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61CA6" w14:textId="34786E7B" w:rsidR="00B851FB" w:rsidRDefault="00B851FB" w:rsidP="00B851FB">
      <w:r w:rsidRPr="00B851FB">
        <w:t xml:space="preserve">After reading </w:t>
      </w:r>
      <w:r>
        <w:t>Chen (2015), the main benefits of using a logic model to evaluate the efficacy of a sport or recreation program involve:</w:t>
      </w:r>
    </w:p>
    <w:p w14:paraId="5805F295" w14:textId="4BE11924" w:rsidR="00B851FB" w:rsidRDefault="00B851FB" w:rsidP="00B851FB">
      <w:pPr>
        <w:numPr>
          <w:ilvl w:val="0"/>
          <w:numId w:val="1"/>
        </w:numPr>
      </w:pPr>
      <w:r>
        <w:t>Logic models help define the program's goals and objectives, which are essential for planning and decision-making.</w:t>
      </w:r>
    </w:p>
    <w:p w14:paraId="773815B8" w14:textId="37977011" w:rsidR="00B851FB" w:rsidRDefault="00B851FB" w:rsidP="00B851FB">
      <w:pPr>
        <w:numPr>
          <w:ilvl w:val="0"/>
          <w:numId w:val="1"/>
        </w:numPr>
      </w:pPr>
      <w:r>
        <w:t>Identifying inputs, actions, and outputs: By describing how resources are being utilised and what results might be expected, the model aids in identifying the program's potential inputs, actions, and outputs.</w:t>
      </w:r>
    </w:p>
    <w:p w14:paraId="6E27EA98" w14:textId="77777777" w:rsidR="00A73ED1" w:rsidRDefault="00B851FB" w:rsidP="00A73ED1">
      <w:pPr>
        <w:numPr>
          <w:ilvl w:val="0"/>
          <w:numId w:val="1"/>
        </w:numPr>
      </w:pPr>
      <w:r>
        <w:t xml:space="preserve">Monitoring important results and indicators: Logic models provide a framework for identifying key outcomes and indicators that can be tracked over time and evaluated to determine the effectiveness of the </w:t>
      </w:r>
      <w:r w:rsidR="00A73ED1">
        <w:t>program.</w:t>
      </w:r>
      <w:r w:rsidR="00A73ED1" w:rsidRPr="00B851FB">
        <w:t xml:space="preserve"> Systematic</w:t>
      </w:r>
      <w:r w:rsidRPr="00B851FB">
        <w:t xml:space="preserve"> and thorough approach: Applying a logic model offers a systematic and thorough approach to program evaluation, empowering stakeholders to make defensible choices about the design, execution, and development of programs.</w:t>
      </w:r>
    </w:p>
    <w:p w14:paraId="6C8D6C1E" w14:textId="4AC8CAA6" w:rsidR="00A73ED1" w:rsidRDefault="00A73ED1" w:rsidP="00A73ED1">
      <w:pPr>
        <w:numPr>
          <w:ilvl w:val="0"/>
          <w:numId w:val="1"/>
        </w:numPr>
      </w:pPr>
      <w:r>
        <w:t>Flexibility: The logic model is adaptable and can be customised for various programs, age groups, demography, etc., allowing for stakeholder involvement with a reflecting outward opinion.</w:t>
      </w:r>
    </w:p>
    <w:p w14:paraId="2C6E9231" w14:textId="7FD61A74" w:rsidR="00A73ED1" w:rsidRDefault="00A73ED1" w:rsidP="009211F8">
      <w:pPr>
        <w:numPr>
          <w:ilvl w:val="0"/>
          <w:numId w:val="1"/>
        </w:numPr>
      </w:pPr>
      <w:r>
        <w:t>Navigational simplicity: Logic models are simple to use and give the audience concise information on sports programs.</w:t>
      </w:r>
    </w:p>
    <w:p w14:paraId="740894E8" w14:textId="77777777" w:rsidR="00A73ED1" w:rsidRDefault="00A73ED1" w:rsidP="00B05C97">
      <w:pPr>
        <w:numPr>
          <w:ilvl w:val="0"/>
          <w:numId w:val="1"/>
        </w:numPr>
      </w:pPr>
      <w:r>
        <w:t>Simple to understand: The logic model is easy to follow, enabling quick improvements and greater comprehension for stakeholders and assessors.</w:t>
      </w:r>
    </w:p>
    <w:p w14:paraId="3D88222F" w14:textId="56862A10" w:rsidR="00A73ED1" w:rsidRDefault="00A73ED1" w:rsidP="00B05C97">
      <w:pPr>
        <w:numPr>
          <w:ilvl w:val="0"/>
          <w:numId w:val="1"/>
        </w:numPr>
      </w:pPr>
      <w:r>
        <w:t>Effective visual presentation: Logic models are a useful tool for conveying a program's characteristics in a clear and understandable way, improving stakeholders' and assessors' comprehension.</w:t>
      </w:r>
    </w:p>
    <w:p w14:paraId="4944517A" w14:textId="77777777" w:rsidR="009A38C3" w:rsidRDefault="009A38C3"/>
    <w:sectPr w:rsidR="009A38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C3222"/>
    <w:multiLevelType w:val="multilevel"/>
    <w:tmpl w:val="F552E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0402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8A"/>
    <w:rsid w:val="00886CBF"/>
    <w:rsid w:val="008A72A9"/>
    <w:rsid w:val="009A38C3"/>
    <w:rsid w:val="00A73ED1"/>
    <w:rsid w:val="00B851FB"/>
    <w:rsid w:val="00F5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6FF96"/>
  <w15:chartTrackingRefBased/>
  <w15:docId w15:val="{79D629B6-D00F-4C69-8219-6E8EAF5D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1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6</cp:revision>
  <dcterms:created xsi:type="dcterms:W3CDTF">2023-04-27T03:00:00Z</dcterms:created>
  <dcterms:modified xsi:type="dcterms:W3CDTF">2023-04-27T03:09:00Z</dcterms:modified>
</cp:coreProperties>
</file>