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3CA53" w14:textId="77777777" w:rsidR="00B87C5E" w:rsidRPr="00B87C5E" w:rsidRDefault="00B87C5E" w:rsidP="00B87C5E">
      <w:pPr>
        <w:pStyle w:val="NormalWeb"/>
        <w:jc w:val="center"/>
        <w:rPr>
          <w:rFonts w:ascii="Calibri" w:hAnsi="Calibri" w:cs="Calibri"/>
          <w:sz w:val="28"/>
          <w:szCs w:val="28"/>
        </w:rPr>
      </w:pPr>
      <w:r w:rsidRPr="00B87C5E">
        <w:rPr>
          <w:rFonts w:ascii="Calibri" w:hAnsi="Calibri" w:cs="Calibri"/>
          <w:sz w:val="28"/>
          <w:szCs w:val="28"/>
        </w:rPr>
        <w:t xml:space="preserve">CS 3873: Net-Centric Computing </w:t>
      </w:r>
    </w:p>
    <w:p w14:paraId="413C81ED" w14:textId="4AF8CA40" w:rsidR="00B87C5E" w:rsidRPr="00B87C5E" w:rsidRDefault="00B87C5E" w:rsidP="00B87C5E">
      <w:pPr>
        <w:pStyle w:val="NormalWeb"/>
        <w:jc w:val="center"/>
        <w:rPr>
          <w:rFonts w:ascii="Calibri" w:hAnsi="Calibri" w:cs="Calibri"/>
          <w:sz w:val="21"/>
          <w:szCs w:val="21"/>
        </w:rPr>
      </w:pPr>
      <w:r w:rsidRPr="00B87C5E">
        <w:rPr>
          <w:rFonts w:ascii="Calibri" w:hAnsi="Calibri" w:cs="Calibri"/>
          <w:sz w:val="28"/>
          <w:szCs w:val="28"/>
        </w:rPr>
        <w:t>Assignment #: Assignment Title (if any)</w:t>
      </w:r>
    </w:p>
    <w:p w14:paraId="1BF0F8F7" w14:textId="7B86696A" w:rsidR="00874B01" w:rsidRDefault="00B87C5E" w:rsidP="00B87C5E">
      <w:pPr>
        <w:rPr>
          <w:rFonts w:ascii="Calibri" w:hAnsi="Calibri" w:cs="Calibri"/>
        </w:rPr>
      </w:pPr>
      <w:r>
        <w:rPr>
          <w:rFonts w:ascii="Calibri" w:hAnsi="Calibri" w:cs="Calibri"/>
        </w:rPr>
        <w:t xml:space="preserve">Student Name: </w:t>
      </w:r>
      <w:r w:rsidR="00F016C4" w:rsidRPr="00F016C4">
        <w:rPr>
          <w:rFonts w:ascii="Calibri" w:hAnsi="Calibri" w:cs="Calibri"/>
        </w:rPr>
        <w:t>Mahmoud Moustafa</w:t>
      </w:r>
      <w:r>
        <w:rPr>
          <w:rFonts w:ascii="Calibri" w:hAnsi="Calibri" w:cs="Calibri"/>
        </w:rPr>
        <w:tab/>
      </w:r>
      <w:r>
        <w:rPr>
          <w:rFonts w:ascii="Calibri" w:hAnsi="Calibri" w:cs="Calibri"/>
        </w:rPr>
        <w:tab/>
        <w:t xml:space="preserve">Student Number: </w:t>
      </w:r>
      <w:r w:rsidR="00F016C4">
        <w:rPr>
          <w:rFonts w:ascii="Calibri" w:hAnsi="Calibri" w:cs="Calibri"/>
        </w:rPr>
        <w:t>3648276</w:t>
      </w:r>
    </w:p>
    <w:p w14:paraId="1415FFE6" w14:textId="2B06C424" w:rsidR="00B87C5E" w:rsidRDefault="00B87C5E" w:rsidP="00B87C5E">
      <w:pPr>
        <w:rPr>
          <w:rFonts w:ascii="Calibri" w:hAnsi="Calibri" w:cs="Calibri"/>
        </w:rPr>
      </w:pPr>
    </w:p>
    <w:p w14:paraId="119F5A09" w14:textId="77777777" w:rsidR="00410D7C" w:rsidRDefault="00410D7C" w:rsidP="00410D7C">
      <w:pPr>
        <w:spacing w:after="120" w:line="252" w:lineRule="auto"/>
        <w:rPr>
          <w:rFonts w:ascii="Calibri" w:hAnsi="Calibri" w:cs="Calibri"/>
        </w:rPr>
      </w:pPr>
      <w:r w:rsidRPr="00410D7C">
        <w:rPr>
          <w:rFonts w:ascii="Calibri" w:hAnsi="Calibri" w:cs="Calibri"/>
          <w:b/>
          <w:bCs/>
        </w:rPr>
        <w:t>[Mandatory]</w:t>
      </w:r>
      <w:r w:rsidRPr="00410D7C">
        <w:rPr>
          <w:rFonts w:ascii="Calibri" w:hAnsi="Calibri" w:cs="Calibri"/>
        </w:rPr>
        <w:t xml:space="preserve"> Declaration: “I warrant that this is my own work.” </w:t>
      </w:r>
    </w:p>
    <w:p w14:paraId="7DF1B2B8" w14:textId="0D290E24" w:rsidR="00410D7C" w:rsidRDefault="00410D7C" w:rsidP="00410D7C">
      <w:pPr>
        <w:spacing w:after="120" w:line="252" w:lineRule="auto"/>
        <w:rPr>
          <w:rFonts w:ascii="Calibri" w:hAnsi="Calibri" w:cs="Calibri"/>
        </w:rPr>
      </w:pPr>
      <w:r w:rsidRPr="00410D7C">
        <w:rPr>
          <w:rFonts w:ascii="Calibri" w:hAnsi="Calibri" w:cs="Calibri"/>
        </w:rPr>
        <w:t>Signed by</w:t>
      </w:r>
      <w:r>
        <w:rPr>
          <w:rFonts w:ascii="Calibri" w:hAnsi="Calibri" w:cs="Calibri"/>
        </w:rPr>
        <w:t xml:space="preserve"> </w:t>
      </w:r>
      <w:r w:rsidR="00F016C4" w:rsidRPr="00F016C4">
        <w:rPr>
          <w:rFonts w:ascii="Calibri" w:hAnsi="Calibri" w:cs="Calibri"/>
        </w:rPr>
        <w:t>Mahmoud Moustafa</w:t>
      </w:r>
    </w:p>
    <w:p w14:paraId="2992C4AD" w14:textId="77777777" w:rsidR="00410D7C" w:rsidRPr="00410D7C" w:rsidRDefault="00410D7C" w:rsidP="00410D7C">
      <w:pPr>
        <w:spacing w:after="120" w:line="252" w:lineRule="auto"/>
        <w:rPr>
          <w:rFonts w:ascii="Calibri" w:hAnsi="Calibri" w:cs="Calibri"/>
        </w:rPr>
      </w:pPr>
    </w:p>
    <w:p w14:paraId="0176C9B3" w14:textId="77777777" w:rsidR="00410D7C" w:rsidRDefault="00410D7C" w:rsidP="00410D7C">
      <w:pPr>
        <w:spacing w:after="120" w:line="252" w:lineRule="auto"/>
        <w:rPr>
          <w:rFonts w:ascii="Calibri" w:hAnsi="Calibri" w:cs="Calibri"/>
        </w:rPr>
      </w:pPr>
      <w:r w:rsidRPr="00410D7C">
        <w:rPr>
          <w:rFonts w:ascii="Calibri" w:hAnsi="Calibri" w:cs="Calibri"/>
        </w:rPr>
        <w:t>[Optional] “I hereby give my permission for this work to be used (with my name and identifying information removed) for UNB Faculty of Computer Science program accreditation purposes.”</w:t>
      </w:r>
    </w:p>
    <w:p w14:paraId="3D9F6BA6" w14:textId="6B62A1E0" w:rsidR="00BB4722" w:rsidRDefault="00410D7C" w:rsidP="00410D7C">
      <w:pPr>
        <w:spacing w:after="120" w:line="252" w:lineRule="auto"/>
        <w:rPr>
          <w:rFonts w:ascii="Calibri" w:hAnsi="Calibri" w:cs="Calibri"/>
        </w:rPr>
      </w:pPr>
      <w:r w:rsidRPr="00410D7C">
        <w:rPr>
          <w:rFonts w:ascii="Calibri" w:hAnsi="Calibri" w:cs="Calibri"/>
        </w:rPr>
        <w:t>Signed by</w:t>
      </w:r>
      <w:r>
        <w:rPr>
          <w:rFonts w:ascii="Calibri" w:hAnsi="Calibri" w:cs="Calibri"/>
        </w:rPr>
        <w:t xml:space="preserve"> ________________</w:t>
      </w:r>
    </w:p>
    <w:p w14:paraId="41E905D0" w14:textId="77777777" w:rsidR="00BB4722" w:rsidRDefault="00BB4722">
      <w:pPr>
        <w:rPr>
          <w:rFonts w:ascii="Calibri" w:hAnsi="Calibri" w:cs="Calibri"/>
        </w:rPr>
      </w:pPr>
      <w:r>
        <w:rPr>
          <w:rFonts w:ascii="Calibri" w:hAnsi="Calibri" w:cs="Calibri"/>
        </w:rPr>
        <w:br w:type="page"/>
      </w:r>
    </w:p>
    <w:p w14:paraId="12A4066F" w14:textId="44B9AE8F" w:rsidR="00BB4722" w:rsidRDefault="00BB4722" w:rsidP="00BB4722">
      <w:pPr>
        <w:pStyle w:val="ListParagraph"/>
        <w:numPr>
          <w:ilvl w:val="0"/>
          <w:numId w:val="1"/>
        </w:numPr>
        <w:spacing w:after="120" w:line="252" w:lineRule="auto"/>
        <w:rPr>
          <w:rFonts w:ascii="Calibri" w:hAnsi="Calibri" w:cs="Calibri"/>
        </w:rPr>
      </w:pPr>
      <w:r w:rsidRPr="00BB4722">
        <w:rPr>
          <w:rFonts w:ascii="Calibri" w:hAnsi="Calibri" w:cs="Calibri"/>
        </w:rPr>
        <w:lastRenderedPageBreak/>
        <w:t>(2 points) True or false?</w:t>
      </w:r>
    </w:p>
    <w:p w14:paraId="226A8A61" w14:textId="761ED06B" w:rsidR="00BB4722" w:rsidRDefault="00BB4722" w:rsidP="00001FC1">
      <w:pPr>
        <w:pStyle w:val="ListParagraph"/>
        <w:numPr>
          <w:ilvl w:val="1"/>
          <w:numId w:val="1"/>
        </w:numPr>
        <w:spacing w:after="120" w:line="252" w:lineRule="auto"/>
        <w:rPr>
          <w:rFonts w:ascii="Calibri" w:hAnsi="Calibri" w:cs="Calibri"/>
        </w:rPr>
      </w:pPr>
      <w:r w:rsidRPr="00BB4722">
        <w:rPr>
          <w:rFonts w:ascii="Calibri" w:hAnsi="Calibri" w:cs="Calibri"/>
        </w:rPr>
        <w:t>Host A is sending Host B a large file over a TCP connection. Assume Host B has no data to send to Host A. Host B will not send acknowledgements to Host A because Host B cannot piggyback the acknowledgements on data.</w:t>
      </w:r>
      <w:r>
        <w:rPr>
          <w:rFonts w:ascii="Calibri" w:hAnsi="Calibri" w:cs="Calibri"/>
        </w:rPr>
        <w:br/>
        <w:t>Answer: False</w:t>
      </w:r>
    </w:p>
    <w:p w14:paraId="172E8F8F" w14:textId="2A7ED46B" w:rsidR="00BB4722" w:rsidRDefault="00BB4722" w:rsidP="0032024C">
      <w:pPr>
        <w:pStyle w:val="ListParagraph"/>
        <w:numPr>
          <w:ilvl w:val="1"/>
          <w:numId w:val="1"/>
        </w:numPr>
        <w:spacing w:after="120" w:line="252" w:lineRule="auto"/>
        <w:rPr>
          <w:rFonts w:ascii="Calibri" w:hAnsi="Calibri" w:cs="Calibri"/>
        </w:rPr>
      </w:pPr>
      <w:r w:rsidRPr="00BB4722">
        <w:rPr>
          <w:rFonts w:ascii="Calibri" w:hAnsi="Calibri" w:cs="Calibri"/>
        </w:rPr>
        <w:t>Suppose Host A is sending Host B a large file over a TCP connection. The number of unacknowledged bytes that A sends cannot exceed the size of the receive</w:t>
      </w:r>
      <w:r>
        <w:rPr>
          <w:rFonts w:ascii="Calibri" w:hAnsi="Calibri" w:cs="Calibri"/>
        </w:rPr>
        <w:t xml:space="preserve"> </w:t>
      </w:r>
      <w:r w:rsidRPr="00BB4722">
        <w:rPr>
          <w:rFonts w:ascii="Calibri" w:hAnsi="Calibri" w:cs="Calibri"/>
        </w:rPr>
        <w:t>buffer.</w:t>
      </w:r>
      <w:r w:rsidR="005D6001">
        <w:rPr>
          <w:rFonts w:ascii="Calibri" w:hAnsi="Calibri" w:cs="Calibri"/>
        </w:rPr>
        <w:br/>
        <w:t xml:space="preserve">Answer: </w:t>
      </w:r>
      <w:r w:rsidR="00AF5071">
        <w:rPr>
          <w:rFonts w:ascii="Calibri" w:hAnsi="Calibri" w:cs="Calibri"/>
        </w:rPr>
        <w:t>True</w:t>
      </w:r>
    </w:p>
    <w:p w14:paraId="5EA7CA03" w14:textId="00CB4D55" w:rsidR="00AF5071" w:rsidRDefault="00AF5071" w:rsidP="00F30303">
      <w:pPr>
        <w:pStyle w:val="ListParagraph"/>
        <w:numPr>
          <w:ilvl w:val="1"/>
          <w:numId w:val="1"/>
        </w:numPr>
        <w:spacing w:after="120" w:line="252" w:lineRule="auto"/>
        <w:rPr>
          <w:rFonts w:ascii="Calibri" w:hAnsi="Calibri" w:cs="Calibri"/>
        </w:rPr>
      </w:pPr>
      <w:r w:rsidRPr="00AF5071">
        <w:rPr>
          <w:rFonts w:ascii="Calibri" w:hAnsi="Calibri" w:cs="Calibri"/>
        </w:rPr>
        <w:t>Suppose Host A is sending a large file to Host B over a TCP connection. If the sequence number for a segment of this connection is m, then the sequence number of the subsequent segment will necessarily be m+1.</w:t>
      </w:r>
      <w:r>
        <w:rPr>
          <w:rFonts w:ascii="Calibri" w:hAnsi="Calibri" w:cs="Calibri"/>
        </w:rPr>
        <w:br/>
        <w:t>Answer: False</w:t>
      </w:r>
    </w:p>
    <w:p w14:paraId="1262592C" w14:textId="1C56B2D9" w:rsidR="00B77B21" w:rsidRDefault="00B77B21" w:rsidP="00E51743">
      <w:pPr>
        <w:pStyle w:val="ListParagraph"/>
        <w:numPr>
          <w:ilvl w:val="1"/>
          <w:numId w:val="1"/>
        </w:numPr>
        <w:spacing w:after="120" w:line="252" w:lineRule="auto"/>
        <w:rPr>
          <w:rFonts w:ascii="Calibri" w:hAnsi="Calibri" w:cs="Calibri"/>
        </w:rPr>
      </w:pPr>
      <w:r w:rsidRPr="00B77B21">
        <w:rPr>
          <w:rFonts w:ascii="Calibri" w:hAnsi="Calibri" w:cs="Calibri"/>
        </w:rPr>
        <w:t>Suppose that Host A sends one segment with sequence number 38 and 4 bytes of data over a TCP connection to Host B. In this same segment the acknowledgement number is not necessarily 42.</w:t>
      </w:r>
      <w:r>
        <w:rPr>
          <w:rFonts w:ascii="Calibri" w:hAnsi="Calibri" w:cs="Calibri"/>
        </w:rPr>
        <w:br/>
        <w:t>Answer: False</w:t>
      </w:r>
    </w:p>
    <w:p w14:paraId="4517E11C" w14:textId="6E405E1A" w:rsidR="001141D9" w:rsidRDefault="001141D9" w:rsidP="001B0D7C">
      <w:pPr>
        <w:pStyle w:val="ListParagraph"/>
        <w:numPr>
          <w:ilvl w:val="0"/>
          <w:numId w:val="1"/>
        </w:numPr>
        <w:spacing w:after="120" w:line="252" w:lineRule="auto"/>
        <w:rPr>
          <w:rFonts w:ascii="Calibri" w:hAnsi="Calibri" w:cs="Calibri"/>
        </w:rPr>
      </w:pPr>
      <w:r w:rsidRPr="001141D9">
        <w:rPr>
          <w:rFonts w:ascii="Calibri" w:hAnsi="Calibri" w:cs="Calibri"/>
        </w:rPr>
        <w:t xml:space="preserve">(1 point) A process in Host C has a UDP socket with port number 5120. Host A and B each send a UDP segment to Host C with destination port number 5120. Will </w:t>
      </w:r>
      <w:proofErr w:type="gramStart"/>
      <w:r w:rsidRPr="001141D9">
        <w:rPr>
          <w:rFonts w:ascii="Calibri" w:hAnsi="Calibri" w:cs="Calibri"/>
        </w:rPr>
        <w:t>both of these</w:t>
      </w:r>
      <w:proofErr w:type="gramEnd"/>
      <w:r w:rsidRPr="001141D9">
        <w:rPr>
          <w:rFonts w:ascii="Calibri" w:hAnsi="Calibri" w:cs="Calibri"/>
        </w:rPr>
        <w:t xml:space="preserve"> segments be directed to the same socket at Host C? How will the process at Host C know that these two segments originated from two different hosts?</w:t>
      </w:r>
      <w:r w:rsidR="005D3128">
        <w:rPr>
          <w:rFonts w:ascii="Calibri" w:hAnsi="Calibri" w:cs="Calibri"/>
        </w:rPr>
        <w:br/>
        <w:t xml:space="preserve">Answer: </w:t>
      </w:r>
      <w:r w:rsidR="001A6A87">
        <w:rPr>
          <w:rFonts w:ascii="Calibri" w:hAnsi="Calibri" w:cs="Calibri"/>
        </w:rPr>
        <w:t>Yes,</w:t>
      </w:r>
      <w:r w:rsidR="005D3128">
        <w:rPr>
          <w:rFonts w:ascii="Calibri" w:hAnsi="Calibri" w:cs="Calibri"/>
        </w:rPr>
        <w:t xml:space="preserve"> they both will be directed to the same socket at Host C. </w:t>
      </w:r>
      <w:r w:rsidR="001A6A87">
        <w:rPr>
          <w:rFonts w:ascii="Calibri" w:hAnsi="Calibri" w:cs="Calibri"/>
        </w:rPr>
        <w:t>T</w:t>
      </w:r>
      <w:r w:rsidR="001A6A87" w:rsidRPr="001141D9">
        <w:rPr>
          <w:rFonts w:ascii="Calibri" w:hAnsi="Calibri" w:cs="Calibri"/>
        </w:rPr>
        <w:t>he process at Host C know that these two segments originated from two different hosts</w:t>
      </w:r>
      <w:r w:rsidR="001A6A87">
        <w:rPr>
          <w:rFonts w:ascii="Calibri" w:hAnsi="Calibri" w:cs="Calibri"/>
        </w:rPr>
        <w:t xml:space="preserve"> using source IP addresses</w:t>
      </w:r>
      <w:r w:rsidR="00606207">
        <w:rPr>
          <w:rFonts w:ascii="Calibri" w:hAnsi="Calibri" w:cs="Calibri"/>
        </w:rPr>
        <w:t>.</w:t>
      </w:r>
      <w:r w:rsidR="00D45C95">
        <w:rPr>
          <w:rFonts w:ascii="Calibri" w:hAnsi="Calibri" w:cs="Calibri"/>
        </w:rPr>
        <w:t xml:space="preserve"> </w:t>
      </w:r>
    </w:p>
    <w:p w14:paraId="0AC1E96D" w14:textId="35E94411" w:rsidR="0052021D" w:rsidRDefault="0052021D" w:rsidP="001B0D7C">
      <w:pPr>
        <w:pStyle w:val="ListParagraph"/>
        <w:numPr>
          <w:ilvl w:val="0"/>
          <w:numId w:val="1"/>
        </w:numPr>
        <w:spacing w:after="120" w:line="252" w:lineRule="auto"/>
        <w:rPr>
          <w:rFonts w:ascii="Calibri" w:hAnsi="Calibri" w:cs="Calibri"/>
        </w:rPr>
      </w:pPr>
      <w:r>
        <w:rPr>
          <w:rFonts w:ascii="Calibri" w:hAnsi="Calibri" w:cs="Calibri"/>
        </w:rPr>
        <w:t>(5 points)</w:t>
      </w:r>
    </w:p>
    <w:p w14:paraId="50E515BE" w14:textId="4A34A96E" w:rsidR="0052021D" w:rsidRDefault="0052021D" w:rsidP="004E034D">
      <w:pPr>
        <w:pStyle w:val="ListParagraph"/>
        <w:numPr>
          <w:ilvl w:val="1"/>
          <w:numId w:val="1"/>
        </w:numPr>
        <w:spacing w:after="120" w:line="252" w:lineRule="auto"/>
        <w:rPr>
          <w:rFonts w:ascii="Calibri" w:hAnsi="Calibri" w:cs="Calibri"/>
        </w:rPr>
      </w:pPr>
      <w:r w:rsidRPr="0052021D">
        <w:rPr>
          <w:rFonts w:ascii="Calibri" w:hAnsi="Calibri" w:cs="Calibri"/>
        </w:rPr>
        <w:t>Suppose you have the following packet with the bits: 01111001 11001111 and 11110011 10011000. What is the Internet checksum of this packet?</w:t>
      </w:r>
      <w:r w:rsidR="00532696">
        <w:rPr>
          <w:rFonts w:ascii="Calibri" w:hAnsi="Calibri" w:cs="Calibri"/>
        </w:rPr>
        <w:br/>
        <w:t xml:space="preserve">Answer: </w:t>
      </w:r>
      <w:r w:rsidR="00ED4BD0">
        <w:rPr>
          <w:rFonts w:ascii="Calibri" w:hAnsi="Calibri" w:cs="Calibri"/>
        </w:rPr>
        <w:br/>
      </w:r>
      <w:r w:rsidR="00ED4BD0">
        <w:rPr>
          <w:noProof/>
        </w:rPr>
        <w:drawing>
          <wp:inline distT="0" distB="0" distL="0" distR="0" wp14:anchorId="35CA148E" wp14:editId="709C9B58">
            <wp:extent cx="5943600" cy="248221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82215"/>
                    </a:xfrm>
                    <a:prstGeom prst="rect">
                      <a:avLst/>
                    </a:prstGeom>
                    <a:noFill/>
                    <a:ln>
                      <a:noFill/>
                    </a:ln>
                  </pic:spPr>
                </pic:pic>
              </a:graphicData>
            </a:graphic>
          </wp:inline>
        </w:drawing>
      </w:r>
      <w:r w:rsidR="00ED4BD0">
        <w:rPr>
          <w:rFonts w:ascii="Calibri" w:hAnsi="Calibri" w:cs="Calibri"/>
        </w:rPr>
        <w:br/>
      </w:r>
      <w:r w:rsidR="00ED4BD0">
        <w:rPr>
          <w:rFonts w:ascii="Calibri" w:hAnsi="Calibri" w:cs="Calibri"/>
        </w:rPr>
        <w:lastRenderedPageBreak/>
        <w:br/>
      </w:r>
    </w:p>
    <w:p w14:paraId="6154CF54" w14:textId="7E055D8D" w:rsidR="00ED4BD0" w:rsidRDefault="00ED4BD0" w:rsidP="00143716">
      <w:pPr>
        <w:pStyle w:val="ListParagraph"/>
        <w:numPr>
          <w:ilvl w:val="1"/>
          <w:numId w:val="1"/>
        </w:numPr>
        <w:spacing w:after="120" w:line="252" w:lineRule="auto"/>
        <w:rPr>
          <w:rFonts w:ascii="Calibri" w:hAnsi="Calibri" w:cs="Calibri"/>
        </w:rPr>
      </w:pPr>
      <w:r w:rsidRPr="00ED4BD0">
        <w:rPr>
          <w:rFonts w:ascii="Calibri" w:hAnsi="Calibri" w:cs="Calibri"/>
        </w:rPr>
        <w:t>Suppose you have the following packet with the bits: 11000011 10101010, 10010001 01000101 and 11000011 10011000. What is the Internet checksum of this packet?</w:t>
      </w:r>
      <w:r>
        <w:rPr>
          <w:rFonts w:ascii="Calibri" w:hAnsi="Calibri" w:cs="Calibri"/>
        </w:rPr>
        <w:br/>
        <w:t>Answer:</w:t>
      </w:r>
      <w:r>
        <w:rPr>
          <w:rFonts w:ascii="Calibri" w:hAnsi="Calibri" w:cs="Calibri"/>
        </w:rPr>
        <w:br/>
      </w:r>
      <w:r>
        <w:rPr>
          <w:noProof/>
        </w:rPr>
        <w:drawing>
          <wp:inline distT="0" distB="0" distL="0" distR="0" wp14:anchorId="5EB15B43" wp14:editId="5B05E699">
            <wp:extent cx="5943600" cy="5394325"/>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94325"/>
                    </a:xfrm>
                    <a:prstGeom prst="rect">
                      <a:avLst/>
                    </a:prstGeom>
                    <a:noFill/>
                    <a:ln>
                      <a:noFill/>
                    </a:ln>
                  </pic:spPr>
                </pic:pic>
              </a:graphicData>
            </a:graphic>
          </wp:inline>
        </w:drawing>
      </w:r>
      <w:r>
        <w:rPr>
          <w:rFonts w:ascii="Calibri" w:hAnsi="Calibri" w:cs="Calibri"/>
        </w:rPr>
        <w:br/>
      </w:r>
      <w:r>
        <w:rPr>
          <w:rFonts w:ascii="Calibri" w:hAnsi="Calibri" w:cs="Calibri"/>
        </w:rPr>
        <w:br/>
      </w:r>
      <w:r>
        <w:rPr>
          <w:rFonts w:ascii="Calibri" w:hAnsi="Calibri" w:cs="Calibri"/>
        </w:rPr>
        <w:br/>
      </w:r>
    </w:p>
    <w:p w14:paraId="2EE2D48C" w14:textId="2E31548C" w:rsidR="00ED4BD0" w:rsidRDefault="00ED4BD0" w:rsidP="00A715D4">
      <w:pPr>
        <w:pStyle w:val="ListParagraph"/>
        <w:numPr>
          <w:ilvl w:val="1"/>
          <w:numId w:val="1"/>
        </w:numPr>
        <w:spacing w:after="120" w:line="252" w:lineRule="auto"/>
        <w:rPr>
          <w:rFonts w:ascii="Calibri" w:hAnsi="Calibri" w:cs="Calibri"/>
        </w:rPr>
      </w:pPr>
      <w:r w:rsidRPr="00ED4BD0">
        <w:rPr>
          <w:rFonts w:ascii="Calibri" w:hAnsi="Calibri" w:cs="Calibri"/>
        </w:rPr>
        <w:t>For the packet in a), give an example where one bit is flipped in each of the two 16-bit words and yet the checksum doesn’t change.</w:t>
      </w:r>
      <w:r>
        <w:rPr>
          <w:rFonts w:ascii="Calibri" w:hAnsi="Calibri" w:cs="Calibri"/>
        </w:rPr>
        <w:br/>
        <w:t xml:space="preserve">Answer: </w:t>
      </w:r>
      <w:r w:rsidR="007F2C12">
        <w:rPr>
          <w:rFonts w:ascii="Calibri" w:hAnsi="Calibri" w:cs="Calibri"/>
        </w:rPr>
        <w:t>The first bit on the left (in this example)</w:t>
      </w:r>
      <w:r w:rsidR="007F2C12">
        <w:rPr>
          <w:rFonts w:ascii="Calibri" w:hAnsi="Calibri" w:cs="Calibri"/>
        </w:rPr>
        <w:br/>
      </w:r>
      <w:r w:rsidR="007F2C12">
        <w:rPr>
          <w:noProof/>
        </w:rPr>
        <w:lastRenderedPageBreak/>
        <w:drawing>
          <wp:inline distT="0" distB="0" distL="0" distR="0" wp14:anchorId="7300A2F0" wp14:editId="342EC480">
            <wp:extent cx="5943600" cy="2085975"/>
            <wp:effectExtent l="0" t="0" r="0" b="952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r w:rsidR="007F2C12">
        <w:rPr>
          <w:rFonts w:ascii="Calibri" w:hAnsi="Calibri" w:cs="Calibri"/>
        </w:rPr>
        <w:br/>
      </w:r>
      <w:r w:rsidR="007F2C12">
        <w:rPr>
          <w:rFonts w:ascii="Calibri" w:hAnsi="Calibri" w:cs="Calibri"/>
        </w:rPr>
        <w:br/>
      </w:r>
      <w:r w:rsidR="007F2C12">
        <w:rPr>
          <w:rFonts w:ascii="Calibri" w:hAnsi="Calibri" w:cs="Calibri"/>
        </w:rPr>
        <w:br/>
      </w:r>
    </w:p>
    <w:p w14:paraId="35853E1A" w14:textId="614F1D53" w:rsidR="007F2C12" w:rsidRDefault="007F2C12" w:rsidP="000E1FF1">
      <w:pPr>
        <w:pStyle w:val="ListParagraph"/>
        <w:numPr>
          <w:ilvl w:val="0"/>
          <w:numId w:val="1"/>
        </w:numPr>
        <w:spacing w:after="120" w:line="252" w:lineRule="auto"/>
        <w:rPr>
          <w:rFonts w:ascii="Calibri" w:hAnsi="Calibri" w:cs="Calibri"/>
        </w:rPr>
      </w:pPr>
      <w:r w:rsidRPr="007F2C12">
        <w:rPr>
          <w:rFonts w:ascii="Calibri" w:hAnsi="Calibri" w:cs="Calibri"/>
        </w:rPr>
        <w:t xml:space="preserve">(2 points) Consider a cross-country example where a host in East Coast </w:t>
      </w:r>
      <w:proofErr w:type="gramStart"/>
      <w:r w:rsidRPr="007F2C12">
        <w:rPr>
          <w:rFonts w:ascii="Calibri" w:hAnsi="Calibri" w:cs="Calibri"/>
        </w:rPr>
        <w:t>is connected with</w:t>
      </w:r>
      <w:proofErr w:type="gramEnd"/>
      <w:r w:rsidRPr="007F2C12">
        <w:rPr>
          <w:rFonts w:ascii="Calibri" w:hAnsi="Calibri" w:cs="Calibri"/>
        </w:rPr>
        <w:t xml:space="preserve"> another host in West Coast by a channel with a transmission rate of 100 Mbps. The round-trip delay between these two end systems is approximately 70 </w:t>
      </w:r>
      <w:proofErr w:type="spellStart"/>
      <w:r w:rsidRPr="007F2C12">
        <w:rPr>
          <w:rFonts w:ascii="Calibri" w:hAnsi="Calibri" w:cs="Calibri"/>
        </w:rPr>
        <w:t>ms.</w:t>
      </w:r>
      <w:proofErr w:type="spellEnd"/>
      <w:r w:rsidRPr="007F2C12">
        <w:rPr>
          <w:rFonts w:ascii="Calibri" w:hAnsi="Calibri" w:cs="Calibri"/>
        </w:rPr>
        <w:t xml:space="preserve"> How big could the window size have to be for the utilization over this channel to be greater than 95%? Suppose that the size of a packet is 2 KB, including both header fields and data.</w:t>
      </w:r>
      <w:r>
        <w:rPr>
          <w:rFonts w:ascii="Calibri" w:hAnsi="Calibri" w:cs="Calibri"/>
        </w:rPr>
        <w:br/>
      </w:r>
      <w:r>
        <w:rPr>
          <w:rFonts w:ascii="Calibri" w:hAnsi="Calibri" w:cs="Calibri"/>
        </w:rPr>
        <w:br/>
        <w:t>Answer</w:t>
      </w:r>
      <w:r w:rsidR="00F27ED3">
        <w:rPr>
          <w:rFonts w:ascii="Calibri" w:hAnsi="Calibri" w:cs="Calibri"/>
        </w:rPr>
        <w:br/>
      </w:r>
      <w:r w:rsidR="00F27ED3">
        <w:rPr>
          <w:noProof/>
        </w:rPr>
        <w:lastRenderedPageBreak/>
        <w:drawing>
          <wp:inline distT="0" distB="0" distL="0" distR="0" wp14:anchorId="11BA79BA" wp14:editId="3740FD01">
            <wp:extent cx="5943600" cy="4571365"/>
            <wp:effectExtent l="0" t="0" r="0" b="63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71365"/>
                    </a:xfrm>
                    <a:prstGeom prst="rect">
                      <a:avLst/>
                    </a:prstGeom>
                    <a:noFill/>
                    <a:ln>
                      <a:noFill/>
                    </a:ln>
                  </pic:spPr>
                </pic:pic>
              </a:graphicData>
            </a:graphic>
          </wp:inline>
        </w:drawing>
      </w:r>
      <w:r w:rsidR="00F27ED3">
        <w:rPr>
          <w:rFonts w:ascii="Calibri" w:hAnsi="Calibri" w:cs="Calibri"/>
        </w:rPr>
        <w:br/>
      </w:r>
      <w:r w:rsidR="00F27ED3">
        <w:rPr>
          <w:rFonts w:ascii="Calibri" w:hAnsi="Calibri" w:cs="Calibri"/>
        </w:rPr>
        <w:br/>
      </w:r>
    </w:p>
    <w:p w14:paraId="3324E4D3" w14:textId="60530A33" w:rsidR="00F27ED3" w:rsidRDefault="00F27ED3" w:rsidP="00E209CB">
      <w:pPr>
        <w:pStyle w:val="ListParagraph"/>
        <w:numPr>
          <w:ilvl w:val="0"/>
          <w:numId w:val="1"/>
        </w:numPr>
        <w:spacing w:after="120" w:line="252" w:lineRule="auto"/>
        <w:rPr>
          <w:rFonts w:ascii="Calibri" w:hAnsi="Calibri" w:cs="Calibri"/>
        </w:rPr>
      </w:pPr>
      <w:r w:rsidRPr="00F27ED3">
        <w:rPr>
          <w:rFonts w:ascii="Calibri" w:hAnsi="Calibri" w:cs="Calibri"/>
        </w:rPr>
        <w:t xml:space="preserve">(3 points) Suppose that three measured </w:t>
      </w:r>
      <w:proofErr w:type="spellStart"/>
      <w:r w:rsidRPr="00F27ED3">
        <w:rPr>
          <w:rFonts w:ascii="Calibri" w:hAnsi="Calibri" w:cs="Calibri"/>
        </w:rPr>
        <w:t>SampleRTT</w:t>
      </w:r>
      <w:proofErr w:type="spellEnd"/>
      <w:r w:rsidRPr="00F27ED3">
        <w:rPr>
          <w:rFonts w:ascii="Calibri" w:hAnsi="Calibri" w:cs="Calibri"/>
        </w:rPr>
        <w:t xml:space="preserve"> values (see Section 3.5.3) are 110 </w:t>
      </w:r>
      <w:proofErr w:type="spellStart"/>
      <w:r w:rsidRPr="00F27ED3">
        <w:rPr>
          <w:rFonts w:ascii="Calibri" w:hAnsi="Calibri" w:cs="Calibri"/>
        </w:rPr>
        <w:t>ms</w:t>
      </w:r>
      <w:proofErr w:type="spellEnd"/>
      <w:r w:rsidRPr="00F27ED3">
        <w:rPr>
          <w:rFonts w:ascii="Calibri" w:hAnsi="Calibri" w:cs="Calibri"/>
        </w:rPr>
        <w:t xml:space="preserve">, 120 </w:t>
      </w:r>
      <w:proofErr w:type="spellStart"/>
      <w:r w:rsidRPr="00F27ED3">
        <w:rPr>
          <w:rFonts w:ascii="Calibri" w:hAnsi="Calibri" w:cs="Calibri"/>
        </w:rPr>
        <w:t>ms</w:t>
      </w:r>
      <w:proofErr w:type="spellEnd"/>
      <w:r w:rsidRPr="00F27ED3">
        <w:rPr>
          <w:rFonts w:ascii="Calibri" w:hAnsi="Calibri" w:cs="Calibri"/>
        </w:rPr>
        <w:t xml:space="preserve">, and 90 </w:t>
      </w:r>
      <w:proofErr w:type="spellStart"/>
      <w:r w:rsidRPr="00F27ED3">
        <w:rPr>
          <w:rFonts w:ascii="Calibri" w:hAnsi="Calibri" w:cs="Calibri"/>
        </w:rPr>
        <w:t>ms.</w:t>
      </w:r>
      <w:proofErr w:type="spellEnd"/>
      <w:r w:rsidRPr="00F27ED3">
        <w:rPr>
          <w:rFonts w:ascii="Calibri" w:hAnsi="Calibri" w:cs="Calibri"/>
        </w:rPr>
        <w:t xml:space="preserve"> Compute the </w:t>
      </w:r>
      <w:proofErr w:type="spellStart"/>
      <w:r w:rsidRPr="00F27ED3">
        <w:rPr>
          <w:rFonts w:ascii="Calibri" w:hAnsi="Calibri" w:cs="Calibri"/>
        </w:rPr>
        <w:t>EstimatedRTT</w:t>
      </w:r>
      <w:proofErr w:type="spellEnd"/>
      <w:r w:rsidRPr="00F27ED3">
        <w:rPr>
          <w:rFonts w:ascii="Calibri" w:hAnsi="Calibri" w:cs="Calibri"/>
        </w:rPr>
        <w:t xml:space="preserve"> after each of these </w:t>
      </w:r>
      <w:proofErr w:type="spellStart"/>
      <w:r w:rsidRPr="00F27ED3">
        <w:rPr>
          <w:rFonts w:ascii="Calibri" w:hAnsi="Calibri" w:cs="Calibri"/>
        </w:rPr>
        <w:t>SampleRTT</w:t>
      </w:r>
      <w:proofErr w:type="spellEnd"/>
      <w:r w:rsidRPr="00F27ED3">
        <w:rPr>
          <w:rFonts w:ascii="Calibri" w:hAnsi="Calibri" w:cs="Calibri"/>
        </w:rPr>
        <w:t xml:space="preserve"> values is obtained, using a value of α = 0.125 and assuming that the value of </w:t>
      </w:r>
      <w:proofErr w:type="spellStart"/>
      <w:r w:rsidRPr="00F27ED3">
        <w:rPr>
          <w:rFonts w:ascii="Calibri" w:hAnsi="Calibri" w:cs="Calibri"/>
        </w:rPr>
        <w:t>EstimatedRTT</w:t>
      </w:r>
      <w:proofErr w:type="spellEnd"/>
      <w:r w:rsidRPr="00F27ED3">
        <w:rPr>
          <w:rFonts w:ascii="Calibri" w:hAnsi="Calibri" w:cs="Calibri"/>
        </w:rPr>
        <w:t xml:space="preserve"> was 100 </w:t>
      </w:r>
      <w:proofErr w:type="spellStart"/>
      <w:r w:rsidRPr="00F27ED3">
        <w:rPr>
          <w:rFonts w:ascii="Calibri" w:hAnsi="Calibri" w:cs="Calibri"/>
        </w:rPr>
        <w:t>ms</w:t>
      </w:r>
      <w:proofErr w:type="spellEnd"/>
      <w:r w:rsidRPr="00F27ED3">
        <w:rPr>
          <w:rFonts w:ascii="Calibri" w:hAnsi="Calibri" w:cs="Calibri"/>
        </w:rPr>
        <w:t xml:space="preserve"> just before the first sample was obtained. Compute also the </w:t>
      </w:r>
      <w:proofErr w:type="spellStart"/>
      <w:r w:rsidRPr="00F27ED3">
        <w:rPr>
          <w:rFonts w:ascii="Calibri" w:hAnsi="Calibri" w:cs="Calibri"/>
        </w:rPr>
        <w:t>DevRTT</w:t>
      </w:r>
      <w:proofErr w:type="spellEnd"/>
      <w:r w:rsidRPr="00F27ED3">
        <w:rPr>
          <w:rFonts w:ascii="Calibri" w:hAnsi="Calibri" w:cs="Calibri"/>
        </w:rPr>
        <w:t xml:space="preserve"> after each sample is obtained, assuming a value of β = 0.25 and assuming the value of </w:t>
      </w:r>
      <w:proofErr w:type="spellStart"/>
      <w:r w:rsidRPr="00F27ED3">
        <w:rPr>
          <w:rFonts w:ascii="Calibri" w:hAnsi="Calibri" w:cs="Calibri"/>
        </w:rPr>
        <w:t>DevRTT</w:t>
      </w:r>
      <w:proofErr w:type="spellEnd"/>
      <w:r w:rsidRPr="00F27ED3">
        <w:rPr>
          <w:rFonts w:ascii="Calibri" w:hAnsi="Calibri" w:cs="Calibri"/>
        </w:rPr>
        <w:t xml:space="preserve"> was 5 </w:t>
      </w:r>
      <w:proofErr w:type="spellStart"/>
      <w:r w:rsidRPr="00F27ED3">
        <w:rPr>
          <w:rFonts w:ascii="Calibri" w:hAnsi="Calibri" w:cs="Calibri"/>
        </w:rPr>
        <w:t>ms</w:t>
      </w:r>
      <w:proofErr w:type="spellEnd"/>
      <w:r w:rsidRPr="00F27ED3">
        <w:rPr>
          <w:rFonts w:ascii="Calibri" w:hAnsi="Calibri" w:cs="Calibri"/>
        </w:rPr>
        <w:t xml:space="preserve"> just before the first sample was obtained. Last, compute the TCP </w:t>
      </w:r>
      <w:proofErr w:type="spellStart"/>
      <w:r w:rsidRPr="00F27ED3">
        <w:rPr>
          <w:rFonts w:ascii="Calibri" w:hAnsi="Calibri" w:cs="Calibri"/>
        </w:rPr>
        <w:t>TimeoutInterval</w:t>
      </w:r>
      <w:proofErr w:type="spellEnd"/>
      <w:r w:rsidRPr="00F27ED3">
        <w:rPr>
          <w:rFonts w:ascii="Calibri" w:hAnsi="Calibri" w:cs="Calibri"/>
        </w:rPr>
        <w:t xml:space="preserve"> after each of these samples is obtained.</w:t>
      </w:r>
      <w:r w:rsidR="009B6A62">
        <w:rPr>
          <w:rFonts w:ascii="Calibri" w:hAnsi="Calibri" w:cs="Calibri"/>
          <w:rtl/>
        </w:rPr>
        <w:br/>
      </w:r>
      <w:r w:rsidR="009B6A62">
        <w:rPr>
          <w:rFonts w:ascii="Calibri" w:hAnsi="Calibri" w:cs="Calibri"/>
        </w:rPr>
        <w:t>Answer:</w:t>
      </w:r>
      <w:r w:rsidR="009B6A62">
        <w:rPr>
          <w:rFonts w:ascii="Calibri" w:hAnsi="Calibri" w:cs="Calibri"/>
        </w:rPr>
        <w:br/>
      </w:r>
      <w:r w:rsidR="009B6A62">
        <w:rPr>
          <w:noProof/>
        </w:rPr>
        <w:lastRenderedPageBreak/>
        <w:drawing>
          <wp:inline distT="0" distB="0" distL="0" distR="0" wp14:anchorId="2BC1EE1A" wp14:editId="2636CF27">
            <wp:extent cx="5943600" cy="3643630"/>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43630"/>
                    </a:xfrm>
                    <a:prstGeom prst="rect">
                      <a:avLst/>
                    </a:prstGeom>
                    <a:noFill/>
                    <a:ln>
                      <a:noFill/>
                    </a:ln>
                  </pic:spPr>
                </pic:pic>
              </a:graphicData>
            </a:graphic>
          </wp:inline>
        </w:drawing>
      </w:r>
      <w:r w:rsidR="009B6A62">
        <w:rPr>
          <w:rFonts w:ascii="Calibri" w:hAnsi="Calibri" w:cs="Calibri"/>
        </w:rPr>
        <w:br/>
      </w:r>
      <w:r w:rsidR="009B6A62">
        <w:rPr>
          <w:noProof/>
        </w:rPr>
        <w:lastRenderedPageBreak/>
        <w:drawing>
          <wp:inline distT="0" distB="0" distL="0" distR="0" wp14:anchorId="07528F90" wp14:editId="29A40836">
            <wp:extent cx="5943600" cy="4878705"/>
            <wp:effectExtent l="0" t="0" r="0" b="0"/>
            <wp:docPr id="6" name="Picture 6" descr="A piece of paper with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ece of paper with writing&#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78705"/>
                    </a:xfrm>
                    <a:prstGeom prst="rect">
                      <a:avLst/>
                    </a:prstGeom>
                    <a:noFill/>
                    <a:ln>
                      <a:noFill/>
                    </a:ln>
                  </pic:spPr>
                </pic:pic>
              </a:graphicData>
            </a:graphic>
          </wp:inline>
        </w:drawing>
      </w:r>
      <w:r w:rsidR="009B6A62">
        <w:rPr>
          <w:rFonts w:ascii="Calibri" w:hAnsi="Calibri" w:cs="Calibri"/>
        </w:rPr>
        <w:br/>
      </w:r>
      <w:r w:rsidR="009B6A62">
        <w:rPr>
          <w:rFonts w:ascii="Calibri" w:hAnsi="Calibri" w:cs="Calibri"/>
        </w:rPr>
        <w:br/>
      </w:r>
    </w:p>
    <w:p w14:paraId="6CBB1ECA" w14:textId="5E5AA73C" w:rsidR="009B6A62" w:rsidRDefault="009B6A62" w:rsidP="00FA604A">
      <w:pPr>
        <w:pStyle w:val="ListParagraph"/>
        <w:numPr>
          <w:ilvl w:val="0"/>
          <w:numId w:val="1"/>
        </w:numPr>
        <w:spacing w:after="120" w:line="252" w:lineRule="auto"/>
        <w:rPr>
          <w:rFonts w:ascii="Calibri" w:hAnsi="Calibri" w:cs="Calibri"/>
        </w:rPr>
      </w:pPr>
      <w:r w:rsidRPr="009B6A62">
        <w:rPr>
          <w:rFonts w:ascii="Calibri" w:hAnsi="Calibri" w:cs="Calibri"/>
        </w:rPr>
        <w:t>(2 points) Host A and B are communicating over a TCP connection, and host B has already received from A all bytes up through byte #126. Suppose Host A then sends two segments to Host B back-to-back. The first and second segments contain 80 and 40 bytes of data, respectively. In the first segment, the sequence number is 127, the source port number is 302, and the destination port number is 80. Host B sends an acknowledgement whenever it receives a segment from Host A.</w:t>
      </w:r>
    </w:p>
    <w:p w14:paraId="56CE99CA" w14:textId="6E3727E4" w:rsidR="009B6A62" w:rsidRDefault="009B6A62" w:rsidP="00C043FC">
      <w:pPr>
        <w:pStyle w:val="ListParagraph"/>
        <w:numPr>
          <w:ilvl w:val="1"/>
          <w:numId w:val="1"/>
        </w:numPr>
        <w:spacing w:after="120" w:line="252" w:lineRule="auto"/>
        <w:rPr>
          <w:rFonts w:ascii="Calibri" w:hAnsi="Calibri" w:cs="Calibri"/>
        </w:rPr>
      </w:pPr>
      <w:r w:rsidRPr="009B6A62">
        <w:rPr>
          <w:rFonts w:ascii="Calibri" w:hAnsi="Calibri" w:cs="Calibri"/>
        </w:rPr>
        <w:t>In the second segment sent from A to B, what are the sequence number, the source port number, and the destination port number?</w:t>
      </w:r>
      <w:r>
        <w:rPr>
          <w:rFonts w:ascii="Calibri" w:hAnsi="Calibri" w:cs="Calibri"/>
        </w:rPr>
        <w:br/>
        <w:t xml:space="preserve">Answer: </w:t>
      </w:r>
      <w:r w:rsidR="00FE7C60">
        <w:rPr>
          <w:rFonts w:ascii="Calibri" w:hAnsi="Calibri" w:cs="Calibri"/>
        </w:rPr>
        <w:t xml:space="preserve"> Sequence number = 127+80 = 207, source port number = 302, destination port number = 80.</w:t>
      </w:r>
    </w:p>
    <w:p w14:paraId="55024A0A" w14:textId="62CD763E" w:rsidR="00FE7C60" w:rsidRDefault="00FE7C60" w:rsidP="00CA125A">
      <w:pPr>
        <w:pStyle w:val="ListParagraph"/>
        <w:numPr>
          <w:ilvl w:val="1"/>
          <w:numId w:val="1"/>
        </w:numPr>
        <w:spacing w:after="120" w:line="252" w:lineRule="auto"/>
        <w:rPr>
          <w:rFonts w:ascii="Calibri" w:hAnsi="Calibri" w:cs="Calibri"/>
        </w:rPr>
      </w:pPr>
      <w:r w:rsidRPr="00FE7C60">
        <w:rPr>
          <w:rFonts w:ascii="Calibri" w:hAnsi="Calibri" w:cs="Calibri"/>
        </w:rPr>
        <w:t>If the first segment arrives before the second segment, in the acknowledgement of the first arriving segment, what are the acknowledgement number, the source port number, and the destination port number?</w:t>
      </w:r>
      <w:r>
        <w:rPr>
          <w:rFonts w:ascii="Calibri" w:hAnsi="Calibri" w:cs="Calibri"/>
        </w:rPr>
        <w:br/>
        <w:t xml:space="preserve">Answer: </w:t>
      </w:r>
      <w:r w:rsidR="00CD3E88">
        <w:rPr>
          <w:rFonts w:ascii="Calibri" w:hAnsi="Calibri" w:cs="Calibri"/>
        </w:rPr>
        <w:t xml:space="preserve">Acknowledgement number = 207, source port number = </w:t>
      </w:r>
      <w:proofErr w:type="gramStart"/>
      <w:r w:rsidR="00CD3E88">
        <w:rPr>
          <w:rFonts w:ascii="Calibri" w:hAnsi="Calibri" w:cs="Calibri"/>
        </w:rPr>
        <w:t>80 ,</w:t>
      </w:r>
      <w:proofErr w:type="gramEnd"/>
      <w:r w:rsidR="00CD3E88">
        <w:rPr>
          <w:rFonts w:ascii="Calibri" w:hAnsi="Calibri" w:cs="Calibri"/>
        </w:rPr>
        <w:t xml:space="preserve"> destination port number = 302</w:t>
      </w:r>
    </w:p>
    <w:p w14:paraId="6F053E10" w14:textId="36AF5794" w:rsidR="00CD3E88" w:rsidRDefault="00CD3E88" w:rsidP="00304D12">
      <w:pPr>
        <w:pStyle w:val="ListParagraph"/>
        <w:numPr>
          <w:ilvl w:val="1"/>
          <w:numId w:val="1"/>
        </w:numPr>
        <w:spacing w:after="120" w:line="252" w:lineRule="auto"/>
        <w:rPr>
          <w:rFonts w:ascii="Calibri" w:hAnsi="Calibri" w:cs="Calibri"/>
        </w:rPr>
      </w:pPr>
      <w:r w:rsidRPr="00CD3E88">
        <w:rPr>
          <w:rFonts w:ascii="Calibri" w:hAnsi="Calibri" w:cs="Calibri"/>
        </w:rPr>
        <w:lastRenderedPageBreak/>
        <w:t>If the second segment arrives before the first segment, in the acknowledgement of the first arriving segment, what is the acknowledgement number?</w:t>
      </w:r>
      <w:r>
        <w:rPr>
          <w:rFonts w:ascii="Calibri" w:hAnsi="Calibri" w:cs="Calibri"/>
        </w:rPr>
        <w:br/>
        <w:t xml:space="preserve">Answer: </w:t>
      </w:r>
      <w:r w:rsidR="00A2023D">
        <w:rPr>
          <w:rFonts w:ascii="Calibri" w:hAnsi="Calibri" w:cs="Calibri"/>
        </w:rPr>
        <w:t>127</w:t>
      </w:r>
    </w:p>
    <w:p w14:paraId="7FBF872D" w14:textId="7A294F0F" w:rsidR="00A2023D" w:rsidRPr="00A2023D" w:rsidRDefault="00A2023D" w:rsidP="00B64EA9">
      <w:pPr>
        <w:pStyle w:val="ListParagraph"/>
        <w:numPr>
          <w:ilvl w:val="1"/>
          <w:numId w:val="1"/>
        </w:numPr>
        <w:spacing w:after="120" w:line="252" w:lineRule="auto"/>
        <w:rPr>
          <w:rFonts w:ascii="Calibri" w:hAnsi="Calibri" w:cs="Calibri"/>
        </w:rPr>
      </w:pPr>
      <w:r w:rsidRPr="00A2023D">
        <w:rPr>
          <w:rFonts w:ascii="Calibri" w:hAnsi="Calibri" w:cs="Calibri"/>
        </w:rPr>
        <w:t>Suppose the two segments sent by A arrive in order at B. The 1</w:t>
      </w:r>
      <w:r w:rsidRPr="00A2023D">
        <w:rPr>
          <w:rFonts w:ascii="Calibri" w:hAnsi="Calibri" w:cs="Calibri"/>
          <w:vertAlign w:val="superscript"/>
        </w:rPr>
        <w:t>st</w:t>
      </w:r>
      <w:r w:rsidRPr="00A2023D">
        <w:rPr>
          <w:rFonts w:ascii="Calibri" w:hAnsi="Calibri" w:cs="Calibri"/>
        </w:rPr>
        <w:t xml:space="preserve"> acknowledgement is </w:t>
      </w:r>
      <w:proofErr w:type="gramStart"/>
      <w:r w:rsidRPr="00A2023D">
        <w:rPr>
          <w:rFonts w:ascii="Calibri" w:hAnsi="Calibri" w:cs="Calibri"/>
        </w:rPr>
        <w:t>lost</w:t>
      </w:r>
      <w:proofErr w:type="gramEnd"/>
      <w:r w:rsidRPr="00A2023D">
        <w:rPr>
          <w:rFonts w:ascii="Calibri" w:hAnsi="Calibri" w:cs="Calibri"/>
        </w:rPr>
        <w:t xml:space="preserve"> and the 2nd acknowledgement arrives after the 1</w:t>
      </w:r>
      <w:r w:rsidRPr="00A2023D">
        <w:rPr>
          <w:rFonts w:ascii="Calibri" w:hAnsi="Calibri" w:cs="Calibri"/>
          <w:vertAlign w:val="superscript"/>
        </w:rPr>
        <w:t>st</w:t>
      </w:r>
      <w:r w:rsidRPr="00A2023D">
        <w:rPr>
          <w:rFonts w:ascii="Calibri" w:hAnsi="Calibri" w:cs="Calibri"/>
        </w:rPr>
        <w:t xml:space="preserve"> timeout interval. Draw a timing diagram showing these segments and all other segments and acknowledgements sent. (Assume there is no additional packet loss.) For each segment in your figure, provide the sequence number and the number of bytes of data; for each acknowledgement that you add, provide the acknowledgement number. </w:t>
      </w:r>
      <w:r>
        <w:rPr>
          <w:rFonts w:ascii="Calibri" w:hAnsi="Calibri" w:cs="Calibri"/>
        </w:rPr>
        <w:br/>
        <w:t>Answer:</w:t>
      </w:r>
      <w:r w:rsidR="00790927">
        <w:rPr>
          <w:rFonts w:ascii="Calibri" w:hAnsi="Calibri" w:cs="Calibri"/>
        </w:rPr>
        <w:br/>
      </w:r>
      <w:r w:rsidR="0010237B">
        <w:rPr>
          <w:noProof/>
        </w:rPr>
        <w:drawing>
          <wp:inline distT="0" distB="0" distL="0" distR="0" wp14:anchorId="5292DBB7" wp14:editId="4F7C0371">
            <wp:extent cx="5943600" cy="482854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28540"/>
                    </a:xfrm>
                    <a:prstGeom prst="rect">
                      <a:avLst/>
                    </a:prstGeom>
                    <a:noFill/>
                    <a:ln>
                      <a:noFill/>
                    </a:ln>
                  </pic:spPr>
                </pic:pic>
              </a:graphicData>
            </a:graphic>
          </wp:inline>
        </w:drawing>
      </w:r>
    </w:p>
    <w:sectPr w:rsidR="00A2023D" w:rsidRPr="00A202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F329D"/>
    <w:multiLevelType w:val="hybridMultilevel"/>
    <w:tmpl w:val="BD5C07B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782936"/>
    <w:multiLevelType w:val="hybridMultilevel"/>
    <w:tmpl w:val="A7E465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01"/>
    <w:rsid w:val="0010237B"/>
    <w:rsid w:val="001141D9"/>
    <w:rsid w:val="001A6A87"/>
    <w:rsid w:val="00410D7C"/>
    <w:rsid w:val="0052021D"/>
    <w:rsid w:val="00532696"/>
    <w:rsid w:val="005D3128"/>
    <w:rsid w:val="005D6001"/>
    <w:rsid w:val="00606207"/>
    <w:rsid w:val="006A0BB5"/>
    <w:rsid w:val="006D1B04"/>
    <w:rsid w:val="00790927"/>
    <w:rsid w:val="007F2C12"/>
    <w:rsid w:val="00874B01"/>
    <w:rsid w:val="009B6A62"/>
    <w:rsid w:val="00A2023D"/>
    <w:rsid w:val="00A27EB4"/>
    <w:rsid w:val="00AF5071"/>
    <w:rsid w:val="00B77B21"/>
    <w:rsid w:val="00B87C5E"/>
    <w:rsid w:val="00BB4722"/>
    <w:rsid w:val="00CD3E88"/>
    <w:rsid w:val="00D45C95"/>
    <w:rsid w:val="00ED4BD0"/>
    <w:rsid w:val="00F016C4"/>
    <w:rsid w:val="00F27ED3"/>
    <w:rsid w:val="00FE7C6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D0A0"/>
  <w15:chartTrackingRefBased/>
  <w15:docId w15:val="{39712F30-A830-8D48-818F-6F7370FF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C5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B4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0461">
      <w:bodyDiv w:val="1"/>
      <w:marLeft w:val="0"/>
      <w:marRight w:val="0"/>
      <w:marTop w:val="0"/>
      <w:marBottom w:val="0"/>
      <w:divBdr>
        <w:top w:val="none" w:sz="0" w:space="0" w:color="auto"/>
        <w:left w:val="none" w:sz="0" w:space="0" w:color="auto"/>
        <w:bottom w:val="none" w:sz="0" w:space="0" w:color="auto"/>
        <w:right w:val="none" w:sz="0" w:space="0" w:color="auto"/>
      </w:divBdr>
      <w:divsChild>
        <w:div w:id="658772343">
          <w:marLeft w:val="0"/>
          <w:marRight w:val="0"/>
          <w:marTop w:val="0"/>
          <w:marBottom w:val="0"/>
          <w:divBdr>
            <w:top w:val="none" w:sz="0" w:space="0" w:color="auto"/>
            <w:left w:val="none" w:sz="0" w:space="0" w:color="auto"/>
            <w:bottom w:val="none" w:sz="0" w:space="0" w:color="auto"/>
            <w:right w:val="none" w:sz="0" w:space="0" w:color="auto"/>
          </w:divBdr>
          <w:divsChild>
            <w:div w:id="1266768246">
              <w:marLeft w:val="0"/>
              <w:marRight w:val="0"/>
              <w:marTop w:val="0"/>
              <w:marBottom w:val="0"/>
              <w:divBdr>
                <w:top w:val="none" w:sz="0" w:space="0" w:color="auto"/>
                <w:left w:val="none" w:sz="0" w:space="0" w:color="auto"/>
                <w:bottom w:val="none" w:sz="0" w:space="0" w:color="auto"/>
                <w:right w:val="none" w:sz="0" w:space="0" w:color="auto"/>
              </w:divBdr>
              <w:divsChild>
                <w:div w:id="6226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Mahmoud Moustafa</cp:lastModifiedBy>
  <cp:revision>18</cp:revision>
  <dcterms:created xsi:type="dcterms:W3CDTF">2021-11-22T19:25:00Z</dcterms:created>
  <dcterms:modified xsi:type="dcterms:W3CDTF">2022-03-03T22:39:00Z</dcterms:modified>
</cp:coreProperties>
</file>