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150"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Pr="00CF4E73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Pr="00CF4E73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Pr="00CF4E7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Pr="00CF4E73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Pr="00CF4E73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Pr="00CF4E73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Pr="00CF4E7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Pr="00CF4E7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Pr="00CF4E73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Pr="00CF4E73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Pr="00CF4E73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F8215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Pr="00CF4E73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Pr="00CF4E73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F8215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Pr="00CF4E73">
              <w:rPr>
                <w:rStyle w:val="Hyperlink"/>
                <w:noProof/>
              </w:rPr>
              <w:t>Policy Regarding Plagiarism: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427985A7" w14:textId="77777777" w:rsidR="00A02B76" w:rsidRPr="00031C04" w:rsidRDefault="000C0E28" w:rsidP="00E83633">
      <w:pPr>
        <w:pStyle w:val="Heading1"/>
        <w:tabs>
          <w:tab w:val="clear" w:pos="4824"/>
          <w:tab w:val="left" w:pos="5840"/>
        </w:tabs>
      </w:pPr>
      <w:bookmarkStart w:id="0" w:name="_Toc101814799"/>
      <w:r>
        <w:lastRenderedPageBreak/>
        <w:t>Instructions</w:t>
      </w:r>
      <w:r w:rsidR="00A02B76" w:rsidRPr="00714F03">
        <w:t xml:space="preserve"> </w:t>
      </w:r>
      <w:r w:rsidR="00031C04">
        <w:t>[To be removed]</w:t>
      </w:r>
      <w:bookmarkEnd w:id="0"/>
      <w:r w:rsidR="00E83633">
        <w:tab/>
      </w:r>
    </w:p>
    <w:p w14:paraId="397288C6" w14:textId="02C91B80" w:rsidR="000C0E28" w:rsidRPr="000C0E28" w:rsidRDefault="000C0E28" w:rsidP="00F8215D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</w:t>
      </w:r>
      <w:r w:rsidR="00F8215D">
        <w:rPr>
          <w:b/>
          <w:bCs/>
          <w:color w:val="C00000"/>
        </w:rPr>
        <w:t>according to the naming style stated in the project description.</w:t>
      </w:r>
    </w:p>
    <w:p w14:paraId="79F5D484" w14:textId="77777777" w:rsidR="0093256A" w:rsidRPr="0093256A" w:rsidRDefault="0093256A" w:rsidP="0093256A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E83633">
        <w:rPr>
          <w:b/>
          <w:bCs/>
          <w:color w:val="C00000"/>
        </w:rPr>
        <w:t>.</w:t>
      </w:r>
      <w:r w:rsidR="00E9281F">
        <w:rPr>
          <w:b/>
          <w:bCs/>
          <w:color w:val="C00000"/>
        </w:rPr>
        <w:t xml:space="preserve"> </w:t>
      </w:r>
    </w:p>
    <w:p w14:paraId="66E6BBD2" w14:textId="77777777" w:rsidR="004B629B" w:rsidRPr="00E9281F" w:rsidRDefault="004B629B" w:rsidP="00120E0A">
      <w:pPr>
        <w:pStyle w:val="ListParagraph"/>
        <w:numPr>
          <w:ilvl w:val="0"/>
          <w:numId w:val="45"/>
        </w:numPr>
      </w:pPr>
      <w:r w:rsidRPr="006A3384">
        <w:rPr>
          <w:b/>
          <w:bCs/>
          <w:color w:val="C00000"/>
        </w:rPr>
        <w:t xml:space="preserve">This document </w:t>
      </w:r>
      <w:r w:rsidR="00120E0A">
        <w:rPr>
          <w:b/>
          <w:bCs/>
          <w:color w:val="C00000"/>
        </w:rPr>
        <w:t>is the template document for your SRS.</w:t>
      </w:r>
    </w:p>
    <w:p w14:paraId="3CC04879" w14:textId="5149E619" w:rsidR="00E9281F" w:rsidRPr="00BD2959" w:rsidRDefault="00E9281F" w:rsidP="00E9281F">
      <w:pPr>
        <w:pStyle w:val="ListParagraph"/>
        <w:numPr>
          <w:ilvl w:val="0"/>
          <w:numId w:val="45"/>
        </w:numPr>
      </w:pPr>
      <w:r>
        <w:rPr>
          <w:b/>
          <w:bCs/>
          <w:color w:val="C00000"/>
        </w:rPr>
        <w:t>For further guidelines and information, READ project details document (</w:t>
      </w:r>
      <w:r w:rsidRPr="00E9281F">
        <w:rPr>
          <w:b/>
          <w:bCs/>
          <w:color w:val="C00000"/>
        </w:rPr>
        <w:t>C251</w:t>
      </w:r>
      <w:r w:rsidR="00E83633">
        <w:rPr>
          <w:b/>
          <w:bCs/>
          <w:color w:val="C00000"/>
        </w:rPr>
        <w:t>-Project Description-</w:t>
      </w:r>
      <w:r w:rsidR="003D6ABB">
        <w:rPr>
          <w:b/>
          <w:bCs/>
          <w:color w:val="C00000"/>
        </w:rPr>
        <w:t>ParkingGarage-</w:t>
      </w:r>
      <w:r w:rsidR="00E83633">
        <w:rPr>
          <w:b/>
          <w:bCs/>
          <w:color w:val="C00000"/>
        </w:rPr>
        <w:t>v1.0</w:t>
      </w:r>
      <w:r>
        <w:rPr>
          <w:b/>
          <w:bCs/>
          <w:color w:val="C00000"/>
        </w:rPr>
        <w:t>).</w:t>
      </w:r>
    </w:p>
    <w:p w14:paraId="37A913FD" w14:textId="77777777" w:rsidR="00120E0A" w:rsidRPr="00031C04" w:rsidRDefault="00120E0A" w:rsidP="00031C04">
      <w:pPr>
        <w:pStyle w:val="Heading1"/>
      </w:pPr>
      <w:bookmarkStart w:id="1" w:name="_Toc101814800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77777777" w:rsidR="00120E0A" w:rsidRPr="00C96727" w:rsidRDefault="00120E0A" w:rsidP="00031C04"/>
        </w:tc>
        <w:tc>
          <w:tcPr>
            <w:tcW w:w="3031" w:type="dxa"/>
          </w:tcPr>
          <w:p w14:paraId="5E32391A" w14:textId="77777777" w:rsidR="00120E0A" w:rsidRPr="00C96727" w:rsidRDefault="00120E0A" w:rsidP="00031C04">
            <w:r w:rsidRPr="00C96727">
              <w:t>1st name is team leader</w:t>
            </w:r>
          </w:p>
        </w:tc>
        <w:tc>
          <w:tcPr>
            <w:tcW w:w="3960" w:type="dxa"/>
          </w:tcPr>
          <w:p w14:paraId="47C58631" w14:textId="77777777" w:rsidR="00120E0A" w:rsidRPr="00C96727" w:rsidRDefault="00120E0A" w:rsidP="00031C04"/>
        </w:tc>
        <w:tc>
          <w:tcPr>
            <w:tcW w:w="1350" w:type="dxa"/>
          </w:tcPr>
          <w:p w14:paraId="7FB9E747" w14:textId="77777777" w:rsidR="00120E0A" w:rsidRPr="00C96727" w:rsidRDefault="00120E0A" w:rsidP="00031C04"/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77777777" w:rsidR="00120E0A" w:rsidRPr="00C96727" w:rsidRDefault="00120E0A" w:rsidP="00031C04"/>
        </w:tc>
        <w:tc>
          <w:tcPr>
            <w:tcW w:w="3031" w:type="dxa"/>
          </w:tcPr>
          <w:p w14:paraId="601AAE7C" w14:textId="77777777" w:rsidR="00120E0A" w:rsidRPr="00C96727" w:rsidRDefault="00120E0A" w:rsidP="00031C04"/>
        </w:tc>
        <w:tc>
          <w:tcPr>
            <w:tcW w:w="3960" w:type="dxa"/>
          </w:tcPr>
          <w:p w14:paraId="7AA4AF39" w14:textId="77777777" w:rsidR="00120E0A" w:rsidRPr="00C96727" w:rsidRDefault="00120E0A" w:rsidP="00031C04"/>
        </w:tc>
        <w:tc>
          <w:tcPr>
            <w:tcW w:w="1350" w:type="dxa"/>
          </w:tcPr>
          <w:p w14:paraId="1AE3184B" w14:textId="77777777" w:rsidR="00120E0A" w:rsidRPr="00C96727" w:rsidRDefault="00120E0A" w:rsidP="00031C04"/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77777777" w:rsidR="00120E0A" w:rsidRPr="00C96727" w:rsidRDefault="00120E0A" w:rsidP="00031C04"/>
        </w:tc>
        <w:tc>
          <w:tcPr>
            <w:tcW w:w="3031" w:type="dxa"/>
          </w:tcPr>
          <w:p w14:paraId="67AA59F1" w14:textId="77777777" w:rsidR="00120E0A" w:rsidRPr="00C96727" w:rsidRDefault="00120E0A" w:rsidP="00031C04"/>
        </w:tc>
        <w:tc>
          <w:tcPr>
            <w:tcW w:w="3960" w:type="dxa"/>
          </w:tcPr>
          <w:p w14:paraId="0D496040" w14:textId="77777777" w:rsidR="00120E0A" w:rsidRPr="00C96727" w:rsidRDefault="00120E0A" w:rsidP="00031C04"/>
        </w:tc>
        <w:tc>
          <w:tcPr>
            <w:tcW w:w="1350" w:type="dxa"/>
          </w:tcPr>
          <w:p w14:paraId="52FE27BA" w14:textId="77777777" w:rsidR="00120E0A" w:rsidRPr="00C96727" w:rsidRDefault="00120E0A" w:rsidP="00031C04"/>
        </w:tc>
      </w:tr>
    </w:tbl>
    <w:p w14:paraId="6CB4DF49" w14:textId="77777777" w:rsidR="00120E0A" w:rsidRPr="00031C04" w:rsidRDefault="00120E0A" w:rsidP="00031C04">
      <w:pPr>
        <w:pStyle w:val="Heading1"/>
      </w:pPr>
      <w:bookmarkStart w:id="2" w:name="_Toc101814801"/>
      <w:r w:rsidRPr="00031C04">
        <w:t>Document Purpose and Audience</w:t>
      </w:r>
      <w:bookmarkEnd w:id="2"/>
    </w:p>
    <w:p w14:paraId="71E6D932" w14:textId="77777777" w:rsidR="00120E0A" w:rsidRPr="00F43D14" w:rsidRDefault="00120E0A" w:rsidP="00E8363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Any document </w:t>
      </w:r>
      <w:r w:rsidR="009647A3" w:rsidRPr="00F43D14">
        <w:rPr>
          <w:b/>
          <w:bCs/>
          <w:color w:val="C00000"/>
        </w:rPr>
        <w:t>anywhere</w:t>
      </w:r>
      <w:r w:rsidRPr="00F43D14">
        <w:rPr>
          <w:b/>
          <w:bCs/>
          <w:color w:val="C00000"/>
        </w:rPr>
        <w:t xml:space="preserve"> should tell us 2 things: </w:t>
      </w:r>
      <w:r w:rsidR="00E83633">
        <w:rPr>
          <w:b/>
          <w:bCs/>
          <w:color w:val="C00000"/>
        </w:rPr>
        <w:t>(1) w</w:t>
      </w:r>
      <w:r w:rsidRPr="00F43D14">
        <w:rPr>
          <w:b/>
          <w:bCs/>
          <w:color w:val="C00000"/>
        </w:rPr>
        <w:t>hat this document</w:t>
      </w:r>
      <w:r w:rsidR="00E83633">
        <w:rPr>
          <w:b/>
          <w:bCs/>
          <w:color w:val="C00000"/>
        </w:rPr>
        <w:t xml:space="preserve"> is and (2) w</w:t>
      </w:r>
      <w:r w:rsidRPr="00F43D14">
        <w:rPr>
          <w:b/>
          <w:bCs/>
          <w:color w:val="C00000"/>
        </w:rPr>
        <w:t xml:space="preserve">ho is </w:t>
      </w:r>
      <w:proofErr w:type="gramStart"/>
      <w:r w:rsidR="00E83633" w:rsidRPr="00F43D14">
        <w:rPr>
          <w:b/>
          <w:bCs/>
          <w:color w:val="C00000"/>
        </w:rPr>
        <w:t>excepted</w:t>
      </w:r>
      <w:proofErr w:type="gramEnd"/>
      <w:r w:rsidR="00E83633">
        <w:rPr>
          <w:b/>
          <w:bCs/>
          <w:color w:val="C00000"/>
        </w:rPr>
        <w:t xml:space="preserve"> to read it.</w:t>
      </w:r>
    </w:p>
    <w:p w14:paraId="40273FBC" w14:textId="77777777" w:rsidR="00120E0A" w:rsidRPr="00F43D14" w:rsidRDefault="00E8363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notes:</w:t>
      </w:r>
      <w:r w:rsidR="00120E0A" w:rsidRPr="00F43D14">
        <w:rPr>
          <w:b/>
          <w:bCs/>
          <w:color w:val="C00000"/>
        </w:rPr>
        <w:t xml:space="preserve"> What is this docume</w:t>
      </w:r>
      <w:r>
        <w:rPr>
          <w:b/>
          <w:bCs/>
          <w:color w:val="C00000"/>
        </w:rPr>
        <w:t>n</w:t>
      </w:r>
      <w:r w:rsidR="00120E0A" w:rsidRPr="00F43D14">
        <w:rPr>
          <w:b/>
          <w:bCs/>
          <w:color w:val="C00000"/>
        </w:rPr>
        <w:t>t?</w:t>
      </w:r>
    </w:p>
    <w:p w14:paraId="3CC4F0C7" w14:textId="77777777" w:rsidR="00120E0A" w:rsidRPr="00F43D14" w:rsidRDefault="00120E0A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F43D14" w:rsidRPr="00F43D14">
        <w:rPr>
          <w:b/>
          <w:bCs/>
          <w:color w:val="C00000"/>
        </w:rPr>
        <w:t>ta</w:t>
      </w:r>
      <w:r w:rsidR="00E83633">
        <w:rPr>
          <w:b/>
          <w:bCs/>
          <w:color w:val="C00000"/>
        </w:rPr>
        <w:t>r</w:t>
      </w:r>
      <w:r w:rsidR="00F43D14" w:rsidRPr="00F43D14">
        <w:rPr>
          <w:b/>
          <w:bCs/>
          <w:color w:val="C00000"/>
        </w:rPr>
        <w:t>get audience to read this document (</w:t>
      </w:r>
      <w:proofErr w:type="gramStart"/>
      <w:r w:rsidR="00F43D14" w:rsidRPr="00F43D14">
        <w:rPr>
          <w:b/>
          <w:bCs/>
          <w:color w:val="C00000"/>
        </w:rPr>
        <w:t>e.g.</w:t>
      </w:r>
      <w:proofErr w:type="gramEnd"/>
      <w:r w:rsidR="00F43D14" w:rsidRPr="00F43D14">
        <w:rPr>
          <w:b/>
          <w:bCs/>
          <w:color w:val="C00000"/>
        </w:rPr>
        <w:t xml:space="preserve"> CEO? Project Manager? Customer...?)</w:t>
      </w:r>
    </w:p>
    <w:p w14:paraId="6A55E831" w14:textId="77777777" w:rsidR="00F43D14" w:rsidRDefault="00F43D14" w:rsidP="00031C04">
      <w:pPr>
        <w:pStyle w:val="Heading1"/>
      </w:pPr>
      <w:bookmarkStart w:id="3" w:name="_Toc101814802"/>
      <w:r w:rsidRPr="00031C04">
        <w:t>Introduction</w:t>
      </w:r>
      <w:bookmarkEnd w:id="3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4" w:name="_Toc101814803"/>
      <w:r w:rsidRPr="00031C04">
        <w:t>Software Purpose</w:t>
      </w:r>
      <w:bookmarkEnd w:id="4"/>
    </w:p>
    <w:p w14:paraId="786A15F6" w14:textId="77777777" w:rsidR="00F43D14" w:rsidRDefault="009E3013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 w14:paraId="18D98910" w14:textId="77777777" w:rsidR="00031C04" w:rsidRDefault="00031C04" w:rsidP="00031C04">
      <w:pPr>
        <w:pStyle w:val="Heading2"/>
      </w:pPr>
      <w:bookmarkStart w:id="5" w:name="_Toc101814804"/>
      <w:r>
        <w:t>Software Scope</w:t>
      </w:r>
      <w:bookmarkEnd w:id="5"/>
    </w:p>
    <w:p w14:paraId="6C6BE6AE" w14:textId="77777777"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 xml:space="preserve">Any software could have too many </w:t>
      </w:r>
      <w:r w:rsidR="00E83633" w:rsidRPr="00031C04">
        <w:rPr>
          <w:b/>
          <w:bCs/>
          <w:color w:val="C00000"/>
        </w:rPr>
        <w:t>components</w:t>
      </w:r>
      <w:r w:rsidRPr="00031C04">
        <w:rPr>
          <w:b/>
          <w:bCs/>
          <w:color w:val="C00000"/>
        </w:rPr>
        <w:t xml:space="preserve"> / Major features</w:t>
      </w:r>
      <w:proofErr w:type="gramStart"/>
      <w:r w:rsidR="00572B35">
        <w:rPr>
          <w:b/>
          <w:bCs/>
          <w:color w:val="C00000"/>
        </w:rPr>
        <w:t xml:space="preserve"> ..</w:t>
      </w:r>
      <w:proofErr w:type="gramEnd"/>
      <w:r w:rsidR="00572B35">
        <w:rPr>
          <w:b/>
          <w:bCs/>
          <w:color w:val="C00000"/>
        </w:rPr>
        <w:t xml:space="preserve"> but we should implement specific things...this is the scope</w:t>
      </w:r>
    </w:p>
    <w:p w14:paraId="027D8013" w14:textId="77777777" w:rsidR="00031C04" w:rsidRP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031C04">
        <w:rPr>
          <w:b/>
          <w:bCs/>
          <w:color w:val="C00000"/>
        </w:rPr>
        <w:t>In simple points, what is the software scope</w:t>
      </w:r>
      <w:r w:rsidR="00572B35">
        <w:rPr>
          <w:b/>
          <w:bCs/>
          <w:color w:val="C00000"/>
        </w:rPr>
        <w:t xml:space="preserve"> (focus on </w:t>
      </w:r>
      <w:r w:rsidR="00E83633" w:rsidRPr="00031C04">
        <w:rPr>
          <w:b/>
          <w:bCs/>
          <w:color w:val="C00000"/>
        </w:rPr>
        <w:t>components</w:t>
      </w:r>
      <w:r w:rsidR="00572B35" w:rsidRPr="00031C04">
        <w:rPr>
          <w:b/>
          <w:bCs/>
          <w:color w:val="C00000"/>
        </w:rPr>
        <w:t xml:space="preserve"> / Major features</w:t>
      </w:r>
      <w:r w:rsidR="00572B35">
        <w:rPr>
          <w:b/>
          <w:bCs/>
          <w:color w:val="C00000"/>
        </w:rPr>
        <w:t>, not tiny things)</w:t>
      </w:r>
    </w:p>
    <w:p w14:paraId="23A70AE2" w14:textId="77777777" w:rsidR="00F43D14" w:rsidRDefault="00031C04" w:rsidP="00031C04">
      <w:pPr>
        <w:pStyle w:val="Heading2"/>
      </w:pPr>
      <w:bookmarkStart w:id="6" w:name="_Toc101814805"/>
      <w:r>
        <w:t>Definitions, acronyms, and abbreviations</w:t>
      </w:r>
      <w:bookmarkEnd w:id="6"/>
    </w:p>
    <w:p w14:paraId="5A59397F" w14:textId="77777777" w:rsidR="00031C04" w:rsidRDefault="00031C04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2BFFB33A" w14:textId="5ADE3951" w:rsidR="00031C04" w:rsidRDefault="00031C04" w:rsidP="009E3013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7" w:name="_Toc101814806"/>
      <w:r w:rsidRPr="009E3013">
        <w:lastRenderedPageBreak/>
        <w:t>Requirements</w:t>
      </w:r>
      <w:bookmarkEnd w:id="7"/>
    </w:p>
    <w:p w14:paraId="003099F2" w14:textId="77777777" w:rsidR="009E3013" w:rsidRDefault="009E3013" w:rsidP="009E3013">
      <w:pPr>
        <w:pStyle w:val="Heading2"/>
      </w:pPr>
      <w:bookmarkStart w:id="8" w:name="_Toc101814807"/>
      <w:r>
        <w:t>Functional Requirements</w:t>
      </w:r>
      <w:bookmarkEnd w:id="8"/>
    </w:p>
    <w:p w14:paraId="638E9AED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14:paraId="70DA50E9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proofErr w:type="gramStart"/>
      <w:r>
        <w:rPr>
          <w:b/>
          <w:bCs/>
          <w:color w:val="C00000"/>
        </w:rPr>
        <w:t>E.g.</w:t>
      </w:r>
      <w:proofErr w:type="gramEnd"/>
      <w:r>
        <w:rPr>
          <w:b/>
          <w:bCs/>
          <w:color w:val="C00000"/>
        </w:rPr>
        <w:t xml:space="preserve">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 xml:space="preserve">user name password and </w:t>
      </w:r>
      <w:proofErr w:type="spellStart"/>
      <w:r>
        <w:rPr>
          <w:b/>
          <w:bCs/>
          <w:color w:val="C00000"/>
        </w:rPr>
        <w:t>withraw</w:t>
      </w:r>
      <w:proofErr w:type="spellEnd"/>
      <w:r>
        <w:rPr>
          <w:b/>
          <w:bCs/>
          <w:color w:val="C00000"/>
        </w:rPr>
        <w:t xml:space="preserve"> a money</w:t>
      </w:r>
    </w:p>
    <w:p w14:paraId="025EE892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14:paraId="0E0CC823" w14:textId="77777777" w:rsidR="009E3013" w:rsidRPr="00572B35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14:paraId="1B66A8CE" w14:textId="77777777" w:rsidR="00572B35" w:rsidRPr="009E3013" w:rsidRDefault="00E83633" w:rsidP="00572B35">
      <w:pPr>
        <w:pStyle w:val="ListParagraph"/>
        <w:numPr>
          <w:ilvl w:val="2"/>
          <w:numId w:val="47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</w:p>
    <w:p w14:paraId="4C66B942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</w:t>
      </w:r>
      <w:proofErr w:type="gramStart"/>
      <w:r>
        <w:rPr>
          <w:b/>
          <w:bCs/>
          <w:color w:val="C00000"/>
        </w:rPr>
        <w:t>e.g.</w:t>
      </w:r>
      <w:proofErr w:type="gramEnd"/>
      <w:r>
        <w:rPr>
          <w:b/>
          <w:bCs/>
          <w:color w:val="C00000"/>
        </w:rPr>
        <w:t xml:space="preserve"> adding new complete major feature / component) is breaking the statement scope</w:t>
      </w:r>
    </w:p>
    <w:p w14:paraId="1BDDEB53" w14:textId="77777777" w:rsidR="009E3013" w:rsidRDefault="009E301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14:paraId="2B999A88" w14:textId="77777777" w:rsidR="00E83633" w:rsidRPr="009E3013" w:rsidRDefault="00E83633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part is the basis for writing the contract with client and estimating the size, </w:t>
      </w:r>
      <w:proofErr w:type="gramStart"/>
      <w:r>
        <w:rPr>
          <w:b/>
          <w:bCs/>
          <w:color w:val="C00000"/>
        </w:rPr>
        <w:t>time</w:t>
      </w:r>
      <w:proofErr w:type="gramEnd"/>
      <w:r>
        <w:rPr>
          <w:b/>
          <w:bCs/>
          <w:color w:val="C00000"/>
        </w:rPr>
        <w:t xml:space="preserve"> and cost of developing the software.</w:t>
      </w:r>
    </w:p>
    <w:p w14:paraId="3ECA22E8" w14:textId="77777777" w:rsidR="009E3013" w:rsidRDefault="009E3013" w:rsidP="009E3013">
      <w:pPr>
        <w:pStyle w:val="Heading2"/>
      </w:pPr>
      <w:bookmarkStart w:id="9" w:name="_Toc101814808"/>
      <w:proofErr w:type="gramStart"/>
      <w:r>
        <w:t>Non Functional</w:t>
      </w:r>
      <w:proofErr w:type="gramEnd"/>
      <w:r>
        <w:t xml:space="preserve"> Requirements</w:t>
      </w:r>
      <w:bookmarkEnd w:id="9"/>
    </w:p>
    <w:p w14:paraId="6BA9ED67" w14:textId="77777777" w:rsidR="009E3013" w:rsidRPr="009E3013" w:rsidRDefault="009E3013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N</w:t>
      </w:r>
      <w:r w:rsidRPr="009E3013">
        <w:rPr>
          <w:b/>
          <w:bCs/>
          <w:color w:val="C00000"/>
        </w:rPr>
        <w:t>on-functional requirements describe how the system works</w:t>
      </w:r>
    </w:p>
    <w:p w14:paraId="7105816D" w14:textId="77777777" w:rsidR="009E3013" w:rsidRPr="009E3013" w:rsidRDefault="009E3013" w:rsidP="00802D2E">
      <w:pPr>
        <w:pStyle w:val="ListParagraph"/>
        <w:numPr>
          <w:ilvl w:val="1"/>
          <w:numId w:val="47"/>
        </w:numPr>
      </w:pPr>
      <w:proofErr w:type="gramStart"/>
      <w:r>
        <w:rPr>
          <w:b/>
          <w:bCs/>
          <w:color w:val="C00000"/>
        </w:rPr>
        <w:t>E.g.</w:t>
      </w:r>
      <w:proofErr w:type="gramEnd"/>
      <w:r>
        <w:rPr>
          <w:b/>
          <w:bCs/>
          <w:color w:val="C00000"/>
        </w:rPr>
        <w:t xml:space="preserve"> Withdraw operation will be done within 20 second. Network is using secured protocols.  System allows up to 30,000 </w:t>
      </w:r>
      <w:r w:rsidR="00E83633">
        <w:rPr>
          <w:b/>
          <w:bCs/>
          <w:color w:val="C00000"/>
        </w:rPr>
        <w:t>withdrawals</w:t>
      </w:r>
      <w:r w:rsidR="00802D2E">
        <w:rPr>
          <w:b/>
          <w:bCs/>
          <w:color w:val="C00000"/>
        </w:rPr>
        <w:t xml:space="preserve"> per minute.</w:t>
      </w:r>
    </w:p>
    <w:p w14:paraId="7B4319EC" w14:textId="77777777" w:rsidR="009E3013" w:rsidRPr="009E3013" w:rsidRDefault="009E3013" w:rsidP="009E3013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Think about the operation / system quality</w:t>
      </w:r>
    </w:p>
    <w:p w14:paraId="58465F28" w14:textId="77777777" w:rsidR="009E3013" w:rsidRPr="008D5F61" w:rsidRDefault="00802D2E" w:rsidP="00E9281F">
      <w:pPr>
        <w:pStyle w:val="ListParagraph"/>
        <w:numPr>
          <w:ilvl w:val="0"/>
          <w:numId w:val="47"/>
        </w:numPr>
        <w:rPr>
          <w:b/>
          <w:bCs/>
        </w:rPr>
      </w:pPr>
      <w:r w:rsidRPr="00802D2E">
        <w:rPr>
          <w:b/>
          <w:bCs/>
          <w:color w:val="C00000"/>
        </w:rPr>
        <w:t>There</w:t>
      </w:r>
      <w:r>
        <w:rPr>
          <w:b/>
          <w:bCs/>
          <w:color w:val="C00000"/>
        </w:rPr>
        <w:t xml:space="preserve"> are too many </w:t>
      </w:r>
      <w:proofErr w:type="spellStart"/>
      <w:proofErr w:type="gramStart"/>
      <w:r>
        <w:rPr>
          <w:b/>
          <w:bCs/>
          <w:color w:val="C00000"/>
        </w:rPr>
        <w:t>non functional</w:t>
      </w:r>
      <w:proofErr w:type="spellEnd"/>
      <w:proofErr w:type="gramEnd"/>
      <w:r>
        <w:rPr>
          <w:b/>
          <w:bCs/>
          <w:color w:val="C00000"/>
        </w:rPr>
        <w:t xml:space="preserve"> requirements. Read in </w:t>
      </w:r>
      <w:hyperlink r:id="rId9" w:history="1">
        <w:r w:rsidRPr="00802D2E">
          <w:rPr>
            <w:rStyle w:val="Hyperlink"/>
            <w:b/>
            <w:bCs/>
          </w:rPr>
          <w:t>wiki</w:t>
        </w:r>
      </w:hyperlink>
      <w:r w:rsidR="008D5F61">
        <w:rPr>
          <w:b/>
          <w:bCs/>
          <w:color w:val="C00000"/>
        </w:rPr>
        <w:t>. P</w:t>
      </w:r>
      <w:r>
        <w:rPr>
          <w:b/>
          <w:bCs/>
          <w:color w:val="C00000"/>
        </w:rPr>
        <w:t>ick the suitable ones for your system.</w:t>
      </w:r>
      <w:r w:rsidR="008D5F61" w:rsidRPr="00E9281F">
        <w:rPr>
          <w:b/>
          <w:bCs/>
          <w:color w:val="C00000"/>
        </w:rPr>
        <w:t xml:space="preserve"> Non-functional requirements must be VERIFIABLE, i.e., MEASURABLE</w:t>
      </w:r>
      <w:r w:rsidR="00E9281F">
        <w:rPr>
          <w:b/>
          <w:bCs/>
        </w:rPr>
        <w:t>.</w:t>
      </w:r>
    </w:p>
    <w:p w14:paraId="1EBD5514" w14:textId="77777777" w:rsidR="00802D2E" w:rsidRDefault="00802D2E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Some Types as just examples: </w:t>
      </w:r>
      <w:r w:rsidRPr="00802D2E">
        <w:rPr>
          <w:b/>
          <w:bCs/>
          <w:color w:val="C00000"/>
        </w:rPr>
        <w:t>Usability, Reliability, Performance, Security, Scalability, Portability, Maintainability</w:t>
      </w:r>
    </w:p>
    <w:p w14:paraId="6075A80C" w14:textId="77777777"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Select the </w:t>
      </w:r>
      <w:proofErr w:type="spellStart"/>
      <w:r>
        <w:rPr>
          <w:b/>
          <w:bCs/>
          <w:color w:val="C00000"/>
        </w:rPr>
        <w:t>sutiable</w:t>
      </w:r>
      <w:proofErr w:type="spellEnd"/>
      <w:r>
        <w:rPr>
          <w:b/>
          <w:bCs/>
          <w:color w:val="C00000"/>
        </w:rPr>
        <w:t xml:space="preserve"> ones, for each one </w:t>
      </w:r>
      <w:proofErr w:type="gramStart"/>
      <w:r>
        <w:rPr>
          <w:b/>
          <w:bCs/>
          <w:color w:val="C00000"/>
        </w:rPr>
        <w:t>write</w:t>
      </w:r>
      <w:proofErr w:type="gramEnd"/>
      <w:r>
        <w:rPr>
          <w:b/>
          <w:bCs/>
          <w:color w:val="C00000"/>
        </w:rPr>
        <w:t xml:space="preserve"> the details</w:t>
      </w:r>
    </w:p>
    <w:p w14:paraId="1CBCAEA7" w14:textId="77777777" w:rsidR="00572B35" w:rsidRDefault="00572B35" w:rsidP="00802D2E">
      <w:pPr>
        <w:pStyle w:val="ListParagraph"/>
        <w:numPr>
          <w:ilvl w:val="1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 w:rsidRPr="00572B35">
        <w:rPr>
          <w:b/>
          <w:bCs/>
          <w:color w:val="C00000"/>
        </w:rPr>
        <w:sym w:font="Wingdings" w:char="F04A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14:paraId="14063FA9" w14:textId="77777777"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14:paraId="0297BD4A" w14:textId="77777777"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10" w:name="_Toc101814809"/>
      <w:r>
        <w:t>System Models</w:t>
      </w:r>
      <w:bookmarkEnd w:id="10"/>
    </w:p>
    <w:p w14:paraId="6673FD35" w14:textId="77777777" w:rsidR="00802D2E" w:rsidRDefault="00802D2E" w:rsidP="00802D2E">
      <w:pPr>
        <w:pStyle w:val="Heading2"/>
      </w:pPr>
      <w:bookmarkStart w:id="11" w:name="_Toc101814810"/>
      <w:r>
        <w:t>Use Case Model</w:t>
      </w:r>
      <w:bookmarkEnd w:id="11"/>
    </w:p>
    <w:p w14:paraId="0AC5D2BE" w14:textId="4EA546BE" w:rsidR="00802D2E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14:paraId="3597B733" w14:textId="77777777" w:rsidR="00942D35" w:rsidRPr="00942D35" w:rsidRDefault="00942D35" w:rsidP="00942D35">
      <w:pPr>
        <w:rPr>
          <w:b/>
          <w:bCs/>
          <w:color w:val="C00000"/>
        </w:rPr>
      </w:pPr>
    </w:p>
    <w:p w14:paraId="6232797F" w14:textId="77777777" w:rsidR="00802D2E" w:rsidRDefault="00802D2E" w:rsidP="00802D2E">
      <w:pPr>
        <w:pStyle w:val="Heading2"/>
      </w:pPr>
      <w:bookmarkStart w:id="12" w:name="_Toc101814811"/>
      <w:r w:rsidRPr="00802D2E">
        <w:lastRenderedPageBreak/>
        <w:t>Use Case Tables</w:t>
      </w:r>
      <w:bookmarkEnd w:id="12"/>
    </w:p>
    <w:p w14:paraId="456BD900" w14:textId="77777777" w:rsidR="00802D2E" w:rsidRPr="00802D2E" w:rsidRDefault="00802D2E" w:rsidP="00802D2E">
      <w:pPr>
        <w:pStyle w:val="ListParagraph"/>
        <w:numPr>
          <w:ilvl w:val="0"/>
          <w:numId w:val="47"/>
        </w:numPr>
      </w:pPr>
      <w:r w:rsidRPr="00802D2E">
        <w:rPr>
          <w:b/>
          <w:bCs/>
          <w:color w:val="C00000"/>
        </w:rPr>
        <w:t xml:space="preserve">Using </w:t>
      </w:r>
      <w:r>
        <w:rPr>
          <w:b/>
          <w:bCs/>
          <w:color w:val="C00000"/>
        </w:rPr>
        <w:t>below table template</w:t>
      </w:r>
      <w:r w:rsidRPr="00802D2E">
        <w:rPr>
          <w:b/>
          <w:bCs/>
          <w:color w:val="C00000"/>
        </w:rPr>
        <w:t xml:space="preserve">, </w:t>
      </w:r>
      <w:r w:rsidRPr="00572B35"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 w14:paraId="5570A300" w14:textId="77777777"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>If one requirement is so big, you could divide it to more than table</w:t>
      </w:r>
    </w:p>
    <w:p w14:paraId="5D2A1436" w14:textId="77777777" w:rsidR="00802D2E" w:rsidRPr="00802D2E" w:rsidRDefault="00802D2E" w:rsidP="00802D2E">
      <w:pPr>
        <w:pStyle w:val="ListParagraph"/>
        <w:numPr>
          <w:ilvl w:val="1"/>
          <w:numId w:val="47"/>
        </w:numPr>
      </w:pPr>
      <w:r>
        <w:rPr>
          <w:b/>
          <w:bCs/>
          <w:color w:val="C00000"/>
        </w:rPr>
        <w:t xml:space="preserve">If some requirements are not major, you could plugin them in other </w:t>
      </w:r>
      <w:proofErr w:type="spellStart"/>
      <w:r>
        <w:rPr>
          <w:b/>
          <w:bCs/>
          <w:color w:val="C00000"/>
        </w:rPr>
        <w:t>senario</w:t>
      </w:r>
      <w:proofErr w:type="spellEnd"/>
    </w:p>
    <w:p w14:paraId="325633F5" w14:textId="77777777" w:rsidR="00802D2E" w:rsidRPr="00802D2E" w:rsidRDefault="00802D2E" w:rsidP="00802D2E">
      <w:pPr>
        <w:pStyle w:val="ListParagraph"/>
        <w:numPr>
          <w:ilvl w:val="2"/>
          <w:numId w:val="47"/>
        </w:numPr>
      </w:pPr>
      <w:proofErr w:type="gramStart"/>
      <w:r>
        <w:rPr>
          <w:b/>
          <w:bCs/>
          <w:color w:val="C00000"/>
        </w:rPr>
        <w:t>E.g.</w:t>
      </w:r>
      <w:proofErr w:type="gramEnd"/>
      <w:r>
        <w:rPr>
          <w:b/>
          <w:bCs/>
          <w:color w:val="C00000"/>
        </w:rPr>
        <w:t xml:space="preserve"> you may not do </w:t>
      </w:r>
      <w:proofErr w:type="spellStart"/>
      <w:r>
        <w:rPr>
          <w:b/>
          <w:bCs/>
          <w:color w:val="C00000"/>
        </w:rPr>
        <w:t>LogIn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Usecase</w:t>
      </w:r>
      <w:proofErr w:type="spellEnd"/>
      <w:r>
        <w:rPr>
          <w:b/>
          <w:bCs/>
          <w:color w:val="C00000"/>
        </w:rPr>
        <w:t xml:space="preserve"> table as it is simple functionality</w:t>
      </w:r>
    </w:p>
    <w:p w14:paraId="30141DC3" w14:textId="77777777" w:rsidR="00802D2E" w:rsidRPr="007077E2" w:rsidRDefault="00802D2E" w:rsidP="00802D2E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 w:rsidRPr="007077E2">
        <w:rPr>
          <w:b/>
          <w:bCs/>
          <w:color w:val="C00000"/>
        </w:rPr>
        <w:t>Flow of events should be very detailed</w:t>
      </w:r>
    </w:p>
    <w:p w14:paraId="0EC6A0ED" w14:textId="77777777"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77777777" w:rsidR="00802D2E" w:rsidRPr="00C95CC3" w:rsidRDefault="00802D2E" w:rsidP="00802D2E"/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7777777" w:rsidR="00802D2E" w:rsidRPr="00C95CC3" w:rsidRDefault="00802D2E" w:rsidP="00802D2E"/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77777777" w:rsidR="00802D2E" w:rsidRPr="00C95CC3" w:rsidRDefault="00802D2E" w:rsidP="00802D2E"/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77777777" w:rsidR="00802D2E" w:rsidRPr="00C95CC3" w:rsidRDefault="00802D2E" w:rsidP="00802D2E"/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77777777" w:rsidR="00802D2E" w:rsidRPr="00C95CC3" w:rsidRDefault="00802D2E" w:rsidP="00802D2E"/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77777777" w:rsidR="00802D2E" w:rsidRPr="00C95CC3" w:rsidRDefault="00802D2E" w:rsidP="00802D2E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77777777" w:rsidR="00802D2E" w:rsidRPr="00C95CC3" w:rsidRDefault="00802D2E" w:rsidP="00802D2E">
            <w:r>
              <w:t>2- System Verify user data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77777777" w:rsidR="00802D2E" w:rsidRPr="00C95CC3" w:rsidRDefault="00802D2E" w:rsidP="00802D2E">
            <w:r>
              <w:t>3- User Select Vodafone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77777777" w:rsidR="00802D2E" w:rsidRPr="00C95CC3" w:rsidRDefault="00802D2E" w:rsidP="00802D2E">
            <w:r>
              <w:t xml:space="preserve">4- System retrieves Vodafone bills </w:t>
            </w:r>
          </w:p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77777777" w:rsidR="00802D2E" w:rsidRPr="00C95CC3" w:rsidRDefault="00802D2E" w:rsidP="00802D2E">
            <w:r>
              <w:t xml:space="preserve">and </w:t>
            </w:r>
            <w:proofErr w:type="gramStart"/>
            <w:r>
              <w:t>so</w:t>
            </w:r>
            <w:proofErr w:type="gramEnd"/>
            <w:r>
              <w:t xml:space="preserve">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802D2E" w:rsidRPr="00C95CC3" w:rsidRDefault="00802D2E" w:rsidP="00802D2E"/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77777777" w:rsidR="00E83633" w:rsidRPr="00C95CC3" w:rsidRDefault="00E83633" w:rsidP="00F239BD">
            <w:r>
              <w:t xml:space="preserve">1- User Enter Card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E83633" w:rsidRPr="00C95CC3" w:rsidRDefault="00E83633" w:rsidP="00F239BD"/>
        </w:tc>
      </w:tr>
      <w:tr w:rsidR="00E8363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53B8D" w14:textId="77777777" w:rsidR="00E83633" w:rsidRDefault="00E83633" w:rsidP="00E83633">
            <w:pPr>
              <w:spacing w:after="40"/>
            </w:pPr>
            <w:r>
              <w:t>2- Card is invalid and unreadable.</w:t>
            </w:r>
          </w:p>
          <w:p w14:paraId="70EA5408" w14:textId="77777777" w:rsidR="00E83633" w:rsidRPr="00C95CC3" w:rsidRDefault="00E83633" w:rsidP="00E83633">
            <w:pPr>
              <w:spacing w:after="40"/>
            </w:pPr>
            <w:r>
              <w:t>3- System rejects cars.</w:t>
            </w: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77777777" w:rsidR="00802D2E" w:rsidRPr="00C95CC3" w:rsidRDefault="00802D2E" w:rsidP="00802D2E"/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7777777" w:rsidR="00802D2E" w:rsidRPr="00C95CC3" w:rsidRDefault="00802D2E" w:rsidP="00802D2E"/>
        </w:tc>
      </w:tr>
    </w:tbl>
    <w:p w14:paraId="0FD50FEE" w14:textId="77777777" w:rsidR="00802D2E" w:rsidRPr="00802D2E" w:rsidRDefault="00802D2E" w:rsidP="00802D2E"/>
    <w:p w14:paraId="7BD0CAB7" w14:textId="77777777" w:rsidR="00E64D9C" w:rsidRPr="00031C04" w:rsidRDefault="00E64D9C" w:rsidP="00031C04">
      <w:pPr>
        <w:pStyle w:val="Heading1"/>
      </w:pPr>
      <w:bookmarkStart w:id="13" w:name="_Toc101814812"/>
      <w:r>
        <w:lastRenderedPageBreak/>
        <w:t>Ownership Report</w:t>
      </w:r>
      <w:bookmarkEnd w:id="13"/>
    </w:p>
    <w:p w14:paraId="13FDC399" w14:textId="77777777" w:rsidR="00E64D9C" w:rsidRDefault="00E64D9C" w:rsidP="00E64D9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09457477" w14:textId="77777777" w:rsidR="00E64D9C" w:rsidRDefault="00120E0A" w:rsidP="00C935C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14:paraId="4891AF54" w14:textId="72A8DFEF" w:rsidR="00392DE2" w:rsidRDefault="00392DE2" w:rsidP="00392DE2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77777777" w:rsidR="00E64D9C" w:rsidRPr="00A63E36" w:rsidRDefault="00E64D9C" w:rsidP="00195B1E"/>
        </w:tc>
        <w:tc>
          <w:tcPr>
            <w:tcW w:w="3096" w:type="dxa"/>
          </w:tcPr>
          <w:p w14:paraId="450EEA4C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77777777" w:rsidR="00E64D9C" w:rsidRPr="00A63E36" w:rsidRDefault="00E64D9C" w:rsidP="00195B1E"/>
        </w:tc>
        <w:tc>
          <w:tcPr>
            <w:tcW w:w="3096" w:type="dxa"/>
          </w:tcPr>
          <w:p w14:paraId="4601852E" w14:textId="77777777"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4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120E0A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E9281F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C9A8" w14:textId="77777777" w:rsidR="00D85150" w:rsidRDefault="00D85150" w:rsidP="0015651B">
      <w:pPr>
        <w:spacing w:after="0" w:line="240" w:lineRule="auto"/>
      </w:pPr>
      <w:r>
        <w:separator/>
      </w:r>
    </w:p>
  </w:endnote>
  <w:endnote w:type="continuationSeparator" w:id="0">
    <w:p w14:paraId="51C36849" w14:textId="77777777" w:rsidR="00D85150" w:rsidRDefault="00D8515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B984" w14:textId="77777777" w:rsidR="00D85150" w:rsidRDefault="00D85150" w:rsidP="0015651B">
      <w:pPr>
        <w:spacing w:after="0" w:line="240" w:lineRule="auto"/>
      </w:pPr>
      <w:r>
        <w:separator/>
      </w:r>
    </w:p>
  </w:footnote>
  <w:footnote w:type="continuationSeparator" w:id="0">
    <w:p w14:paraId="48DBA466" w14:textId="77777777" w:rsidR="00D85150" w:rsidRDefault="00D8515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0501">
    <w:abstractNumId w:val="17"/>
  </w:num>
  <w:num w:numId="2" w16cid:durableId="1520704903">
    <w:abstractNumId w:val="26"/>
  </w:num>
  <w:num w:numId="3" w16cid:durableId="541332924">
    <w:abstractNumId w:val="44"/>
  </w:num>
  <w:num w:numId="4" w16cid:durableId="327949745">
    <w:abstractNumId w:val="1"/>
  </w:num>
  <w:num w:numId="5" w16cid:durableId="769590073">
    <w:abstractNumId w:val="29"/>
  </w:num>
  <w:num w:numId="6" w16cid:durableId="872114129">
    <w:abstractNumId w:val="14"/>
  </w:num>
  <w:num w:numId="7" w16cid:durableId="1072046796">
    <w:abstractNumId w:val="22"/>
  </w:num>
  <w:num w:numId="8" w16cid:durableId="415053101">
    <w:abstractNumId w:val="38"/>
  </w:num>
  <w:num w:numId="9" w16cid:durableId="509370724">
    <w:abstractNumId w:val="9"/>
  </w:num>
  <w:num w:numId="10" w16cid:durableId="1210343495">
    <w:abstractNumId w:val="30"/>
  </w:num>
  <w:num w:numId="11" w16cid:durableId="239406469">
    <w:abstractNumId w:val="27"/>
  </w:num>
  <w:num w:numId="12" w16cid:durableId="370034928">
    <w:abstractNumId w:val="33"/>
  </w:num>
  <w:num w:numId="13" w16cid:durableId="921060321">
    <w:abstractNumId w:val="15"/>
  </w:num>
  <w:num w:numId="14" w16cid:durableId="536623464">
    <w:abstractNumId w:val="21"/>
  </w:num>
  <w:num w:numId="15" w16cid:durableId="795374388">
    <w:abstractNumId w:val="41"/>
  </w:num>
  <w:num w:numId="16" w16cid:durableId="1749689441">
    <w:abstractNumId w:val="36"/>
  </w:num>
  <w:num w:numId="17" w16cid:durableId="327099299">
    <w:abstractNumId w:val="7"/>
  </w:num>
  <w:num w:numId="18" w16cid:durableId="1158958955">
    <w:abstractNumId w:val="32"/>
  </w:num>
  <w:num w:numId="19" w16cid:durableId="419570787">
    <w:abstractNumId w:val="47"/>
  </w:num>
  <w:num w:numId="20" w16cid:durableId="1067655301">
    <w:abstractNumId w:val="2"/>
  </w:num>
  <w:num w:numId="21" w16cid:durableId="1685865191">
    <w:abstractNumId w:val="23"/>
  </w:num>
  <w:num w:numId="22" w16cid:durableId="1021127915">
    <w:abstractNumId w:val="42"/>
  </w:num>
  <w:num w:numId="23" w16cid:durableId="1186561154">
    <w:abstractNumId w:val="28"/>
  </w:num>
  <w:num w:numId="24" w16cid:durableId="2110003768">
    <w:abstractNumId w:val="20"/>
  </w:num>
  <w:num w:numId="25" w16cid:durableId="1789543965">
    <w:abstractNumId w:val="37"/>
  </w:num>
  <w:num w:numId="26" w16cid:durableId="987592358">
    <w:abstractNumId w:val="18"/>
  </w:num>
  <w:num w:numId="27" w16cid:durableId="1631399022">
    <w:abstractNumId w:val="45"/>
  </w:num>
  <w:num w:numId="28" w16cid:durableId="499002563">
    <w:abstractNumId w:val="10"/>
  </w:num>
  <w:num w:numId="29" w16cid:durableId="801505298">
    <w:abstractNumId w:val="35"/>
  </w:num>
  <w:num w:numId="30" w16cid:durableId="1504857762">
    <w:abstractNumId w:val="16"/>
  </w:num>
  <w:num w:numId="31" w16cid:durableId="2041666727">
    <w:abstractNumId w:val="43"/>
  </w:num>
  <w:num w:numId="32" w16cid:durableId="1361518157">
    <w:abstractNumId w:val="0"/>
  </w:num>
  <w:num w:numId="33" w16cid:durableId="2071728004">
    <w:abstractNumId w:val="4"/>
  </w:num>
  <w:num w:numId="34" w16cid:durableId="184640293">
    <w:abstractNumId w:val="39"/>
  </w:num>
  <w:num w:numId="35" w16cid:durableId="1669090109">
    <w:abstractNumId w:val="12"/>
  </w:num>
  <w:num w:numId="36" w16cid:durableId="965236288">
    <w:abstractNumId w:val="48"/>
  </w:num>
  <w:num w:numId="37" w16cid:durableId="1524368679">
    <w:abstractNumId w:val="19"/>
  </w:num>
  <w:num w:numId="38" w16cid:durableId="931350977">
    <w:abstractNumId w:val="6"/>
  </w:num>
  <w:num w:numId="39" w16cid:durableId="1285502651">
    <w:abstractNumId w:val="25"/>
  </w:num>
  <w:num w:numId="40" w16cid:durableId="1953440692">
    <w:abstractNumId w:val="8"/>
  </w:num>
  <w:num w:numId="41" w16cid:durableId="1418094153">
    <w:abstractNumId w:val="11"/>
  </w:num>
  <w:num w:numId="42" w16cid:durableId="2022120536">
    <w:abstractNumId w:val="3"/>
  </w:num>
  <w:num w:numId="43" w16cid:durableId="394013044">
    <w:abstractNumId w:val="31"/>
  </w:num>
  <w:num w:numId="44" w16cid:durableId="1337802114">
    <w:abstractNumId w:val="46"/>
  </w:num>
  <w:num w:numId="45" w16cid:durableId="1540123763">
    <w:abstractNumId w:val="34"/>
  </w:num>
  <w:num w:numId="46" w16cid:durableId="1578783995">
    <w:abstractNumId w:val="40"/>
  </w:num>
  <w:num w:numId="47" w16cid:durableId="1390229070">
    <w:abstractNumId w:val="13"/>
  </w:num>
  <w:num w:numId="48" w16cid:durableId="513763262">
    <w:abstractNumId w:val="5"/>
  </w:num>
  <w:num w:numId="49" w16cid:durableId="774248930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Manar Elkady</cp:lastModifiedBy>
  <cp:revision>14</cp:revision>
  <cp:lastPrinted>2022-04-25T19:42:00Z</cp:lastPrinted>
  <dcterms:created xsi:type="dcterms:W3CDTF">2015-10-10T16:23:00Z</dcterms:created>
  <dcterms:modified xsi:type="dcterms:W3CDTF">2022-04-25T19:43:00Z</dcterms:modified>
</cp:coreProperties>
</file>