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F6D0" w14:textId="77777777" w:rsidR="00880448" w:rsidRPr="001234D5" w:rsidRDefault="001C3A77">
      <w:pPr>
        <w:pStyle w:val="BodyText"/>
        <w:spacing w:before="81"/>
        <w:ind w:left="3364"/>
      </w:pPr>
      <w:r w:rsidRPr="001234D5">
        <w:t>Members</w:t>
      </w:r>
    </w:p>
    <w:p w14:paraId="714036BE" w14:textId="77777777" w:rsidR="00880448" w:rsidRPr="001234D5" w:rsidRDefault="00880448">
      <w:pPr>
        <w:pStyle w:val="BodyText"/>
        <w:spacing w:before="1"/>
      </w:pPr>
    </w:p>
    <w:p w14:paraId="4781052B" w14:textId="77777777" w:rsidR="00880448" w:rsidRPr="001234D5" w:rsidRDefault="001C3A77">
      <w:pPr>
        <w:pStyle w:val="ListParagraph"/>
        <w:numPr>
          <w:ilvl w:val="0"/>
          <w:numId w:val="2"/>
        </w:numPr>
        <w:tabs>
          <w:tab w:val="left" w:pos="636"/>
        </w:tabs>
        <w:ind w:hanging="481"/>
        <w:rPr>
          <w:sz w:val="20"/>
        </w:rPr>
      </w:pPr>
      <w:r w:rsidRPr="001234D5">
        <w:rPr>
          <w:sz w:val="20"/>
        </w:rPr>
        <w:t>Mahmoud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Adel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Kamal</w:t>
      </w:r>
      <w:r w:rsidRPr="001234D5">
        <w:rPr>
          <w:spacing w:val="-7"/>
          <w:sz w:val="20"/>
        </w:rPr>
        <w:t xml:space="preserve"> </w:t>
      </w:r>
      <w:r w:rsidRPr="001234D5">
        <w:rPr>
          <w:sz w:val="20"/>
        </w:rPr>
        <w:t>Ismail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(2018170362)</w:t>
      </w:r>
    </w:p>
    <w:p w14:paraId="3BB01D0F" w14:textId="77777777" w:rsidR="00880448" w:rsidRPr="001234D5" w:rsidRDefault="00880448">
      <w:pPr>
        <w:pStyle w:val="BodyText"/>
        <w:spacing w:before="1"/>
      </w:pPr>
    </w:p>
    <w:p w14:paraId="6E57AB80" w14:textId="77777777" w:rsidR="00880448" w:rsidRPr="001234D5" w:rsidRDefault="001C3A77">
      <w:pPr>
        <w:pStyle w:val="ListParagraph"/>
        <w:numPr>
          <w:ilvl w:val="0"/>
          <w:numId w:val="2"/>
        </w:numPr>
        <w:tabs>
          <w:tab w:val="left" w:pos="636"/>
        </w:tabs>
        <w:ind w:hanging="481"/>
        <w:rPr>
          <w:sz w:val="20"/>
        </w:rPr>
      </w:pPr>
      <w:r w:rsidRPr="001234D5">
        <w:rPr>
          <w:sz w:val="20"/>
        </w:rPr>
        <w:t>Mahmoud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Alaa</w:t>
      </w:r>
      <w:r w:rsidRPr="001234D5">
        <w:rPr>
          <w:spacing w:val="-8"/>
          <w:sz w:val="20"/>
        </w:rPr>
        <w:t xml:space="preserve"> </w:t>
      </w:r>
      <w:proofErr w:type="spellStart"/>
      <w:r w:rsidRPr="001234D5">
        <w:rPr>
          <w:sz w:val="20"/>
        </w:rPr>
        <w:t>Morsy</w:t>
      </w:r>
      <w:proofErr w:type="spellEnd"/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(2018170363)</w:t>
      </w:r>
    </w:p>
    <w:p w14:paraId="345B52A6" w14:textId="77777777" w:rsidR="00880448" w:rsidRPr="001234D5" w:rsidRDefault="00880448">
      <w:pPr>
        <w:pStyle w:val="BodyText"/>
        <w:spacing w:before="1"/>
      </w:pPr>
    </w:p>
    <w:p w14:paraId="2E7E7B9A" w14:textId="77777777" w:rsidR="00880448" w:rsidRPr="001234D5" w:rsidRDefault="001C3A77">
      <w:pPr>
        <w:pStyle w:val="ListParagraph"/>
        <w:numPr>
          <w:ilvl w:val="0"/>
          <w:numId w:val="2"/>
        </w:numPr>
        <w:tabs>
          <w:tab w:val="left" w:pos="636"/>
        </w:tabs>
        <w:ind w:hanging="481"/>
        <w:rPr>
          <w:sz w:val="20"/>
        </w:rPr>
      </w:pPr>
      <w:r w:rsidRPr="001234D5">
        <w:rPr>
          <w:sz w:val="20"/>
        </w:rPr>
        <w:t>Mahmoud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Mohamed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Saeed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(2018170365)</w:t>
      </w:r>
    </w:p>
    <w:p w14:paraId="45589FDB" w14:textId="77777777" w:rsidR="00880448" w:rsidRPr="001234D5" w:rsidRDefault="00880448">
      <w:pPr>
        <w:pStyle w:val="BodyText"/>
        <w:rPr>
          <w:sz w:val="22"/>
        </w:rPr>
      </w:pPr>
    </w:p>
    <w:p w14:paraId="73F97763" w14:textId="77777777" w:rsidR="00880448" w:rsidRPr="001234D5" w:rsidRDefault="00880448">
      <w:pPr>
        <w:pStyle w:val="BodyText"/>
        <w:rPr>
          <w:sz w:val="22"/>
        </w:rPr>
      </w:pPr>
    </w:p>
    <w:p w14:paraId="44660135" w14:textId="77777777" w:rsidR="00880448" w:rsidRPr="001234D5" w:rsidRDefault="00880448">
      <w:pPr>
        <w:pStyle w:val="BodyText"/>
        <w:rPr>
          <w:sz w:val="22"/>
        </w:rPr>
      </w:pPr>
    </w:p>
    <w:p w14:paraId="18492BFE" w14:textId="77777777" w:rsidR="00880448" w:rsidRPr="001234D5" w:rsidRDefault="00880448">
      <w:pPr>
        <w:pStyle w:val="BodyText"/>
        <w:rPr>
          <w:sz w:val="22"/>
        </w:rPr>
      </w:pPr>
    </w:p>
    <w:p w14:paraId="4A296BAA" w14:textId="6E4E5A14" w:rsidR="00880448" w:rsidRPr="001234D5" w:rsidRDefault="001C3A77" w:rsidP="004F0881">
      <w:pPr>
        <w:pStyle w:val="Title"/>
        <w:ind w:left="2880" w:firstLine="720"/>
      </w:pPr>
      <w:r w:rsidRPr="001234D5">
        <w:t>Step</w:t>
      </w:r>
      <w:r w:rsidRPr="001234D5">
        <w:rPr>
          <w:spacing w:val="-3"/>
        </w:rPr>
        <w:t xml:space="preserve"> </w:t>
      </w:r>
      <w:r w:rsidRPr="001234D5">
        <w:t>1</w:t>
      </w:r>
    </w:p>
    <w:p w14:paraId="4EE29F09" w14:textId="77777777" w:rsidR="004F0881" w:rsidRPr="001234D5" w:rsidRDefault="004F0881" w:rsidP="004F0881"/>
    <w:p w14:paraId="32144209" w14:textId="77777777" w:rsidR="00880448" w:rsidRPr="001234D5" w:rsidRDefault="00880448">
      <w:pPr>
        <w:pStyle w:val="BodyText"/>
        <w:spacing w:before="1"/>
      </w:pPr>
    </w:p>
    <w:p w14:paraId="4E360E9D" w14:textId="77777777" w:rsidR="00880448" w:rsidRPr="001234D5" w:rsidRDefault="001C3A77">
      <w:pPr>
        <w:pStyle w:val="ListParagraph"/>
        <w:numPr>
          <w:ilvl w:val="0"/>
          <w:numId w:val="1"/>
        </w:numPr>
        <w:tabs>
          <w:tab w:val="left" w:pos="636"/>
          <w:tab w:val="left" w:pos="3035"/>
          <w:tab w:val="left" w:pos="4835"/>
          <w:tab w:val="left" w:pos="5795"/>
        </w:tabs>
        <w:ind w:hanging="481"/>
        <w:rPr>
          <w:sz w:val="20"/>
        </w:rPr>
      </w:pPr>
      <w:r w:rsidRPr="001234D5">
        <w:rPr>
          <w:sz w:val="20"/>
        </w:rPr>
        <w:t>Column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names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:</w:t>
      </w:r>
      <w:r w:rsidRPr="001234D5">
        <w:rPr>
          <w:sz w:val="20"/>
        </w:rPr>
        <w:tab/>
        <w:t>"</w:t>
      </w:r>
      <w:proofErr w:type="spellStart"/>
      <w:r w:rsidRPr="001234D5">
        <w:rPr>
          <w:sz w:val="20"/>
        </w:rPr>
        <w:t>zcta</w:t>
      </w:r>
      <w:proofErr w:type="spellEnd"/>
      <w:r w:rsidRPr="001234D5">
        <w:rPr>
          <w:sz w:val="20"/>
        </w:rPr>
        <w:t>"</w:t>
      </w:r>
      <w:r w:rsidRPr="001234D5">
        <w:rPr>
          <w:sz w:val="20"/>
        </w:rPr>
        <w:tab/>
        <w:t>,</w:t>
      </w:r>
      <w:r w:rsidRPr="001234D5">
        <w:rPr>
          <w:sz w:val="20"/>
        </w:rPr>
        <w:tab/>
        <w:t>"sex"</w:t>
      </w:r>
    </w:p>
    <w:p w14:paraId="0ADB717C" w14:textId="77777777" w:rsidR="00880448" w:rsidRPr="001234D5" w:rsidRDefault="001C3A77">
      <w:pPr>
        <w:pStyle w:val="BodyText"/>
        <w:tabs>
          <w:tab w:val="left" w:pos="5075"/>
          <w:tab w:val="left" w:pos="5195"/>
          <w:tab w:val="left" w:pos="5795"/>
        </w:tabs>
        <w:spacing w:before="2"/>
        <w:ind w:left="2916" w:right="2082"/>
      </w:pPr>
      <w:r w:rsidRPr="001234D5">
        <w:t>"</w:t>
      </w:r>
      <w:proofErr w:type="spellStart"/>
      <w:r w:rsidRPr="001234D5">
        <w:t>meanage</w:t>
      </w:r>
      <w:proofErr w:type="spellEnd"/>
      <w:r w:rsidRPr="001234D5">
        <w:t>"</w:t>
      </w:r>
      <w:r w:rsidRPr="001234D5">
        <w:tab/>
        <w:t>,</w:t>
      </w:r>
      <w:r w:rsidRPr="001234D5">
        <w:tab/>
        <w:t>"</w:t>
      </w:r>
      <w:proofErr w:type="spellStart"/>
      <w:r w:rsidRPr="001234D5">
        <w:t>meaneducation</w:t>
      </w:r>
      <w:proofErr w:type="spellEnd"/>
      <w:r w:rsidRPr="001234D5">
        <w:t>"</w:t>
      </w:r>
      <w:r w:rsidRPr="001234D5">
        <w:rPr>
          <w:spacing w:val="1"/>
        </w:rPr>
        <w:t xml:space="preserve"> </w:t>
      </w:r>
      <w:r w:rsidRPr="001234D5">
        <w:t>"</w:t>
      </w:r>
      <w:proofErr w:type="spellStart"/>
      <w:r w:rsidRPr="001234D5">
        <w:t>meanemployment</w:t>
      </w:r>
      <w:proofErr w:type="spellEnd"/>
      <w:r w:rsidRPr="001234D5">
        <w:t>"</w:t>
      </w:r>
      <w:r w:rsidRPr="001234D5">
        <w:tab/>
      </w:r>
      <w:r w:rsidRPr="001234D5">
        <w:tab/>
        <w:t>,</w:t>
      </w:r>
      <w:r w:rsidRPr="001234D5">
        <w:rPr>
          <w:spacing w:val="99"/>
        </w:rPr>
        <w:t xml:space="preserve"> </w:t>
      </w:r>
      <w:r w:rsidRPr="001234D5">
        <w:t>"</w:t>
      </w:r>
      <w:proofErr w:type="spellStart"/>
      <w:r w:rsidRPr="001234D5">
        <w:t>meanhouseholdincome</w:t>
      </w:r>
      <w:proofErr w:type="spellEnd"/>
      <w:r w:rsidRPr="001234D5">
        <w:t>"</w:t>
      </w:r>
    </w:p>
    <w:p w14:paraId="1F9D4A5C" w14:textId="77777777" w:rsidR="00880448" w:rsidRPr="001234D5" w:rsidRDefault="00880448">
      <w:pPr>
        <w:pStyle w:val="BodyText"/>
        <w:rPr>
          <w:sz w:val="22"/>
        </w:rPr>
      </w:pPr>
    </w:p>
    <w:p w14:paraId="703A7A9E" w14:textId="77777777" w:rsidR="00880448" w:rsidRPr="001234D5" w:rsidRDefault="00880448">
      <w:pPr>
        <w:pStyle w:val="BodyText"/>
        <w:rPr>
          <w:sz w:val="22"/>
        </w:rPr>
      </w:pPr>
    </w:p>
    <w:p w14:paraId="0E7EFF61" w14:textId="77777777" w:rsidR="00880448" w:rsidRPr="001234D5" w:rsidRDefault="001C3A77">
      <w:pPr>
        <w:pStyle w:val="BodyText"/>
        <w:spacing w:before="182"/>
        <w:ind w:left="636"/>
      </w:pPr>
      <w:r w:rsidRPr="001234D5">
        <w:t>Analysis</w:t>
      </w:r>
      <w:r w:rsidRPr="001234D5">
        <w:rPr>
          <w:spacing w:val="-5"/>
        </w:rPr>
        <w:t xml:space="preserve"> </w:t>
      </w:r>
      <w:r w:rsidRPr="001234D5">
        <w:t>of</w:t>
      </w:r>
      <w:r w:rsidRPr="001234D5">
        <w:rPr>
          <w:spacing w:val="-4"/>
        </w:rPr>
        <w:t xml:space="preserve"> </w:t>
      </w:r>
      <w:r w:rsidRPr="001234D5">
        <w:t>the</w:t>
      </w:r>
      <w:r w:rsidRPr="001234D5">
        <w:rPr>
          <w:spacing w:val="-4"/>
        </w:rPr>
        <w:t xml:space="preserve"> </w:t>
      </w:r>
      <w:r w:rsidRPr="001234D5">
        <w:t>table</w:t>
      </w:r>
      <w:r w:rsidRPr="001234D5">
        <w:rPr>
          <w:spacing w:val="-4"/>
        </w:rPr>
        <w:t xml:space="preserve"> </w:t>
      </w:r>
      <w:r w:rsidRPr="001234D5">
        <w:t>:</w:t>
      </w:r>
    </w:p>
    <w:p w14:paraId="3917E902" w14:textId="77777777" w:rsidR="00880448" w:rsidRPr="001234D5" w:rsidRDefault="00880448">
      <w:pPr>
        <w:pStyle w:val="BodyText"/>
        <w:spacing w:before="1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880"/>
        <w:gridCol w:w="2100"/>
        <w:gridCol w:w="2870"/>
      </w:tblGrid>
      <w:tr w:rsidR="00880448" w:rsidRPr="001234D5" w14:paraId="6D06C2E1" w14:textId="77777777">
        <w:trPr>
          <w:trHeight w:val="454"/>
        </w:trPr>
        <w:tc>
          <w:tcPr>
            <w:tcW w:w="2090" w:type="dxa"/>
          </w:tcPr>
          <w:p w14:paraId="6552B11D" w14:textId="77777777" w:rsidR="00880448" w:rsidRPr="001234D5" w:rsidRDefault="001C3A77">
            <w:pPr>
              <w:pStyle w:val="TableParagraph"/>
              <w:spacing w:line="240" w:lineRule="auto"/>
              <w:ind w:left="30" w:right="338"/>
              <w:jc w:val="center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zcta</w:t>
            </w:r>
            <w:proofErr w:type="spellEnd"/>
          </w:p>
          <w:p w14:paraId="30619900" w14:textId="77777777" w:rsidR="00880448" w:rsidRPr="001234D5" w:rsidRDefault="001C3A77">
            <w:pPr>
              <w:pStyle w:val="TableParagraph"/>
              <w:spacing w:before="1" w:line="206" w:lineRule="exact"/>
              <w:ind w:left="30" w:right="338"/>
              <w:jc w:val="center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meanemployment</w:t>
            </w:r>
            <w:proofErr w:type="spellEnd"/>
          </w:p>
        </w:tc>
        <w:tc>
          <w:tcPr>
            <w:tcW w:w="2880" w:type="dxa"/>
          </w:tcPr>
          <w:p w14:paraId="2B376B52" w14:textId="77777777" w:rsidR="00880448" w:rsidRPr="001234D5" w:rsidRDefault="001C3A77">
            <w:pPr>
              <w:pStyle w:val="TableParagraph"/>
              <w:spacing w:line="240" w:lineRule="auto"/>
              <w:ind w:left="339" w:right="697"/>
              <w:jc w:val="center"/>
              <w:rPr>
                <w:sz w:val="20"/>
              </w:rPr>
            </w:pPr>
            <w:r w:rsidRPr="001234D5">
              <w:rPr>
                <w:sz w:val="20"/>
              </w:rPr>
              <w:t>sex</w:t>
            </w:r>
          </w:p>
          <w:p w14:paraId="081CE5DC" w14:textId="77777777" w:rsidR="00880448" w:rsidRPr="001234D5" w:rsidRDefault="001C3A77">
            <w:pPr>
              <w:pStyle w:val="TableParagraph"/>
              <w:spacing w:before="1" w:line="206" w:lineRule="exact"/>
              <w:ind w:left="339" w:right="220"/>
              <w:jc w:val="center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meanhouseholdincome</w:t>
            </w:r>
            <w:proofErr w:type="spellEnd"/>
          </w:p>
        </w:tc>
        <w:tc>
          <w:tcPr>
            <w:tcW w:w="2100" w:type="dxa"/>
          </w:tcPr>
          <w:p w14:paraId="57AADDD2" w14:textId="77777777" w:rsidR="00880448" w:rsidRPr="001234D5" w:rsidRDefault="001C3A77">
            <w:pPr>
              <w:pStyle w:val="TableParagraph"/>
              <w:spacing w:line="240" w:lineRule="auto"/>
              <w:ind w:left="479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meanage</w:t>
            </w:r>
            <w:proofErr w:type="spellEnd"/>
          </w:p>
        </w:tc>
        <w:tc>
          <w:tcPr>
            <w:tcW w:w="2870" w:type="dxa"/>
          </w:tcPr>
          <w:p w14:paraId="510CA445" w14:textId="77777777" w:rsidR="00880448" w:rsidRPr="001234D5" w:rsidRDefault="001C3A77">
            <w:pPr>
              <w:pStyle w:val="TableParagraph"/>
              <w:spacing w:line="240" w:lineRule="auto"/>
              <w:ind w:left="419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meaneducation</w:t>
            </w:r>
            <w:proofErr w:type="spellEnd"/>
          </w:p>
        </w:tc>
      </w:tr>
      <w:tr w:rsidR="00880448" w:rsidRPr="001234D5" w14:paraId="636DE183" w14:textId="77777777">
        <w:trPr>
          <w:trHeight w:val="227"/>
        </w:trPr>
        <w:tc>
          <w:tcPr>
            <w:tcW w:w="2090" w:type="dxa"/>
          </w:tcPr>
          <w:p w14:paraId="376F2D72" w14:textId="77777777" w:rsidR="00880448" w:rsidRPr="001234D5" w:rsidRDefault="001C3A77">
            <w:pPr>
              <w:pStyle w:val="TableParagraph"/>
              <w:tabs>
                <w:tab w:val="left" w:pos="839"/>
              </w:tabs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116"/>
                <w:sz w:val="20"/>
              </w:rPr>
              <w:t xml:space="preserve"> </w:t>
            </w:r>
            <w:r w:rsidRPr="001234D5">
              <w:rPr>
                <w:sz w:val="20"/>
              </w:rPr>
              <w:t>601</w:t>
            </w:r>
          </w:p>
        </w:tc>
        <w:tc>
          <w:tcPr>
            <w:tcW w:w="2880" w:type="dxa"/>
          </w:tcPr>
          <w:p w14:paraId="3F2F440F" w14:textId="77777777" w:rsidR="00880448" w:rsidRPr="001234D5" w:rsidRDefault="001C3A77">
            <w:pPr>
              <w:pStyle w:val="TableParagraph"/>
              <w:ind w:left="599"/>
              <w:rPr>
                <w:sz w:val="20"/>
              </w:rPr>
            </w:pPr>
            <w:r w:rsidRPr="001234D5">
              <w:rPr>
                <w:sz w:val="20"/>
              </w:rPr>
              <w:t>Length:64076</w:t>
            </w:r>
          </w:p>
        </w:tc>
        <w:tc>
          <w:tcPr>
            <w:tcW w:w="2100" w:type="dxa"/>
          </w:tcPr>
          <w:p w14:paraId="1352BE88" w14:textId="77777777" w:rsidR="00880448" w:rsidRPr="001234D5" w:rsidRDefault="001C3A77">
            <w:pPr>
              <w:pStyle w:val="TableParagraph"/>
              <w:tabs>
                <w:tab w:val="left" w:pos="959"/>
              </w:tabs>
              <w:ind w:left="119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115"/>
                <w:sz w:val="20"/>
              </w:rPr>
              <w:t xml:space="preserve"> </w:t>
            </w:r>
            <w:r w:rsidRPr="001234D5">
              <w:rPr>
                <w:sz w:val="20"/>
              </w:rPr>
              <w:t>0.00</w:t>
            </w:r>
          </w:p>
        </w:tc>
        <w:tc>
          <w:tcPr>
            <w:tcW w:w="2870" w:type="dxa"/>
          </w:tcPr>
          <w:p w14:paraId="68641B08" w14:textId="77777777" w:rsidR="00880448" w:rsidRPr="001234D5" w:rsidRDefault="001C3A77">
            <w:pPr>
              <w:pStyle w:val="TableParagraph"/>
              <w:tabs>
                <w:tab w:val="left" w:pos="1259"/>
              </w:tabs>
              <w:ind w:left="419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-4"/>
                <w:sz w:val="20"/>
              </w:rPr>
              <w:t xml:space="preserve"> </w:t>
            </w:r>
            <w:r w:rsidRPr="001234D5">
              <w:rPr>
                <w:sz w:val="20"/>
              </w:rPr>
              <w:t>0.00</w:t>
            </w:r>
          </w:p>
        </w:tc>
      </w:tr>
      <w:tr w:rsidR="00880448" w:rsidRPr="001234D5" w14:paraId="3904C8A0" w14:textId="77777777">
        <w:trPr>
          <w:trHeight w:val="227"/>
        </w:trPr>
        <w:tc>
          <w:tcPr>
            <w:tcW w:w="2090" w:type="dxa"/>
          </w:tcPr>
          <w:p w14:paraId="0971561B" w14:textId="77777777" w:rsidR="00880448" w:rsidRPr="001234D5" w:rsidRDefault="001C3A77">
            <w:pPr>
              <w:pStyle w:val="TableParagraph"/>
              <w:tabs>
                <w:tab w:val="left" w:pos="889"/>
              </w:tabs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:0.000</w:t>
            </w:r>
          </w:p>
        </w:tc>
        <w:tc>
          <w:tcPr>
            <w:tcW w:w="2880" w:type="dxa"/>
          </w:tcPr>
          <w:p w14:paraId="5C00F26B" w14:textId="77777777" w:rsidR="00880448" w:rsidRPr="001234D5" w:rsidRDefault="001C3A77">
            <w:pPr>
              <w:pStyle w:val="TableParagraph"/>
              <w:tabs>
                <w:tab w:val="left" w:pos="1199"/>
                <w:tab w:val="left" w:pos="1919"/>
              </w:tabs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rFonts w:ascii="Times New Roman"/>
                <w:sz w:val="20"/>
              </w:rPr>
              <w:tab/>
            </w:r>
            <w:r w:rsidRPr="001234D5">
              <w:rPr>
                <w:sz w:val="20"/>
              </w:rPr>
              <w:t>0</w:t>
            </w:r>
          </w:p>
        </w:tc>
        <w:tc>
          <w:tcPr>
            <w:tcW w:w="2100" w:type="dxa"/>
          </w:tcPr>
          <w:p w14:paraId="2B60DDF2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3E2F560B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39227EA7" w14:textId="77777777">
        <w:trPr>
          <w:trHeight w:val="226"/>
        </w:trPr>
        <w:tc>
          <w:tcPr>
            <w:tcW w:w="2090" w:type="dxa"/>
          </w:tcPr>
          <w:p w14:paraId="079179CB" w14:textId="77777777" w:rsidR="00880448" w:rsidRPr="001234D5" w:rsidRDefault="001C3A77">
            <w:pPr>
              <w:pStyle w:val="TableParagraph"/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Qu.:27305</w:t>
            </w:r>
          </w:p>
        </w:tc>
        <w:tc>
          <w:tcPr>
            <w:tcW w:w="2880" w:type="dxa"/>
          </w:tcPr>
          <w:p w14:paraId="72FA2826" w14:textId="77777777" w:rsidR="00880448" w:rsidRPr="001234D5" w:rsidRDefault="001C3A77">
            <w:pPr>
              <w:pStyle w:val="TableParagraph"/>
              <w:ind w:left="599"/>
              <w:rPr>
                <w:sz w:val="20"/>
              </w:rPr>
            </w:pPr>
            <w:r w:rsidRPr="001234D5">
              <w:rPr>
                <w:sz w:val="20"/>
              </w:rPr>
              <w:t>Class</w:t>
            </w:r>
            <w:r w:rsidRPr="001234D5">
              <w:rPr>
                <w:spacing w:val="-10"/>
                <w:sz w:val="20"/>
              </w:rPr>
              <w:t xml:space="preserve"> </w:t>
            </w:r>
            <w:r w:rsidRPr="001234D5">
              <w:rPr>
                <w:sz w:val="20"/>
              </w:rPr>
              <w:t>:character</w:t>
            </w:r>
          </w:p>
        </w:tc>
        <w:tc>
          <w:tcPr>
            <w:tcW w:w="2100" w:type="dxa"/>
          </w:tcPr>
          <w:p w14:paraId="01E33DFB" w14:textId="77777777" w:rsidR="00880448" w:rsidRPr="001234D5" w:rsidRDefault="001C3A77">
            <w:pPr>
              <w:pStyle w:val="TableParagraph"/>
              <w:ind w:left="119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36.65</w:t>
            </w:r>
          </w:p>
        </w:tc>
        <w:tc>
          <w:tcPr>
            <w:tcW w:w="2870" w:type="dxa"/>
          </w:tcPr>
          <w:p w14:paraId="05CD898C" w14:textId="77777777" w:rsidR="00880448" w:rsidRPr="001234D5" w:rsidRDefault="001C3A77">
            <w:pPr>
              <w:pStyle w:val="TableParagraph"/>
              <w:ind w:left="419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Qu.:11.91</w:t>
            </w:r>
          </w:p>
        </w:tc>
      </w:tr>
      <w:tr w:rsidR="00880448" w:rsidRPr="001234D5" w14:paraId="0CD4318B" w14:textId="77777777">
        <w:trPr>
          <w:trHeight w:val="226"/>
        </w:trPr>
        <w:tc>
          <w:tcPr>
            <w:tcW w:w="2090" w:type="dxa"/>
          </w:tcPr>
          <w:p w14:paraId="7B619F60" w14:textId="77777777" w:rsidR="00880448" w:rsidRPr="001234D5" w:rsidRDefault="001C3A77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Qu.:1.542</w:t>
            </w:r>
          </w:p>
        </w:tc>
        <w:tc>
          <w:tcPr>
            <w:tcW w:w="2880" w:type="dxa"/>
          </w:tcPr>
          <w:p w14:paraId="6B2C2B2C" w14:textId="77777777" w:rsidR="00880448" w:rsidRPr="001234D5" w:rsidRDefault="001C3A77">
            <w:pPr>
              <w:pStyle w:val="TableParagraph"/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37642</w:t>
            </w:r>
          </w:p>
        </w:tc>
        <w:tc>
          <w:tcPr>
            <w:tcW w:w="2100" w:type="dxa"/>
          </w:tcPr>
          <w:p w14:paraId="18811639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2B3E3717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7CB50E54" w14:textId="77777777">
        <w:trPr>
          <w:trHeight w:val="227"/>
        </w:trPr>
        <w:tc>
          <w:tcPr>
            <w:tcW w:w="2090" w:type="dxa"/>
          </w:tcPr>
          <w:p w14:paraId="437D6036" w14:textId="77777777" w:rsidR="00880448" w:rsidRPr="001234D5" w:rsidRDefault="001C3A77">
            <w:pPr>
              <w:pStyle w:val="TableParagraph"/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:49909</w:t>
            </w:r>
          </w:p>
        </w:tc>
        <w:tc>
          <w:tcPr>
            <w:tcW w:w="2880" w:type="dxa"/>
          </w:tcPr>
          <w:p w14:paraId="3BE0D2BB" w14:textId="77777777" w:rsidR="00880448" w:rsidRPr="001234D5" w:rsidRDefault="001C3A77">
            <w:pPr>
              <w:pStyle w:val="TableParagraph"/>
              <w:ind w:left="599"/>
              <w:rPr>
                <w:sz w:val="20"/>
              </w:rPr>
            </w:pPr>
            <w:r w:rsidRPr="001234D5">
              <w:rPr>
                <w:sz w:val="20"/>
              </w:rPr>
              <w:t>Mode</w:t>
            </w:r>
            <w:r w:rsidRPr="001234D5">
              <w:rPr>
                <w:spacing w:val="108"/>
                <w:sz w:val="20"/>
              </w:rPr>
              <w:t xml:space="preserve"> </w:t>
            </w:r>
            <w:r w:rsidRPr="001234D5">
              <w:rPr>
                <w:sz w:val="20"/>
              </w:rPr>
              <w:t>:character</w:t>
            </w:r>
          </w:p>
        </w:tc>
        <w:tc>
          <w:tcPr>
            <w:tcW w:w="2100" w:type="dxa"/>
          </w:tcPr>
          <w:p w14:paraId="3B0124FA" w14:textId="77777777" w:rsidR="00880448" w:rsidRPr="001234D5" w:rsidRDefault="001C3A77">
            <w:pPr>
              <w:pStyle w:val="TableParagraph"/>
              <w:ind w:left="119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39.30</w:t>
            </w:r>
          </w:p>
        </w:tc>
        <w:tc>
          <w:tcPr>
            <w:tcW w:w="2870" w:type="dxa"/>
          </w:tcPr>
          <w:p w14:paraId="35F46AE1" w14:textId="77777777" w:rsidR="00880448" w:rsidRPr="001234D5" w:rsidRDefault="001C3A77">
            <w:pPr>
              <w:pStyle w:val="TableParagraph"/>
              <w:ind w:left="419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:12.46</w:t>
            </w:r>
          </w:p>
        </w:tc>
      </w:tr>
      <w:tr w:rsidR="00880448" w:rsidRPr="001234D5" w14:paraId="62017991" w14:textId="77777777">
        <w:trPr>
          <w:trHeight w:val="227"/>
        </w:trPr>
        <w:tc>
          <w:tcPr>
            <w:tcW w:w="2090" w:type="dxa"/>
          </w:tcPr>
          <w:p w14:paraId="48F3AF7D" w14:textId="77777777" w:rsidR="00880448" w:rsidRPr="001234D5" w:rsidRDefault="001C3A77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:1.813</w:t>
            </w:r>
          </w:p>
        </w:tc>
        <w:tc>
          <w:tcPr>
            <w:tcW w:w="2880" w:type="dxa"/>
          </w:tcPr>
          <w:p w14:paraId="47A03BBB" w14:textId="77777777" w:rsidR="00880448" w:rsidRPr="001234D5" w:rsidRDefault="001C3A77">
            <w:pPr>
              <w:pStyle w:val="TableParagraph"/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44163</w:t>
            </w:r>
          </w:p>
        </w:tc>
        <w:tc>
          <w:tcPr>
            <w:tcW w:w="2100" w:type="dxa"/>
          </w:tcPr>
          <w:p w14:paraId="69204F4C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178EF2B3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74E32BC2" w14:textId="77777777">
        <w:trPr>
          <w:trHeight w:val="227"/>
        </w:trPr>
        <w:tc>
          <w:tcPr>
            <w:tcW w:w="2090" w:type="dxa"/>
          </w:tcPr>
          <w:p w14:paraId="6DA1A6E2" w14:textId="77777777" w:rsidR="00880448" w:rsidRPr="001234D5" w:rsidRDefault="001C3A77">
            <w:pPr>
              <w:pStyle w:val="TableParagraph"/>
              <w:tabs>
                <w:tab w:val="left" w:pos="839"/>
              </w:tabs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:49801</w:t>
            </w:r>
          </w:p>
        </w:tc>
        <w:tc>
          <w:tcPr>
            <w:tcW w:w="2880" w:type="dxa"/>
          </w:tcPr>
          <w:p w14:paraId="6D8C2BED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0" w:type="dxa"/>
          </w:tcPr>
          <w:p w14:paraId="357E1ECE" w14:textId="77777777" w:rsidR="00880448" w:rsidRPr="001234D5" w:rsidRDefault="001C3A77">
            <w:pPr>
              <w:pStyle w:val="TableParagraph"/>
              <w:tabs>
                <w:tab w:val="left" w:pos="959"/>
              </w:tabs>
              <w:ind w:left="119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39.68</w:t>
            </w:r>
          </w:p>
        </w:tc>
        <w:tc>
          <w:tcPr>
            <w:tcW w:w="2870" w:type="dxa"/>
          </w:tcPr>
          <w:p w14:paraId="42709A7B" w14:textId="77777777" w:rsidR="00880448" w:rsidRPr="001234D5" w:rsidRDefault="001C3A77">
            <w:pPr>
              <w:pStyle w:val="TableParagraph"/>
              <w:tabs>
                <w:tab w:val="left" w:pos="1259"/>
              </w:tabs>
              <w:ind w:left="419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:12.53</w:t>
            </w:r>
          </w:p>
        </w:tc>
      </w:tr>
      <w:tr w:rsidR="00880448" w:rsidRPr="001234D5" w14:paraId="0C625EB2" w14:textId="77777777">
        <w:trPr>
          <w:trHeight w:val="227"/>
        </w:trPr>
        <w:tc>
          <w:tcPr>
            <w:tcW w:w="2090" w:type="dxa"/>
          </w:tcPr>
          <w:p w14:paraId="4A12B1D4" w14:textId="77777777" w:rsidR="00880448" w:rsidRPr="001234D5" w:rsidRDefault="001C3A77">
            <w:pPr>
              <w:pStyle w:val="TableParagraph"/>
              <w:tabs>
                <w:tab w:val="left" w:pos="889"/>
              </w:tabs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:1.787</w:t>
            </w:r>
          </w:p>
        </w:tc>
        <w:tc>
          <w:tcPr>
            <w:tcW w:w="2880" w:type="dxa"/>
          </w:tcPr>
          <w:p w14:paraId="4A3CF1B3" w14:textId="77777777" w:rsidR="00880448" w:rsidRPr="001234D5" w:rsidRDefault="001C3A77">
            <w:pPr>
              <w:pStyle w:val="TableParagraph"/>
              <w:tabs>
                <w:tab w:val="left" w:pos="1199"/>
              </w:tabs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48245</w:t>
            </w:r>
          </w:p>
        </w:tc>
        <w:tc>
          <w:tcPr>
            <w:tcW w:w="2100" w:type="dxa"/>
          </w:tcPr>
          <w:p w14:paraId="1F113825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72A3AE4B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030E9421" w14:textId="77777777">
        <w:trPr>
          <w:trHeight w:val="226"/>
        </w:trPr>
        <w:tc>
          <w:tcPr>
            <w:tcW w:w="2090" w:type="dxa"/>
          </w:tcPr>
          <w:p w14:paraId="34D7986C" w14:textId="77777777" w:rsidR="00880448" w:rsidRPr="001234D5" w:rsidRDefault="001C3A77">
            <w:pPr>
              <w:pStyle w:val="TableParagraph"/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Qu.:72007</w:t>
            </w:r>
          </w:p>
        </w:tc>
        <w:tc>
          <w:tcPr>
            <w:tcW w:w="2880" w:type="dxa"/>
          </w:tcPr>
          <w:p w14:paraId="4DFF4532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0" w:type="dxa"/>
          </w:tcPr>
          <w:p w14:paraId="550E6076" w14:textId="77777777" w:rsidR="00880448" w:rsidRPr="001234D5" w:rsidRDefault="001C3A77">
            <w:pPr>
              <w:pStyle w:val="TableParagraph"/>
              <w:ind w:left="119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42.28</w:t>
            </w:r>
          </w:p>
        </w:tc>
        <w:tc>
          <w:tcPr>
            <w:tcW w:w="2870" w:type="dxa"/>
          </w:tcPr>
          <w:p w14:paraId="23976BC8" w14:textId="77777777" w:rsidR="00880448" w:rsidRPr="001234D5" w:rsidRDefault="001C3A77">
            <w:pPr>
              <w:pStyle w:val="TableParagraph"/>
              <w:ind w:left="419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Qu.:13.11</w:t>
            </w:r>
          </w:p>
        </w:tc>
      </w:tr>
      <w:tr w:rsidR="00880448" w:rsidRPr="001234D5" w14:paraId="417C14B0" w14:textId="77777777">
        <w:trPr>
          <w:trHeight w:val="226"/>
        </w:trPr>
        <w:tc>
          <w:tcPr>
            <w:tcW w:w="2090" w:type="dxa"/>
          </w:tcPr>
          <w:p w14:paraId="61555981" w14:textId="77777777" w:rsidR="00880448" w:rsidRPr="001234D5" w:rsidRDefault="001C3A77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Qu.:2.077</w:t>
            </w:r>
          </w:p>
        </w:tc>
        <w:tc>
          <w:tcPr>
            <w:tcW w:w="2880" w:type="dxa"/>
          </w:tcPr>
          <w:p w14:paraId="22578774" w14:textId="77777777" w:rsidR="00880448" w:rsidRPr="001234D5" w:rsidRDefault="001C3A77">
            <w:pPr>
              <w:pStyle w:val="TableParagraph"/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54373</w:t>
            </w:r>
          </w:p>
        </w:tc>
        <w:tc>
          <w:tcPr>
            <w:tcW w:w="2100" w:type="dxa"/>
          </w:tcPr>
          <w:p w14:paraId="12F4329A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3D460008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39B9B9EA" w14:textId="77777777">
        <w:trPr>
          <w:trHeight w:val="227"/>
        </w:trPr>
        <w:tc>
          <w:tcPr>
            <w:tcW w:w="2090" w:type="dxa"/>
          </w:tcPr>
          <w:p w14:paraId="50327F59" w14:textId="77777777" w:rsidR="00880448" w:rsidRPr="001234D5" w:rsidRDefault="001C3A77">
            <w:pPr>
              <w:pStyle w:val="TableParagraph"/>
              <w:tabs>
                <w:tab w:val="left" w:pos="839"/>
              </w:tabs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Max.</w:t>
            </w:r>
            <w:r w:rsidRPr="001234D5">
              <w:rPr>
                <w:sz w:val="20"/>
              </w:rPr>
              <w:tab/>
              <w:t>:99950</w:t>
            </w:r>
          </w:p>
        </w:tc>
        <w:tc>
          <w:tcPr>
            <w:tcW w:w="2880" w:type="dxa"/>
          </w:tcPr>
          <w:p w14:paraId="3C4C6A40" w14:textId="77777777" w:rsidR="00880448" w:rsidRPr="001234D5" w:rsidRDefault="001C3A77">
            <w:pPr>
              <w:pStyle w:val="TableParagraph"/>
              <w:ind w:right="11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Max.</w:t>
            </w:r>
          </w:p>
        </w:tc>
        <w:tc>
          <w:tcPr>
            <w:tcW w:w="2100" w:type="dxa"/>
          </w:tcPr>
          <w:p w14:paraId="5A94E8D3" w14:textId="77777777" w:rsidR="00880448" w:rsidRPr="001234D5" w:rsidRDefault="001C3A77">
            <w:pPr>
              <w:pStyle w:val="TableParagraph"/>
              <w:tabs>
                <w:tab w:val="left" w:pos="1439"/>
              </w:tabs>
              <w:ind w:left="239"/>
              <w:rPr>
                <w:sz w:val="20"/>
              </w:rPr>
            </w:pPr>
            <w:r w:rsidRPr="001234D5">
              <w:rPr>
                <w:sz w:val="20"/>
              </w:rPr>
              <w:t>:137.08</w:t>
            </w:r>
            <w:r w:rsidRPr="001234D5">
              <w:rPr>
                <w:sz w:val="20"/>
              </w:rPr>
              <w:tab/>
              <w:t>Max.</w:t>
            </w:r>
          </w:p>
        </w:tc>
        <w:tc>
          <w:tcPr>
            <w:tcW w:w="2870" w:type="dxa"/>
          </w:tcPr>
          <w:p w14:paraId="1DB4BCBF" w14:textId="77777777" w:rsidR="00880448" w:rsidRPr="001234D5" w:rsidRDefault="001C3A77">
            <w:pPr>
              <w:pStyle w:val="TableParagraph"/>
              <w:tabs>
                <w:tab w:val="left" w:pos="1259"/>
                <w:tab w:val="left" w:pos="2099"/>
              </w:tabs>
              <w:ind w:left="179"/>
              <w:rPr>
                <w:sz w:val="20"/>
              </w:rPr>
            </w:pPr>
            <w:r w:rsidRPr="001234D5">
              <w:rPr>
                <w:sz w:val="20"/>
              </w:rPr>
              <w:t>:19.00</w:t>
            </w:r>
            <w:r w:rsidRPr="001234D5">
              <w:rPr>
                <w:sz w:val="20"/>
              </w:rPr>
              <w:tab/>
              <w:t>Max.</w:t>
            </w:r>
            <w:r w:rsidRPr="001234D5">
              <w:rPr>
                <w:sz w:val="20"/>
              </w:rPr>
              <w:tab/>
              <w:t>:3.000</w:t>
            </w:r>
          </w:p>
        </w:tc>
      </w:tr>
      <w:tr w:rsidR="00880448" w:rsidRPr="001234D5" w14:paraId="4E48ACD4" w14:textId="77777777">
        <w:trPr>
          <w:trHeight w:val="227"/>
        </w:trPr>
        <w:tc>
          <w:tcPr>
            <w:tcW w:w="2090" w:type="dxa"/>
          </w:tcPr>
          <w:p w14:paraId="251E0746" w14:textId="77777777" w:rsidR="00880448" w:rsidRPr="001234D5" w:rsidRDefault="001C3A77">
            <w:pPr>
              <w:pStyle w:val="TableParagraph"/>
              <w:tabs>
                <w:tab w:val="left" w:pos="889"/>
              </w:tabs>
              <w:ind w:left="50"/>
              <w:rPr>
                <w:sz w:val="20"/>
              </w:rPr>
            </w:pPr>
            <w:r w:rsidRPr="001234D5">
              <w:rPr>
                <w:sz w:val="20"/>
              </w:rPr>
              <w:t>Max.</w:t>
            </w:r>
            <w:r w:rsidRPr="001234D5">
              <w:rPr>
                <w:sz w:val="20"/>
              </w:rPr>
              <w:tab/>
              <w:t>:250000</w:t>
            </w:r>
          </w:p>
        </w:tc>
        <w:tc>
          <w:tcPr>
            <w:tcW w:w="2880" w:type="dxa"/>
          </w:tcPr>
          <w:p w14:paraId="0C09C3ED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0" w:type="dxa"/>
          </w:tcPr>
          <w:p w14:paraId="6DAE171D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4AB9A055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551B1396" w14:textId="77777777" w:rsidR="00880448" w:rsidRPr="001234D5" w:rsidRDefault="00880448">
      <w:pPr>
        <w:pStyle w:val="BodyText"/>
        <w:rPr>
          <w:sz w:val="22"/>
        </w:rPr>
      </w:pPr>
    </w:p>
    <w:p w14:paraId="0ACB41C7" w14:textId="77777777" w:rsidR="00880448" w:rsidRPr="001234D5" w:rsidRDefault="00880448">
      <w:pPr>
        <w:pStyle w:val="BodyText"/>
        <w:rPr>
          <w:sz w:val="22"/>
        </w:rPr>
      </w:pPr>
    </w:p>
    <w:p w14:paraId="32A7326E" w14:textId="77777777" w:rsidR="00880448" w:rsidRPr="001234D5" w:rsidRDefault="00880448">
      <w:pPr>
        <w:pStyle w:val="BodyText"/>
        <w:rPr>
          <w:sz w:val="22"/>
        </w:rPr>
      </w:pPr>
    </w:p>
    <w:p w14:paraId="53467635" w14:textId="77777777" w:rsidR="00880448" w:rsidRPr="001234D5" w:rsidRDefault="001C3A77">
      <w:pPr>
        <w:pStyle w:val="ListParagraph"/>
        <w:numPr>
          <w:ilvl w:val="0"/>
          <w:numId w:val="1"/>
        </w:numPr>
        <w:tabs>
          <w:tab w:val="left" w:pos="636"/>
        </w:tabs>
        <w:spacing w:before="159"/>
        <w:ind w:hanging="481"/>
        <w:rPr>
          <w:sz w:val="20"/>
        </w:rPr>
      </w:pPr>
      <w:r w:rsidRPr="001234D5">
        <w:rPr>
          <w:sz w:val="20"/>
        </w:rPr>
        <w:t>Number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of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rows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:</w:t>
      </w:r>
      <w:r w:rsidRPr="001234D5">
        <w:rPr>
          <w:spacing w:val="-5"/>
          <w:sz w:val="20"/>
        </w:rPr>
        <w:t xml:space="preserve"> </w:t>
      </w:r>
      <w:r w:rsidRPr="001234D5">
        <w:rPr>
          <w:b/>
          <w:bCs/>
          <w:sz w:val="20"/>
        </w:rPr>
        <w:t>64076</w:t>
      </w:r>
      <w:r w:rsidRPr="001234D5">
        <w:rPr>
          <w:sz w:val="20"/>
        </w:rPr>
        <w:t>.</w:t>
      </w:r>
    </w:p>
    <w:p w14:paraId="5131BDB3" w14:textId="77777777" w:rsidR="00880448" w:rsidRPr="001234D5" w:rsidRDefault="00880448">
      <w:pPr>
        <w:pStyle w:val="BodyText"/>
        <w:rPr>
          <w:sz w:val="22"/>
        </w:rPr>
      </w:pPr>
    </w:p>
    <w:p w14:paraId="7C474BD3" w14:textId="77777777" w:rsidR="00880448" w:rsidRPr="001234D5" w:rsidRDefault="00880448">
      <w:pPr>
        <w:pStyle w:val="BodyText"/>
        <w:rPr>
          <w:sz w:val="22"/>
        </w:rPr>
      </w:pPr>
    </w:p>
    <w:p w14:paraId="5634C8A6" w14:textId="70BD9C52" w:rsidR="00880448" w:rsidRPr="001234D5" w:rsidRDefault="001C3A77">
      <w:pPr>
        <w:pStyle w:val="ListParagraph"/>
        <w:numPr>
          <w:ilvl w:val="0"/>
          <w:numId w:val="1"/>
        </w:numPr>
        <w:tabs>
          <w:tab w:val="left" w:pos="636"/>
        </w:tabs>
        <w:spacing w:before="183"/>
        <w:ind w:hanging="481"/>
        <w:rPr>
          <w:sz w:val="20"/>
        </w:rPr>
      </w:pPr>
      <w:r w:rsidRPr="001234D5">
        <w:rPr>
          <w:sz w:val="20"/>
        </w:rPr>
        <w:t>There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are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no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duplicates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in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the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table.</w:t>
      </w:r>
    </w:p>
    <w:p w14:paraId="3522D732" w14:textId="71054426" w:rsidR="003D3A8E" w:rsidRPr="001234D5" w:rsidRDefault="003D3A8E" w:rsidP="003D3A8E">
      <w:pPr>
        <w:tabs>
          <w:tab w:val="left" w:pos="636"/>
        </w:tabs>
        <w:spacing w:before="183"/>
        <w:ind w:left="154"/>
        <w:rPr>
          <w:rStyle w:val="IntenseEmphasis"/>
        </w:rPr>
      </w:pPr>
    </w:p>
    <w:p w14:paraId="2A8FFDB8" w14:textId="1403355D" w:rsidR="003D3A8E" w:rsidRPr="001234D5" w:rsidRDefault="003D3A8E" w:rsidP="003D3A8E">
      <w:pPr>
        <w:rPr>
          <w:sz w:val="20"/>
        </w:rPr>
      </w:pPr>
    </w:p>
    <w:p w14:paraId="5A22F27F" w14:textId="09BDD772" w:rsidR="003D3A8E" w:rsidRPr="001234D5" w:rsidRDefault="003D3A8E" w:rsidP="003D3A8E">
      <w:pPr>
        <w:rPr>
          <w:sz w:val="20"/>
        </w:rPr>
      </w:pPr>
    </w:p>
    <w:p w14:paraId="52FED3B4" w14:textId="150C8F70" w:rsidR="003D3A8E" w:rsidRPr="001234D5" w:rsidRDefault="003D3A8E" w:rsidP="003D3A8E">
      <w:pPr>
        <w:rPr>
          <w:sz w:val="20"/>
        </w:rPr>
      </w:pPr>
    </w:p>
    <w:p w14:paraId="1DE77682" w14:textId="66FBFA27" w:rsidR="003D3A8E" w:rsidRPr="001234D5" w:rsidRDefault="003D3A8E" w:rsidP="003D3A8E">
      <w:pPr>
        <w:rPr>
          <w:sz w:val="20"/>
        </w:rPr>
      </w:pPr>
    </w:p>
    <w:p w14:paraId="6BB89ADC" w14:textId="2419CAF5" w:rsidR="004F0881" w:rsidRPr="001234D5" w:rsidRDefault="004F0881" w:rsidP="003D3A8E">
      <w:pPr>
        <w:rPr>
          <w:sz w:val="20"/>
        </w:rPr>
      </w:pPr>
    </w:p>
    <w:p w14:paraId="0C8BD52D" w14:textId="6B7DCD5A" w:rsidR="004F0881" w:rsidRPr="001234D5" w:rsidRDefault="004F0881" w:rsidP="003D3A8E">
      <w:pPr>
        <w:rPr>
          <w:sz w:val="20"/>
        </w:rPr>
      </w:pPr>
    </w:p>
    <w:p w14:paraId="543BE3C4" w14:textId="189DA99A" w:rsidR="004F0881" w:rsidRPr="001234D5" w:rsidRDefault="004F0881" w:rsidP="003D3A8E">
      <w:pPr>
        <w:rPr>
          <w:sz w:val="20"/>
        </w:rPr>
      </w:pPr>
    </w:p>
    <w:p w14:paraId="738032CA" w14:textId="182951EB" w:rsidR="004F0881" w:rsidRPr="001234D5" w:rsidRDefault="004F0881" w:rsidP="003D3A8E">
      <w:pPr>
        <w:rPr>
          <w:sz w:val="20"/>
        </w:rPr>
      </w:pPr>
    </w:p>
    <w:p w14:paraId="04385275" w14:textId="7FBFFAD0" w:rsidR="004F0881" w:rsidRPr="001234D5" w:rsidRDefault="004F0881" w:rsidP="003D3A8E">
      <w:pPr>
        <w:rPr>
          <w:sz w:val="20"/>
        </w:rPr>
      </w:pPr>
    </w:p>
    <w:p w14:paraId="0305F321" w14:textId="164CEC51" w:rsidR="004F0881" w:rsidRPr="001234D5" w:rsidRDefault="004F0881" w:rsidP="003D3A8E">
      <w:pPr>
        <w:rPr>
          <w:sz w:val="20"/>
        </w:rPr>
      </w:pPr>
    </w:p>
    <w:p w14:paraId="2012A32A" w14:textId="060A5488" w:rsidR="004F0881" w:rsidRPr="001234D5" w:rsidRDefault="004F0881" w:rsidP="003D3A8E">
      <w:pPr>
        <w:rPr>
          <w:sz w:val="20"/>
        </w:rPr>
      </w:pPr>
    </w:p>
    <w:p w14:paraId="5559A9D1" w14:textId="6BD48A8B" w:rsidR="004F0881" w:rsidRPr="001234D5" w:rsidRDefault="004F0881" w:rsidP="003D3A8E">
      <w:pPr>
        <w:rPr>
          <w:sz w:val="20"/>
        </w:rPr>
      </w:pPr>
    </w:p>
    <w:p w14:paraId="53D3EB9C" w14:textId="040295EB" w:rsidR="004F0881" w:rsidRPr="001234D5" w:rsidRDefault="004F0881" w:rsidP="003D3A8E">
      <w:pPr>
        <w:rPr>
          <w:sz w:val="20"/>
        </w:rPr>
      </w:pPr>
    </w:p>
    <w:p w14:paraId="723E0E77" w14:textId="3DC85448" w:rsidR="004F0881" w:rsidRPr="001234D5" w:rsidRDefault="004F0881" w:rsidP="004F0881">
      <w:pPr>
        <w:pStyle w:val="Title"/>
        <w:ind w:left="2880" w:firstLine="720"/>
      </w:pPr>
      <w:r w:rsidRPr="001234D5">
        <w:lastRenderedPageBreak/>
        <w:t>Step2</w:t>
      </w:r>
    </w:p>
    <w:p w14:paraId="4956182F" w14:textId="77777777" w:rsidR="004F0881" w:rsidRPr="001234D5" w:rsidRDefault="004F0881" w:rsidP="004F0881"/>
    <w:p w14:paraId="26E76023" w14:textId="155FEB4B" w:rsidR="003D3A8E" w:rsidRPr="001234D5" w:rsidRDefault="003D3A8E" w:rsidP="003D3A8E">
      <w:pPr>
        <w:rPr>
          <w:sz w:val="20"/>
        </w:rPr>
      </w:pPr>
    </w:p>
    <w:p w14:paraId="1BD26827" w14:textId="71F253B7" w:rsidR="003D3A8E" w:rsidRPr="001234D5" w:rsidRDefault="003D3A8E" w:rsidP="003D3A8E">
      <w:pPr>
        <w:rPr>
          <w:sz w:val="20"/>
        </w:rPr>
      </w:pPr>
    </w:p>
    <w:p w14:paraId="7882927B" w14:textId="443A7464" w:rsidR="003D3A8E" w:rsidRPr="001234D5" w:rsidRDefault="003D3A8E" w:rsidP="003D3A8E">
      <w:pPr>
        <w:rPr>
          <w:sz w:val="20"/>
        </w:rPr>
      </w:pPr>
    </w:p>
    <w:p w14:paraId="118FF5F9" w14:textId="1689BA9D" w:rsidR="003D3A8E" w:rsidRPr="001234D5" w:rsidRDefault="001208DF" w:rsidP="001208DF">
      <w:pPr>
        <w:pStyle w:val="ListParagraph"/>
        <w:numPr>
          <w:ilvl w:val="0"/>
          <w:numId w:val="4"/>
        </w:numPr>
        <w:rPr>
          <w:sz w:val="20"/>
        </w:rPr>
      </w:pPr>
      <w:r w:rsidRPr="001234D5">
        <w:rPr>
          <w:sz w:val="20"/>
        </w:rPr>
        <w:t xml:space="preserve"> </w:t>
      </w:r>
    </w:p>
    <w:p w14:paraId="03428BDC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 </w:t>
      </w:r>
      <w:proofErr w:type="spellStart"/>
      <w:r w:rsidRPr="001234D5">
        <w:rPr>
          <w:sz w:val="20"/>
        </w:rPr>
        <w:t>zipCode</w:t>
      </w:r>
      <w:proofErr w:type="spellEnd"/>
      <w:r w:rsidRPr="001234D5">
        <w:rPr>
          <w:sz w:val="20"/>
        </w:rPr>
        <w:t xml:space="preserve">          sex               </w:t>
      </w:r>
      <w:proofErr w:type="spellStart"/>
      <w:r w:rsidRPr="001234D5">
        <w:rPr>
          <w:sz w:val="20"/>
        </w:rPr>
        <w:t>meanage</w:t>
      </w:r>
      <w:proofErr w:type="spellEnd"/>
      <w:r w:rsidRPr="001234D5">
        <w:rPr>
          <w:sz w:val="20"/>
        </w:rPr>
        <w:t xml:space="preserve">       </w:t>
      </w:r>
      <w:proofErr w:type="spellStart"/>
      <w:r w:rsidRPr="001234D5">
        <w:rPr>
          <w:sz w:val="20"/>
        </w:rPr>
        <w:t>meaneducation</w:t>
      </w:r>
      <w:proofErr w:type="spellEnd"/>
      <w:r w:rsidRPr="001234D5">
        <w:rPr>
          <w:sz w:val="20"/>
        </w:rPr>
        <w:t xml:space="preserve">  </w:t>
      </w:r>
    </w:p>
    <w:p w14:paraId="2AFC236E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Min.   :  601   Length:64076       Min.   :  0.00   Min.   : 0.00  </w:t>
      </w:r>
    </w:p>
    <w:p w14:paraId="25E808C2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1st Qu.:27305   Class :character   1st Qu.: 36.65   1st Qu.:11.91  </w:t>
      </w:r>
    </w:p>
    <w:p w14:paraId="51A4C421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Median :49909   Mode  :character   Median : 39.30   Median :12.46  </w:t>
      </w:r>
    </w:p>
    <w:p w14:paraId="39051508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Mean   :49801                      Mean   : 39.68   Mean   :12.53  </w:t>
      </w:r>
    </w:p>
    <w:p w14:paraId="1304B517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3rd Qu.:72007                      3rd Qu.: 42.28   3rd Qu.:13.11  </w:t>
      </w:r>
    </w:p>
    <w:p w14:paraId="36A3FD63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Max.   :99950                      Max.   :137.08   Max.   :19.00  </w:t>
      </w:r>
    </w:p>
    <w:p w14:paraId="4C3C8420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</w:t>
      </w:r>
      <w:proofErr w:type="spellStart"/>
      <w:r w:rsidRPr="001234D5">
        <w:rPr>
          <w:sz w:val="20"/>
        </w:rPr>
        <w:t>meanemployment</w:t>
      </w:r>
      <w:proofErr w:type="spellEnd"/>
      <w:r w:rsidRPr="001234D5">
        <w:rPr>
          <w:sz w:val="20"/>
        </w:rPr>
        <w:t xml:space="preserve">      income      </w:t>
      </w:r>
    </w:p>
    <w:p w14:paraId="48A58C34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Min.   :0.000   Min.   :     0  </w:t>
      </w:r>
    </w:p>
    <w:p w14:paraId="120072CC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1st Qu.:1.542   1st Qu.: 37642  </w:t>
      </w:r>
    </w:p>
    <w:p w14:paraId="3640AFA9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Median :1.813   Median : 44163  </w:t>
      </w:r>
    </w:p>
    <w:p w14:paraId="6A9FBF08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Mean   :1.787   Mean   : 48245  </w:t>
      </w:r>
    </w:p>
    <w:p w14:paraId="0D70918B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3rd Qu.:2.077   3rd Qu.: 54373  </w:t>
      </w:r>
    </w:p>
    <w:p w14:paraId="1A4D181F" w14:textId="2DA8F0F2" w:rsidR="001208DF" w:rsidRPr="001234D5" w:rsidRDefault="001208DF" w:rsidP="001208DF">
      <w:pPr>
        <w:pStyle w:val="ListParagraph"/>
        <w:ind w:left="515" w:firstLine="0"/>
        <w:rPr>
          <w:sz w:val="20"/>
        </w:rPr>
      </w:pPr>
      <w:r w:rsidRPr="001234D5">
        <w:rPr>
          <w:sz w:val="20"/>
        </w:rPr>
        <w:t xml:space="preserve"> Max.   :3.000   Max.   :250000  </w:t>
      </w:r>
    </w:p>
    <w:p w14:paraId="493F8DC2" w14:textId="262E2B16" w:rsidR="003D3A8E" w:rsidRPr="001234D5" w:rsidRDefault="003D3A8E" w:rsidP="003D3A8E">
      <w:pPr>
        <w:rPr>
          <w:sz w:val="20"/>
        </w:rPr>
      </w:pPr>
    </w:p>
    <w:p w14:paraId="10670235" w14:textId="747B3108" w:rsidR="001208DF" w:rsidRPr="001234D5" w:rsidRDefault="001208DF" w:rsidP="001208DF">
      <w:pPr>
        <w:rPr>
          <w:sz w:val="20"/>
        </w:rPr>
      </w:pPr>
      <w:r w:rsidRPr="001234D5">
        <w:rPr>
          <w:sz w:val="20"/>
        </w:rPr>
        <w:t xml:space="preserve"> </w:t>
      </w:r>
    </w:p>
    <w:p w14:paraId="37C2771D" w14:textId="643B3A6A" w:rsidR="001208DF" w:rsidRPr="001234D5" w:rsidRDefault="001208DF" w:rsidP="001208DF">
      <w:pPr>
        <w:rPr>
          <w:sz w:val="20"/>
        </w:rPr>
      </w:pPr>
      <w:r w:rsidRPr="001234D5">
        <w:rPr>
          <w:sz w:val="20"/>
        </w:rPr>
        <w:t xml:space="preserve"> Mean average Income = </w:t>
      </w:r>
      <w:r w:rsidRPr="001234D5">
        <w:rPr>
          <w:b/>
          <w:bCs/>
          <w:sz w:val="20"/>
        </w:rPr>
        <w:t>48245</w:t>
      </w:r>
      <w:r w:rsidRPr="001234D5">
        <w:rPr>
          <w:sz w:val="20"/>
        </w:rPr>
        <w:t xml:space="preserve">  </w:t>
      </w:r>
    </w:p>
    <w:p w14:paraId="4F3CD371" w14:textId="6B887535" w:rsidR="001208DF" w:rsidRPr="001234D5" w:rsidRDefault="001208DF" w:rsidP="001208DF">
      <w:pPr>
        <w:rPr>
          <w:sz w:val="20"/>
        </w:rPr>
      </w:pPr>
    </w:p>
    <w:p w14:paraId="6D056651" w14:textId="7FDD8AA2" w:rsidR="001208DF" w:rsidRPr="001234D5" w:rsidRDefault="001208DF" w:rsidP="001208DF">
      <w:pPr>
        <w:rPr>
          <w:sz w:val="20"/>
        </w:rPr>
      </w:pPr>
      <w:r w:rsidRPr="001234D5">
        <w:rPr>
          <w:sz w:val="20"/>
        </w:rPr>
        <w:t xml:space="preserve"> Median average Income = </w:t>
      </w:r>
      <w:r w:rsidRPr="001234D5">
        <w:rPr>
          <w:b/>
          <w:bCs/>
          <w:sz w:val="20"/>
        </w:rPr>
        <w:t>44163</w:t>
      </w:r>
      <w:r w:rsidRPr="001234D5">
        <w:rPr>
          <w:sz w:val="20"/>
        </w:rPr>
        <w:t xml:space="preserve">  </w:t>
      </w:r>
    </w:p>
    <w:p w14:paraId="711C6C93" w14:textId="6A7E29D4" w:rsidR="001208DF" w:rsidRPr="001234D5" w:rsidRDefault="001208DF" w:rsidP="001208DF">
      <w:pPr>
        <w:rPr>
          <w:sz w:val="20"/>
        </w:rPr>
      </w:pPr>
    </w:p>
    <w:p w14:paraId="05178F8C" w14:textId="77777777" w:rsidR="001208DF" w:rsidRPr="001234D5" w:rsidRDefault="001208DF" w:rsidP="001208DF">
      <w:pPr>
        <w:rPr>
          <w:sz w:val="20"/>
        </w:rPr>
      </w:pPr>
    </w:p>
    <w:p w14:paraId="16A24C0F" w14:textId="5C9C14CB" w:rsidR="008B629B" w:rsidRPr="001234D5" w:rsidRDefault="001208DF" w:rsidP="008B629B">
      <w:pPr>
        <w:pStyle w:val="ListParagraph"/>
        <w:numPr>
          <w:ilvl w:val="0"/>
          <w:numId w:val="4"/>
        </w:numPr>
        <w:rPr>
          <w:sz w:val="20"/>
        </w:rPr>
      </w:pPr>
      <w:r w:rsidRPr="001234D5">
        <w:rPr>
          <w:sz w:val="20"/>
        </w:rPr>
        <w:t xml:space="preserve"> </w:t>
      </w:r>
      <w:r w:rsidR="008B629B" w:rsidRPr="001234D5">
        <w:rPr>
          <w:sz w:val="20"/>
        </w:rPr>
        <w:t>There are two outliers at 0 and 250000</w:t>
      </w:r>
    </w:p>
    <w:p w14:paraId="1D9F7BB0" w14:textId="77777777" w:rsidR="008B629B" w:rsidRPr="001234D5" w:rsidRDefault="008B629B" w:rsidP="008B629B">
      <w:pPr>
        <w:ind w:left="155"/>
        <w:rPr>
          <w:sz w:val="20"/>
        </w:rPr>
      </w:pPr>
      <w:r w:rsidRPr="001234D5">
        <w:rPr>
          <w:sz w:val="20"/>
        </w:rPr>
        <w:br/>
      </w:r>
      <w:r w:rsidRPr="001234D5">
        <w:rPr>
          <w:noProof/>
        </w:rPr>
        <w:drawing>
          <wp:inline distT="0" distB="0" distL="0" distR="0" wp14:anchorId="23FB8A82" wp14:editId="75A652C0">
            <wp:extent cx="6451600" cy="3405505"/>
            <wp:effectExtent l="0" t="0" r="635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C8A1" w14:textId="6DFDC3B4" w:rsidR="008B629B" w:rsidRPr="001234D5" w:rsidRDefault="001C3A77" w:rsidP="008B629B">
      <w:pPr>
        <w:pStyle w:val="ListParagraph"/>
        <w:numPr>
          <w:ilvl w:val="0"/>
          <w:numId w:val="4"/>
        </w:numPr>
        <w:rPr>
          <w:sz w:val="20"/>
        </w:rPr>
      </w:pPr>
      <w:r w:rsidRPr="001234D5">
        <w:rPr>
          <w:sz w:val="20"/>
        </w:rPr>
        <w:t xml:space="preserve"> New Mean average Income = </w:t>
      </w:r>
      <w:r w:rsidRPr="001234D5">
        <w:rPr>
          <w:b/>
          <w:bCs/>
          <w:sz w:val="20"/>
        </w:rPr>
        <w:t>48465</w:t>
      </w:r>
      <w:r w:rsidRPr="001234D5">
        <w:rPr>
          <w:sz w:val="20"/>
        </w:rPr>
        <w:t xml:space="preserve"> </w:t>
      </w:r>
    </w:p>
    <w:p w14:paraId="4E4EFCA9" w14:textId="7D034BE3" w:rsidR="003D3A8E" w:rsidRPr="001234D5" w:rsidRDefault="003D3A8E" w:rsidP="003D3A8E">
      <w:pPr>
        <w:rPr>
          <w:rStyle w:val="IntenseEmphasis"/>
          <w:i w:val="0"/>
          <w:iCs w:val="0"/>
          <w:color w:val="auto"/>
          <w:sz w:val="20"/>
        </w:rPr>
      </w:pPr>
    </w:p>
    <w:p w14:paraId="02834B17" w14:textId="01E45C25" w:rsidR="008B629B" w:rsidRPr="001234D5" w:rsidRDefault="008B629B" w:rsidP="003D3A8E">
      <w:pPr>
        <w:rPr>
          <w:rStyle w:val="IntenseEmphasis"/>
          <w:i w:val="0"/>
          <w:iCs w:val="0"/>
          <w:color w:val="auto"/>
          <w:sz w:val="20"/>
        </w:rPr>
      </w:pPr>
    </w:p>
    <w:p w14:paraId="30AFA00E" w14:textId="0E488426" w:rsidR="00A54658" w:rsidRDefault="00A54658" w:rsidP="003D3A8E">
      <w:pPr>
        <w:rPr>
          <w:rStyle w:val="IntenseEmphasis"/>
          <w:i w:val="0"/>
          <w:iCs w:val="0"/>
          <w:color w:val="auto"/>
          <w:sz w:val="20"/>
        </w:rPr>
      </w:pPr>
    </w:p>
    <w:p w14:paraId="0F0267D2" w14:textId="77777777" w:rsidR="00A54658" w:rsidRDefault="00A54658">
      <w:pPr>
        <w:rPr>
          <w:rStyle w:val="IntenseEmphasis"/>
          <w:i w:val="0"/>
          <w:iCs w:val="0"/>
          <w:color w:val="auto"/>
          <w:sz w:val="20"/>
        </w:rPr>
      </w:pPr>
      <w:r>
        <w:rPr>
          <w:rStyle w:val="IntenseEmphasis"/>
          <w:i w:val="0"/>
          <w:iCs w:val="0"/>
          <w:color w:val="auto"/>
          <w:sz w:val="20"/>
        </w:rPr>
        <w:br w:type="page"/>
      </w:r>
    </w:p>
    <w:p w14:paraId="61517D80" w14:textId="753C9047" w:rsidR="008B629B" w:rsidRDefault="00A54658" w:rsidP="00A54658">
      <w:pPr>
        <w:pStyle w:val="Title"/>
        <w:ind w:left="2880" w:firstLine="720"/>
      </w:pPr>
      <w:r w:rsidRPr="00A54658">
        <w:lastRenderedPageBreak/>
        <w:t>Step 3</w:t>
      </w:r>
    </w:p>
    <w:p w14:paraId="4E657808" w14:textId="69A3C53C" w:rsidR="00A54658" w:rsidRDefault="00A54658" w:rsidP="00F15159">
      <w:r>
        <w:t xml:space="preserve"> </w:t>
      </w:r>
      <w:r>
        <w:rPr>
          <w:noProof/>
        </w:rPr>
        <w:drawing>
          <wp:inline distT="0" distB="0" distL="0" distR="0" wp14:anchorId="0C11C629" wp14:editId="5C11B068">
            <wp:extent cx="6451600" cy="4220210"/>
            <wp:effectExtent l="0" t="0" r="635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59">
        <w:rPr>
          <w:noProof/>
        </w:rPr>
        <w:drawing>
          <wp:inline distT="0" distB="0" distL="0" distR="0" wp14:anchorId="52F4B35D" wp14:editId="0D967C6B">
            <wp:extent cx="6451600" cy="4109085"/>
            <wp:effectExtent l="0" t="0" r="635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F14" w14:textId="7AF96DF2" w:rsidR="00F15159" w:rsidRDefault="00F15159" w:rsidP="00F15159">
      <w:r>
        <w:lastRenderedPageBreak/>
        <w:t xml:space="preserve">(3) </w:t>
      </w:r>
    </w:p>
    <w:p w14:paraId="4DFBCFEE" w14:textId="6D0A8FD3" w:rsidR="00F15159" w:rsidRDefault="00F15159" w:rsidP="00F15159">
      <w:pPr>
        <w:pStyle w:val="ListParagraph"/>
        <w:numPr>
          <w:ilvl w:val="0"/>
          <w:numId w:val="6"/>
        </w:numPr>
      </w:pPr>
      <w:r>
        <w:t>U should visualize your data in different ways.</w:t>
      </w:r>
    </w:p>
    <w:p w14:paraId="493C8172" w14:textId="7E4A1AEF" w:rsidR="00F15159" w:rsidRDefault="00F15159" w:rsidP="00F15159">
      <w:pPr>
        <w:pStyle w:val="ListParagraph"/>
        <w:numPr>
          <w:ilvl w:val="0"/>
          <w:numId w:val="6"/>
        </w:numPr>
      </w:pPr>
      <w:r>
        <w:t xml:space="preserve">Visualization makes u understand </w:t>
      </w:r>
      <w:r w:rsidR="003A2BD6">
        <w:t>your data well.</w:t>
      </w:r>
    </w:p>
    <w:p w14:paraId="7BF8498B" w14:textId="52F13ED3" w:rsidR="003A2BD6" w:rsidRDefault="003A2BD6" w:rsidP="003A2BD6"/>
    <w:p w14:paraId="0C0414C0" w14:textId="139CB30A" w:rsidR="003A2BD6" w:rsidRDefault="003A2BD6" w:rsidP="003A2BD6"/>
    <w:p w14:paraId="7D8D3D54" w14:textId="2E76B049" w:rsidR="003A2BD6" w:rsidRDefault="003A2BD6" w:rsidP="003A2BD6"/>
    <w:p w14:paraId="1A55A23C" w14:textId="623D96BC" w:rsidR="003A2BD6" w:rsidRDefault="003A2BD6" w:rsidP="003A2BD6"/>
    <w:p w14:paraId="6FCC9A50" w14:textId="1748DE1C" w:rsidR="003A2BD6" w:rsidRDefault="003A2BD6" w:rsidP="003A2BD6"/>
    <w:p w14:paraId="617D9324" w14:textId="2982A40C" w:rsidR="003A2BD6" w:rsidRDefault="003A2BD6" w:rsidP="003A2BD6"/>
    <w:p w14:paraId="13DC1D47" w14:textId="7E5BFA1E" w:rsidR="003A2BD6" w:rsidRDefault="003A2BD6" w:rsidP="003A2BD6"/>
    <w:p w14:paraId="29973C1F" w14:textId="29EA4868" w:rsidR="003A2BD6" w:rsidRDefault="003A2BD6" w:rsidP="003A2BD6"/>
    <w:p w14:paraId="1BE87AC7" w14:textId="40BAD239" w:rsidR="003A2BD6" w:rsidRDefault="003A2BD6" w:rsidP="003A2BD6"/>
    <w:p w14:paraId="5A1FBBCF" w14:textId="0E74CBA5" w:rsidR="003A2BD6" w:rsidRDefault="003A2BD6" w:rsidP="003A2BD6"/>
    <w:p w14:paraId="31B52B72" w14:textId="77777777" w:rsidR="003A2BD6" w:rsidRPr="00A54658" w:rsidRDefault="003A2BD6" w:rsidP="003A2BD6"/>
    <w:sectPr w:rsidR="003A2BD6" w:rsidRPr="00A54658">
      <w:type w:val="continuous"/>
      <w:pgSz w:w="12240" w:h="15840"/>
      <w:pgMar w:top="1280" w:right="11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A76"/>
    <w:multiLevelType w:val="hybridMultilevel"/>
    <w:tmpl w:val="B96CF70C"/>
    <w:lvl w:ilvl="0" w:tplc="894CC614">
      <w:start w:val="1"/>
      <w:numFmt w:val="decimal"/>
      <w:lvlText w:val="(%1)"/>
      <w:lvlJc w:val="left"/>
      <w:pPr>
        <w:ind w:left="720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1767"/>
    <w:multiLevelType w:val="hybridMultilevel"/>
    <w:tmpl w:val="F83E1052"/>
    <w:lvl w:ilvl="0" w:tplc="894CC614">
      <w:start w:val="1"/>
      <w:numFmt w:val="decimal"/>
      <w:lvlText w:val="(%1)"/>
      <w:lvlJc w:val="left"/>
      <w:pPr>
        <w:ind w:left="635" w:hanging="48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7D6C2044">
      <w:numFmt w:val="bullet"/>
      <w:lvlText w:val="•"/>
      <w:lvlJc w:val="left"/>
      <w:pPr>
        <w:ind w:left="1592" w:hanging="480"/>
      </w:pPr>
      <w:rPr>
        <w:rFonts w:hint="default"/>
        <w:lang w:val="en-US" w:eastAsia="en-US" w:bidi="ar-SA"/>
      </w:rPr>
    </w:lvl>
    <w:lvl w:ilvl="2" w:tplc="2AFEE16C">
      <w:numFmt w:val="bullet"/>
      <w:lvlText w:val="•"/>
      <w:lvlJc w:val="left"/>
      <w:pPr>
        <w:ind w:left="2544" w:hanging="480"/>
      </w:pPr>
      <w:rPr>
        <w:rFonts w:hint="default"/>
        <w:lang w:val="en-US" w:eastAsia="en-US" w:bidi="ar-SA"/>
      </w:rPr>
    </w:lvl>
    <w:lvl w:ilvl="3" w:tplc="AC5E273C"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ar-SA"/>
      </w:rPr>
    </w:lvl>
    <w:lvl w:ilvl="4" w:tplc="79120D70">
      <w:numFmt w:val="bullet"/>
      <w:lvlText w:val="•"/>
      <w:lvlJc w:val="left"/>
      <w:pPr>
        <w:ind w:left="4448" w:hanging="480"/>
      </w:pPr>
      <w:rPr>
        <w:rFonts w:hint="default"/>
        <w:lang w:val="en-US" w:eastAsia="en-US" w:bidi="ar-SA"/>
      </w:rPr>
    </w:lvl>
    <w:lvl w:ilvl="5" w:tplc="D0F85C22">
      <w:numFmt w:val="bullet"/>
      <w:lvlText w:val="•"/>
      <w:lvlJc w:val="left"/>
      <w:pPr>
        <w:ind w:left="5400" w:hanging="480"/>
      </w:pPr>
      <w:rPr>
        <w:rFonts w:hint="default"/>
        <w:lang w:val="en-US" w:eastAsia="en-US" w:bidi="ar-SA"/>
      </w:rPr>
    </w:lvl>
    <w:lvl w:ilvl="6" w:tplc="018EFA4C">
      <w:numFmt w:val="bullet"/>
      <w:lvlText w:val="•"/>
      <w:lvlJc w:val="left"/>
      <w:pPr>
        <w:ind w:left="6352" w:hanging="480"/>
      </w:pPr>
      <w:rPr>
        <w:rFonts w:hint="default"/>
        <w:lang w:val="en-US" w:eastAsia="en-US" w:bidi="ar-SA"/>
      </w:rPr>
    </w:lvl>
    <w:lvl w:ilvl="7" w:tplc="B7EA107A">
      <w:numFmt w:val="bullet"/>
      <w:lvlText w:val="•"/>
      <w:lvlJc w:val="left"/>
      <w:pPr>
        <w:ind w:left="7304" w:hanging="480"/>
      </w:pPr>
      <w:rPr>
        <w:rFonts w:hint="default"/>
        <w:lang w:val="en-US" w:eastAsia="en-US" w:bidi="ar-SA"/>
      </w:rPr>
    </w:lvl>
    <w:lvl w:ilvl="8" w:tplc="812E4572">
      <w:numFmt w:val="bullet"/>
      <w:lvlText w:val="•"/>
      <w:lvlJc w:val="left"/>
      <w:pPr>
        <w:ind w:left="8256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2277781D"/>
    <w:multiLevelType w:val="hybridMultilevel"/>
    <w:tmpl w:val="62C6BA18"/>
    <w:lvl w:ilvl="0" w:tplc="CB1C93D2">
      <w:start w:val="1"/>
      <w:numFmt w:val="decimal"/>
      <w:lvlText w:val="(%1)"/>
      <w:lvlJc w:val="left"/>
      <w:pPr>
        <w:ind w:left="635" w:hanging="48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6C0ED2DC">
      <w:numFmt w:val="bullet"/>
      <w:lvlText w:val="•"/>
      <w:lvlJc w:val="left"/>
      <w:pPr>
        <w:ind w:left="1592" w:hanging="480"/>
      </w:pPr>
      <w:rPr>
        <w:rFonts w:hint="default"/>
        <w:lang w:val="en-US" w:eastAsia="en-US" w:bidi="ar-SA"/>
      </w:rPr>
    </w:lvl>
    <w:lvl w:ilvl="2" w:tplc="E42600E8">
      <w:numFmt w:val="bullet"/>
      <w:lvlText w:val="•"/>
      <w:lvlJc w:val="left"/>
      <w:pPr>
        <w:ind w:left="2544" w:hanging="480"/>
      </w:pPr>
      <w:rPr>
        <w:rFonts w:hint="default"/>
        <w:lang w:val="en-US" w:eastAsia="en-US" w:bidi="ar-SA"/>
      </w:rPr>
    </w:lvl>
    <w:lvl w:ilvl="3" w:tplc="403A64A4"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ar-SA"/>
      </w:rPr>
    </w:lvl>
    <w:lvl w:ilvl="4" w:tplc="70AE2250">
      <w:numFmt w:val="bullet"/>
      <w:lvlText w:val="•"/>
      <w:lvlJc w:val="left"/>
      <w:pPr>
        <w:ind w:left="4448" w:hanging="480"/>
      </w:pPr>
      <w:rPr>
        <w:rFonts w:hint="default"/>
        <w:lang w:val="en-US" w:eastAsia="en-US" w:bidi="ar-SA"/>
      </w:rPr>
    </w:lvl>
    <w:lvl w:ilvl="5" w:tplc="DC14948E">
      <w:numFmt w:val="bullet"/>
      <w:lvlText w:val="•"/>
      <w:lvlJc w:val="left"/>
      <w:pPr>
        <w:ind w:left="5400" w:hanging="480"/>
      </w:pPr>
      <w:rPr>
        <w:rFonts w:hint="default"/>
        <w:lang w:val="en-US" w:eastAsia="en-US" w:bidi="ar-SA"/>
      </w:rPr>
    </w:lvl>
    <w:lvl w:ilvl="6" w:tplc="8444BDCC">
      <w:numFmt w:val="bullet"/>
      <w:lvlText w:val="•"/>
      <w:lvlJc w:val="left"/>
      <w:pPr>
        <w:ind w:left="6352" w:hanging="480"/>
      </w:pPr>
      <w:rPr>
        <w:rFonts w:hint="default"/>
        <w:lang w:val="en-US" w:eastAsia="en-US" w:bidi="ar-SA"/>
      </w:rPr>
    </w:lvl>
    <w:lvl w:ilvl="7" w:tplc="CD90829A">
      <w:numFmt w:val="bullet"/>
      <w:lvlText w:val="•"/>
      <w:lvlJc w:val="left"/>
      <w:pPr>
        <w:ind w:left="7304" w:hanging="480"/>
      </w:pPr>
      <w:rPr>
        <w:rFonts w:hint="default"/>
        <w:lang w:val="en-US" w:eastAsia="en-US" w:bidi="ar-SA"/>
      </w:rPr>
    </w:lvl>
    <w:lvl w:ilvl="8" w:tplc="B9CC7DFA">
      <w:numFmt w:val="bullet"/>
      <w:lvlText w:val="•"/>
      <w:lvlJc w:val="left"/>
      <w:pPr>
        <w:ind w:left="8256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32BF01DB"/>
    <w:multiLevelType w:val="hybridMultilevel"/>
    <w:tmpl w:val="A444482E"/>
    <w:lvl w:ilvl="0" w:tplc="894CC614">
      <w:start w:val="1"/>
      <w:numFmt w:val="decimal"/>
      <w:lvlText w:val="(%1)"/>
      <w:lvlJc w:val="left"/>
      <w:pPr>
        <w:ind w:left="900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D6039FC"/>
    <w:multiLevelType w:val="hybridMultilevel"/>
    <w:tmpl w:val="8BC441E6"/>
    <w:lvl w:ilvl="0" w:tplc="6C70A5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2379C"/>
    <w:multiLevelType w:val="hybridMultilevel"/>
    <w:tmpl w:val="104CAC2A"/>
    <w:lvl w:ilvl="0" w:tplc="C07AC048">
      <w:start w:val="3"/>
      <w:numFmt w:val="decimal"/>
      <w:lvlText w:val="(%1)"/>
      <w:lvlJc w:val="left"/>
      <w:pPr>
        <w:ind w:left="515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92614">
    <w:abstractNumId w:val="2"/>
  </w:num>
  <w:num w:numId="2" w16cid:durableId="2128162712">
    <w:abstractNumId w:val="1"/>
  </w:num>
  <w:num w:numId="3" w16cid:durableId="1349723204">
    <w:abstractNumId w:val="0"/>
  </w:num>
  <w:num w:numId="4" w16cid:durableId="465127223">
    <w:abstractNumId w:val="5"/>
  </w:num>
  <w:num w:numId="5" w16cid:durableId="917717360">
    <w:abstractNumId w:val="3"/>
  </w:num>
  <w:num w:numId="6" w16cid:durableId="1516310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448"/>
    <w:rsid w:val="001208DF"/>
    <w:rsid w:val="001234D5"/>
    <w:rsid w:val="001C3A77"/>
    <w:rsid w:val="003979AE"/>
    <w:rsid w:val="003A2BD6"/>
    <w:rsid w:val="003D3A8E"/>
    <w:rsid w:val="004F0881"/>
    <w:rsid w:val="00880448"/>
    <w:rsid w:val="008B629B"/>
    <w:rsid w:val="00A54658"/>
    <w:rsid w:val="00F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5DC3"/>
  <w15:docId w15:val="{33B5E106-F9B3-45E1-8FE4-4112A0F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5" w:hanging="48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A8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A8E"/>
    <w:rPr>
      <w:rFonts w:ascii="Courier New" w:eastAsia="Courier New" w:hAnsi="Courier New" w:cs="Courier New"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D3A8E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F08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محمود علاء مرسي عبدالتواب</cp:lastModifiedBy>
  <cp:revision>4</cp:revision>
  <dcterms:created xsi:type="dcterms:W3CDTF">2022-05-15T17:36:00Z</dcterms:created>
  <dcterms:modified xsi:type="dcterms:W3CDTF">2022-05-15T23:08:00Z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2022-05-15T00:00:00Z</vt:filetime>
  </property>
</Properties>
</file>