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06B" w:rsidRPr="009B406B" w:rsidRDefault="009B406B" w:rsidP="009B40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06B">
        <w:rPr>
          <w:rFonts w:ascii="Times New Roman" w:eastAsia="Times New Roman" w:hAnsi="Times New Roman" w:cs="Times New Roman"/>
          <w:b/>
          <w:bCs/>
          <w:sz w:val="27"/>
          <w:szCs w:val="27"/>
        </w:rPr>
        <w:t>Project Plan</w:t>
      </w: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Gathering Information</w:t>
      </w:r>
    </w:p>
    <w:p w:rsidR="009B406B" w:rsidRPr="009B406B" w:rsidRDefault="009B406B" w:rsidP="009B4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>: October to November</w:t>
      </w:r>
    </w:p>
    <w:p w:rsidR="009B406B" w:rsidRPr="009B406B" w:rsidRDefault="009B406B" w:rsidP="009B4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9B406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B406B">
        <w:rPr>
          <w:rFonts w:ascii="Times New Roman" w:eastAsia="Times New Roman" w:hAnsi="Times New Roman" w:cs="Times New Roman"/>
          <w:sz w:val="24"/>
          <w:szCs w:val="24"/>
        </w:rPr>
        <w:br/>
        <w:t>Focus on collecting data, identifying the problem domain, and understanding the project context. This involves engaging stakeholders, conducting research, and gathering all necessary input for the project.</w:t>
      </w: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Define Requirements</w:t>
      </w:r>
    </w:p>
    <w:p w:rsidR="009B406B" w:rsidRPr="009B406B" w:rsidRDefault="009B406B" w:rsidP="009B40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>: November to December</w:t>
      </w:r>
    </w:p>
    <w:p w:rsidR="009B406B" w:rsidRPr="009B406B" w:rsidRDefault="009B406B" w:rsidP="009B40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9B406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B406B">
        <w:rPr>
          <w:rFonts w:ascii="Times New Roman" w:eastAsia="Times New Roman" w:hAnsi="Times New Roman" w:cs="Times New Roman"/>
          <w:sz w:val="24"/>
          <w:szCs w:val="24"/>
        </w:rPr>
        <w:br/>
        <w:t>Document functional and non-functional requirements. Define the scope, user stories, and specifications to align the project goals with stakeholder expectations.</w:t>
      </w: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Analysis</w:t>
      </w:r>
    </w:p>
    <w:p w:rsidR="009B406B" w:rsidRPr="009B406B" w:rsidRDefault="009B406B" w:rsidP="009B40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>: December to January</w:t>
      </w:r>
    </w:p>
    <w:p w:rsidR="009B406B" w:rsidRPr="009B406B" w:rsidRDefault="009B406B" w:rsidP="009B40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9B406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B406B">
        <w:rPr>
          <w:rFonts w:ascii="Times New Roman" w:eastAsia="Times New Roman" w:hAnsi="Times New Roman" w:cs="Times New Roman"/>
          <w:sz w:val="24"/>
          <w:szCs w:val="24"/>
        </w:rPr>
        <w:br/>
        <w:t>Analyze the gathered data and requirements. Identify potential challenges, develop workflows, and establish technical feasibility. Ensure that the project roadmap is clear and achievable.</w:t>
      </w: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Design</w:t>
      </w:r>
    </w:p>
    <w:p w:rsidR="009B406B" w:rsidRPr="009B406B" w:rsidRDefault="009B406B" w:rsidP="009B40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>: January to February</w:t>
      </w:r>
    </w:p>
    <w:p w:rsidR="009B406B" w:rsidRPr="009B406B" w:rsidRDefault="009B406B" w:rsidP="009B40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9B406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B406B">
        <w:rPr>
          <w:rFonts w:ascii="Times New Roman" w:eastAsia="Times New Roman" w:hAnsi="Times New Roman" w:cs="Times New Roman"/>
          <w:sz w:val="24"/>
          <w:szCs w:val="24"/>
        </w:rPr>
        <w:br/>
        <w:t>Create a system architecture and design interface mockups. This phase focuses on visualizing the platform and its components to ensure an intuitive user experience.</w:t>
      </w: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Phase 5: Implementation</w:t>
      </w:r>
    </w:p>
    <w:p w:rsidR="009B406B" w:rsidRPr="009B406B" w:rsidRDefault="009B406B" w:rsidP="009B40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>: February to April</w:t>
      </w:r>
    </w:p>
    <w:p w:rsidR="009B406B" w:rsidRPr="009B406B" w:rsidRDefault="009B406B" w:rsidP="009B40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9B406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B406B">
        <w:rPr>
          <w:rFonts w:ascii="Times New Roman" w:eastAsia="Times New Roman" w:hAnsi="Times New Roman" w:cs="Times New Roman"/>
          <w:sz w:val="24"/>
          <w:szCs w:val="24"/>
        </w:rPr>
        <w:br/>
        <w:t>Develop the e-commerce platform, coding the backend, frontend, and database integration. Ensure the platform is functional and aligns with the defined requirements.</w:t>
      </w: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Phase 6: Develop AI Platform</w:t>
      </w:r>
    </w:p>
    <w:p w:rsidR="009B406B" w:rsidRPr="009B406B" w:rsidRDefault="009B406B" w:rsidP="009B40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April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 xml:space="preserve"> to May</w:t>
      </w:r>
    </w:p>
    <w:p w:rsidR="00541E56" w:rsidRDefault="009B406B" w:rsidP="00541E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br/>
        <w:t>Implement any artificial intelligence features, such as recommendation systems</w:t>
      </w:r>
    </w:p>
    <w:p w:rsidR="009B406B" w:rsidRPr="009B406B" w:rsidRDefault="009B406B" w:rsidP="009B40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7: Testing and Final Discussion</w:t>
      </w:r>
    </w:p>
    <w:p w:rsidR="009B406B" w:rsidRPr="009B406B" w:rsidRDefault="009B406B" w:rsidP="009B40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B406B">
        <w:rPr>
          <w:rFonts w:ascii="Times New Roman" w:eastAsia="Times New Roman" w:hAnsi="Times New Roman" w:cs="Times New Roman"/>
          <w:sz w:val="24"/>
          <w:szCs w:val="24"/>
        </w:rPr>
        <w:t>: May to June</w:t>
      </w:r>
    </w:p>
    <w:p w:rsidR="009B406B" w:rsidRPr="009B406B" w:rsidRDefault="009B406B" w:rsidP="009B40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06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9B406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B406B">
        <w:rPr>
          <w:rFonts w:ascii="Times New Roman" w:eastAsia="Times New Roman" w:hAnsi="Times New Roman" w:cs="Times New Roman"/>
          <w:sz w:val="24"/>
          <w:szCs w:val="24"/>
        </w:rPr>
        <w:br/>
        <w:t>Conduct rigorous testing to identify and resolve bugs. Finalize system adjustments based on feedback. Discuss the project’s outcomes and evaluate its alignment with objectives.</w:t>
      </w:r>
    </w:p>
    <w:p w:rsidR="00B2468E" w:rsidRDefault="00B2468E">
      <w:bookmarkStart w:id="0" w:name="_GoBack"/>
      <w:bookmarkEnd w:id="0"/>
    </w:p>
    <w:sectPr w:rsidR="00B24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43B35"/>
    <w:multiLevelType w:val="multilevel"/>
    <w:tmpl w:val="21F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2751AA"/>
    <w:multiLevelType w:val="multilevel"/>
    <w:tmpl w:val="55E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C65A6C"/>
    <w:multiLevelType w:val="multilevel"/>
    <w:tmpl w:val="37E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7F4353"/>
    <w:multiLevelType w:val="multilevel"/>
    <w:tmpl w:val="242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15698C"/>
    <w:multiLevelType w:val="multilevel"/>
    <w:tmpl w:val="FB1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5950EC"/>
    <w:multiLevelType w:val="multilevel"/>
    <w:tmpl w:val="618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EF0046"/>
    <w:multiLevelType w:val="multilevel"/>
    <w:tmpl w:val="40E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06B"/>
    <w:rsid w:val="003E6F07"/>
    <w:rsid w:val="004456F3"/>
    <w:rsid w:val="00541E56"/>
    <w:rsid w:val="009B406B"/>
    <w:rsid w:val="00B2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40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B40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0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B40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406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40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B40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0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B40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40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2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Esraa</dc:creator>
  <cp:lastModifiedBy>Esraa</cp:lastModifiedBy>
  <cp:revision>3</cp:revision>
  <dcterms:created xsi:type="dcterms:W3CDTF">2024-12-29T13:42:00Z</dcterms:created>
  <dcterms:modified xsi:type="dcterms:W3CDTF">2024-12-29T13:53:00Z</dcterms:modified>
</cp:coreProperties>
</file>