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27B" w:rsidRDefault="00CC6350" w:rsidP="00CC6350">
      <w:pPr>
        <w:pStyle w:val="Heading1"/>
      </w:pPr>
      <w:r>
        <w:t>Related works:</w:t>
      </w:r>
    </w:p>
    <w:p w:rsidR="00CC6350" w:rsidRDefault="00CC6350" w:rsidP="00CC6350">
      <w:r>
        <w:t xml:space="preserve">E-commerce platforms for handmade crafts and artisanal products have emerged as powerful tools to bridge the gap between local artisans and global markets. These platforms provide a space where small-scale producers can showcase their unique products, allowing them to reach a broader audience, gain economic independence, and preserve traditional craftsmanship. The development of such platforms involves integrating multiple technologies and considering various factors such as user experience, security, and scalability. </w:t>
      </w:r>
      <w:r>
        <w:t>Here we review</w:t>
      </w:r>
      <w:r>
        <w:t xml:space="preserve"> the current state of related work in the field of e-commerce platforms for handcrafts, exploring existing systems, frameworks, and research contributions in the domain.</w:t>
      </w:r>
    </w:p>
    <w:p w:rsidR="00C771BE" w:rsidRDefault="00C771BE" w:rsidP="00CC6350"/>
    <w:p w:rsidR="006B422B" w:rsidRDefault="006B422B" w:rsidP="00CC6350"/>
    <w:p w:rsidR="006B422B" w:rsidRDefault="006B422B" w:rsidP="00CC6350"/>
    <w:p w:rsidR="00C771BE" w:rsidRDefault="00AE2CBB" w:rsidP="00C771BE">
      <w:pPr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Style w:val="Heading2Char"/>
        </w:rPr>
        <w:t>Society</w:t>
      </w:r>
      <w:proofErr w:type="gramStart"/>
      <w:r w:rsidRPr="00F944FB">
        <w:rPr>
          <w:rStyle w:val="Heading2Char"/>
        </w:rPr>
        <w:t>6</w:t>
      </w:r>
      <w:r w:rsidRPr="00B3602C">
        <w:rPr>
          <w:rFonts w:ascii="Arial" w:eastAsia="Times New Roman" w:hAnsi="Arial" w:cs="Arial"/>
          <w:b/>
          <w:bCs/>
          <w:color w:val="0F141F"/>
          <w:spacing w:val="-2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bCs/>
          <w:color w:val="0F141F"/>
          <w:spacing w:val="-2"/>
          <w:sz w:val="24"/>
          <w:szCs w:val="24"/>
        </w:rPr>
        <w:t>:</w:t>
      </w:r>
      <w:proofErr w:type="gramEnd"/>
      <w:r w:rsidRPr="00F944FB">
        <w:rPr>
          <w:rFonts w:hAnsi="Symbol"/>
        </w:rPr>
        <w:t xml:space="preserve"> </w:t>
      </w:r>
      <w:r w:rsidRPr="00F944FB">
        <w:rPr>
          <w:rFonts w:ascii="Times New Roman" w:eastAsia="Times New Roman" w:hAnsi="Times New Roman" w:cs="Times New Roman"/>
          <w:sz w:val="24"/>
          <w:szCs w:val="24"/>
        </w:rPr>
        <w:t xml:space="preserve"> A platform for independent artists to sell their designs on various products. </w:t>
      </w:r>
    </w:p>
    <w:p w:rsidR="00C771BE" w:rsidRPr="00F944FB" w:rsidRDefault="00C771BE" w:rsidP="00AE2CBB">
      <w:pPr>
        <w:rPr>
          <w:rFonts w:ascii="Times New Roman" w:eastAsia="Times New Roman" w:hAnsi="Times New Roman" w:cs="Times New Roman"/>
          <w:sz w:val="24"/>
          <w:szCs w:val="24"/>
        </w:rPr>
      </w:pPr>
      <w:r w:rsidRPr="00C771BE">
        <w:rPr>
          <w:rFonts w:ascii="Times New Roman" w:eastAsia="Times New Roman" w:hAnsi="Times New Roman" w:cs="Times New Roman"/>
          <w:sz w:val="24"/>
          <w:szCs w:val="24"/>
        </w:rPr>
        <w:t>https://society6.com/</w:t>
      </w:r>
    </w:p>
    <w:p w:rsidR="00AE2CBB" w:rsidRPr="00F944FB" w:rsidRDefault="00C771BE" w:rsidP="00AE2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Fonts w:ascii="Times New Roman" w:eastAsia="Times New Roman" w:hAnsi="Symbol" w:cs="Times New Roman"/>
          <w:sz w:val="24"/>
          <w:szCs w:val="24"/>
        </w:rPr>
        <w:t></w:t>
      </w:r>
      <w:r w:rsidRPr="00F944FB">
        <w:rPr>
          <w:rFonts w:ascii="Times New Roman" w:eastAsia="Times New Roman" w:hAnsi="Times New Roman" w:cs="Times New Roman"/>
          <w:sz w:val="24"/>
          <w:szCs w:val="24"/>
        </w:rPr>
        <w:t xml:space="preserve"> Key</w:t>
      </w:r>
      <w:r w:rsidR="00AE2CBB" w:rsidRPr="00F944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Strengths:</w:t>
      </w:r>
      <w:r w:rsidR="00AE2CBB" w:rsidRPr="00F944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2CBB" w:rsidRPr="00F944FB" w:rsidRDefault="00AE2CBB" w:rsidP="00AE2C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Fonts w:ascii="Times New Roman" w:eastAsia="Times New Roman" w:hAnsi="Times New Roman" w:cs="Times New Roman"/>
          <w:sz w:val="24"/>
          <w:szCs w:val="24"/>
        </w:rPr>
        <w:t>Wide range of product options, including home decor, apparel, and accessories.</w:t>
      </w:r>
    </w:p>
    <w:p w:rsidR="00AE2CBB" w:rsidRPr="00F944FB" w:rsidRDefault="00AE2CBB" w:rsidP="00AE2C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Fonts w:ascii="Times New Roman" w:eastAsia="Times New Roman" w:hAnsi="Times New Roman" w:cs="Times New Roman"/>
          <w:sz w:val="24"/>
          <w:szCs w:val="24"/>
        </w:rPr>
        <w:t>Print-on-demand model, reducing inventory costs for artists.</w:t>
      </w:r>
    </w:p>
    <w:p w:rsidR="00AE2CBB" w:rsidRPr="00F944FB" w:rsidRDefault="00AE2CBB" w:rsidP="00AE2CB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Fonts w:ascii="Times New Roman" w:eastAsia="Times New Roman" w:hAnsi="Times New Roman" w:cs="Times New Roman"/>
          <w:sz w:val="24"/>
          <w:szCs w:val="24"/>
        </w:rPr>
        <w:t>Strong focus on design and aesthetics.</w:t>
      </w:r>
    </w:p>
    <w:p w:rsidR="00AE2CBB" w:rsidRPr="00F944FB" w:rsidRDefault="00C771BE" w:rsidP="00AE2C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Fonts w:ascii="Times New Roman" w:eastAsia="Times New Roman" w:hAnsi="Symbol" w:cs="Times New Roman"/>
          <w:sz w:val="24"/>
          <w:szCs w:val="24"/>
        </w:rPr>
        <w:t></w:t>
      </w:r>
      <w:r w:rsidRPr="00F944FB">
        <w:rPr>
          <w:rFonts w:ascii="Times New Roman" w:eastAsia="Times New Roman" w:hAnsi="Times New Roman" w:cs="Times New Roman"/>
          <w:sz w:val="24"/>
          <w:szCs w:val="24"/>
        </w:rPr>
        <w:t xml:space="preserve"> Potential</w:t>
      </w:r>
      <w:r w:rsidR="00AE2CBB" w:rsidRPr="00F944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Weaknesses:</w:t>
      </w:r>
      <w:r w:rsidR="00AE2CBB" w:rsidRPr="00F944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E2CBB" w:rsidRPr="00F944FB" w:rsidRDefault="00AE2CBB" w:rsidP="00AE2CB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Fonts w:ascii="Times New Roman" w:eastAsia="Times New Roman" w:hAnsi="Times New Roman" w:cs="Times New Roman"/>
          <w:sz w:val="24"/>
          <w:szCs w:val="24"/>
        </w:rPr>
        <w:t>Less emphasis on traditional crafts and handmade items.</w:t>
      </w:r>
    </w:p>
    <w:p w:rsidR="00AE2CBB" w:rsidRDefault="00AE2CBB" w:rsidP="00AE2CB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44FB">
        <w:rPr>
          <w:rFonts w:ascii="Times New Roman" w:eastAsia="Times New Roman" w:hAnsi="Times New Roman" w:cs="Times New Roman"/>
          <w:sz w:val="24"/>
          <w:szCs w:val="24"/>
        </w:rPr>
        <w:t>Competition from other print-on-demand platfor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</w:p>
    <w:p w:rsidR="00AE2CBB" w:rsidRPr="00AE2CBB" w:rsidRDefault="00AE2CBB" w:rsidP="00AE2CB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B59D3C" wp14:editId="665DBC85">
            <wp:extent cx="5731510" cy="2428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064" t="14339" r="1064" b="10341"/>
                    <a:stretch/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44FB">
        <w:rPr>
          <w:noProof/>
        </w:rPr>
        <w:t xml:space="preserve"> </w:t>
      </w:r>
    </w:p>
    <w:p w:rsidR="00AE2CBB" w:rsidRDefault="00AE2CBB" w:rsidP="00CC6350"/>
    <w:p w:rsidR="009905A6" w:rsidRDefault="009905A6" w:rsidP="00CC6350"/>
    <w:p w:rsidR="009905A6" w:rsidRDefault="009905A6" w:rsidP="00CC6350"/>
    <w:p w:rsidR="00CC6350" w:rsidRDefault="00CC6350" w:rsidP="00A61F3E">
      <w:pPr>
        <w:pStyle w:val="Heading2"/>
      </w:pPr>
      <w:r>
        <w:lastRenderedPageBreak/>
        <w:t xml:space="preserve">1.1 </w:t>
      </w:r>
      <w:r w:rsidRPr="00A61F3E">
        <w:rPr>
          <w:rStyle w:val="Strong"/>
          <w:b w:val="0"/>
          <w:bCs w:val="0"/>
        </w:rPr>
        <w:t>Et</w:t>
      </w:r>
      <w:r w:rsidRPr="00A61F3E">
        <w:rPr>
          <w:rStyle w:val="Strong"/>
          <w:b w:val="0"/>
          <w:bCs w:val="0"/>
        </w:rPr>
        <w:t>s</w:t>
      </w:r>
      <w:r w:rsidRPr="00A61F3E">
        <w:rPr>
          <w:rStyle w:val="Strong"/>
          <w:b w:val="0"/>
          <w:bCs w:val="0"/>
        </w:rPr>
        <w:t>y</w:t>
      </w:r>
    </w:p>
    <w:p w:rsidR="00CC6350" w:rsidRDefault="00CC6350" w:rsidP="00CC6350">
      <w:pPr>
        <w:pStyle w:val="NormalWeb"/>
        <w:rPr>
          <w:sz w:val="22"/>
          <w:szCs w:val="22"/>
        </w:rPr>
      </w:pPr>
      <w:r w:rsidRPr="009905A6">
        <w:rPr>
          <w:sz w:val="22"/>
          <w:szCs w:val="22"/>
        </w:rPr>
        <w:t>Etsy is one of the most prominent e-commerce platforms that specialize in handmade, vintage, and unique items. Since its launch in 2005, Etsy has empowered artisans worldwide to sell their handcrafted goods to a global market. The platform has been instrumental in connecting buyers with small-scale creators, making it an important case study for understanding the success and challenges of online marketplaces for handmade products. Etsy’s business model focuses on offering sellers a user-friendly platform to list their products, manage payments, and engage with customers, while ensuring buyers have a secure, trusted shopping experience</w:t>
      </w:r>
    </w:p>
    <w:p w:rsidR="00A61F3E" w:rsidRDefault="00A61F3E" w:rsidP="00CC6350">
      <w:pPr>
        <w:pStyle w:val="Heading3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hyperlink r:id="rId8" w:history="1">
        <w:r w:rsidRPr="00626387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https://www.ets</w:t>
        </w:r>
        <w:r w:rsidRPr="00626387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y</w:t>
        </w:r>
        <w:r w:rsidRPr="00626387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.com/</w:t>
        </w:r>
      </w:hyperlink>
    </w:p>
    <w:p w:rsidR="00CC6350" w:rsidRPr="00CC6350" w:rsidRDefault="00CC6350" w:rsidP="00CC6350">
      <w:pPr>
        <w:pStyle w:val="Heading3"/>
      </w:pPr>
      <w:r w:rsidRPr="00CC6350">
        <w:t xml:space="preserve">Key Strengths: </w:t>
      </w:r>
    </w:p>
    <w:p w:rsidR="00CC6350" w:rsidRPr="00CC6350" w:rsidRDefault="00CC6350" w:rsidP="00CC635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C6350">
        <w:rPr>
          <w:rFonts w:ascii="Times New Roman" w:eastAsia="Times New Roman" w:hAnsi="Times New Roman" w:cs="Times New Roman"/>
          <w:b/>
          <w:bCs/>
        </w:rPr>
        <w:t>User-friendly interface</w:t>
      </w:r>
      <w:r w:rsidRPr="00CC6350">
        <w:rPr>
          <w:rFonts w:ascii="Times New Roman" w:eastAsia="Times New Roman" w:hAnsi="Times New Roman" w:cs="Times New Roman"/>
        </w:rPr>
        <w:t xml:space="preserve"> for buyers and sellers.</w:t>
      </w:r>
    </w:p>
    <w:p w:rsidR="00CC6350" w:rsidRPr="00CC6350" w:rsidRDefault="00CC6350" w:rsidP="00CC635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C6350">
        <w:rPr>
          <w:rFonts w:ascii="Times New Roman" w:eastAsia="Times New Roman" w:hAnsi="Times New Roman" w:cs="Times New Roman"/>
        </w:rPr>
        <w:t>Strong community and social features.</w:t>
      </w:r>
    </w:p>
    <w:p w:rsidR="00CC6350" w:rsidRPr="00CC6350" w:rsidRDefault="009905A6" w:rsidP="009905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905A6">
        <w:rPr>
          <w:rFonts w:ascii="Times New Roman" w:eastAsia="Times New Roman" w:hAnsi="Times New Roman" w:cs="Times New Roman"/>
        </w:rPr>
        <w:t>Diverse product range</w:t>
      </w:r>
    </w:p>
    <w:p w:rsidR="00CC6350" w:rsidRPr="00CC6350" w:rsidRDefault="00CC6350" w:rsidP="00CC6350">
      <w:pPr>
        <w:pStyle w:val="Heading3"/>
      </w:pPr>
      <w:r w:rsidRPr="00CC6350">
        <w:t xml:space="preserve">Potential Weaknesses: </w:t>
      </w:r>
    </w:p>
    <w:p w:rsidR="00CC6350" w:rsidRPr="00CC6350" w:rsidRDefault="00CC6350" w:rsidP="00CC63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C6350">
        <w:rPr>
          <w:rFonts w:ascii="Times New Roman" w:eastAsia="Times New Roman" w:hAnsi="Times New Roman" w:cs="Times New Roman"/>
          <w:b/>
          <w:bCs/>
        </w:rPr>
        <w:t>High competition</w:t>
      </w:r>
      <w:r w:rsidRPr="00CC6350">
        <w:rPr>
          <w:rFonts w:ascii="Times New Roman" w:eastAsia="Times New Roman" w:hAnsi="Times New Roman" w:cs="Times New Roman"/>
        </w:rPr>
        <w:t>, especially for popular categories.</w:t>
      </w:r>
    </w:p>
    <w:p w:rsidR="00CC6350" w:rsidRPr="009905A6" w:rsidRDefault="00CC6350" w:rsidP="00CC635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905A6">
        <w:rPr>
          <w:rFonts w:ascii="Times New Roman" w:eastAsia="Times New Roman" w:hAnsi="Times New Roman" w:cs="Times New Roman"/>
          <w:b/>
          <w:bCs/>
        </w:rPr>
        <w:t>Seller fees can be significant</w:t>
      </w:r>
      <w:r w:rsidRPr="009905A6">
        <w:rPr>
          <w:rFonts w:ascii="Times New Roman" w:eastAsia="Times New Roman" w:hAnsi="Times New Roman" w:cs="Times New Roman"/>
        </w:rPr>
        <w:t xml:space="preserve">: </w:t>
      </w:r>
      <w:r w:rsidRPr="009905A6">
        <w:rPr>
          <w:rFonts w:ascii="Times New Roman" w:eastAsia="Times New Roman" w:hAnsi="Times New Roman" w:cs="Times New Roman"/>
        </w:rPr>
        <w:t>Etsy charges merchants 7% of sales plus a $0.30 per item processing fee. This can add up quickly and given the high-volume nature of many shops, it can be difficult for smaller businesses to keep up with expenses."</w:t>
      </w:r>
    </w:p>
    <w:p w:rsidR="00AF65A5" w:rsidRPr="009905A6" w:rsidRDefault="00AF65A5" w:rsidP="00AF65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905A6">
        <w:rPr>
          <w:rFonts w:ascii="Times New Roman" w:eastAsia="Times New Roman" w:hAnsi="Times New Roman" w:cs="Times New Roman"/>
          <w:b/>
          <w:bCs/>
        </w:rPr>
        <w:t>shipping costs</w:t>
      </w:r>
      <w:r w:rsidRPr="009905A6">
        <w:rPr>
          <w:rFonts w:ascii="Times New Roman" w:eastAsia="Times New Roman" w:hAnsi="Times New Roman" w:cs="Times New Roman"/>
        </w:rPr>
        <w:t xml:space="preserve"> on Etsy can also be expensive compared to other online platforms like Amazon or eBay. </w:t>
      </w:r>
    </w:p>
    <w:p w:rsidR="00AF65A5" w:rsidRPr="00CC6350" w:rsidRDefault="00AF65A5" w:rsidP="00AF65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905A6">
        <w:rPr>
          <w:rFonts w:ascii="Times New Roman" w:eastAsia="Times New Roman" w:hAnsi="Times New Roman" w:cs="Times New Roman"/>
        </w:rPr>
        <w:t xml:space="preserve">since most items sold on Etsy are handmade, there is often a </w:t>
      </w:r>
      <w:r w:rsidRPr="009905A6">
        <w:rPr>
          <w:rFonts w:ascii="Times New Roman" w:eastAsia="Times New Roman" w:hAnsi="Times New Roman" w:cs="Times New Roman"/>
          <w:b/>
          <w:bCs/>
        </w:rPr>
        <w:t>delay in receiving</w:t>
      </w:r>
      <w:r w:rsidRPr="009905A6">
        <w:rPr>
          <w:rFonts w:ascii="Times New Roman" w:eastAsia="Times New Roman" w:hAnsi="Times New Roman" w:cs="Times New Roman"/>
        </w:rPr>
        <w:t xml:space="preserve"> products due not only to production time but also delivery time from overseas suppliers.</w:t>
      </w:r>
    </w:p>
    <w:p w:rsidR="00CC6350" w:rsidRDefault="00CC6350" w:rsidP="00CC6350"/>
    <w:p w:rsidR="009905A6" w:rsidRDefault="009905A6" w:rsidP="009905A6">
      <w:pPr>
        <w:keepNext/>
      </w:pPr>
      <w:r w:rsidRPr="009905A6">
        <w:drawing>
          <wp:inline distT="0" distB="0" distL="0" distR="0" wp14:anchorId="6BEEE097" wp14:editId="462ADEBE">
            <wp:extent cx="5731510" cy="3195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A6" w:rsidRDefault="009905A6" w:rsidP="009905A6">
      <w:pPr>
        <w:pStyle w:val="Caption"/>
        <w:jc w:val="center"/>
        <w:rPr>
          <w:sz w:val="14"/>
          <w:szCs w:val="14"/>
        </w:rPr>
      </w:pPr>
      <w:r w:rsidRPr="009905A6">
        <w:rPr>
          <w:sz w:val="14"/>
          <w:szCs w:val="14"/>
        </w:rPr>
        <w:t xml:space="preserve">Figure </w:t>
      </w:r>
      <w:r>
        <w:rPr>
          <w:sz w:val="14"/>
          <w:szCs w:val="14"/>
        </w:rPr>
        <w:t>E</w:t>
      </w:r>
      <w:r w:rsidRPr="009905A6">
        <w:rPr>
          <w:sz w:val="14"/>
          <w:szCs w:val="14"/>
        </w:rPr>
        <w:t>tsy platform</w:t>
      </w:r>
    </w:p>
    <w:p w:rsidR="00CC6350" w:rsidRDefault="00CC6350" w:rsidP="009905A6">
      <w:pPr>
        <w:jc w:val="center"/>
      </w:pPr>
    </w:p>
    <w:p w:rsidR="006B422B" w:rsidRDefault="00A61F3E" w:rsidP="00B3602C">
      <w:pPr>
        <w:pStyle w:val="Heading4"/>
        <w:rPr>
          <w:color w:val="000000" w:themeColor="text1"/>
        </w:rPr>
      </w:pPr>
      <w:r>
        <w:lastRenderedPageBreak/>
        <w:t xml:space="preserve">1.2 </w:t>
      </w:r>
      <w:proofErr w:type="spellStart"/>
      <w:r>
        <w:rPr>
          <w:rStyle w:val="Strong"/>
          <w:b w:val="0"/>
          <w:bCs w:val="0"/>
        </w:rPr>
        <w:t>ArtFire</w:t>
      </w:r>
      <w:proofErr w:type="spellEnd"/>
      <w:r w:rsidRPr="00B3602C">
        <w:rPr>
          <w:color w:val="000000" w:themeColor="text1"/>
        </w:rPr>
        <w:t xml:space="preserve">: </w:t>
      </w:r>
    </w:p>
    <w:p w:rsidR="00B3602C" w:rsidRDefault="00A61F3E" w:rsidP="00B3602C">
      <w:pPr>
        <w:pStyle w:val="Heading4"/>
        <w:rPr>
          <w:rFonts w:asciiTheme="minorHAnsi" w:hAnsiTheme="minorHAnsi" w:cstheme="minorHAnsi"/>
          <w:color w:val="000000" w:themeColor="text1"/>
        </w:rPr>
      </w:pPr>
      <w:proofErr w:type="spellStart"/>
      <w:r w:rsidRPr="00F944FB">
        <w:rPr>
          <w:rFonts w:asciiTheme="minorHAnsi" w:hAnsiTheme="minorHAnsi" w:cstheme="minorHAnsi"/>
          <w:color w:val="000000" w:themeColor="text1"/>
        </w:rPr>
        <w:t>ArtFire</w:t>
      </w:r>
      <w:proofErr w:type="spellEnd"/>
      <w:r w:rsidRPr="00F944FB">
        <w:rPr>
          <w:rFonts w:asciiTheme="minorHAnsi" w:hAnsiTheme="minorHAnsi" w:cstheme="minorHAnsi"/>
          <w:color w:val="000000" w:themeColor="text1"/>
        </w:rPr>
        <w:t xml:space="preserve"> is another e-commerce platform catering to artisans and craft sellers. Founded in 2008, </w:t>
      </w:r>
      <w:proofErr w:type="spellStart"/>
      <w:r w:rsidRPr="00F944FB">
        <w:rPr>
          <w:rFonts w:asciiTheme="minorHAnsi" w:hAnsiTheme="minorHAnsi" w:cstheme="minorHAnsi"/>
          <w:color w:val="000000" w:themeColor="text1"/>
        </w:rPr>
        <w:t>ArtFire</w:t>
      </w:r>
      <w:proofErr w:type="spellEnd"/>
      <w:r w:rsidRPr="00F944FB">
        <w:rPr>
          <w:rFonts w:asciiTheme="minorHAnsi" w:hAnsiTheme="minorHAnsi" w:cstheme="minorHAnsi"/>
          <w:color w:val="000000" w:themeColor="text1"/>
        </w:rPr>
        <w:t xml:space="preserve"> offers a variety of tools for </w:t>
      </w:r>
      <w:proofErr w:type="gramStart"/>
      <w:r w:rsidRPr="00F944FB">
        <w:rPr>
          <w:rFonts w:asciiTheme="minorHAnsi" w:hAnsiTheme="minorHAnsi" w:cstheme="minorHAnsi"/>
          <w:color w:val="000000" w:themeColor="text1"/>
        </w:rPr>
        <w:t>sellers,.</w:t>
      </w:r>
      <w:proofErr w:type="gramEnd"/>
      <w:r w:rsidRPr="00F944FB">
        <w:rPr>
          <w:rFonts w:asciiTheme="minorHAnsi" w:hAnsiTheme="minorHAnsi" w:cstheme="minorHAnsi"/>
          <w:color w:val="000000" w:themeColor="text1"/>
        </w:rPr>
        <w:t xml:space="preserve"> </w:t>
      </w:r>
      <w:r w:rsidR="00B3602C" w:rsidRPr="00F944FB">
        <w:rPr>
          <w:rFonts w:asciiTheme="minorHAnsi" w:hAnsiTheme="minorHAnsi" w:cstheme="minorHAnsi"/>
          <w:color w:val="000000" w:themeColor="text1"/>
        </w:rPr>
        <w:t xml:space="preserve">Unfortunately, the platform officially closed in December 2021 due to operational challenges, </w:t>
      </w:r>
      <w:proofErr w:type="gramStart"/>
      <w:r w:rsidR="00B3602C" w:rsidRPr="00F944FB">
        <w:rPr>
          <w:rFonts w:asciiTheme="minorHAnsi" w:hAnsiTheme="minorHAnsi" w:cstheme="minorHAnsi"/>
          <w:color w:val="000000" w:themeColor="text1"/>
        </w:rPr>
        <w:t>Over</w:t>
      </w:r>
      <w:proofErr w:type="gramEnd"/>
      <w:r w:rsidR="00B3602C" w:rsidRPr="00F944FB">
        <w:rPr>
          <w:rFonts w:asciiTheme="minorHAnsi" w:hAnsiTheme="minorHAnsi" w:cstheme="minorHAnsi"/>
          <w:color w:val="000000" w:themeColor="text1"/>
        </w:rPr>
        <w:t xml:space="preserve"> its 13-year history, </w:t>
      </w:r>
      <w:proofErr w:type="spellStart"/>
      <w:r w:rsidR="00B3602C" w:rsidRPr="00F944FB">
        <w:rPr>
          <w:rFonts w:asciiTheme="minorHAnsi" w:hAnsiTheme="minorHAnsi" w:cstheme="minorHAnsi"/>
          <w:color w:val="000000" w:themeColor="text1"/>
        </w:rPr>
        <w:t>ArtFire</w:t>
      </w:r>
      <w:proofErr w:type="spellEnd"/>
      <w:r w:rsidR="00B3602C" w:rsidRPr="00F944FB">
        <w:rPr>
          <w:rFonts w:asciiTheme="minorHAnsi" w:hAnsiTheme="minorHAnsi" w:cstheme="minorHAnsi"/>
          <w:color w:val="000000" w:themeColor="text1"/>
        </w:rPr>
        <w:t xml:space="preserve"> helped artists and crafters generate over $250 million in sales globally. Despite its closure, </w:t>
      </w:r>
      <w:proofErr w:type="spellStart"/>
      <w:r w:rsidR="00B3602C" w:rsidRPr="00F944FB">
        <w:rPr>
          <w:rFonts w:asciiTheme="minorHAnsi" w:hAnsiTheme="minorHAnsi" w:cstheme="minorHAnsi"/>
          <w:color w:val="000000" w:themeColor="text1"/>
        </w:rPr>
        <w:t>ArtFire</w:t>
      </w:r>
      <w:proofErr w:type="spellEnd"/>
      <w:r w:rsidR="00B3602C" w:rsidRPr="00F944FB">
        <w:rPr>
          <w:rFonts w:asciiTheme="minorHAnsi" w:hAnsiTheme="minorHAnsi" w:cstheme="minorHAnsi"/>
          <w:color w:val="000000" w:themeColor="text1"/>
        </w:rPr>
        <w:t xml:space="preserve"> is remembered for its contribution to the artisan community, enabling small businesses to thrive</w:t>
      </w:r>
    </w:p>
    <w:p w:rsidR="00C771BE" w:rsidRPr="00C771BE" w:rsidRDefault="00C771BE" w:rsidP="00C771BE"/>
    <w:p w:rsidR="00A61F3E" w:rsidRDefault="00A61F3E" w:rsidP="006B422B">
      <w:pPr>
        <w:pStyle w:val="Heading2"/>
      </w:pPr>
      <w:r w:rsidRPr="00CC6350">
        <w:t xml:space="preserve">Key Strengths: </w:t>
      </w:r>
    </w:p>
    <w:p w:rsidR="00887047" w:rsidRPr="00887047" w:rsidRDefault="00887047" w:rsidP="00887047">
      <w:pPr>
        <w:pStyle w:val="ListParagraph"/>
        <w:numPr>
          <w:ilvl w:val="0"/>
          <w:numId w:val="6"/>
        </w:numPr>
      </w:pPr>
      <w:r w:rsidRPr="00887047">
        <w:t xml:space="preserve">Pricing Structure: </w:t>
      </w:r>
      <w:proofErr w:type="spellStart"/>
      <w:r w:rsidRPr="00887047">
        <w:t>ArtFire</w:t>
      </w:r>
      <w:proofErr w:type="spellEnd"/>
      <w:r w:rsidRPr="00887047">
        <w:t xml:space="preserve"> offers a straightforward pricing structure with a flat monthly fee, eliminating listing fees and commissions on sales. This can be advantageous for sellers who prefer predictable costs or have high-volume sales.</w:t>
      </w:r>
    </w:p>
    <w:p w:rsidR="00887047" w:rsidRPr="00887047" w:rsidRDefault="00887047" w:rsidP="00887047">
      <w:pPr>
        <w:pStyle w:val="ListParagraph"/>
        <w:numPr>
          <w:ilvl w:val="0"/>
          <w:numId w:val="6"/>
        </w:numPr>
      </w:pPr>
      <w:r w:rsidRPr="00887047">
        <w:t xml:space="preserve">Customizable Storefront: </w:t>
      </w:r>
      <w:proofErr w:type="spellStart"/>
      <w:r w:rsidRPr="00887047">
        <w:t>ArtFire</w:t>
      </w:r>
      <w:proofErr w:type="spellEnd"/>
      <w:r w:rsidRPr="00887047">
        <w:t xml:space="preserve"> provides sellers with the ability to customize their storefronts to match their branding and showcase their products uniquely. This can help create a more personalized shopping experience for customers.</w:t>
      </w:r>
    </w:p>
    <w:p w:rsidR="00887047" w:rsidRPr="00887047" w:rsidRDefault="00887047" w:rsidP="00B3602C">
      <w:pPr>
        <w:pStyle w:val="ListParagraph"/>
        <w:numPr>
          <w:ilvl w:val="0"/>
          <w:numId w:val="6"/>
        </w:numPr>
      </w:pPr>
      <w:r w:rsidRPr="00887047">
        <w:t xml:space="preserve">Search Engine Optimization (SEO): </w:t>
      </w:r>
      <w:proofErr w:type="spellStart"/>
      <w:r w:rsidRPr="00887047">
        <w:t>ArtFire</w:t>
      </w:r>
      <w:proofErr w:type="spellEnd"/>
      <w:r w:rsidRPr="00887047">
        <w:t xml:space="preserve"> places a strong emphasis on SEO and provides tools and guidance to optimize product listings for search engines. This can potentially improve visibility and attract more organic traffic to sellers' stores.</w:t>
      </w:r>
    </w:p>
    <w:p w:rsidR="00887047" w:rsidRPr="00CC6350" w:rsidRDefault="00887047" w:rsidP="00887047">
      <w:pPr>
        <w:pStyle w:val="Heading3"/>
      </w:pPr>
      <w:r w:rsidRPr="00887047">
        <w:t>Potential</w:t>
      </w:r>
      <w:r w:rsidRPr="00CC6350">
        <w:t xml:space="preserve"> Weaknesses: </w:t>
      </w:r>
    </w:p>
    <w:p w:rsidR="00887047" w:rsidRPr="00887047" w:rsidRDefault="00887047" w:rsidP="0088704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887047">
        <w:rPr>
          <w:rFonts w:ascii="Times New Roman" w:eastAsia="Times New Roman" w:hAnsi="Times New Roman" w:cs="Times New Roman"/>
        </w:rPr>
        <w:t xml:space="preserve">Lower Traffic and Market Reach: Compared to Etsy, </w:t>
      </w:r>
      <w:proofErr w:type="spellStart"/>
      <w:r w:rsidRPr="00887047">
        <w:rPr>
          <w:rFonts w:ascii="Times New Roman" w:eastAsia="Times New Roman" w:hAnsi="Times New Roman" w:cs="Times New Roman"/>
        </w:rPr>
        <w:t>ArtFire</w:t>
      </w:r>
      <w:proofErr w:type="spellEnd"/>
      <w:r w:rsidRPr="00887047">
        <w:rPr>
          <w:rFonts w:ascii="Times New Roman" w:eastAsia="Times New Roman" w:hAnsi="Times New Roman" w:cs="Times New Roman"/>
        </w:rPr>
        <w:t xml:space="preserve"> generally receives less overall traffic and has a smaller user base. This may result in fewer potential customers and lower sales volume for sellers.</w:t>
      </w:r>
    </w:p>
    <w:p w:rsidR="00887047" w:rsidRPr="00887047" w:rsidRDefault="00887047" w:rsidP="0088704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887047">
        <w:rPr>
          <w:rFonts w:ascii="Times New Roman" w:eastAsia="Times New Roman" w:hAnsi="Times New Roman" w:cs="Times New Roman"/>
        </w:rPr>
        <w:t xml:space="preserve">Limited Community and Social Features: </w:t>
      </w:r>
      <w:proofErr w:type="spellStart"/>
      <w:r w:rsidRPr="00887047">
        <w:rPr>
          <w:rFonts w:ascii="Times New Roman" w:eastAsia="Times New Roman" w:hAnsi="Times New Roman" w:cs="Times New Roman"/>
        </w:rPr>
        <w:t>ArtFire's</w:t>
      </w:r>
      <w:proofErr w:type="spellEnd"/>
      <w:r w:rsidRPr="00887047">
        <w:rPr>
          <w:rFonts w:ascii="Times New Roman" w:eastAsia="Times New Roman" w:hAnsi="Times New Roman" w:cs="Times New Roman"/>
        </w:rPr>
        <w:t xml:space="preserve"> community and social features are not as robust as those on platforms like Etsy. Interaction between sellers and buyers, as well as seller-to-seller networking, may be more limited.</w:t>
      </w:r>
    </w:p>
    <w:p w:rsidR="00887047" w:rsidRDefault="00887047" w:rsidP="0088704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887047">
        <w:rPr>
          <w:rFonts w:ascii="Times New Roman" w:eastAsia="Times New Roman" w:hAnsi="Times New Roman" w:cs="Times New Roman"/>
        </w:rPr>
        <w:t xml:space="preserve">Smaller Product Variety: </w:t>
      </w:r>
      <w:proofErr w:type="spellStart"/>
      <w:r w:rsidRPr="00887047">
        <w:rPr>
          <w:rFonts w:ascii="Times New Roman" w:eastAsia="Times New Roman" w:hAnsi="Times New Roman" w:cs="Times New Roman"/>
        </w:rPr>
        <w:t>ArtFire</w:t>
      </w:r>
      <w:proofErr w:type="spellEnd"/>
      <w:r w:rsidRPr="00887047">
        <w:rPr>
          <w:rFonts w:ascii="Times New Roman" w:eastAsia="Times New Roman" w:hAnsi="Times New Roman" w:cs="Times New Roman"/>
        </w:rPr>
        <w:t xml:space="preserve"> focuses more on handmade and artisan products, which can result in a narrower range of product categories compared to platforms like Etsy. Sellers with products that fall outside the traditional handmade realm may find a smaller target audience on </w:t>
      </w:r>
      <w:proofErr w:type="spellStart"/>
      <w:r w:rsidRPr="00887047">
        <w:rPr>
          <w:rFonts w:ascii="Times New Roman" w:eastAsia="Times New Roman" w:hAnsi="Times New Roman" w:cs="Times New Roman"/>
        </w:rPr>
        <w:t>ArtFire</w:t>
      </w:r>
      <w:proofErr w:type="spellEnd"/>
      <w:r w:rsidRPr="00887047">
        <w:rPr>
          <w:rFonts w:ascii="Times New Roman" w:eastAsia="Times New Roman" w:hAnsi="Times New Roman" w:cs="Times New Roman"/>
        </w:rPr>
        <w:t>.</w:t>
      </w:r>
    </w:p>
    <w:p w:rsidR="00B3602C" w:rsidRPr="00887047" w:rsidRDefault="00B3602C" w:rsidP="00B3602C">
      <w:pPr>
        <w:pStyle w:val="ListParagrap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127897" cy="3108960"/>
            <wp:effectExtent l="0" t="0" r="6350" b="0"/>
            <wp:docPr id="2" name="Picture 2" descr="https://verybigdesign.com/wp-content/uploads/2016/06/af-after-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erybigdesign.com/wp-content/uploads/2016/06/af-after-20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008" cy="31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4FB" w:rsidRDefault="00F944FB" w:rsidP="006B422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F141F"/>
          <w:spacing w:val="-2"/>
          <w:sz w:val="24"/>
          <w:szCs w:val="24"/>
        </w:rPr>
      </w:pPr>
    </w:p>
    <w:p w:rsidR="006B422B" w:rsidRDefault="006B422B" w:rsidP="00C77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1BE">
        <w:rPr>
          <w:rStyle w:val="Heading2Char"/>
        </w:rPr>
        <w:lastRenderedPageBreak/>
        <w:t>Amazon Handmade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is a curated marketplace within Amazon, dedicated to unique, handcrafted products from artisans around the world. It offers a platform for sellers to showcase and sell their handmade goods directly to </w:t>
      </w:r>
      <w:r w:rsidR="00C771BE" w:rsidRPr="006B422B">
        <w:rPr>
          <w:rFonts w:ascii="Times New Roman" w:eastAsia="Times New Roman" w:hAnsi="Times New Roman" w:cs="Times New Roman"/>
          <w:sz w:val="24"/>
          <w:szCs w:val="24"/>
        </w:rPr>
        <w:t>consumers.</w:t>
      </w:r>
    </w:p>
    <w:p w:rsidR="00C771BE" w:rsidRPr="006B422B" w:rsidRDefault="00C771BE" w:rsidP="00C77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1BE">
        <w:rPr>
          <w:rFonts w:ascii="Times New Roman" w:eastAsia="Times New Roman" w:hAnsi="Times New Roman" w:cs="Times New Roman"/>
          <w:sz w:val="24"/>
          <w:szCs w:val="24"/>
        </w:rPr>
        <w:t>https://www.amazon.com/ref=nav_logo</w:t>
      </w:r>
    </w:p>
    <w:p w:rsidR="006B422B" w:rsidRPr="006B422B" w:rsidRDefault="006B422B" w:rsidP="006B42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1BE">
        <w:rPr>
          <w:rStyle w:val="Heading3Char"/>
        </w:rPr>
        <w:t>Strengths</w:t>
      </w: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6B422B" w:rsidRPr="006B422B" w:rsidRDefault="006B422B" w:rsidP="006B422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Massive Reach: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Leverages Amazon's vast customer base to reach a global audience.</w:t>
      </w:r>
    </w:p>
    <w:p w:rsidR="006B422B" w:rsidRPr="006B422B" w:rsidRDefault="006B422B" w:rsidP="006B422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Established Platform: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Benefits from Amazon's trusted brand and infrastructure.</w:t>
      </w:r>
    </w:p>
    <w:p w:rsidR="006B422B" w:rsidRPr="006B422B" w:rsidRDefault="006B422B" w:rsidP="006B422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Fulfillment Services: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Offers integration with Amazon's Fulfillment by Amazon (FBA) service for efficient shipping and logistics.</w:t>
      </w:r>
    </w:p>
    <w:p w:rsidR="006B422B" w:rsidRPr="006B422B" w:rsidRDefault="006B422B" w:rsidP="006B422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Marketing and Advertising Tools: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Provides access to Amazon's marketing and advertising tools to help sellers promote their products.</w:t>
      </w:r>
    </w:p>
    <w:p w:rsidR="006B422B" w:rsidRPr="006B422B" w:rsidRDefault="006B422B" w:rsidP="00C771B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Trust: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Leverages Amazon's customer trust and established payment and return policies.</w:t>
      </w:r>
      <w:r w:rsidR="00C771BE" w:rsidRPr="00C771B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771BE"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Promote Ethical Consumption:</w:t>
      </w:r>
      <w:r w:rsidR="00C771BE" w:rsidRPr="006B422B">
        <w:rPr>
          <w:rFonts w:ascii="Times New Roman" w:eastAsia="Times New Roman" w:hAnsi="Times New Roman" w:cs="Times New Roman"/>
          <w:sz w:val="24"/>
          <w:szCs w:val="24"/>
        </w:rPr>
        <w:t xml:space="preserve"> To encourage consumers to choose ethical and sustainable products.</w:t>
      </w:r>
    </w:p>
    <w:p w:rsidR="006B422B" w:rsidRPr="006B422B" w:rsidRDefault="006B422B" w:rsidP="00C771BE">
      <w:pPr>
        <w:pStyle w:val="Heading3"/>
      </w:pPr>
      <w:r w:rsidRPr="006B422B">
        <w:t>Weaknesses:</w:t>
      </w:r>
    </w:p>
    <w:p w:rsidR="006B422B" w:rsidRPr="006B422B" w:rsidRDefault="006B422B" w:rsidP="006B42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High Competition: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A large marketplace with many sellers, making it challenging to stand out.</w:t>
      </w:r>
    </w:p>
    <w:p w:rsidR="006B422B" w:rsidRPr="006B422B" w:rsidRDefault="006B422B" w:rsidP="006B42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Fees: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Amazon charges fees for listing products, referrals, and storage, which can impact profit margins.</w:t>
      </w:r>
    </w:p>
    <w:p w:rsidR="006B422B" w:rsidRPr="006B422B" w:rsidRDefault="006B422B" w:rsidP="006B42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Brand Dilution: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Potential for brand dilution as products are listed alongside other sellers.</w:t>
      </w:r>
    </w:p>
    <w:p w:rsidR="006B422B" w:rsidRPr="006B422B" w:rsidRDefault="006B422B" w:rsidP="006B42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Strict Guidelines: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Adherence to strict handmade guidelines and quality standards can be time-consuming.</w:t>
      </w:r>
    </w:p>
    <w:p w:rsidR="00C771BE" w:rsidRDefault="006B422B" w:rsidP="006B422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422B">
        <w:rPr>
          <w:rFonts w:ascii="Times New Roman" w:eastAsia="Times New Roman" w:hAnsi="Times New Roman" w:cs="Times New Roman"/>
          <w:b/>
          <w:bCs/>
          <w:sz w:val="24"/>
          <w:szCs w:val="24"/>
        </w:rPr>
        <w:t>Limited Customization:</w:t>
      </w:r>
      <w:r w:rsidRPr="006B422B">
        <w:rPr>
          <w:rFonts w:ascii="Times New Roman" w:eastAsia="Times New Roman" w:hAnsi="Times New Roman" w:cs="Times New Roman"/>
          <w:sz w:val="24"/>
          <w:szCs w:val="24"/>
        </w:rPr>
        <w:t xml:space="preserve"> Less customization options for seller storefronts compared to other platforms.</w:t>
      </w:r>
    </w:p>
    <w:p w:rsidR="006B422B" w:rsidRPr="00C771BE" w:rsidRDefault="00C771BE" w:rsidP="00C771BE">
      <w:pPr>
        <w:tabs>
          <w:tab w:val="left" w:pos="119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BA8C2" wp14:editId="7CF600E6">
            <wp:extent cx="5598160" cy="2568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6" t="12868" r="1441" b="8740"/>
                    <a:stretch/>
                  </pic:blipFill>
                  <pic:spPr bwMode="auto">
                    <a:xfrm>
                      <a:off x="0" y="0"/>
                      <a:ext cx="5598160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1BE" w:rsidRDefault="00C771BE" w:rsidP="00C771BE">
      <w:pPr>
        <w:spacing w:before="100" w:beforeAutospacing="1" w:after="100" w:afterAutospacing="1" w:line="240" w:lineRule="auto"/>
        <w:ind w:left="720"/>
        <w:rPr>
          <w:noProof/>
        </w:rPr>
      </w:pPr>
    </w:p>
    <w:p w:rsidR="00C771BE" w:rsidRPr="006B422B" w:rsidRDefault="00C771BE" w:rsidP="00C771B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6B422B" w:rsidRPr="00F944FB" w:rsidRDefault="006B422B" w:rsidP="006B42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602C" w:rsidRPr="00B3602C" w:rsidRDefault="00B3602C" w:rsidP="00F944F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F"/>
          <w:spacing w:val="-2"/>
          <w:sz w:val="24"/>
          <w:szCs w:val="24"/>
        </w:rPr>
      </w:pPr>
    </w:p>
    <w:p w:rsidR="00A61F3E" w:rsidRDefault="00A61F3E" w:rsidP="00A61F3E">
      <w:pPr>
        <w:pStyle w:val="NormalWeb"/>
      </w:pPr>
    </w:p>
    <w:p w:rsidR="00F944FB" w:rsidRDefault="00F944FB" w:rsidP="009905A6">
      <w:pPr>
        <w:jc w:val="center"/>
      </w:pPr>
    </w:p>
    <w:p w:rsidR="00F944FB" w:rsidRPr="00F944FB" w:rsidRDefault="00F944FB" w:rsidP="00F944FB"/>
    <w:p w:rsidR="00F944FB" w:rsidRPr="00F944FB" w:rsidRDefault="00F944FB" w:rsidP="00F944FB"/>
    <w:p w:rsidR="00F944FB" w:rsidRPr="00F944FB" w:rsidRDefault="00F944FB" w:rsidP="00F944FB"/>
    <w:p w:rsidR="00F944FB" w:rsidRPr="00F944FB" w:rsidRDefault="00F944FB" w:rsidP="00F944FB"/>
    <w:p w:rsidR="00F944FB" w:rsidRPr="00F944FB" w:rsidRDefault="00F944FB" w:rsidP="00F944FB"/>
    <w:p w:rsidR="00F944FB" w:rsidRPr="00F944FB" w:rsidRDefault="00F944FB" w:rsidP="00F944FB"/>
    <w:p w:rsidR="00F944FB" w:rsidRDefault="00F944FB" w:rsidP="00F944FB"/>
    <w:p w:rsidR="009905A6" w:rsidRPr="00F944FB" w:rsidRDefault="00F944FB" w:rsidP="00F944FB">
      <w:pPr>
        <w:tabs>
          <w:tab w:val="left" w:pos="2008"/>
        </w:tabs>
      </w:pPr>
      <w:r>
        <w:tab/>
      </w:r>
    </w:p>
    <w:sectPr w:rsidR="009905A6" w:rsidRPr="00F944F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FCA" w:rsidRDefault="00571FCA" w:rsidP="00C771BE">
      <w:pPr>
        <w:spacing w:after="0" w:line="240" w:lineRule="auto"/>
      </w:pPr>
      <w:r>
        <w:separator/>
      </w:r>
    </w:p>
  </w:endnote>
  <w:endnote w:type="continuationSeparator" w:id="0">
    <w:p w:rsidR="00571FCA" w:rsidRDefault="00571FCA" w:rsidP="00C77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FCA" w:rsidRDefault="00571FCA" w:rsidP="00C771BE">
      <w:pPr>
        <w:spacing w:after="0" w:line="240" w:lineRule="auto"/>
      </w:pPr>
      <w:r>
        <w:separator/>
      </w:r>
    </w:p>
  </w:footnote>
  <w:footnote w:type="continuationSeparator" w:id="0">
    <w:p w:rsidR="00571FCA" w:rsidRDefault="00571FCA" w:rsidP="00C77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07987"/>
    <w:multiLevelType w:val="multilevel"/>
    <w:tmpl w:val="0AE0B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E79A6"/>
    <w:multiLevelType w:val="multilevel"/>
    <w:tmpl w:val="5364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55E49"/>
    <w:multiLevelType w:val="multilevel"/>
    <w:tmpl w:val="C4824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11F2A"/>
    <w:multiLevelType w:val="multilevel"/>
    <w:tmpl w:val="99AE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2189F"/>
    <w:multiLevelType w:val="multilevel"/>
    <w:tmpl w:val="9F46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D547CF"/>
    <w:multiLevelType w:val="multilevel"/>
    <w:tmpl w:val="379E3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68249C"/>
    <w:multiLevelType w:val="multilevel"/>
    <w:tmpl w:val="70F0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1B3EFC"/>
    <w:multiLevelType w:val="hybridMultilevel"/>
    <w:tmpl w:val="F3F0D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77A6D"/>
    <w:multiLevelType w:val="multilevel"/>
    <w:tmpl w:val="D23E1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F7766A"/>
    <w:multiLevelType w:val="multilevel"/>
    <w:tmpl w:val="43406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333950"/>
    <w:multiLevelType w:val="hybridMultilevel"/>
    <w:tmpl w:val="094CF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94CB9"/>
    <w:multiLevelType w:val="multilevel"/>
    <w:tmpl w:val="1C0A0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10"/>
  </w:num>
  <w:num w:numId="5">
    <w:abstractNumId w:val="11"/>
  </w:num>
  <w:num w:numId="6">
    <w:abstractNumId w:val="7"/>
  </w:num>
  <w:num w:numId="7">
    <w:abstractNumId w:val="5"/>
  </w:num>
  <w:num w:numId="8">
    <w:abstractNumId w:val="3"/>
  </w:num>
  <w:num w:numId="9">
    <w:abstractNumId w:val="8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CC0"/>
    <w:rsid w:val="003C727B"/>
    <w:rsid w:val="00571FCA"/>
    <w:rsid w:val="006B422B"/>
    <w:rsid w:val="007C7CC0"/>
    <w:rsid w:val="00887047"/>
    <w:rsid w:val="009905A6"/>
    <w:rsid w:val="00A61F3E"/>
    <w:rsid w:val="00AE2CBB"/>
    <w:rsid w:val="00AF65A5"/>
    <w:rsid w:val="00B3602C"/>
    <w:rsid w:val="00C771BE"/>
    <w:rsid w:val="00CC6350"/>
    <w:rsid w:val="00F94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181A"/>
  <w15:chartTrackingRefBased/>
  <w15:docId w15:val="{E840040B-A6FC-4403-844A-08944191F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2CBB"/>
  </w:style>
  <w:style w:type="paragraph" w:styleId="Heading1">
    <w:name w:val="heading 1"/>
    <w:basedOn w:val="Normal"/>
    <w:next w:val="Normal"/>
    <w:link w:val="Heading1Char"/>
    <w:uiPriority w:val="9"/>
    <w:qFormat/>
    <w:rsid w:val="00CC63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63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63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3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CC63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CC6350"/>
    <w:rPr>
      <w:b/>
      <w:bCs/>
    </w:rPr>
  </w:style>
  <w:style w:type="paragraph" w:styleId="NormalWeb">
    <w:name w:val="Normal (Web)"/>
    <w:basedOn w:val="Normal"/>
    <w:uiPriority w:val="99"/>
    <w:unhideWhenUsed/>
    <w:rsid w:val="00CC6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C63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63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905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61F3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1F3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870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71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1BE"/>
  </w:style>
  <w:style w:type="paragraph" w:styleId="Footer">
    <w:name w:val="footer"/>
    <w:basedOn w:val="Normal"/>
    <w:link w:val="FooterChar"/>
    <w:uiPriority w:val="99"/>
    <w:unhideWhenUsed/>
    <w:rsid w:val="00C771B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tsy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898</Words>
  <Characters>5123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CyberSpace</Company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2024-12-01T13:33:00Z</dcterms:created>
  <dcterms:modified xsi:type="dcterms:W3CDTF">2024-12-01T16:17:00Z</dcterms:modified>
</cp:coreProperties>
</file>