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color w:val="4472C4" w:themeColor="accent1"/>
          <w:kern w:val="2"/>
          <w:sz w:val="28"/>
          <w:szCs w:val="28"/>
          <w14:ligatures w14:val="standardContextual"/>
        </w:rPr>
        <w:id w:val="124075523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B059797" w14:textId="59BF3130" w:rsidR="00083353" w:rsidRPr="006825E9" w:rsidRDefault="00083353" w:rsidP="00083353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</w:p>
        <w:sdt>
          <w:sdtPr>
            <w:rPr>
              <w:rFonts w:asciiTheme="majorBidi" w:eastAsiaTheme="majorEastAsia" w:hAnsiTheme="majorBidi" w:cstheme="majorBidi"/>
              <w:caps/>
              <w:color w:val="4472C4" w:themeColor="accent1"/>
              <w:sz w:val="40"/>
              <w:szCs w:val="40"/>
            </w:rPr>
            <w:alias w:val="Title"/>
            <w:tag w:val=""/>
            <w:id w:val="1735040861"/>
            <w:placeholder>
              <w:docPart w:val="8E02D27C00C14DE8986CC90DE03632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4AD869E" w14:textId="1BEF4391" w:rsidR="00083353" w:rsidRPr="006825E9" w:rsidRDefault="00083353" w:rsidP="0053136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40"/>
                  <w:szCs w:val="40"/>
                </w:rPr>
              </w:pPr>
              <w:r w:rsidRPr="006825E9"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40"/>
                  <w:szCs w:val="40"/>
                </w:rPr>
                <w:t>UseCase senario</w:t>
              </w:r>
            </w:p>
          </w:sdtContent>
        </w:sdt>
        <w:p w14:paraId="50122640" w14:textId="77777777" w:rsidR="00083353" w:rsidRPr="006825E9" w:rsidRDefault="00083353" w:rsidP="00083353">
          <w:pPr>
            <w:rPr>
              <w:rFonts w:asciiTheme="majorBidi" w:hAnsiTheme="majorBidi" w:cstheme="majorBidi"/>
              <w:sz w:val="28"/>
              <w:szCs w:val="28"/>
            </w:rPr>
          </w:pPr>
          <w:r w:rsidRPr="006825E9">
            <w:rPr>
              <w:rFonts w:asciiTheme="majorBidi" w:hAnsiTheme="majorBidi" w:cstheme="majorBidi"/>
              <w:sz w:val="28"/>
              <w:szCs w:val="28"/>
            </w:rPr>
            <w:br w:type="page"/>
          </w:r>
        </w:p>
      </w:sdtContent>
    </w:sdt>
    <w:p w14:paraId="635250B2" w14:textId="77777777" w:rsidR="00083353" w:rsidRPr="006825E9" w:rsidRDefault="00083353" w:rsidP="00083353">
      <w:pPr>
        <w:ind w:firstLine="720"/>
        <w:rPr>
          <w:rFonts w:asciiTheme="majorBidi" w:hAnsiTheme="majorBidi" w:cstheme="majorBidi"/>
          <w:sz w:val="28"/>
          <w:szCs w:val="28"/>
        </w:rPr>
      </w:pPr>
    </w:p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8135"/>
      </w:tblGrid>
      <w:tr w:rsidR="00083353" w:rsidRPr="006825E9" w14:paraId="23150EB4" w14:textId="77777777" w:rsidTr="008F7063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67EEA8A2" w14:textId="77777777" w:rsidR="00083353" w:rsidRPr="006825E9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Use Case Name     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49C8453D" w14:textId="4B526230" w:rsidR="00083353" w:rsidRPr="006825E9" w:rsidRDefault="00531366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sz w:val="28"/>
                <w:szCs w:val="28"/>
              </w:rPr>
              <w:t>Log In</w:t>
            </w:r>
          </w:p>
        </w:tc>
      </w:tr>
      <w:tr w:rsidR="00083353" w:rsidRPr="006825E9" w14:paraId="491D45DD" w14:textId="77777777" w:rsidTr="008F7063">
        <w:trPr>
          <w:trHeight w:val="480"/>
        </w:trPr>
        <w:tc>
          <w:tcPr>
            <w:tcW w:w="1847" w:type="dxa"/>
          </w:tcPr>
          <w:p w14:paraId="79E1C530" w14:textId="77777777" w:rsidR="00083353" w:rsidRPr="006825E9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6556AC4F" w14:textId="77777777" w:rsidR="00083353" w:rsidRPr="006825E9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083353" w:rsidRPr="006825E9" w14:paraId="170ACED6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030E1019" w14:textId="53DE1102" w:rsidR="00083353" w:rsidRPr="006825E9" w:rsidRDefault="00531366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4D8C3645" w14:textId="5A449F3E" w:rsidR="00083353" w:rsidRPr="006825E9" w:rsidRDefault="00531366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color w:val="000000"/>
                <w:kern w:val="0"/>
                <w:sz w:val="28"/>
                <w:szCs w:val="28"/>
              </w:rPr>
              <w:t>Student</w:t>
            </w:r>
          </w:p>
        </w:tc>
      </w:tr>
      <w:tr w:rsidR="00083353" w:rsidRPr="006825E9" w14:paraId="5F65325C" w14:textId="77777777" w:rsidTr="008F7063">
        <w:trPr>
          <w:trHeight w:val="480"/>
        </w:trPr>
        <w:tc>
          <w:tcPr>
            <w:tcW w:w="1847" w:type="dxa"/>
          </w:tcPr>
          <w:p w14:paraId="14ADA317" w14:textId="12BBB4C8" w:rsidR="00083353" w:rsidRPr="006825E9" w:rsidRDefault="00717D2C" w:rsidP="008F706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Description</w:t>
            </w:r>
          </w:p>
        </w:tc>
        <w:tc>
          <w:tcPr>
            <w:tcW w:w="8138" w:type="dxa"/>
            <w:shd w:val="clear" w:color="auto" w:fill="auto"/>
          </w:tcPr>
          <w:p w14:paraId="6456576F" w14:textId="0A3F7FDE" w:rsidR="00083353" w:rsidRPr="006825E9" w:rsidRDefault="00717D2C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It allows the student to log in to the platform and is the key to using all services within the platform.</w:t>
            </w:r>
          </w:p>
        </w:tc>
      </w:tr>
      <w:tr w:rsidR="00083353" w:rsidRPr="006825E9" w14:paraId="6A133906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4849E8FC" w14:textId="77777777" w:rsidR="00083353" w:rsidRPr="006825E9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567BE529" w14:textId="2A12C186" w:rsidR="00083353" w:rsidRPr="006825E9" w:rsidRDefault="00717D2C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Having the email and password that were previously registered on the platform.</w:t>
            </w:r>
          </w:p>
        </w:tc>
      </w:tr>
      <w:tr w:rsidR="00083353" w:rsidRPr="006825E9" w14:paraId="26C2E37E" w14:textId="77777777" w:rsidTr="008F7063">
        <w:trPr>
          <w:trHeight w:val="480"/>
        </w:trPr>
        <w:tc>
          <w:tcPr>
            <w:tcW w:w="1847" w:type="dxa"/>
          </w:tcPr>
          <w:p w14:paraId="7E7F80EE" w14:textId="77777777" w:rsidR="00083353" w:rsidRPr="006825E9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28BB7EA6" w14:textId="77777777" w:rsidR="00717D2C" w:rsidRPr="006825E9" w:rsidRDefault="00717D2C" w:rsidP="00717D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</w:pPr>
            <w:r w:rsidRPr="006825E9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 xml:space="preserve">The platform has been successfully accessed and the student has permission to use the </w:t>
            </w:r>
            <w:proofErr w:type="gramStart"/>
            <w:r w:rsidRPr="006825E9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services</w:t>
            </w:r>
            <w:proofErr w:type="gramEnd"/>
          </w:p>
          <w:p w14:paraId="7C821DEC" w14:textId="3BF66A57" w:rsidR="00083353" w:rsidRPr="006825E9" w:rsidRDefault="00717D2C" w:rsidP="00717D2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provided.</w:t>
            </w:r>
          </w:p>
        </w:tc>
      </w:tr>
      <w:tr w:rsidR="00083353" w:rsidRPr="006825E9" w14:paraId="1374DCCA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1D9E1CE3" w14:textId="16E71723" w:rsidR="00083353" w:rsidRPr="006825E9" w:rsidRDefault="00717D2C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Steps: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1CF4BB6A" w14:textId="77777777" w:rsidR="00717D2C" w:rsidRPr="006825E9" w:rsidRDefault="00717D2C" w:rsidP="00717D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</w:pPr>
            <w:r w:rsidRPr="006825E9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1- Enter your email.</w:t>
            </w:r>
          </w:p>
          <w:p w14:paraId="73C68176" w14:textId="77777777" w:rsidR="00717D2C" w:rsidRPr="006825E9" w:rsidRDefault="00717D2C" w:rsidP="00717D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</w:pPr>
            <w:r w:rsidRPr="006825E9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2- Enter your password.</w:t>
            </w:r>
          </w:p>
          <w:p w14:paraId="35DA517C" w14:textId="21616F4D" w:rsidR="00083353" w:rsidRPr="006825E9" w:rsidRDefault="00717D2C" w:rsidP="00717D2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3- Confirm the log in.</w:t>
            </w:r>
          </w:p>
        </w:tc>
      </w:tr>
      <w:tr w:rsidR="00083353" w:rsidRPr="006825E9" w14:paraId="0AEBA178" w14:textId="77777777" w:rsidTr="008F7063">
        <w:trPr>
          <w:trHeight w:val="480"/>
        </w:trPr>
        <w:tc>
          <w:tcPr>
            <w:tcW w:w="1847" w:type="dxa"/>
          </w:tcPr>
          <w:p w14:paraId="0546E397" w14:textId="4955C3B7" w:rsidR="00083353" w:rsidRPr="006825E9" w:rsidRDefault="00717D2C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Alternative flow:</w:t>
            </w:r>
          </w:p>
        </w:tc>
        <w:tc>
          <w:tcPr>
            <w:tcW w:w="8138" w:type="dxa"/>
            <w:shd w:val="clear" w:color="auto" w:fill="auto"/>
          </w:tcPr>
          <w:p w14:paraId="39810140" w14:textId="075FB3E3" w:rsidR="00717D2C" w:rsidRPr="006825E9" w:rsidRDefault="00717D2C" w:rsidP="00717D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</w:pPr>
            <w:r w:rsidRPr="006825E9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1</w:t>
            </w:r>
            <w:r w:rsidRPr="006825E9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- If you enter an incorrect email and password, you must review the email and password with which</w:t>
            </w:r>
          </w:p>
          <w:p w14:paraId="126B4D4B" w14:textId="2519C746" w:rsidR="00717D2C" w:rsidRPr="006825E9" w:rsidRDefault="00717D2C" w:rsidP="00717D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</w:pPr>
            <w:r w:rsidRPr="006825E9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you registered for the platform.</w:t>
            </w:r>
          </w:p>
          <w:p w14:paraId="180D68DA" w14:textId="678441E5" w:rsidR="00717D2C" w:rsidRPr="006825E9" w:rsidRDefault="00717D2C" w:rsidP="00717D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</w:pPr>
            <w:r w:rsidRPr="006825E9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2</w:t>
            </w:r>
            <w:r w:rsidRPr="006825E9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- If the student has not registered before, he must register through the registration interface using</w:t>
            </w:r>
          </w:p>
          <w:p w14:paraId="0B95BFCC" w14:textId="23654641" w:rsidR="00083353" w:rsidRPr="006825E9" w:rsidRDefault="00717D2C" w:rsidP="00717D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</w:pPr>
            <w:r w:rsidRPr="006825E9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the name, email, password, and attached photo (optional).</w:t>
            </w:r>
          </w:p>
        </w:tc>
      </w:tr>
    </w:tbl>
    <w:p w14:paraId="0C9E4074" w14:textId="77777777" w:rsidR="00083353" w:rsidRPr="006825E9" w:rsidRDefault="00083353" w:rsidP="00083353">
      <w:pPr>
        <w:ind w:firstLine="720"/>
        <w:rPr>
          <w:rFonts w:asciiTheme="majorBidi" w:hAnsiTheme="majorBidi" w:cstheme="majorBidi"/>
          <w:sz w:val="28"/>
          <w:szCs w:val="28"/>
        </w:rPr>
      </w:pPr>
    </w:p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8135"/>
      </w:tblGrid>
      <w:tr w:rsidR="006825E9" w:rsidRPr="006825E9" w14:paraId="5012C0F3" w14:textId="77777777" w:rsidTr="00122363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677FEE61" w14:textId="77777777" w:rsidR="006825E9" w:rsidRPr="006825E9" w:rsidRDefault="006825E9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Use Case Name     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31E8EE82" w14:textId="1D98960A" w:rsidR="006825E9" w:rsidRPr="006825E9" w:rsidRDefault="006825E9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sz w:val="28"/>
                <w:szCs w:val="28"/>
              </w:rPr>
              <w:t>Payment</w:t>
            </w:r>
          </w:p>
        </w:tc>
      </w:tr>
      <w:tr w:rsidR="006825E9" w:rsidRPr="006825E9" w14:paraId="02F52F90" w14:textId="77777777" w:rsidTr="00122363">
        <w:trPr>
          <w:trHeight w:val="480"/>
        </w:trPr>
        <w:tc>
          <w:tcPr>
            <w:tcW w:w="1847" w:type="dxa"/>
          </w:tcPr>
          <w:p w14:paraId="7A810E4E" w14:textId="77777777" w:rsidR="006825E9" w:rsidRPr="006825E9" w:rsidRDefault="006825E9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440EB2FB" w14:textId="353BC866" w:rsidR="006825E9" w:rsidRPr="006825E9" w:rsidRDefault="006825E9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6825E9" w:rsidRPr="006825E9" w14:paraId="668A6F0E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132E5BC4" w14:textId="77777777" w:rsidR="006825E9" w:rsidRPr="006825E9" w:rsidRDefault="006825E9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7483275F" w14:textId="77777777" w:rsidR="006825E9" w:rsidRPr="006825E9" w:rsidRDefault="006825E9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color w:val="000000"/>
                <w:kern w:val="0"/>
                <w:sz w:val="28"/>
                <w:szCs w:val="28"/>
              </w:rPr>
              <w:t>Student</w:t>
            </w:r>
          </w:p>
        </w:tc>
      </w:tr>
      <w:tr w:rsidR="006825E9" w:rsidRPr="006825E9" w14:paraId="393A57F0" w14:textId="77777777" w:rsidTr="00122363">
        <w:trPr>
          <w:trHeight w:val="480"/>
        </w:trPr>
        <w:tc>
          <w:tcPr>
            <w:tcW w:w="1847" w:type="dxa"/>
          </w:tcPr>
          <w:p w14:paraId="67D35C8D" w14:textId="77777777" w:rsidR="006825E9" w:rsidRPr="006825E9" w:rsidRDefault="006825E9" w:rsidP="0012236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Description</w:t>
            </w:r>
          </w:p>
        </w:tc>
        <w:tc>
          <w:tcPr>
            <w:tcW w:w="8138" w:type="dxa"/>
            <w:shd w:val="clear" w:color="auto" w:fill="auto"/>
          </w:tcPr>
          <w:p w14:paraId="32927FB7" w14:textId="30A8B557" w:rsidR="006825E9" w:rsidRPr="006825E9" w:rsidRDefault="006825E9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sz w:val="28"/>
                <w:szCs w:val="28"/>
              </w:rPr>
              <w:t>a student making a payment for course enrollment.</w:t>
            </w:r>
          </w:p>
        </w:tc>
      </w:tr>
      <w:tr w:rsidR="006825E9" w:rsidRPr="006825E9" w14:paraId="4006AB29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0E4C5E78" w14:textId="77777777" w:rsidR="006825E9" w:rsidRPr="006825E9" w:rsidRDefault="006825E9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22D0D1A0" w14:textId="204E4E82" w:rsidR="006825E9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5FD6">
              <w:rPr>
                <w:rFonts w:asciiTheme="majorBidi" w:hAnsiTheme="majorBidi" w:cstheme="majorBidi"/>
                <w:sz w:val="28"/>
                <w:szCs w:val="28"/>
              </w:rPr>
              <w:t>The student is logged into the Language Learning Platform and has selected a course for enrollment.</w:t>
            </w:r>
          </w:p>
        </w:tc>
      </w:tr>
      <w:tr w:rsidR="006825E9" w:rsidRPr="006825E9" w14:paraId="570668F9" w14:textId="77777777" w:rsidTr="00122363">
        <w:trPr>
          <w:trHeight w:val="480"/>
        </w:trPr>
        <w:tc>
          <w:tcPr>
            <w:tcW w:w="1847" w:type="dxa"/>
          </w:tcPr>
          <w:p w14:paraId="5AE11B09" w14:textId="77777777" w:rsidR="006825E9" w:rsidRPr="006825E9" w:rsidRDefault="006825E9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3CE5CD6B" w14:textId="4B5EEE08" w:rsidR="006825E9" w:rsidRPr="006825E9" w:rsidRDefault="007E5FD6" w:rsidP="007E5FD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E5FD6">
              <w:rPr>
                <w:rFonts w:asciiTheme="majorBidi" w:hAnsiTheme="majorBidi" w:cstheme="majorBidi"/>
                <w:sz w:val="28"/>
                <w:szCs w:val="28"/>
              </w:rPr>
              <w:t>The payment is successfully processed, and the student is enrolled in the course.</w:t>
            </w:r>
          </w:p>
        </w:tc>
      </w:tr>
      <w:tr w:rsidR="006825E9" w:rsidRPr="006825E9" w14:paraId="3400C6F0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2BF5EFE6" w14:textId="77777777" w:rsidR="006825E9" w:rsidRPr="006825E9" w:rsidRDefault="006825E9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Steps: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2D38F674" w14:textId="77777777" w:rsidR="007E5FD6" w:rsidRDefault="007E5FD6" w:rsidP="007E5FD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1- </w:t>
            </w:r>
            <w:r w:rsidRPr="007E5FD6">
              <w:rPr>
                <w:rFonts w:asciiTheme="majorBidi" w:hAnsiTheme="majorBidi" w:cstheme="majorBidi"/>
                <w:sz w:val="28"/>
                <w:szCs w:val="28"/>
              </w:rPr>
              <w:t>After selecting a course, clicks on "Enroll" or "Proceed to Payment."</w:t>
            </w:r>
          </w:p>
          <w:p w14:paraId="3D68BA21" w14:textId="77777777" w:rsidR="007E5FD6" w:rsidRDefault="007E5FD6" w:rsidP="007E5FD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2- </w:t>
            </w:r>
            <w:r w:rsidRPr="007E5FD6">
              <w:rPr>
                <w:rFonts w:asciiTheme="majorBidi" w:hAnsiTheme="majorBidi" w:cstheme="majorBidi"/>
                <w:sz w:val="28"/>
                <w:szCs w:val="28"/>
              </w:rPr>
              <w:t xml:space="preserve">Chooses a payment method (credit card, PayPal, etc.). </w:t>
            </w:r>
          </w:p>
          <w:p w14:paraId="475623D5" w14:textId="77777777" w:rsidR="007E5FD6" w:rsidRDefault="007E5FD6" w:rsidP="007E5FD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3- </w:t>
            </w:r>
            <w:r w:rsidRPr="007E5FD6">
              <w:rPr>
                <w:rFonts w:asciiTheme="majorBidi" w:hAnsiTheme="majorBidi" w:cstheme="majorBidi"/>
                <w:sz w:val="28"/>
                <w:szCs w:val="28"/>
              </w:rPr>
              <w:t xml:space="preserve">Enters payment details. </w:t>
            </w:r>
          </w:p>
          <w:p w14:paraId="67B8AA0B" w14:textId="6798D338" w:rsidR="007E5FD6" w:rsidRPr="006825E9" w:rsidRDefault="007E5FD6" w:rsidP="007E5FD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4- </w:t>
            </w:r>
            <w:r w:rsidRPr="007E5FD6">
              <w:rPr>
                <w:rFonts w:asciiTheme="majorBidi" w:hAnsiTheme="majorBidi" w:cstheme="majorBidi"/>
                <w:sz w:val="28"/>
                <w:szCs w:val="28"/>
              </w:rPr>
              <w:t>Confirms and completes the payment process.</w:t>
            </w:r>
          </w:p>
          <w:p w14:paraId="32605099" w14:textId="13DE79AF" w:rsidR="006825E9" w:rsidRPr="006825E9" w:rsidRDefault="006825E9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825E9" w:rsidRPr="006825E9" w14:paraId="2436AFD0" w14:textId="77777777" w:rsidTr="00122363">
        <w:trPr>
          <w:trHeight w:val="480"/>
        </w:trPr>
        <w:tc>
          <w:tcPr>
            <w:tcW w:w="1847" w:type="dxa"/>
          </w:tcPr>
          <w:p w14:paraId="1CDCB85C" w14:textId="77777777" w:rsidR="006825E9" w:rsidRPr="006825E9" w:rsidRDefault="006825E9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Alternative flow:</w:t>
            </w:r>
          </w:p>
        </w:tc>
        <w:tc>
          <w:tcPr>
            <w:tcW w:w="8138" w:type="dxa"/>
            <w:shd w:val="clear" w:color="auto" w:fill="auto"/>
          </w:tcPr>
          <w:p w14:paraId="5A996CB9" w14:textId="094A8035" w:rsidR="007E5FD6" w:rsidRPr="006825E9" w:rsidRDefault="007E5FD6" w:rsidP="007E5FD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</w:pPr>
            <w:r w:rsidRPr="007E5FD6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If the payment fails, display an error message with details and provide options to retry or choose a different payment method.</w:t>
            </w:r>
          </w:p>
          <w:p w14:paraId="3FDD3493" w14:textId="1B086118" w:rsidR="006825E9" w:rsidRPr="006825E9" w:rsidRDefault="006825E9" w:rsidP="007E5FD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</w:pPr>
          </w:p>
        </w:tc>
      </w:tr>
    </w:tbl>
    <w:p w14:paraId="6CB499DF" w14:textId="77777777" w:rsidR="006825E9" w:rsidRPr="006825E9" w:rsidRDefault="006825E9" w:rsidP="00083353">
      <w:pPr>
        <w:ind w:firstLine="720"/>
        <w:rPr>
          <w:rFonts w:asciiTheme="majorBidi" w:hAnsiTheme="majorBidi" w:cstheme="majorBidi"/>
          <w:sz w:val="28"/>
          <w:szCs w:val="28"/>
        </w:rPr>
      </w:pPr>
    </w:p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8135"/>
      </w:tblGrid>
      <w:tr w:rsidR="007E5FD6" w:rsidRPr="006825E9" w14:paraId="457C83F0" w14:textId="77777777" w:rsidTr="00122363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5D1BAE46" w14:textId="77777777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Use Case Name     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09F98C00" w14:textId="5F4D165C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5FD6">
              <w:rPr>
                <w:rFonts w:asciiTheme="majorBidi" w:hAnsiTheme="majorBidi" w:cstheme="majorBidi"/>
                <w:sz w:val="28"/>
                <w:szCs w:val="28"/>
              </w:rPr>
              <w:t xml:space="preserve">Take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a </w:t>
            </w:r>
            <w:r w:rsidRPr="007E5FD6">
              <w:rPr>
                <w:rFonts w:asciiTheme="majorBidi" w:hAnsiTheme="majorBidi" w:cstheme="majorBidi"/>
                <w:sz w:val="28"/>
                <w:szCs w:val="28"/>
              </w:rPr>
              <w:t>Course</w:t>
            </w:r>
          </w:p>
        </w:tc>
      </w:tr>
      <w:tr w:rsidR="007E5FD6" w:rsidRPr="006825E9" w14:paraId="7F5919C1" w14:textId="77777777" w:rsidTr="00122363">
        <w:trPr>
          <w:trHeight w:val="480"/>
        </w:trPr>
        <w:tc>
          <w:tcPr>
            <w:tcW w:w="1847" w:type="dxa"/>
          </w:tcPr>
          <w:p w14:paraId="54DE60E8" w14:textId="77777777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7238927F" w14:textId="2AA7357A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7E5FD6" w:rsidRPr="006825E9" w14:paraId="6179733E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183DF87A" w14:textId="77777777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1C72216F" w14:textId="77777777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color w:val="000000"/>
                <w:kern w:val="0"/>
                <w:sz w:val="28"/>
                <w:szCs w:val="28"/>
              </w:rPr>
              <w:t>Student</w:t>
            </w:r>
          </w:p>
        </w:tc>
      </w:tr>
      <w:tr w:rsidR="007E5FD6" w:rsidRPr="006825E9" w14:paraId="7546A966" w14:textId="77777777" w:rsidTr="00122363">
        <w:trPr>
          <w:trHeight w:val="480"/>
        </w:trPr>
        <w:tc>
          <w:tcPr>
            <w:tcW w:w="1847" w:type="dxa"/>
          </w:tcPr>
          <w:p w14:paraId="0B46FC26" w14:textId="77777777" w:rsidR="007E5FD6" w:rsidRPr="006825E9" w:rsidRDefault="007E5FD6" w:rsidP="0012236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Description</w:t>
            </w:r>
          </w:p>
        </w:tc>
        <w:tc>
          <w:tcPr>
            <w:tcW w:w="8138" w:type="dxa"/>
            <w:shd w:val="clear" w:color="auto" w:fill="auto"/>
          </w:tcPr>
          <w:p w14:paraId="3D44037D" w14:textId="2098530C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5FD6">
              <w:rPr>
                <w:rFonts w:asciiTheme="majorBidi" w:hAnsiTheme="majorBidi" w:cstheme="majorBidi"/>
                <w:sz w:val="28"/>
                <w:szCs w:val="28"/>
              </w:rPr>
              <w:t>a student accessing and completing lessons within an enrolled course.</w:t>
            </w:r>
          </w:p>
        </w:tc>
      </w:tr>
      <w:tr w:rsidR="007E5FD6" w:rsidRPr="006825E9" w14:paraId="528CB125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32DDA9D6" w14:textId="77777777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7CC95346" w14:textId="5A6D911F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5FD6">
              <w:rPr>
                <w:rFonts w:asciiTheme="majorBidi" w:hAnsiTheme="majorBidi" w:cstheme="majorBidi"/>
                <w:sz w:val="28"/>
                <w:szCs w:val="28"/>
              </w:rPr>
              <w:t>The student is enrolled in the selected course.</w:t>
            </w:r>
          </w:p>
        </w:tc>
      </w:tr>
      <w:tr w:rsidR="007E5FD6" w:rsidRPr="006825E9" w14:paraId="03906395" w14:textId="77777777" w:rsidTr="00122363">
        <w:trPr>
          <w:trHeight w:val="480"/>
        </w:trPr>
        <w:tc>
          <w:tcPr>
            <w:tcW w:w="1847" w:type="dxa"/>
          </w:tcPr>
          <w:p w14:paraId="7A74B6EC" w14:textId="77777777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43D954A0" w14:textId="2B90D645" w:rsidR="007E5FD6" w:rsidRPr="006825E9" w:rsidRDefault="007E5FD6" w:rsidP="007E5FD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E5FD6">
              <w:rPr>
                <w:rFonts w:asciiTheme="majorBidi" w:hAnsiTheme="majorBidi" w:cstheme="majorBidi"/>
                <w:sz w:val="28"/>
                <w:szCs w:val="28"/>
              </w:rPr>
              <w:t>The student has completed the selected lesson.</w:t>
            </w:r>
          </w:p>
        </w:tc>
      </w:tr>
      <w:tr w:rsidR="007E5FD6" w:rsidRPr="006825E9" w14:paraId="01662B0C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5548FC5B" w14:textId="77777777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Steps: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30641A7C" w14:textId="77777777" w:rsidR="007E5FD6" w:rsidRDefault="007E5FD6" w:rsidP="007E5FD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1- </w:t>
            </w:r>
            <w:r w:rsidRPr="007E5FD6">
              <w:rPr>
                <w:rFonts w:asciiTheme="majorBidi" w:hAnsiTheme="majorBidi" w:cstheme="majorBidi"/>
                <w:sz w:val="28"/>
                <w:szCs w:val="28"/>
              </w:rPr>
              <w:t xml:space="preserve">Log in to the platform. </w:t>
            </w:r>
          </w:p>
          <w:p w14:paraId="1A010BAD" w14:textId="77777777" w:rsidR="007E5FD6" w:rsidRDefault="007E5FD6" w:rsidP="007E5FD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2- </w:t>
            </w:r>
            <w:r w:rsidRPr="007E5FD6">
              <w:rPr>
                <w:rFonts w:asciiTheme="majorBidi" w:hAnsiTheme="majorBidi" w:cstheme="majorBidi"/>
                <w:sz w:val="28"/>
                <w:szCs w:val="28"/>
              </w:rPr>
              <w:t xml:space="preserve">Navigates to the enrolled course. </w:t>
            </w:r>
          </w:p>
          <w:p w14:paraId="5A421C34" w14:textId="77777777" w:rsidR="007E5FD6" w:rsidRDefault="007E5FD6" w:rsidP="007E5FD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3- </w:t>
            </w:r>
            <w:r w:rsidRPr="007E5FD6">
              <w:rPr>
                <w:rFonts w:asciiTheme="majorBidi" w:hAnsiTheme="majorBidi" w:cstheme="majorBidi"/>
                <w:sz w:val="28"/>
                <w:szCs w:val="28"/>
              </w:rPr>
              <w:t xml:space="preserve">Selects a lesson. </w:t>
            </w:r>
          </w:p>
          <w:p w14:paraId="6C0615DC" w14:textId="1EEE20F6" w:rsidR="007E5FD6" w:rsidRPr="006825E9" w:rsidRDefault="007E5FD6" w:rsidP="007E5FD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4- </w:t>
            </w:r>
            <w:r w:rsidRPr="007E5FD6">
              <w:rPr>
                <w:rFonts w:asciiTheme="majorBidi" w:hAnsiTheme="majorBidi" w:cstheme="majorBidi"/>
                <w:sz w:val="28"/>
                <w:szCs w:val="28"/>
              </w:rPr>
              <w:t>Completes lesson activities and exercises.</w:t>
            </w:r>
          </w:p>
          <w:p w14:paraId="4252E69F" w14:textId="6E78F02D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E5FD6" w:rsidRPr="006825E9" w14:paraId="45F0072C" w14:textId="77777777" w:rsidTr="00122363">
        <w:trPr>
          <w:trHeight w:val="480"/>
        </w:trPr>
        <w:tc>
          <w:tcPr>
            <w:tcW w:w="1847" w:type="dxa"/>
          </w:tcPr>
          <w:p w14:paraId="478E1133" w14:textId="77777777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Alternative flow:</w:t>
            </w:r>
          </w:p>
        </w:tc>
        <w:tc>
          <w:tcPr>
            <w:tcW w:w="8138" w:type="dxa"/>
            <w:shd w:val="clear" w:color="auto" w:fill="auto"/>
          </w:tcPr>
          <w:p w14:paraId="3036A0F4" w14:textId="6DB0B1ED" w:rsidR="007E5FD6" w:rsidRPr="006825E9" w:rsidRDefault="007E5FD6" w:rsidP="007E5FD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</w:pPr>
            <w:r w:rsidRPr="007E5FD6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If there are technical issues preventing access to the lesson, display an error message and suggest checking the internet connection.</w:t>
            </w:r>
          </w:p>
          <w:p w14:paraId="413FC186" w14:textId="307352F0" w:rsidR="007E5FD6" w:rsidRPr="006825E9" w:rsidRDefault="007E5FD6" w:rsidP="001223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</w:pPr>
          </w:p>
        </w:tc>
      </w:tr>
    </w:tbl>
    <w:p w14:paraId="2E1B5D09" w14:textId="77777777" w:rsidR="00083353" w:rsidRPr="006825E9" w:rsidRDefault="00083353" w:rsidP="00083353">
      <w:pPr>
        <w:ind w:firstLine="720"/>
        <w:rPr>
          <w:rFonts w:asciiTheme="majorBidi" w:hAnsiTheme="majorBidi" w:cstheme="majorBidi"/>
          <w:sz w:val="28"/>
          <w:szCs w:val="28"/>
        </w:rPr>
      </w:pPr>
    </w:p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8135"/>
      </w:tblGrid>
      <w:tr w:rsidR="007E5FD6" w:rsidRPr="006825E9" w14:paraId="23951658" w14:textId="77777777" w:rsidTr="00122363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12D016B2" w14:textId="77777777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Use Case Name     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54037465" w14:textId="00B13848" w:rsidR="007E5FD6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19F5">
              <w:rPr>
                <w:rFonts w:asciiTheme="majorBidi" w:hAnsiTheme="majorBidi" w:cstheme="majorBidi"/>
                <w:sz w:val="28"/>
                <w:szCs w:val="28"/>
              </w:rPr>
              <w:t>Course Feedback</w:t>
            </w:r>
          </w:p>
        </w:tc>
      </w:tr>
      <w:tr w:rsidR="007E5FD6" w:rsidRPr="006825E9" w14:paraId="790E82AD" w14:textId="77777777" w:rsidTr="00122363">
        <w:trPr>
          <w:trHeight w:val="480"/>
        </w:trPr>
        <w:tc>
          <w:tcPr>
            <w:tcW w:w="1847" w:type="dxa"/>
          </w:tcPr>
          <w:p w14:paraId="2986E4AB" w14:textId="77777777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36FF3E87" w14:textId="1EEEE2F0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7E5FD6" w:rsidRPr="006825E9" w14:paraId="33768064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3CB82B8C" w14:textId="77777777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006B67B7" w14:textId="77777777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color w:val="000000"/>
                <w:kern w:val="0"/>
                <w:sz w:val="28"/>
                <w:szCs w:val="28"/>
              </w:rPr>
              <w:t>Student</w:t>
            </w:r>
          </w:p>
        </w:tc>
      </w:tr>
      <w:tr w:rsidR="007E5FD6" w:rsidRPr="006825E9" w14:paraId="28AD69FC" w14:textId="77777777" w:rsidTr="00122363">
        <w:trPr>
          <w:trHeight w:val="480"/>
        </w:trPr>
        <w:tc>
          <w:tcPr>
            <w:tcW w:w="1847" w:type="dxa"/>
          </w:tcPr>
          <w:p w14:paraId="64285CE9" w14:textId="77777777" w:rsidR="007E5FD6" w:rsidRPr="006825E9" w:rsidRDefault="007E5FD6" w:rsidP="0012236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Description</w:t>
            </w:r>
          </w:p>
        </w:tc>
        <w:tc>
          <w:tcPr>
            <w:tcW w:w="8138" w:type="dxa"/>
            <w:shd w:val="clear" w:color="auto" w:fill="auto"/>
          </w:tcPr>
          <w:p w14:paraId="7B814127" w14:textId="5F7923A5" w:rsidR="007E5FD6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1B19F5">
              <w:rPr>
                <w:rFonts w:asciiTheme="majorBidi" w:hAnsiTheme="majorBidi" w:cstheme="majorBidi"/>
                <w:sz w:val="28"/>
                <w:szCs w:val="28"/>
              </w:rPr>
              <w:t xml:space="preserve"> student giving feedback on a completed course.</w:t>
            </w:r>
          </w:p>
        </w:tc>
      </w:tr>
      <w:tr w:rsidR="007E5FD6" w:rsidRPr="006825E9" w14:paraId="4F868986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1FC7A2EB" w14:textId="77777777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48C1D7F4" w14:textId="145DF0A2" w:rsidR="007E5FD6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19F5">
              <w:rPr>
                <w:rFonts w:asciiTheme="majorBidi" w:hAnsiTheme="majorBidi" w:cstheme="majorBidi"/>
                <w:sz w:val="28"/>
                <w:szCs w:val="28"/>
              </w:rPr>
              <w:t>The student has completed the selected course.</w:t>
            </w:r>
          </w:p>
        </w:tc>
      </w:tr>
      <w:tr w:rsidR="007E5FD6" w:rsidRPr="006825E9" w14:paraId="768FDA06" w14:textId="77777777" w:rsidTr="00122363">
        <w:trPr>
          <w:trHeight w:val="480"/>
        </w:trPr>
        <w:tc>
          <w:tcPr>
            <w:tcW w:w="1847" w:type="dxa"/>
          </w:tcPr>
          <w:p w14:paraId="7756CA5E" w14:textId="77777777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579E7F8B" w14:textId="67603F12" w:rsidR="007E5FD6" w:rsidRPr="006825E9" w:rsidRDefault="001B19F5" w:rsidP="001B19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19F5">
              <w:rPr>
                <w:rFonts w:asciiTheme="majorBidi" w:hAnsiTheme="majorBidi" w:cstheme="majorBidi"/>
                <w:sz w:val="28"/>
                <w:szCs w:val="28"/>
              </w:rPr>
              <w:t>Feedback is recorded for the course.</w:t>
            </w:r>
          </w:p>
        </w:tc>
      </w:tr>
      <w:tr w:rsidR="007E5FD6" w:rsidRPr="006825E9" w14:paraId="69703E8A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07AC12EA" w14:textId="77777777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Steps: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5C7644AA" w14:textId="77777777" w:rsidR="001B19F5" w:rsidRDefault="001B19F5" w:rsidP="001B1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1- </w:t>
            </w:r>
            <w:r w:rsidRPr="001B19F5">
              <w:rPr>
                <w:rFonts w:asciiTheme="majorBidi" w:hAnsiTheme="majorBidi" w:cstheme="majorBidi"/>
                <w:sz w:val="28"/>
                <w:szCs w:val="28"/>
              </w:rPr>
              <w:t>Log in to the platform.</w:t>
            </w:r>
          </w:p>
          <w:p w14:paraId="0C88EE8D" w14:textId="77777777" w:rsidR="001B19F5" w:rsidRDefault="001B19F5" w:rsidP="001B1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2- </w:t>
            </w:r>
            <w:r w:rsidRPr="001B19F5">
              <w:rPr>
                <w:rFonts w:asciiTheme="majorBidi" w:hAnsiTheme="majorBidi" w:cstheme="majorBidi"/>
                <w:sz w:val="28"/>
                <w:szCs w:val="28"/>
              </w:rPr>
              <w:t xml:space="preserve">Navigates to the completed course. </w:t>
            </w:r>
          </w:p>
          <w:p w14:paraId="10E5C9D9" w14:textId="77777777" w:rsidR="001B19F5" w:rsidRDefault="001B19F5" w:rsidP="001B1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3- </w:t>
            </w:r>
            <w:r w:rsidRPr="001B19F5">
              <w:rPr>
                <w:rFonts w:asciiTheme="majorBidi" w:hAnsiTheme="majorBidi" w:cstheme="majorBidi"/>
                <w:sz w:val="28"/>
                <w:szCs w:val="28"/>
              </w:rPr>
              <w:t xml:space="preserve">Provides feedback on content, instructor, and overall experience. </w:t>
            </w:r>
          </w:p>
          <w:p w14:paraId="29096B90" w14:textId="1891152B" w:rsidR="007E5FD6" w:rsidRPr="006825E9" w:rsidRDefault="001B19F5" w:rsidP="001B1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4- </w:t>
            </w:r>
            <w:r w:rsidRPr="001B19F5">
              <w:rPr>
                <w:rFonts w:asciiTheme="majorBidi" w:hAnsiTheme="majorBidi" w:cstheme="majorBidi"/>
                <w:sz w:val="28"/>
                <w:szCs w:val="28"/>
              </w:rPr>
              <w:t>Submits the feedback form.</w:t>
            </w:r>
          </w:p>
        </w:tc>
      </w:tr>
      <w:tr w:rsidR="007E5FD6" w:rsidRPr="006825E9" w14:paraId="37E9EF96" w14:textId="77777777" w:rsidTr="00122363">
        <w:trPr>
          <w:trHeight w:val="480"/>
        </w:trPr>
        <w:tc>
          <w:tcPr>
            <w:tcW w:w="1847" w:type="dxa"/>
          </w:tcPr>
          <w:p w14:paraId="121C1C10" w14:textId="77777777" w:rsidR="007E5FD6" w:rsidRPr="006825E9" w:rsidRDefault="007E5FD6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Alternative flow:</w:t>
            </w:r>
          </w:p>
        </w:tc>
        <w:tc>
          <w:tcPr>
            <w:tcW w:w="8138" w:type="dxa"/>
            <w:shd w:val="clear" w:color="auto" w:fill="auto"/>
          </w:tcPr>
          <w:p w14:paraId="09A91DD3" w14:textId="44F04C3A" w:rsidR="007E5FD6" w:rsidRPr="006825E9" w:rsidRDefault="001B19F5" w:rsidP="001223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</w:pPr>
            <w:r w:rsidRPr="001B19F5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 xml:space="preserve">If the feedback form submission fails, display an error </w:t>
            </w:r>
            <w:proofErr w:type="gramStart"/>
            <w:r w:rsidRPr="001B19F5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message</w:t>
            </w:r>
            <w:proofErr w:type="gramEnd"/>
            <w:r w:rsidRPr="001B19F5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 xml:space="preserve"> and allow the user to retry.</w:t>
            </w:r>
          </w:p>
        </w:tc>
      </w:tr>
    </w:tbl>
    <w:p w14:paraId="7BAA906E" w14:textId="77777777" w:rsidR="00083353" w:rsidRPr="006825E9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5973D754" w14:textId="77777777" w:rsidR="00083353" w:rsidRPr="006825E9" w:rsidRDefault="00083353" w:rsidP="00083353">
      <w:pPr>
        <w:rPr>
          <w:rFonts w:asciiTheme="majorBidi" w:hAnsiTheme="majorBidi" w:cstheme="majorBidi"/>
        </w:rPr>
      </w:pPr>
    </w:p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8135"/>
      </w:tblGrid>
      <w:tr w:rsidR="001B19F5" w:rsidRPr="006825E9" w14:paraId="321573FA" w14:textId="77777777" w:rsidTr="00122363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386ACBBE" w14:textId="77777777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Use Case Name     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74170486" w14:textId="58F737D5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19F5">
              <w:rPr>
                <w:rFonts w:asciiTheme="majorBidi" w:hAnsiTheme="majorBidi" w:cstheme="majorBidi"/>
                <w:sz w:val="28"/>
                <w:szCs w:val="28"/>
              </w:rPr>
              <w:t>Teacher Adds Quizzes/Assignments</w:t>
            </w:r>
          </w:p>
        </w:tc>
      </w:tr>
      <w:tr w:rsidR="001B19F5" w:rsidRPr="006825E9" w14:paraId="75A40F70" w14:textId="77777777" w:rsidTr="00122363">
        <w:trPr>
          <w:trHeight w:val="480"/>
        </w:trPr>
        <w:tc>
          <w:tcPr>
            <w:tcW w:w="1847" w:type="dxa"/>
          </w:tcPr>
          <w:p w14:paraId="7C0F1BDA" w14:textId="77777777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6AAC78D2" w14:textId="12079DEA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1B19F5" w:rsidRPr="006825E9" w14:paraId="20F19B39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31F14542" w14:textId="77777777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0FFABB56" w14:textId="6FB99657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Teacher</w:t>
            </w:r>
          </w:p>
        </w:tc>
      </w:tr>
      <w:tr w:rsidR="001B19F5" w:rsidRPr="006825E9" w14:paraId="34928264" w14:textId="77777777" w:rsidTr="00122363">
        <w:trPr>
          <w:trHeight w:val="480"/>
        </w:trPr>
        <w:tc>
          <w:tcPr>
            <w:tcW w:w="1847" w:type="dxa"/>
          </w:tcPr>
          <w:p w14:paraId="6FDCB065" w14:textId="77777777" w:rsidR="001B19F5" w:rsidRPr="006825E9" w:rsidRDefault="001B19F5" w:rsidP="0012236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Description</w:t>
            </w:r>
          </w:p>
        </w:tc>
        <w:tc>
          <w:tcPr>
            <w:tcW w:w="8138" w:type="dxa"/>
            <w:shd w:val="clear" w:color="auto" w:fill="auto"/>
          </w:tcPr>
          <w:p w14:paraId="006818F8" w14:textId="035CA53E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 </w:t>
            </w:r>
            <w:r w:rsidRPr="001B19F5">
              <w:rPr>
                <w:rFonts w:asciiTheme="majorBidi" w:hAnsiTheme="majorBidi" w:cstheme="majorBidi"/>
                <w:sz w:val="28"/>
                <w:szCs w:val="28"/>
              </w:rPr>
              <w:t>teacher adding quizzes and assignments to a language course.</w:t>
            </w:r>
          </w:p>
        </w:tc>
      </w:tr>
      <w:tr w:rsidR="001B19F5" w:rsidRPr="006825E9" w14:paraId="3711EACA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73A0F4D1" w14:textId="77777777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00DCF0E3" w14:textId="6446B803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19F5">
              <w:rPr>
                <w:rFonts w:asciiTheme="majorBidi" w:hAnsiTheme="majorBidi" w:cstheme="majorBidi"/>
                <w:sz w:val="28"/>
                <w:szCs w:val="28"/>
              </w:rPr>
              <w:t>The teacher is logged into the Language Learning Platform.</w:t>
            </w:r>
          </w:p>
        </w:tc>
      </w:tr>
      <w:tr w:rsidR="001B19F5" w:rsidRPr="006825E9" w14:paraId="5D69BF39" w14:textId="77777777" w:rsidTr="00122363">
        <w:trPr>
          <w:trHeight w:val="480"/>
        </w:trPr>
        <w:tc>
          <w:tcPr>
            <w:tcW w:w="1847" w:type="dxa"/>
          </w:tcPr>
          <w:p w14:paraId="4569154F" w14:textId="77777777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6B635967" w14:textId="31351EF9" w:rsidR="001B19F5" w:rsidRPr="006825E9" w:rsidRDefault="001B19F5" w:rsidP="00122363">
            <w:pPr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1B19F5">
              <w:rPr>
                <w:rFonts w:asciiTheme="majorBidi" w:hAnsiTheme="majorBidi" w:cstheme="majorBidi"/>
                <w:sz w:val="28"/>
                <w:szCs w:val="28"/>
              </w:rPr>
              <w:t>Quizzes and assignments are added to the course.</w:t>
            </w:r>
          </w:p>
        </w:tc>
      </w:tr>
      <w:tr w:rsidR="001B19F5" w:rsidRPr="006825E9" w14:paraId="4013A38F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3CD9E2D2" w14:textId="77777777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Steps: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664DB688" w14:textId="77777777" w:rsidR="001B19F5" w:rsidRDefault="001B19F5" w:rsidP="001B1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1- </w:t>
            </w:r>
            <w:r w:rsidRPr="001B19F5">
              <w:rPr>
                <w:rFonts w:asciiTheme="majorBidi" w:hAnsiTheme="majorBidi" w:cstheme="majorBidi"/>
                <w:sz w:val="28"/>
                <w:szCs w:val="28"/>
              </w:rPr>
              <w:t>Log in to the platform as a teacher.</w:t>
            </w:r>
          </w:p>
          <w:p w14:paraId="2452E01E" w14:textId="77777777" w:rsidR="001B19F5" w:rsidRDefault="001B19F5" w:rsidP="001B1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2-</w:t>
            </w:r>
            <w:r w:rsidRPr="001B19F5">
              <w:rPr>
                <w:rFonts w:asciiTheme="majorBidi" w:hAnsiTheme="majorBidi" w:cstheme="majorBidi"/>
                <w:sz w:val="28"/>
                <w:szCs w:val="28"/>
              </w:rPr>
              <w:t xml:space="preserve"> Accesses the course management dashboard. </w:t>
            </w:r>
          </w:p>
          <w:p w14:paraId="0DDF6876" w14:textId="3E2AF739" w:rsidR="001B19F5" w:rsidRPr="006825E9" w:rsidRDefault="001B19F5" w:rsidP="001B1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3- </w:t>
            </w:r>
            <w:r w:rsidRPr="001B19F5">
              <w:rPr>
                <w:rFonts w:asciiTheme="majorBidi" w:hAnsiTheme="majorBidi" w:cstheme="majorBidi"/>
                <w:sz w:val="28"/>
                <w:szCs w:val="28"/>
              </w:rPr>
              <w:t>Adds quizzes and assignments with relevant content and due dates.</w:t>
            </w:r>
          </w:p>
          <w:p w14:paraId="319BC64F" w14:textId="5DF207E7" w:rsidR="001B19F5" w:rsidRPr="006825E9" w:rsidRDefault="001B19F5" w:rsidP="001223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B19F5" w:rsidRPr="006825E9" w14:paraId="6B2221E1" w14:textId="77777777" w:rsidTr="00122363">
        <w:trPr>
          <w:trHeight w:val="480"/>
        </w:trPr>
        <w:tc>
          <w:tcPr>
            <w:tcW w:w="1847" w:type="dxa"/>
          </w:tcPr>
          <w:p w14:paraId="4C767D24" w14:textId="77777777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Alternative flow:</w:t>
            </w:r>
          </w:p>
        </w:tc>
        <w:tc>
          <w:tcPr>
            <w:tcW w:w="8138" w:type="dxa"/>
            <w:shd w:val="clear" w:color="auto" w:fill="auto"/>
          </w:tcPr>
          <w:p w14:paraId="78AB9FE6" w14:textId="318B5E9C" w:rsidR="001B19F5" w:rsidRPr="006825E9" w:rsidRDefault="001B19F5" w:rsidP="001223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</w:pPr>
            <w:r w:rsidRPr="001B19F5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If there are issues saving the quizzes/assignments, display an error message and allow the teacher to retry.</w:t>
            </w:r>
          </w:p>
        </w:tc>
      </w:tr>
    </w:tbl>
    <w:p w14:paraId="45223820" w14:textId="77777777" w:rsidR="00C75C59" w:rsidRDefault="00C75C59" w:rsidP="00083353">
      <w:pPr>
        <w:rPr>
          <w:rFonts w:asciiTheme="majorBidi" w:hAnsiTheme="majorBidi" w:cstheme="majorBidi"/>
        </w:rPr>
      </w:pPr>
    </w:p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8135"/>
      </w:tblGrid>
      <w:tr w:rsidR="001B19F5" w:rsidRPr="006825E9" w14:paraId="5712A41B" w14:textId="77777777" w:rsidTr="00122363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5D247EDB" w14:textId="77777777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Use Case Name     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5C23737F" w14:textId="73E0E726" w:rsidR="001B19F5" w:rsidRPr="006825E9" w:rsidRDefault="00F2515E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2515E">
              <w:rPr>
                <w:rFonts w:asciiTheme="majorBidi" w:hAnsiTheme="majorBidi" w:cstheme="majorBidi"/>
                <w:sz w:val="28"/>
                <w:szCs w:val="28"/>
              </w:rPr>
              <w:t>Teacher Adds/Edit Course</w:t>
            </w:r>
          </w:p>
        </w:tc>
      </w:tr>
      <w:tr w:rsidR="001B19F5" w:rsidRPr="006825E9" w14:paraId="453B7B4E" w14:textId="77777777" w:rsidTr="00122363">
        <w:trPr>
          <w:trHeight w:val="480"/>
        </w:trPr>
        <w:tc>
          <w:tcPr>
            <w:tcW w:w="1847" w:type="dxa"/>
          </w:tcPr>
          <w:p w14:paraId="012E78E7" w14:textId="77777777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6EE0E844" w14:textId="12ACB235" w:rsidR="001B19F5" w:rsidRPr="006825E9" w:rsidRDefault="00F2515E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</w:tr>
      <w:tr w:rsidR="001B19F5" w:rsidRPr="006825E9" w14:paraId="7FA327E3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15F63548" w14:textId="77777777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2166CBBF" w14:textId="77777777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Teacher</w:t>
            </w:r>
          </w:p>
        </w:tc>
      </w:tr>
      <w:tr w:rsidR="001B19F5" w:rsidRPr="006825E9" w14:paraId="191C5888" w14:textId="77777777" w:rsidTr="00122363">
        <w:trPr>
          <w:trHeight w:val="480"/>
        </w:trPr>
        <w:tc>
          <w:tcPr>
            <w:tcW w:w="1847" w:type="dxa"/>
          </w:tcPr>
          <w:p w14:paraId="313E36F0" w14:textId="77777777" w:rsidR="001B19F5" w:rsidRPr="006825E9" w:rsidRDefault="001B19F5" w:rsidP="0012236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Description</w:t>
            </w:r>
          </w:p>
        </w:tc>
        <w:tc>
          <w:tcPr>
            <w:tcW w:w="8138" w:type="dxa"/>
            <w:shd w:val="clear" w:color="auto" w:fill="auto"/>
          </w:tcPr>
          <w:p w14:paraId="3ACE5840" w14:textId="0F7C1707" w:rsidR="001B19F5" w:rsidRPr="006825E9" w:rsidRDefault="00F2515E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F2515E">
              <w:rPr>
                <w:rFonts w:asciiTheme="majorBidi" w:hAnsiTheme="majorBidi" w:cstheme="majorBidi"/>
                <w:sz w:val="28"/>
                <w:szCs w:val="28"/>
              </w:rPr>
              <w:t xml:space="preserve"> teacher creating a new language course or editing an existing one.</w:t>
            </w:r>
          </w:p>
        </w:tc>
      </w:tr>
      <w:tr w:rsidR="001B19F5" w:rsidRPr="006825E9" w14:paraId="5EE9043D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6F7D259B" w14:textId="77777777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2F18A119" w14:textId="46A1A6A0" w:rsidR="001B19F5" w:rsidRPr="006825E9" w:rsidRDefault="00F2515E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2515E">
              <w:rPr>
                <w:rFonts w:asciiTheme="majorBidi" w:hAnsiTheme="majorBidi" w:cstheme="majorBidi"/>
                <w:sz w:val="28"/>
                <w:szCs w:val="28"/>
              </w:rPr>
              <w:t>The teacher is logged into the Language Learning Platform.</w:t>
            </w:r>
          </w:p>
        </w:tc>
      </w:tr>
      <w:tr w:rsidR="001B19F5" w:rsidRPr="006825E9" w14:paraId="6105195B" w14:textId="77777777" w:rsidTr="00122363">
        <w:trPr>
          <w:trHeight w:val="480"/>
        </w:trPr>
        <w:tc>
          <w:tcPr>
            <w:tcW w:w="1847" w:type="dxa"/>
          </w:tcPr>
          <w:p w14:paraId="2C546EEE" w14:textId="77777777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3E3060FA" w14:textId="0835106F" w:rsidR="001B19F5" w:rsidRPr="006825E9" w:rsidRDefault="00F2515E" w:rsidP="00122363">
            <w:pPr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F2515E">
              <w:rPr>
                <w:rFonts w:asciiTheme="majorBidi" w:hAnsiTheme="majorBidi" w:cstheme="majorBidi"/>
                <w:sz w:val="28"/>
                <w:szCs w:val="28"/>
              </w:rPr>
              <w:t>A new course is added, or an existing course is edited.</w:t>
            </w:r>
          </w:p>
        </w:tc>
      </w:tr>
      <w:tr w:rsidR="001B19F5" w:rsidRPr="006825E9" w14:paraId="38BC129B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1BAA9D4A" w14:textId="77777777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Steps: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02222919" w14:textId="40372155" w:rsidR="00F2515E" w:rsidRPr="00F2515E" w:rsidRDefault="00F2515E" w:rsidP="00F251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1- </w:t>
            </w:r>
            <w:r w:rsidRPr="00F2515E">
              <w:rPr>
                <w:rFonts w:asciiTheme="majorBidi" w:hAnsiTheme="majorBidi" w:cstheme="majorBidi"/>
                <w:sz w:val="28"/>
                <w:szCs w:val="28"/>
              </w:rPr>
              <w:t xml:space="preserve">Log in to the platform as a teacher. </w:t>
            </w:r>
          </w:p>
          <w:p w14:paraId="670069EE" w14:textId="77777777" w:rsidR="00F2515E" w:rsidRDefault="00F2515E" w:rsidP="00F251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2- </w:t>
            </w:r>
            <w:r w:rsidRPr="00F2515E">
              <w:rPr>
                <w:rFonts w:asciiTheme="majorBidi" w:hAnsiTheme="majorBidi" w:cstheme="majorBidi"/>
                <w:sz w:val="28"/>
                <w:szCs w:val="28"/>
              </w:rPr>
              <w:t>Accesses the course management dashboard.</w:t>
            </w:r>
          </w:p>
          <w:p w14:paraId="09E555C2" w14:textId="4C075E36" w:rsidR="00F2515E" w:rsidRDefault="00F2515E" w:rsidP="00F251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3-</w:t>
            </w:r>
            <w:r w:rsidRPr="00F2515E">
              <w:rPr>
                <w:rFonts w:asciiTheme="majorBidi" w:hAnsiTheme="majorBidi" w:cstheme="majorBidi"/>
                <w:sz w:val="28"/>
                <w:szCs w:val="28"/>
              </w:rPr>
              <w:t xml:space="preserve"> Clicks on "Add New Course" or selects an existing course to edit.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4- </w:t>
            </w:r>
            <w:r w:rsidRPr="00F2515E">
              <w:rPr>
                <w:rFonts w:asciiTheme="majorBidi" w:hAnsiTheme="majorBidi" w:cstheme="majorBidi"/>
                <w:sz w:val="28"/>
                <w:szCs w:val="28"/>
              </w:rPr>
              <w:t>Fills in course details and content.</w:t>
            </w:r>
          </w:p>
          <w:p w14:paraId="068BB56F" w14:textId="58C6900C" w:rsidR="001B19F5" w:rsidRPr="00F2515E" w:rsidRDefault="00A10CD5" w:rsidP="00F251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  <w:r w:rsidR="00F2515E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="00F2515E" w:rsidRPr="00F2515E">
              <w:rPr>
                <w:rFonts w:asciiTheme="majorBidi" w:hAnsiTheme="majorBidi" w:cstheme="majorBidi"/>
                <w:sz w:val="28"/>
                <w:szCs w:val="28"/>
              </w:rPr>
              <w:t xml:space="preserve"> Saves the new course or updates the existing course.</w:t>
            </w:r>
          </w:p>
        </w:tc>
      </w:tr>
      <w:tr w:rsidR="001B19F5" w:rsidRPr="006825E9" w14:paraId="11EF4A41" w14:textId="77777777" w:rsidTr="00122363">
        <w:trPr>
          <w:trHeight w:val="480"/>
        </w:trPr>
        <w:tc>
          <w:tcPr>
            <w:tcW w:w="1847" w:type="dxa"/>
          </w:tcPr>
          <w:p w14:paraId="22228F64" w14:textId="77777777" w:rsidR="001B19F5" w:rsidRPr="006825E9" w:rsidRDefault="001B19F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Alternative flow:</w:t>
            </w:r>
          </w:p>
        </w:tc>
        <w:tc>
          <w:tcPr>
            <w:tcW w:w="8138" w:type="dxa"/>
            <w:shd w:val="clear" w:color="auto" w:fill="auto"/>
          </w:tcPr>
          <w:p w14:paraId="22E3A2F5" w14:textId="69C1FDF9" w:rsidR="001B19F5" w:rsidRPr="006825E9" w:rsidRDefault="00A10CD5" w:rsidP="001223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</w:pPr>
            <w:r w:rsidRPr="00A10CD5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If there are issues saving the course, display an error message and allow the teacher to retry.</w:t>
            </w:r>
          </w:p>
        </w:tc>
      </w:tr>
    </w:tbl>
    <w:p w14:paraId="5E46F852" w14:textId="77777777" w:rsidR="001B19F5" w:rsidRDefault="001B19F5" w:rsidP="00083353">
      <w:pPr>
        <w:rPr>
          <w:rFonts w:asciiTheme="majorBidi" w:hAnsiTheme="majorBidi" w:cstheme="majorBidi"/>
        </w:rPr>
      </w:pPr>
    </w:p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8135"/>
      </w:tblGrid>
      <w:tr w:rsidR="00A10CD5" w:rsidRPr="006825E9" w14:paraId="74D0C0DE" w14:textId="77777777" w:rsidTr="00122363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2D975483" w14:textId="77777777" w:rsidR="00A10CD5" w:rsidRPr="006825E9" w:rsidRDefault="00A10CD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Use Case Name     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2191E37C" w14:textId="4FC881A2" w:rsidR="00A10CD5" w:rsidRPr="006825E9" w:rsidRDefault="00A10CD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0CD5">
              <w:rPr>
                <w:rFonts w:asciiTheme="majorBidi" w:hAnsiTheme="majorBidi" w:cstheme="majorBidi"/>
                <w:sz w:val="28"/>
                <w:szCs w:val="28"/>
              </w:rPr>
              <w:t>Receive Course Certificate</w:t>
            </w:r>
          </w:p>
        </w:tc>
      </w:tr>
      <w:tr w:rsidR="00A10CD5" w:rsidRPr="006825E9" w14:paraId="12B14CDF" w14:textId="77777777" w:rsidTr="00122363">
        <w:trPr>
          <w:trHeight w:val="480"/>
        </w:trPr>
        <w:tc>
          <w:tcPr>
            <w:tcW w:w="1847" w:type="dxa"/>
          </w:tcPr>
          <w:p w14:paraId="07840707" w14:textId="77777777" w:rsidR="00A10CD5" w:rsidRPr="006825E9" w:rsidRDefault="00A10CD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6F0E4D1D" w14:textId="53E494F7" w:rsidR="00A10CD5" w:rsidRPr="006825E9" w:rsidRDefault="00A10CD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  <w:tr w:rsidR="00A10CD5" w:rsidRPr="006825E9" w14:paraId="1FE61F1D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36DEB9BD" w14:textId="77777777" w:rsidR="00A10CD5" w:rsidRPr="006825E9" w:rsidRDefault="00A10CD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19886061" w14:textId="63976E01" w:rsidR="00A10CD5" w:rsidRPr="006825E9" w:rsidRDefault="00A10CD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Student</w:t>
            </w:r>
          </w:p>
        </w:tc>
      </w:tr>
      <w:tr w:rsidR="00A10CD5" w:rsidRPr="006825E9" w14:paraId="6479C9A9" w14:textId="77777777" w:rsidTr="00122363">
        <w:trPr>
          <w:trHeight w:val="480"/>
        </w:trPr>
        <w:tc>
          <w:tcPr>
            <w:tcW w:w="1847" w:type="dxa"/>
          </w:tcPr>
          <w:p w14:paraId="5A446603" w14:textId="77777777" w:rsidR="00A10CD5" w:rsidRPr="006825E9" w:rsidRDefault="00A10CD5" w:rsidP="0012236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Description</w:t>
            </w:r>
          </w:p>
        </w:tc>
        <w:tc>
          <w:tcPr>
            <w:tcW w:w="8138" w:type="dxa"/>
            <w:shd w:val="clear" w:color="auto" w:fill="auto"/>
          </w:tcPr>
          <w:p w14:paraId="0D0A7010" w14:textId="3E885A29" w:rsidR="00A10CD5" w:rsidRPr="006825E9" w:rsidRDefault="00A10CD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A10CD5">
              <w:rPr>
                <w:rFonts w:asciiTheme="majorBidi" w:hAnsiTheme="majorBidi" w:cstheme="majorBidi"/>
                <w:sz w:val="28"/>
                <w:szCs w:val="28"/>
              </w:rPr>
              <w:t xml:space="preserve"> student receiving a certificate upon completing a course.</w:t>
            </w:r>
          </w:p>
        </w:tc>
      </w:tr>
      <w:tr w:rsidR="00A10CD5" w:rsidRPr="006825E9" w14:paraId="624B8B0F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2F3A4CE9" w14:textId="77777777" w:rsidR="00A10CD5" w:rsidRPr="006825E9" w:rsidRDefault="00A10CD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6AA54B6D" w14:textId="0C1F9685" w:rsidR="00A10CD5" w:rsidRPr="006825E9" w:rsidRDefault="00A10CD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0CD5">
              <w:rPr>
                <w:rFonts w:asciiTheme="majorBidi" w:hAnsiTheme="majorBidi" w:cstheme="majorBidi"/>
                <w:sz w:val="28"/>
                <w:szCs w:val="28"/>
              </w:rPr>
              <w:t>The student has completed the selected course.</w:t>
            </w:r>
          </w:p>
        </w:tc>
      </w:tr>
      <w:tr w:rsidR="00A10CD5" w:rsidRPr="006825E9" w14:paraId="621D913E" w14:textId="77777777" w:rsidTr="00122363">
        <w:trPr>
          <w:trHeight w:val="480"/>
        </w:trPr>
        <w:tc>
          <w:tcPr>
            <w:tcW w:w="1847" w:type="dxa"/>
          </w:tcPr>
          <w:p w14:paraId="07229EF6" w14:textId="77777777" w:rsidR="00A10CD5" w:rsidRPr="006825E9" w:rsidRDefault="00A10CD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5638F50B" w14:textId="237CEB49" w:rsidR="00A10CD5" w:rsidRPr="006825E9" w:rsidRDefault="00A10CD5" w:rsidP="00122363">
            <w:pPr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A10CD5">
              <w:rPr>
                <w:rFonts w:asciiTheme="majorBidi" w:hAnsiTheme="majorBidi" w:cstheme="majorBidi"/>
                <w:sz w:val="28"/>
                <w:szCs w:val="28"/>
              </w:rPr>
              <w:t>The student has access to and can download the course completion certificate.</w:t>
            </w:r>
          </w:p>
        </w:tc>
      </w:tr>
      <w:tr w:rsidR="00A10CD5" w:rsidRPr="006825E9" w14:paraId="7B50DEF8" w14:textId="77777777" w:rsidTr="001223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2359E718" w14:textId="77777777" w:rsidR="00A10CD5" w:rsidRPr="006825E9" w:rsidRDefault="00A10CD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Steps: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0E48759A" w14:textId="77777777" w:rsidR="00A10CD5" w:rsidRDefault="00A10CD5" w:rsidP="00A10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1- </w:t>
            </w:r>
            <w:r w:rsidRPr="00A10CD5">
              <w:rPr>
                <w:rFonts w:asciiTheme="majorBidi" w:hAnsiTheme="majorBidi" w:cstheme="majorBidi"/>
                <w:sz w:val="28"/>
                <w:szCs w:val="28"/>
              </w:rPr>
              <w:t xml:space="preserve">Log in to the platform. </w:t>
            </w:r>
          </w:p>
          <w:p w14:paraId="2550DB63" w14:textId="77777777" w:rsidR="00A10CD5" w:rsidRDefault="00A10CD5" w:rsidP="00A10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2 -</w:t>
            </w:r>
            <w:r w:rsidRPr="00A10CD5">
              <w:rPr>
                <w:rFonts w:asciiTheme="majorBidi" w:hAnsiTheme="majorBidi" w:cstheme="majorBidi"/>
                <w:sz w:val="28"/>
                <w:szCs w:val="28"/>
              </w:rPr>
              <w:t xml:space="preserve">Navigates to the completed course. </w:t>
            </w:r>
          </w:p>
          <w:p w14:paraId="4B0348F4" w14:textId="01BE39A9" w:rsidR="00A10CD5" w:rsidRPr="00F2515E" w:rsidRDefault="00A10CD5" w:rsidP="00A10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3- </w:t>
            </w:r>
            <w:r w:rsidRPr="00A10CD5">
              <w:rPr>
                <w:rFonts w:asciiTheme="majorBidi" w:hAnsiTheme="majorBidi" w:cstheme="majorBidi"/>
                <w:sz w:val="28"/>
                <w:szCs w:val="28"/>
              </w:rPr>
              <w:t>Downloads or views the course completion certificate.</w:t>
            </w:r>
          </w:p>
          <w:p w14:paraId="34389FA2" w14:textId="0A5B1D60" w:rsidR="00A10CD5" w:rsidRPr="00F2515E" w:rsidRDefault="00A10CD5" w:rsidP="001223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10CD5" w:rsidRPr="006825E9" w14:paraId="17C21928" w14:textId="77777777" w:rsidTr="00122363">
        <w:trPr>
          <w:trHeight w:val="480"/>
        </w:trPr>
        <w:tc>
          <w:tcPr>
            <w:tcW w:w="1847" w:type="dxa"/>
          </w:tcPr>
          <w:p w14:paraId="6886B71E" w14:textId="77777777" w:rsidR="00A10CD5" w:rsidRPr="006825E9" w:rsidRDefault="00A10CD5" w:rsidP="001223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5E9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28"/>
                <w:szCs w:val="28"/>
              </w:rPr>
              <w:t>Alternative flow:</w:t>
            </w:r>
          </w:p>
        </w:tc>
        <w:tc>
          <w:tcPr>
            <w:tcW w:w="8138" w:type="dxa"/>
            <w:shd w:val="clear" w:color="auto" w:fill="auto"/>
          </w:tcPr>
          <w:p w14:paraId="132BF0D0" w14:textId="3B7B3F7E" w:rsidR="00A10CD5" w:rsidRPr="006825E9" w:rsidRDefault="00A10CD5" w:rsidP="001223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</w:pPr>
            <w:r w:rsidRPr="00A10CD5">
              <w:rPr>
                <w:rFonts w:asciiTheme="majorBidi" w:hAnsiTheme="majorBidi" w:cstheme="majorBidi"/>
                <w:color w:val="000000"/>
                <w:kern w:val="0"/>
                <w:sz w:val="31"/>
                <w:szCs w:val="31"/>
              </w:rPr>
              <w:t>If there are issues generating the certificate, display a notification and suggest contacting support.</w:t>
            </w:r>
          </w:p>
        </w:tc>
      </w:tr>
    </w:tbl>
    <w:p w14:paraId="1C596C2A" w14:textId="77777777" w:rsidR="00A10CD5" w:rsidRPr="006825E9" w:rsidRDefault="00A10CD5" w:rsidP="00083353">
      <w:pPr>
        <w:rPr>
          <w:rFonts w:asciiTheme="majorBidi" w:hAnsiTheme="majorBidi" w:cstheme="majorBidi"/>
        </w:rPr>
      </w:pPr>
    </w:p>
    <w:sectPr w:rsidR="00A10CD5" w:rsidRPr="006825E9" w:rsidSect="00A16D1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146BE" w14:textId="77777777" w:rsidR="00E6129B" w:rsidRDefault="00E6129B" w:rsidP="00160248">
      <w:pPr>
        <w:spacing w:after="0" w:line="240" w:lineRule="auto"/>
      </w:pPr>
      <w:r>
        <w:separator/>
      </w:r>
    </w:p>
  </w:endnote>
  <w:endnote w:type="continuationSeparator" w:id="0">
    <w:p w14:paraId="31030307" w14:textId="77777777" w:rsidR="00E6129B" w:rsidRDefault="00E6129B" w:rsidP="0016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25BAA" w14:textId="77777777" w:rsidR="00E6129B" w:rsidRDefault="00E6129B" w:rsidP="00160248">
      <w:pPr>
        <w:spacing w:after="0" w:line="240" w:lineRule="auto"/>
      </w:pPr>
      <w:r>
        <w:separator/>
      </w:r>
    </w:p>
  </w:footnote>
  <w:footnote w:type="continuationSeparator" w:id="0">
    <w:p w14:paraId="21B3753F" w14:textId="77777777" w:rsidR="00E6129B" w:rsidRDefault="00E6129B" w:rsidP="00160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22C"/>
    <w:multiLevelType w:val="hybridMultilevel"/>
    <w:tmpl w:val="0F98B818"/>
    <w:lvl w:ilvl="0" w:tplc="9740E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5223"/>
    <w:multiLevelType w:val="hybridMultilevel"/>
    <w:tmpl w:val="93D86338"/>
    <w:lvl w:ilvl="0" w:tplc="377AB058">
      <w:start w:val="1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6D66301"/>
    <w:multiLevelType w:val="hybridMultilevel"/>
    <w:tmpl w:val="08F892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83E6E23"/>
    <w:multiLevelType w:val="hybridMultilevel"/>
    <w:tmpl w:val="DF3E08D6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F45A2"/>
    <w:multiLevelType w:val="hybridMultilevel"/>
    <w:tmpl w:val="CD42EAB6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246BA"/>
    <w:multiLevelType w:val="hybridMultilevel"/>
    <w:tmpl w:val="A67208B6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E7E13"/>
    <w:multiLevelType w:val="hybridMultilevel"/>
    <w:tmpl w:val="C06EB7F8"/>
    <w:lvl w:ilvl="0" w:tplc="BED479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34330"/>
    <w:multiLevelType w:val="hybridMultilevel"/>
    <w:tmpl w:val="066482C8"/>
    <w:lvl w:ilvl="0" w:tplc="BE6E290C">
      <w:start w:val="1"/>
      <w:numFmt w:val="decimal"/>
      <w:lvlText w:val="%1-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8" w15:restartNumberingAfterBreak="0">
    <w:nsid w:val="176120ED"/>
    <w:multiLevelType w:val="hybridMultilevel"/>
    <w:tmpl w:val="536E13AE"/>
    <w:lvl w:ilvl="0" w:tplc="E48EB9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283BF0"/>
    <w:multiLevelType w:val="hybridMultilevel"/>
    <w:tmpl w:val="960E342A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848E7"/>
    <w:multiLevelType w:val="hybridMultilevel"/>
    <w:tmpl w:val="9A309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65435"/>
    <w:multiLevelType w:val="hybridMultilevel"/>
    <w:tmpl w:val="97CAC718"/>
    <w:lvl w:ilvl="0" w:tplc="2EF82A78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0906225"/>
    <w:multiLevelType w:val="hybridMultilevel"/>
    <w:tmpl w:val="B3540CC4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4223C"/>
    <w:multiLevelType w:val="hybridMultilevel"/>
    <w:tmpl w:val="9E18A644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079DD"/>
    <w:multiLevelType w:val="hybridMultilevel"/>
    <w:tmpl w:val="3468E260"/>
    <w:lvl w:ilvl="0" w:tplc="13089A5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B4107"/>
    <w:multiLevelType w:val="hybridMultilevel"/>
    <w:tmpl w:val="C888A5C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30EB56F4"/>
    <w:multiLevelType w:val="hybridMultilevel"/>
    <w:tmpl w:val="E76CB97A"/>
    <w:lvl w:ilvl="0" w:tplc="8A2AE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B4B2F"/>
    <w:multiLevelType w:val="hybridMultilevel"/>
    <w:tmpl w:val="F4D29C5C"/>
    <w:lvl w:ilvl="0" w:tplc="A5B0BD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65372"/>
    <w:multiLevelType w:val="hybridMultilevel"/>
    <w:tmpl w:val="D968E664"/>
    <w:lvl w:ilvl="0" w:tplc="F2180292">
      <w:start w:val="1"/>
      <w:numFmt w:val="decimal"/>
      <w:lvlText w:val="%1-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9" w15:restartNumberingAfterBreak="0">
    <w:nsid w:val="4419478D"/>
    <w:multiLevelType w:val="hybridMultilevel"/>
    <w:tmpl w:val="695C6A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47177BA"/>
    <w:multiLevelType w:val="hybridMultilevel"/>
    <w:tmpl w:val="DEE483D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270E4"/>
    <w:multiLevelType w:val="hybridMultilevel"/>
    <w:tmpl w:val="81F4F3AA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120A1"/>
    <w:multiLevelType w:val="hybridMultilevel"/>
    <w:tmpl w:val="66B48082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31BCC"/>
    <w:multiLevelType w:val="hybridMultilevel"/>
    <w:tmpl w:val="1936AA10"/>
    <w:lvl w:ilvl="0" w:tplc="0E3A0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A4005"/>
    <w:multiLevelType w:val="hybridMultilevel"/>
    <w:tmpl w:val="9CB0B01C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27831"/>
    <w:multiLevelType w:val="hybridMultilevel"/>
    <w:tmpl w:val="DF3E08D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45300"/>
    <w:multiLevelType w:val="hybridMultilevel"/>
    <w:tmpl w:val="E5A8DF0A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A30FE1"/>
    <w:multiLevelType w:val="hybridMultilevel"/>
    <w:tmpl w:val="4BC8A8EC"/>
    <w:lvl w:ilvl="0" w:tplc="BED47994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69AE0541"/>
    <w:multiLevelType w:val="hybridMultilevel"/>
    <w:tmpl w:val="20468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408042174">
    <w:abstractNumId w:val="20"/>
  </w:num>
  <w:num w:numId="2" w16cid:durableId="475728751">
    <w:abstractNumId w:val="6"/>
  </w:num>
  <w:num w:numId="3" w16cid:durableId="274993334">
    <w:abstractNumId w:val="17"/>
  </w:num>
  <w:num w:numId="4" w16cid:durableId="1641155584">
    <w:abstractNumId w:val="23"/>
  </w:num>
  <w:num w:numId="5" w16cid:durableId="2098480302">
    <w:abstractNumId w:val="11"/>
  </w:num>
  <w:num w:numId="6" w16cid:durableId="1461607214">
    <w:abstractNumId w:val="16"/>
  </w:num>
  <w:num w:numId="7" w16cid:durableId="1245071389">
    <w:abstractNumId w:val="0"/>
  </w:num>
  <w:num w:numId="8" w16cid:durableId="848058869">
    <w:abstractNumId w:val="2"/>
  </w:num>
  <w:num w:numId="9" w16cid:durableId="641038112">
    <w:abstractNumId w:val="15"/>
  </w:num>
  <w:num w:numId="10" w16cid:durableId="307829535">
    <w:abstractNumId w:val="28"/>
  </w:num>
  <w:num w:numId="11" w16cid:durableId="1982032722">
    <w:abstractNumId w:val="3"/>
  </w:num>
  <w:num w:numId="12" w16cid:durableId="915435010">
    <w:abstractNumId w:val="25"/>
  </w:num>
  <w:num w:numId="13" w16cid:durableId="1432628528">
    <w:abstractNumId w:val="5"/>
  </w:num>
  <w:num w:numId="14" w16cid:durableId="1027684852">
    <w:abstractNumId w:val="8"/>
  </w:num>
  <w:num w:numId="15" w16cid:durableId="1609241555">
    <w:abstractNumId w:val="22"/>
  </w:num>
  <w:num w:numId="16" w16cid:durableId="259798739">
    <w:abstractNumId w:val="18"/>
  </w:num>
  <w:num w:numId="17" w16cid:durableId="15511852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597282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40982996">
    <w:abstractNumId w:val="12"/>
  </w:num>
  <w:num w:numId="20" w16cid:durableId="1537623205">
    <w:abstractNumId w:val="21"/>
  </w:num>
  <w:num w:numId="21" w16cid:durableId="1273053283">
    <w:abstractNumId w:val="4"/>
  </w:num>
  <w:num w:numId="22" w16cid:durableId="866019693">
    <w:abstractNumId w:val="9"/>
  </w:num>
  <w:num w:numId="23" w16cid:durableId="2053070547">
    <w:abstractNumId w:val="1"/>
  </w:num>
  <w:num w:numId="24" w16cid:durableId="2031493541">
    <w:abstractNumId w:val="26"/>
  </w:num>
  <w:num w:numId="25" w16cid:durableId="515577988">
    <w:abstractNumId w:val="19"/>
  </w:num>
  <w:num w:numId="26" w16cid:durableId="432018714">
    <w:abstractNumId w:val="10"/>
  </w:num>
  <w:num w:numId="27" w16cid:durableId="1755592539">
    <w:abstractNumId w:val="14"/>
  </w:num>
  <w:num w:numId="28" w16cid:durableId="1316032670">
    <w:abstractNumId w:val="27"/>
  </w:num>
  <w:num w:numId="29" w16cid:durableId="1805391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AC"/>
    <w:rsid w:val="00083353"/>
    <w:rsid w:val="00160248"/>
    <w:rsid w:val="001B19F5"/>
    <w:rsid w:val="002C0D14"/>
    <w:rsid w:val="003B1160"/>
    <w:rsid w:val="003C4FCC"/>
    <w:rsid w:val="004461C5"/>
    <w:rsid w:val="004F280D"/>
    <w:rsid w:val="00531366"/>
    <w:rsid w:val="005A29C9"/>
    <w:rsid w:val="005D1589"/>
    <w:rsid w:val="006401BC"/>
    <w:rsid w:val="006825E9"/>
    <w:rsid w:val="006B487B"/>
    <w:rsid w:val="00715874"/>
    <w:rsid w:val="00717D2C"/>
    <w:rsid w:val="007E5FD6"/>
    <w:rsid w:val="00836B75"/>
    <w:rsid w:val="008E491A"/>
    <w:rsid w:val="00957A1D"/>
    <w:rsid w:val="009D75EB"/>
    <w:rsid w:val="00A10CD5"/>
    <w:rsid w:val="00A11374"/>
    <w:rsid w:val="00A16D1E"/>
    <w:rsid w:val="00B5057E"/>
    <w:rsid w:val="00BD2E34"/>
    <w:rsid w:val="00BF61AA"/>
    <w:rsid w:val="00C12948"/>
    <w:rsid w:val="00C75C59"/>
    <w:rsid w:val="00CC09AC"/>
    <w:rsid w:val="00DE30D2"/>
    <w:rsid w:val="00E212F5"/>
    <w:rsid w:val="00E24750"/>
    <w:rsid w:val="00E6129B"/>
    <w:rsid w:val="00F2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9A663"/>
  <w15:chartTrackingRefBased/>
  <w15:docId w15:val="{2D1DF791-CD5B-4859-A6B9-DD3061DB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160"/>
  </w:style>
  <w:style w:type="paragraph" w:styleId="Heading1">
    <w:name w:val="heading 1"/>
    <w:basedOn w:val="Normal"/>
    <w:next w:val="Normal"/>
    <w:link w:val="Heading1Char"/>
    <w:uiPriority w:val="9"/>
    <w:qFormat/>
    <w:rsid w:val="00A16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1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0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248"/>
  </w:style>
  <w:style w:type="paragraph" w:styleId="Footer">
    <w:name w:val="footer"/>
    <w:basedOn w:val="Normal"/>
    <w:link w:val="FooterChar"/>
    <w:uiPriority w:val="99"/>
    <w:unhideWhenUsed/>
    <w:rsid w:val="00160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248"/>
  </w:style>
  <w:style w:type="paragraph" w:styleId="ListParagraph">
    <w:name w:val="List Paragraph"/>
    <w:basedOn w:val="Normal"/>
    <w:uiPriority w:val="34"/>
    <w:qFormat/>
    <w:rsid w:val="002C0D1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16D1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16D1E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16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61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02D27C00C14DE8986CC90DE0363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F5492-EF22-4079-B60B-4CB816754143}"/>
      </w:docPartPr>
      <w:docPartBody>
        <w:p w:rsidR="006A73F8" w:rsidRDefault="00AC565B" w:rsidP="00AC565B">
          <w:pPr>
            <w:pStyle w:val="8E02D27C00C14DE8986CC90DE036329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74"/>
    <w:rsid w:val="00554874"/>
    <w:rsid w:val="00637908"/>
    <w:rsid w:val="006A73F8"/>
    <w:rsid w:val="00A6785D"/>
    <w:rsid w:val="00AC565B"/>
    <w:rsid w:val="00B9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357D431A230E4E8FF75F9D6F23C6D0">
    <w:name w:val="9E357D431A230E4E8FF75F9D6F23C6D0"/>
    <w:rsid w:val="006A73F8"/>
    <w:pPr>
      <w:spacing w:after="0" w:line="240" w:lineRule="auto"/>
    </w:pPr>
    <w:rPr>
      <w:sz w:val="24"/>
      <w:szCs w:val="24"/>
      <w:lang w:val="en-EG"/>
    </w:rPr>
  </w:style>
  <w:style w:type="paragraph" w:customStyle="1" w:styleId="8E02D27C00C14DE8986CC90DE0363291">
    <w:name w:val="8E02D27C00C14DE8986CC90DE0363291"/>
    <w:rsid w:val="00AC565B"/>
  </w:style>
  <w:style w:type="paragraph" w:customStyle="1" w:styleId="F02A6FE13069924FBFDEE7A91FC81983">
    <w:name w:val="F02A6FE13069924FBFDEE7A91FC81983"/>
    <w:rsid w:val="006A73F8"/>
    <w:pPr>
      <w:spacing w:after="0" w:line="240" w:lineRule="auto"/>
    </w:pPr>
    <w:rPr>
      <w:sz w:val="24"/>
      <w:szCs w:val="24"/>
      <w:lang w:val="en-EG"/>
    </w:rPr>
  </w:style>
  <w:style w:type="paragraph" w:customStyle="1" w:styleId="DC3DE7D6709BAB4B842B007ACF98FCFF">
    <w:name w:val="DC3DE7D6709BAB4B842B007ACF98FCFF"/>
    <w:rsid w:val="006A73F8"/>
    <w:pPr>
      <w:spacing w:after="0" w:line="240" w:lineRule="auto"/>
    </w:pPr>
    <w:rPr>
      <w:sz w:val="24"/>
      <w:szCs w:val="24"/>
      <w:lang w:val="en-E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UseCase senario</vt:lpstr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senario</dc:title>
  <dc:subject/>
  <dc:creator>Rwida Emam</dc:creator>
  <cp:keywords/>
  <dc:description/>
  <cp:lastModifiedBy>Mahmoud Alaa</cp:lastModifiedBy>
  <cp:revision>2</cp:revision>
  <dcterms:created xsi:type="dcterms:W3CDTF">2023-12-23T14:35:00Z</dcterms:created>
  <dcterms:modified xsi:type="dcterms:W3CDTF">2023-12-23T14:35:00Z</dcterms:modified>
</cp:coreProperties>
</file>