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CEA98" w14:textId="278D3AC4" w:rsidR="00471730" w:rsidRDefault="00471730" w:rsidP="00471730">
      <w:pPr>
        <w:pStyle w:val="ListParagraph"/>
        <w:numPr>
          <w:ilvl w:val="0"/>
          <w:numId w:val="3"/>
        </w:numPr>
        <w:rPr>
          <w:rFonts w:asciiTheme="majorBidi" w:eastAsia="Times New Roman" w:hAnsiTheme="majorBidi" w:cstheme="majorBidi"/>
          <w:b/>
          <w:bCs/>
          <w:sz w:val="36"/>
          <w:szCs w:val="36"/>
          <w:lang w:bidi="ar-EG"/>
        </w:rPr>
      </w:pPr>
    </w:p>
    <w:p w14:paraId="56017E65" w14:textId="77777777" w:rsidR="00471730" w:rsidRDefault="00471730" w:rsidP="00471730">
      <w:pPr>
        <w:pStyle w:val="ListParagraph"/>
        <w:ind w:left="1440"/>
        <w:rPr>
          <w:rFonts w:asciiTheme="majorBidi" w:eastAsia="Times New Roman" w:hAnsiTheme="majorBidi" w:cstheme="majorBidi"/>
          <w:b/>
          <w:bCs/>
          <w:sz w:val="36"/>
          <w:szCs w:val="36"/>
          <w:lang w:bidi="ar-EG"/>
        </w:rPr>
      </w:pPr>
    </w:p>
    <w:p w14:paraId="640447F8" w14:textId="6DAC8027" w:rsidR="00471730" w:rsidRDefault="00471730" w:rsidP="00471730">
      <w:pPr>
        <w:pStyle w:val="ListParagraph"/>
        <w:ind w:left="1440"/>
        <w:rPr>
          <w:rFonts w:ascii="Helvetica" w:hAnsi="Helvetica" w:cs="Helvetica"/>
          <w:color w:val="000000"/>
          <w:sz w:val="24"/>
          <w:szCs w:val="24"/>
          <w:shd w:val="clear" w:color="auto" w:fill="FFFFFF"/>
        </w:rPr>
      </w:pPr>
      <w:r w:rsidRPr="00471730">
        <w:rPr>
          <w:rFonts w:asciiTheme="majorBidi" w:eastAsia="Times New Roman" w:hAnsiTheme="majorBidi" w:cstheme="majorBidi"/>
          <w:b/>
          <w:bCs/>
          <w:sz w:val="32"/>
          <w:szCs w:val="32"/>
          <w:lang w:bidi="ar-EG"/>
        </w:rPr>
        <w:t>Batch</w:t>
      </w:r>
      <w:r w:rsidRPr="00471730">
        <w:rPr>
          <w:rFonts w:asciiTheme="majorBidi" w:eastAsia="Times New Roman" w:hAnsiTheme="majorBidi" w:cstheme="majorBidi"/>
          <w:b/>
          <w:bCs/>
          <w:sz w:val="24"/>
          <w:szCs w:val="24"/>
          <w:lang w:bidi="ar-EG"/>
        </w:rPr>
        <w:t>:</w:t>
      </w:r>
      <w:r w:rsidRPr="00471730">
        <w:rPr>
          <w:rFonts w:ascii="Helvetica" w:hAnsi="Helvetica" w:cs="Helvetica"/>
          <w:color w:val="000000"/>
          <w:sz w:val="24"/>
          <w:szCs w:val="24"/>
          <w:shd w:val="clear" w:color="auto" w:fill="FFFFFF"/>
        </w:rPr>
        <w:t xml:space="preserve"> </w:t>
      </w:r>
      <w:r w:rsidRPr="00471730">
        <w:rPr>
          <w:rFonts w:asciiTheme="majorBidi" w:eastAsia="Times New Roman" w:hAnsiTheme="majorBidi" w:cstheme="majorBidi"/>
          <w:sz w:val="28"/>
          <w:szCs w:val="28"/>
          <w:lang w:bidi="ar-EG"/>
        </w:rPr>
        <w:t>Collection or group of SQL statements. All statements of a batch are compiled into one executional unit called execution plan. All statements are then executed statement by statement.</w:t>
      </w:r>
    </w:p>
    <w:p w14:paraId="0DBD56A6" w14:textId="33B1E929" w:rsidR="00471730" w:rsidRDefault="00471730" w:rsidP="00471730">
      <w:pPr>
        <w:pStyle w:val="ListParagraph"/>
        <w:ind w:left="1440"/>
        <w:rPr>
          <w:rFonts w:asciiTheme="majorBidi" w:eastAsia="Times New Roman" w:hAnsiTheme="majorBidi" w:cstheme="majorBidi"/>
          <w:b/>
          <w:bCs/>
          <w:sz w:val="24"/>
          <w:szCs w:val="24"/>
          <w:lang w:bidi="ar-EG"/>
        </w:rPr>
      </w:pPr>
    </w:p>
    <w:p w14:paraId="4B4A8EFA" w14:textId="635A21EB" w:rsidR="00471730" w:rsidRPr="00471730" w:rsidRDefault="00471730" w:rsidP="00471730">
      <w:pPr>
        <w:pStyle w:val="ListParagraph"/>
        <w:ind w:left="1440"/>
        <w:rPr>
          <w:rFonts w:asciiTheme="majorBidi" w:eastAsia="Times New Roman" w:hAnsiTheme="majorBidi" w:cstheme="majorBidi"/>
          <w:b/>
          <w:bCs/>
          <w:sz w:val="24"/>
          <w:szCs w:val="24"/>
          <w:lang w:bidi="ar-EG"/>
        </w:rPr>
      </w:pPr>
      <w:r w:rsidRPr="00471730">
        <w:rPr>
          <w:rFonts w:asciiTheme="majorBidi" w:eastAsia="Times New Roman" w:hAnsiTheme="majorBidi" w:cstheme="majorBidi"/>
          <w:b/>
          <w:bCs/>
          <w:sz w:val="32"/>
          <w:szCs w:val="32"/>
          <w:lang w:bidi="ar-EG"/>
        </w:rPr>
        <w:t>Script</w:t>
      </w:r>
      <w:r>
        <w:rPr>
          <w:rFonts w:asciiTheme="majorBidi" w:eastAsia="Times New Roman" w:hAnsiTheme="majorBidi" w:cstheme="majorBidi"/>
          <w:b/>
          <w:bCs/>
          <w:sz w:val="24"/>
          <w:szCs w:val="24"/>
          <w:lang w:bidi="ar-EG"/>
        </w:rPr>
        <w:t>:</w:t>
      </w:r>
      <w:r w:rsidRPr="00471730">
        <w:rPr>
          <w:rFonts w:ascii="Segoe UI" w:hAnsi="Segoe UI" w:cs="Segoe UI"/>
          <w:color w:val="252525"/>
          <w:sz w:val="21"/>
          <w:szCs w:val="21"/>
          <w:shd w:val="clear" w:color="auto" w:fill="FFFFFF"/>
        </w:rPr>
        <w:t xml:space="preserve"> </w:t>
      </w:r>
      <w:r>
        <w:rPr>
          <w:rFonts w:ascii="Segoe UI" w:hAnsi="Segoe UI" w:cs="Segoe UI"/>
          <w:color w:val="252525"/>
          <w:sz w:val="21"/>
          <w:szCs w:val="21"/>
          <w:shd w:val="clear" w:color="auto" w:fill="FFFFFF"/>
        </w:rPr>
        <w:t> </w:t>
      </w:r>
      <w:r w:rsidRPr="00471730">
        <w:rPr>
          <w:rFonts w:asciiTheme="majorBidi" w:eastAsia="Times New Roman" w:hAnsiTheme="majorBidi" w:cstheme="majorBidi"/>
          <w:sz w:val="28"/>
          <w:szCs w:val="28"/>
          <w:lang w:bidi="ar-EG"/>
        </w:rPr>
        <w:t>scripts are the series of commands (sequence of instructions)</w:t>
      </w:r>
      <w:r w:rsidRPr="00471730">
        <w:rPr>
          <w:rFonts w:asciiTheme="majorBidi" w:eastAsia="Times New Roman" w:hAnsiTheme="majorBidi" w:cstheme="majorBidi"/>
          <w:sz w:val="28"/>
          <w:szCs w:val="28"/>
          <w:lang w:bidi="ar-EG"/>
        </w:rPr>
        <w:t>,</w:t>
      </w:r>
      <w:r w:rsidRPr="00471730">
        <w:rPr>
          <w:rFonts w:asciiTheme="majorBidi" w:eastAsia="Times New Roman" w:hAnsiTheme="majorBidi" w:cstheme="majorBidi"/>
          <w:sz w:val="28"/>
          <w:szCs w:val="28"/>
          <w:lang w:bidi="ar-EG"/>
        </w:rPr>
        <w:t> And these commands could be any combination of DDL (Data Definition Language) or DML (Data Manipulation Language) commands. Therefore, you could change the database structure (CREATE, ALTER, DROP objects) and/or change the data (perform INSERT/UPDATE/DELETE commands).</w:t>
      </w:r>
    </w:p>
    <w:p w14:paraId="25CD6186" w14:textId="13D424C4" w:rsidR="00471730" w:rsidRDefault="00471730" w:rsidP="00471730">
      <w:pPr>
        <w:pStyle w:val="ListParagraph"/>
        <w:ind w:left="1440"/>
        <w:rPr>
          <w:rFonts w:asciiTheme="majorBidi" w:eastAsia="Times New Roman" w:hAnsiTheme="majorBidi" w:cstheme="majorBidi"/>
          <w:b/>
          <w:bCs/>
          <w:sz w:val="28"/>
          <w:szCs w:val="28"/>
          <w:lang w:bidi="ar-EG"/>
        </w:rPr>
      </w:pPr>
    </w:p>
    <w:p w14:paraId="5EC1B692" w14:textId="6FB161A9" w:rsidR="00471730" w:rsidRPr="00471730" w:rsidRDefault="00471730" w:rsidP="00471730">
      <w:pPr>
        <w:pStyle w:val="ListParagraph"/>
        <w:ind w:left="1440"/>
        <w:rPr>
          <w:rFonts w:asciiTheme="majorBidi" w:eastAsia="Times New Roman" w:hAnsiTheme="majorBidi" w:cstheme="majorBidi"/>
          <w:sz w:val="28"/>
          <w:szCs w:val="28"/>
          <w:lang w:bidi="ar-EG"/>
        </w:rPr>
      </w:pPr>
      <w:r w:rsidRPr="00471730">
        <w:rPr>
          <w:rFonts w:asciiTheme="majorBidi" w:eastAsia="Times New Roman" w:hAnsiTheme="majorBidi" w:cstheme="majorBidi"/>
          <w:b/>
          <w:bCs/>
          <w:sz w:val="32"/>
          <w:szCs w:val="32"/>
          <w:lang w:bidi="ar-EG"/>
        </w:rPr>
        <w:t>Transaction</w:t>
      </w:r>
      <w:r>
        <w:rPr>
          <w:rFonts w:asciiTheme="majorBidi" w:eastAsia="Times New Roman" w:hAnsiTheme="majorBidi" w:cstheme="majorBidi"/>
          <w:b/>
          <w:bCs/>
          <w:sz w:val="28"/>
          <w:szCs w:val="28"/>
          <w:lang w:bidi="ar-EG"/>
        </w:rPr>
        <w:t>:</w:t>
      </w:r>
      <w:r>
        <w:rPr>
          <w:rFonts w:ascii="Segoe UI" w:hAnsi="Segoe UI" w:cs="Segoe UI"/>
          <w:color w:val="232629"/>
          <w:sz w:val="23"/>
          <w:szCs w:val="23"/>
          <w:shd w:val="clear" w:color="auto" w:fill="FFFFFF"/>
        </w:rPr>
        <w:t xml:space="preserve"> </w:t>
      </w:r>
      <w:r w:rsidRPr="00471730">
        <w:rPr>
          <w:rFonts w:asciiTheme="majorBidi" w:eastAsia="Times New Roman" w:hAnsiTheme="majorBidi" w:cstheme="majorBidi"/>
          <w:sz w:val="28"/>
          <w:szCs w:val="28"/>
          <w:lang w:bidi="ar-EG"/>
        </w:rPr>
        <w:t>is a set of commands that are guaranteed to succeed or fail totally ( it won't complete half the commands and then fail on the rest, if one fails they all fail).</w:t>
      </w:r>
      <w:r>
        <w:rPr>
          <w:rFonts w:asciiTheme="majorBidi" w:eastAsia="Times New Roman" w:hAnsiTheme="majorBidi" w:cstheme="majorBidi"/>
          <w:sz w:val="28"/>
          <w:szCs w:val="28"/>
          <w:lang w:bidi="ar-EG"/>
        </w:rPr>
        <w:t xml:space="preserve"> </w:t>
      </w:r>
      <w:r w:rsidRPr="00471730">
        <w:rPr>
          <w:rFonts w:asciiTheme="majorBidi" w:eastAsia="Times New Roman" w:hAnsiTheme="majorBidi" w:cstheme="majorBidi"/>
          <w:sz w:val="28"/>
          <w:szCs w:val="28"/>
          <w:lang w:bidi="ar-EG"/>
        </w:rPr>
        <w:t>And in case of failure it will rollback the executed commands</w:t>
      </w:r>
    </w:p>
    <w:p w14:paraId="259C30A4" w14:textId="7402C1B1" w:rsidR="00471730" w:rsidRDefault="00471730" w:rsidP="00471730">
      <w:pPr>
        <w:pStyle w:val="ListParagraph"/>
        <w:ind w:left="1440"/>
        <w:rPr>
          <w:rFonts w:asciiTheme="majorBidi" w:eastAsia="Times New Roman" w:hAnsiTheme="majorBidi" w:cstheme="majorBidi"/>
          <w:b/>
          <w:bCs/>
          <w:sz w:val="28"/>
          <w:szCs w:val="28"/>
          <w:lang w:bidi="ar-EG"/>
        </w:rPr>
      </w:pPr>
    </w:p>
    <w:p w14:paraId="28CD9365" w14:textId="04B9C8B2" w:rsidR="00471730" w:rsidRPr="00471730" w:rsidRDefault="00471730" w:rsidP="00471730">
      <w:pPr>
        <w:pStyle w:val="ListParagraph"/>
        <w:ind w:left="1440"/>
        <w:rPr>
          <w:rFonts w:asciiTheme="majorBidi" w:eastAsia="Times New Roman" w:hAnsiTheme="majorBidi" w:cstheme="majorBidi"/>
          <w:b/>
          <w:bCs/>
          <w:sz w:val="28"/>
          <w:szCs w:val="28"/>
          <w:lang w:bidi="ar-EG"/>
        </w:rPr>
      </w:pPr>
    </w:p>
    <w:p w14:paraId="1D80BC29" w14:textId="57A6B78F" w:rsidR="00471730" w:rsidRDefault="00CA030E" w:rsidP="00CA030E">
      <w:pPr>
        <w:pStyle w:val="ListParagraph"/>
        <w:numPr>
          <w:ilvl w:val="0"/>
          <w:numId w:val="3"/>
        </w:numPr>
        <w:rPr>
          <w:rFonts w:asciiTheme="majorBidi" w:eastAsia="Times New Roman" w:hAnsiTheme="majorBidi" w:cstheme="majorBidi"/>
          <w:b/>
          <w:bCs/>
          <w:sz w:val="36"/>
          <w:szCs w:val="36"/>
          <w:lang w:bidi="ar-EG"/>
        </w:rPr>
      </w:pPr>
      <w:r w:rsidRPr="00CA030E">
        <w:rPr>
          <w:rFonts w:asciiTheme="majorBidi" w:eastAsia="Times New Roman" w:hAnsiTheme="majorBidi" w:cstheme="majorBidi"/>
          <w:b/>
          <w:bCs/>
          <w:sz w:val="36"/>
          <w:szCs w:val="36"/>
          <w:lang w:bidi="ar-EG"/>
        </w:rPr>
        <w:drawing>
          <wp:anchor distT="0" distB="0" distL="114300" distR="114300" simplePos="0" relativeHeight="251658240" behindDoc="0" locked="0" layoutInCell="1" allowOverlap="1" wp14:anchorId="5D0FA41C" wp14:editId="40D5D126">
            <wp:simplePos x="0" y="0"/>
            <wp:positionH relativeFrom="column">
              <wp:posOffset>1238250</wp:posOffset>
            </wp:positionH>
            <wp:positionV relativeFrom="paragraph">
              <wp:posOffset>517525</wp:posOffset>
            </wp:positionV>
            <wp:extent cx="4317365" cy="3939540"/>
            <wp:effectExtent l="0" t="0" r="6985"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317365" cy="393954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eastAsia="Times New Roman" w:hAnsiTheme="majorBidi" w:cstheme="majorBidi"/>
          <w:b/>
          <w:bCs/>
          <w:sz w:val="36"/>
          <w:szCs w:val="36"/>
          <w:lang w:bidi="ar-EG"/>
        </w:rPr>
        <w:t>T</w:t>
      </w:r>
      <w:r w:rsidR="00471730" w:rsidRPr="00471730">
        <w:rPr>
          <w:rFonts w:asciiTheme="majorBidi" w:eastAsia="Times New Roman" w:hAnsiTheme="majorBidi" w:cstheme="majorBidi"/>
          <w:b/>
          <w:bCs/>
          <w:sz w:val="36"/>
          <w:szCs w:val="36"/>
          <w:lang w:bidi="ar-EG"/>
        </w:rPr>
        <w:t xml:space="preserve">rigger and stored </w:t>
      </w:r>
      <w:r>
        <w:rPr>
          <w:rFonts w:asciiTheme="majorBidi" w:eastAsia="Times New Roman" w:hAnsiTheme="majorBidi" w:cstheme="majorBidi"/>
          <w:b/>
          <w:bCs/>
          <w:sz w:val="36"/>
          <w:szCs w:val="36"/>
          <w:lang w:bidi="ar-EG"/>
        </w:rPr>
        <w:t>P</w:t>
      </w:r>
      <w:r w:rsidR="00471730" w:rsidRPr="00471730">
        <w:rPr>
          <w:rFonts w:asciiTheme="majorBidi" w:eastAsia="Times New Roman" w:hAnsiTheme="majorBidi" w:cstheme="majorBidi"/>
          <w:b/>
          <w:bCs/>
          <w:sz w:val="36"/>
          <w:szCs w:val="36"/>
          <w:lang w:bidi="ar-EG"/>
        </w:rPr>
        <w:t>rocedure</w:t>
      </w:r>
    </w:p>
    <w:p w14:paraId="1BE6E300" w14:textId="5F8A4670" w:rsidR="00CA030E" w:rsidRPr="00471730" w:rsidRDefault="00CA030E" w:rsidP="00CA030E">
      <w:pPr>
        <w:pStyle w:val="ListParagraph"/>
        <w:ind w:left="2160"/>
        <w:rPr>
          <w:rFonts w:asciiTheme="majorBidi" w:eastAsia="Times New Roman" w:hAnsiTheme="majorBidi" w:cstheme="majorBidi"/>
          <w:b/>
          <w:bCs/>
          <w:sz w:val="36"/>
          <w:szCs w:val="36"/>
          <w:lang w:bidi="ar-EG"/>
        </w:rPr>
      </w:pPr>
    </w:p>
    <w:p w14:paraId="6EBF3CCB" w14:textId="17635CE9" w:rsidR="00471730" w:rsidRDefault="006A1E6F" w:rsidP="006A1E6F">
      <w:pPr>
        <w:pStyle w:val="ListParagraph"/>
        <w:numPr>
          <w:ilvl w:val="0"/>
          <w:numId w:val="3"/>
        </w:numPr>
        <w:rPr>
          <w:rFonts w:asciiTheme="majorBidi" w:eastAsia="Times New Roman" w:hAnsiTheme="majorBidi" w:cstheme="majorBidi"/>
          <w:b/>
          <w:bCs/>
          <w:sz w:val="36"/>
          <w:szCs w:val="36"/>
          <w:lang w:bidi="ar-EG"/>
        </w:rPr>
      </w:pPr>
      <w:r>
        <w:rPr>
          <w:noProof/>
        </w:rPr>
        <w:drawing>
          <wp:anchor distT="0" distB="0" distL="114300" distR="114300" simplePos="0" relativeHeight="251659264" behindDoc="0" locked="0" layoutInCell="1" allowOverlap="1" wp14:anchorId="649994AC" wp14:editId="663BC82B">
            <wp:simplePos x="0" y="0"/>
            <wp:positionH relativeFrom="column">
              <wp:posOffset>537210</wp:posOffset>
            </wp:positionH>
            <wp:positionV relativeFrom="page">
              <wp:posOffset>1600200</wp:posOffset>
            </wp:positionV>
            <wp:extent cx="5798820" cy="32232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8820" cy="32232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Bidi" w:eastAsia="Times New Roman" w:hAnsiTheme="majorBidi" w:cstheme="majorBidi"/>
          <w:b/>
          <w:bCs/>
          <w:sz w:val="36"/>
          <w:szCs w:val="36"/>
          <w:lang w:bidi="ar-EG"/>
        </w:rPr>
        <w:t>S</w:t>
      </w:r>
      <w:r w:rsidR="00471730" w:rsidRPr="00471730">
        <w:rPr>
          <w:rFonts w:asciiTheme="majorBidi" w:eastAsia="Times New Roman" w:hAnsiTheme="majorBidi" w:cstheme="majorBidi"/>
          <w:b/>
          <w:bCs/>
          <w:sz w:val="36"/>
          <w:szCs w:val="36"/>
          <w:lang w:bidi="ar-EG"/>
        </w:rPr>
        <w:t xml:space="preserve">tored </w:t>
      </w:r>
      <w:r>
        <w:rPr>
          <w:rFonts w:asciiTheme="majorBidi" w:eastAsia="Times New Roman" w:hAnsiTheme="majorBidi" w:cstheme="majorBidi"/>
          <w:b/>
          <w:bCs/>
          <w:sz w:val="36"/>
          <w:szCs w:val="36"/>
          <w:lang w:bidi="ar-EG"/>
        </w:rPr>
        <w:t>P</w:t>
      </w:r>
      <w:r w:rsidR="00471730" w:rsidRPr="00471730">
        <w:rPr>
          <w:rFonts w:asciiTheme="majorBidi" w:eastAsia="Times New Roman" w:hAnsiTheme="majorBidi" w:cstheme="majorBidi"/>
          <w:b/>
          <w:bCs/>
          <w:sz w:val="36"/>
          <w:szCs w:val="36"/>
          <w:lang w:bidi="ar-EG"/>
        </w:rPr>
        <w:t xml:space="preserve">rocedure and </w:t>
      </w:r>
      <w:r>
        <w:rPr>
          <w:rFonts w:asciiTheme="majorBidi" w:eastAsia="Times New Roman" w:hAnsiTheme="majorBidi" w:cstheme="majorBidi"/>
          <w:b/>
          <w:bCs/>
          <w:sz w:val="36"/>
          <w:szCs w:val="36"/>
          <w:lang w:bidi="ar-EG"/>
        </w:rPr>
        <w:t>F</w:t>
      </w:r>
      <w:r w:rsidR="00471730" w:rsidRPr="00471730">
        <w:rPr>
          <w:rFonts w:asciiTheme="majorBidi" w:eastAsia="Times New Roman" w:hAnsiTheme="majorBidi" w:cstheme="majorBidi"/>
          <w:b/>
          <w:bCs/>
          <w:sz w:val="36"/>
          <w:szCs w:val="36"/>
          <w:lang w:bidi="ar-EG"/>
        </w:rPr>
        <w:t>unctions</w:t>
      </w:r>
    </w:p>
    <w:p w14:paraId="2F06DBE3" w14:textId="0DB6309B" w:rsidR="006A1E6F" w:rsidRPr="006A1E6F" w:rsidRDefault="006A1E6F" w:rsidP="006A1E6F">
      <w:pPr>
        <w:pStyle w:val="ListParagraph"/>
        <w:rPr>
          <w:rFonts w:asciiTheme="majorBidi" w:eastAsia="Times New Roman" w:hAnsiTheme="majorBidi" w:cstheme="majorBidi"/>
          <w:b/>
          <w:bCs/>
          <w:sz w:val="36"/>
          <w:szCs w:val="36"/>
          <w:lang w:bidi="ar-EG"/>
        </w:rPr>
      </w:pPr>
    </w:p>
    <w:p w14:paraId="2733829E" w14:textId="08C9D4C1" w:rsidR="006A1E6F" w:rsidRPr="00471730" w:rsidRDefault="006A1E6F" w:rsidP="006A1E6F">
      <w:pPr>
        <w:pStyle w:val="ListParagraph"/>
        <w:ind w:left="1440"/>
        <w:rPr>
          <w:rFonts w:asciiTheme="majorBidi" w:eastAsia="Times New Roman" w:hAnsiTheme="majorBidi" w:cstheme="majorBidi"/>
          <w:b/>
          <w:bCs/>
          <w:sz w:val="36"/>
          <w:szCs w:val="36"/>
          <w:lang w:bidi="ar-EG"/>
        </w:rPr>
      </w:pPr>
    </w:p>
    <w:p w14:paraId="398C3806" w14:textId="2305ABB6" w:rsidR="00471730" w:rsidRDefault="006A1E6F" w:rsidP="006A1E6F">
      <w:pPr>
        <w:pStyle w:val="ListParagraph"/>
        <w:numPr>
          <w:ilvl w:val="0"/>
          <w:numId w:val="3"/>
        </w:numPr>
        <w:rPr>
          <w:rFonts w:asciiTheme="majorBidi" w:eastAsia="Times New Roman" w:hAnsiTheme="majorBidi" w:cstheme="majorBidi"/>
          <w:b/>
          <w:bCs/>
          <w:sz w:val="36"/>
          <w:szCs w:val="36"/>
          <w:lang w:bidi="ar-EG"/>
        </w:rPr>
      </w:pPr>
      <w:r>
        <w:rPr>
          <w:noProof/>
        </w:rPr>
        <w:drawing>
          <wp:anchor distT="0" distB="0" distL="114300" distR="114300" simplePos="0" relativeHeight="251660288" behindDoc="0" locked="0" layoutInCell="1" allowOverlap="1" wp14:anchorId="59B5A2A6" wp14:editId="37DEEDAC">
            <wp:simplePos x="0" y="0"/>
            <wp:positionH relativeFrom="column">
              <wp:posOffset>552450</wp:posOffset>
            </wp:positionH>
            <wp:positionV relativeFrom="page">
              <wp:posOffset>5676900</wp:posOffset>
            </wp:positionV>
            <wp:extent cx="5509260" cy="2545080"/>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9260" cy="2545080"/>
                    </a:xfrm>
                    <a:prstGeom prst="rect">
                      <a:avLst/>
                    </a:prstGeom>
                    <a:noFill/>
                    <a:ln>
                      <a:noFill/>
                    </a:ln>
                  </pic:spPr>
                </pic:pic>
              </a:graphicData>
            </a:graphic>
          </wp:anchor>
        </w:drawing>
      </w:r>
      <w:r>
        <w:rPr>
          <w:rFonts w:asciiTheme="majorBidi" w:eastAsia="Times New Roman" w:hAnsiTheme="majorBidi" w:cstheme="majorBidi"/>
          <w:b/>
          <w:bCs/>
          <w:sz w:val="36"/>
          <w:szCs w:val="36"/>
          <w:lang w:bidi="ar-EG"/>
        </w:rPr>
        <w:t>D</w:t>
      </w:r>
      <w:r w:rsidR="00471730" w:rsidRPr="00471730">
        <w:rPr>
          <w:rFonts w:asciiTheme="majorBidi" w:eastAsia="Times New Roman" w:hAnsiTheme="majorBidi" w:cstheme="majorBidi"/>
          <w:b/>
          <w:bCs/>
          <w:sz w:val="36"/>
          <w:szCs w:val="36"/>
          <w:lang w:bidi="ar-EG"/>
        </w:rPr>
        <w:t xml:space="preserve">rop, </w:t>
      </w:r>
      <w:r>
        <w:rPr>
          <w:rFonts w:asciiTheme="majorBidi" w:eastAsia="Times New Roman" w:hAnsiTheme="majorBidi" w:cstheme="majorBidi"/>
          <w:b/>
          <w:bCs/>
          <w:sz w:val="36"/>
          <w:szCs w:val="36"/>
          <w:lang w:bidi="ar-EG"/>
        </w:rPr>
        <w:t>T</w:t>
      </w:r>
      <w:r w:rsidR="00471730" w:rsidRPr="00471730">
        <w:rPr>
          <w:rFonts w:asciiTheme="majorBidi" w:eastAsia="Times New Roman" w:hAnsiTheme="majorBidi" w:cstheme="majorBidi"/>
          <w:b/>
          <w:bCs/>
          <w:sz w:val="36"/>
          <w:szCs w:val="36"/>
          <w:lang w:bidi="ar-EG"/>
        </w:rPr>
        <w:t xml:space="preserve">runcate and </w:t>
      </w:r>
      <w:r>
        <w:rPr>
          <w:rFonts w:asciiTheme="majorBidi" w:eastAsia="Times New Roman" w:hAnsiTheme="majorBidi" w:cstheme="majorBidi"/>
          <w:b/>
          <w:bCs/>
          <w:sz w:val="36"/>
          <w:szCs w:val="36"/>
          <w:lang w:bidi="ar-EG"/>
        </w:rPr>
        <w:t>D</w:t>
      </w:r>
      <w:r w:rsidR="00471730" w:rsidRPr="00471730">
        <w:rPr>
          <w:rFonts w:asciiTheme="majorBidi" w:eastAsia="Times New Roman" w:hAnsiTheme="majorBidi" w:cstheme="majorBidi"/>
          <w:b/>
          <w:bCs/>
          <w:sz w:val="36"/>
          <w:szCs w:val="36"/>
          <w:lang w:bidi="ar-EG"/>
        </w:rPr>
        <w:t>elete statement</w:t>
      </w:r>
    </w:p>
    <w:p w14:paraId="624E14BD" w14:textId="64762210" w:rsidR="006A1E6F" w:rsidRPr="00471730" w:rsidRDefault="006A1E6F" w:rsidP="006A1E6F">
      <w:pPr>
        <w:pStyle w:val="ListParagraph"/>
        <w:ind w:left="1440"/>
        <w:rPr>
          <w:rFonts w:asciiTheme="majorBidi" w:eastAsia="Times New Roman" w:hAnsiTheme="majorBidi" w:cstheme="majorBidi"/>
          <w:b/>
          <w:bCs/>
          <w:sz w:val="36"/>
          <w:szCs w:val="36"/>
          <w:lang w:bidi="ar-EG"/>
        </w:rPr>
      </w:pPr>
    </w:p>
    <w:p w14:paraId="0E479FD1" w14:textId="77777777" w:rsidR="006A1E6F" w:rsidRDefault="006A1E6F" w:rsidP="00471730">
      <w:pPr>
        <w:pStyle w:val="ListParagraph"/>
        <w:rPr>
          <w:rFonts w:asciiTheme="majorBidi" w:eastAsia="Times New Roman" w:hAnsiTheme="majorBidi" w:cstheme="majorBidi"/>
          <w:b/>
          <w:bCs/>
          <w:sz w:val="36"/>
          <w:szCs w:val="36"/>
          <w:lang w:bidi="ar-EG"/>
        </w:rPr>
      </w:pPr>
    </w:p>
    <w:p w14:paraId="3AD8A4B2" w14:textId="77777777" w:rsidR="006A1E6F" w:rsidRDefault="006A1E6F" w:rsidP="00471730">
      <w:pPr>
        <w:pStyle w:val="ListParagraph"/>
        <w:rPr>
          <w:rFonts w:asciiTheme="majorBidi" w:eastAsia="Times New Roman" w:hAnsiTheme="majorBidi" w:cstheme="majorBidi"/>
          <w:b/>
          <w:bCs/>
          <w:sz w:val="36"/>
          <w:szCs w:val="36"/>
          <w:lang w:bidi="ar-EG"/>
        </w:rPr>
      </w:pPr>
    </w:p>
    <w:p w14:paraId="53BB4481" w14:textId="77777777" w:rsidR="006A1E6F" w:rsidRDefault="006A1E6F" w:rsidP="00471730">
      <w:pPr>
        <w:pStyle w:val="ListParagraph"/>
        <w:rPr>
          <w:rFonts w:asciiTheme="majorBidi" w:eastAsia="Times New Roman" w:hAnsiTheme="majorBidi" w:cstheme="majorBidi"/>
          <w:b/>
          <w:bCs/>
          <w:sz w:val="36"/>
          <w:szCs w:val="36"/>
          <w:lang w:bidi="ar-EG"/>
        </w:rPr>
      </w:pPr>
    </w:p>
    <w:p w14:paraId="534E16D2" w14:textId="07D5D4E9" w:rsidR="00471730" w:rsidRDefault="00471730" w:rsidP="006A1E6F">
      <w:pPr>
        <w:pStyle w:val="ListParagraph"/>
        <w:numPr>
          <w:ilvl w:val="0"/>
          <w:numId w:val="3"/>
        </w:numPr>
        <w:rPr>
          <w:rFonts w:asciiTheme="majorBidi" w:eastAsia="Times New Roman" w:hAnsiTheme="majorBidi" w:cstheme="majorBidi"/>
          <w:b/>
          <w:bCs/>
          <w:sz w:val="36"/>
          <w:szCs w:val="36"/>
          <w:lang w:bidi="ar-EG"/>
        </w:rPr>
      </w:pPr>
    </w:p>
    <w:p w14:paraId="6DAFB4BA" w14:textId="7E3C7D1E" w:rsidR="006A1E6F" w:rsidRDefault="006A1E6F" w:rsidP="006A1E6F">
      <w:pPr>
        <w:pStyle w:val="ListParagraph"/>
        <w:ind w:left="1440"/>
        <w:rPr>
          <w:rFonts w:asciiTheme="majorBidi" w:eastAsia="Times New Roman" w:hAnsiTheme="majorBidi" w:cstheme="majorBidi"/>
          <w:sz w:val="28"/>
          <w:szCs w:val="28"/>
          <w:lang w:bidi="ar-EG"/>
        </w:rPr>
      </w:pPr>
      <w:r>
        <w:rPr>
          <w:rFonts w:asciiTheme="majorBidi" w:eastAsia="Times New Roman" w:hAnsiTheme="majorBidi" w:cstheme="majorBidi"/>
          <w:b/>
          <w:bCs/>
          <w:sz w:val="36"/>
          <w:szCs w:val="36"/>
          <w:lang w:bidi="ar-EG"/>
        </w:rPr>
        <w:t xml:space="preserve">Select: </w:t>
      </w:r>
      <w:r w:rsidRPr="006A1E6F">
        <w:rPr>
          <w:rFonts w:asciiTheme="majorBidi" w:eastAsia="Times New Roman" w:hAnsiTheme="majorBidi" w:cstheme="majorBidi"/>
          <w:sz w:val="28"/>
          <w:szCs w:val="28"/>
          <w:lang w:bidi="ar-EG"/>
        </w:rPr>
        <w:t>DQL Command used to retrieve data from table or a variable</w:t>
      </w:r>
      <w:r>
        <w:rPr>
          <w:rFonts w:asciiTheme="majorBidi" w:eastAsia="Times New Roman" w:hAnsiTheme="majorBidi" w:cstheme="majorBidi"/>
          <w:sz w:val="28"/>
          <w:szCs w:val="28"/>
          <w:lang w:bidi="ar-EG"/>
        </w:rPr>
        <w:t>.</w:t>
      </w:r>
    </w:p>
    <w:p w14:paraId="61D4796B" w14:textId="64A6A7AA" w:rsidR="006354E9" w:rsidRDefault="006A1E6F" w:rsidP="006354E9">
      <w:pPr>
        <w:pStyle w:val="ListParagraph"/>
        <w:ind w:left="1440"/>
        <w:rPr>
          <w:rFonts w:asciiTheme="majorBidi" w:eastAsia="Times New Roman" w:hAnsiTheme="majorBidi" w:cstheme="majorBidi"/>
          <w:sz w:val="28"/>
          <w:szCs w:val="28"/>
          <w:lang w:bidi="ar-EG"/>
        </w:rPr>
      </w:pPr>
      <w:r>
        <w:rPr>
          <w:rFonts w:asciiTheme="majorBidi" w:eastAsia="Times New Roman" w:hAnsiTheme="majorBidi" w:cstheme="majorBidi"/>
          <w:b/>
          <w:bCs/>
          <w:sz w:val="36"/>
          <w:szCs w:val="36"/>
          <w:lang w:bidi="ar-EG"/>
        </w:rPr>
        <w:t xml:space="preserve">Select Into: </w:t>
      </w:r>
      <w:r w:rsidR="006354E9" w:rsidRPr="006354E9">
        <w:rPr>
          <w:rFonts w:asciiTheme="majorBidi" w:eastAsia="Times New Roman" w:hAnsiTheme="majorBidi" w:cstheme="majorBidi"/>
          <w:sz w:val="28"/>
          <w:szCs w:val="28"/>
          <w:lang w:bidi="ar-EG"/>
        </w:rPr>
        <w:t>DDL Command used to create new table based on existing one</w:t>
      </w:r>
      <w:r w:rsidR="006354E9">
        <w:rPr>
          <w:rFonts w:asciiTheme="majorBidi" w:eastAsia="Times New Roman" w:hAnsiTheme="majorBidi" w:cstheme="majorBidi"/>
          <w:sz w:val="28"/>
          <w:szCs w:val="28"/>
          <w:lang w:bidi="ar-EG"/>
        </w:rPr>
        <w:t>.</w:t>
      </w:r>
    </w:p>
    <w:p w14:paraId="40B95A02" w14:textId="77777777" w:rsidR="006354E9" w:rsidRPr="006354E9" w:rsidRDefault="006354E9" w:rsidP="006354E9">
      <w:pPr>
        <w:pStyle w:val="ListParagraph"/>
        <w:ind w:left="1440"/>
        <w:rPr>
          <w:rFonts w:asciiTheme="majorBidi" w:eastAsia="Times New Roman" w:hAnsiTheme="majorBidi" w:cstheme="majorBidi"/>
          <w:sz w:val="28"/>
          <w:szCs w:val="28"/>
          <w:lang w:bidi="ar-EG"/>
        </w:rPr>
      </w:pPr>
    </w:p>
    <w:p w14:paraId="75CE4B8E" w14:textId="0F630959" w:rsidR="00471730" w:rsidRDefault="00471730" w:rsidP="006354E9">
      <w:pPr>
        <w:pStyle w:val="ListParagraph"/>
        <w:numPr>
          <w:ilvl w:val="0"/>
          <w:numId w:val="3"/>
        </w:numPr>
        <w:rPr>
          <w:rFonts w:asciiTheme="majorBidi" w:eastAsia="Times New Roman" w:hAnsiTheme="majorBidi" w:cstheme="majorBidi"/>
          <w:b/>
          <w:bCs/>
          <w:sz w:val="36"/>
          <w:szCs w:val="36"/>
          <w:lang w:bidi="ar-EG"/>
        </w:rPr>
      </w:pPr>
    </w:p>
    <w:p w14:paraId="313967D7" w14:textId="4D8DC2D4" w:rsidR="006354E9" w:rsidRDefault="006354E9" w:rsidP="006354E9">
      <w:pPr>
        <w:pStyle w:val="ListParagraph"/>
        <w:ind w:left="1440"/>
        <w:rPr>
          <w:rFonts w:asciiTheme="majorBidi" w:eastAsia="Times New Roman" w:hAnsiTheme="majorBidi" w:cstheme="majorBidi"/>
          <w:sz w:val="28"/>
          <w:szCs w:val="28"/>
          <w:lang w:bidi="ar-EG"/>
        </w:rPr>
      </w:pPr>
      <w:r w:rsidRPr="006354E9">
        <w:rPr>
          <w:rFonts w:asciiTheme="majorBidi" w:eastAsia="Times New Roman" w:hAnsiTheme="majorBidi" w:cstheme="majorBidi"/>
          <w:b/>
          <w:bCs/>
          <w:sz w:val="36"/>
          <w:szCs w:val="36"/>
          <w:lang w:bidi="ar-EG"/>
        </w:rPr>
        <w:t>Global variables</w:t>
      </w:r>
      <w:r>
        <w:rPr>
          <w:rFonts w:asciiTheme="majorBidi" w:eastAsia="Times New Roman" w:hAnsiTheme="majorBidi" w:cstheme="majorBidi"/>
          <w:b/>
          <w:bCs/>
          <w:sz w:val="36"/>
          <w:szCs w:val="36"/>
          <w:lang w:bidi="ar-EG"/>
        </w:rPr>
        <w:t>:</w:t>
      </w:r>
      <w:r>
        <w:rPr>
          <w:rFonts w:ascii="Arial" w:hAnsi="Arial" w:cs="Arial"/>
          <w:color w:val="273239"/>
          <w:spacing w:val="2"/>
          <w:sz w:val="26"/>
          <w:szCs w:val="26"/>
          <w:shd w:val="clear" w:color="auto" w:fill="FFFFFF"/>
        </w:rPr>
        <w:t> </w:t>
      </w:r>
      <w:r w:rsidRPr="006354E9">
        <w:rPr>
          <w:rFonts w:asciiTheme="majorBidi" w:eastAsia="Times New Roman" w:hAnsiTheme="majorBidi" w:cstheme="majorBidi"/>
          <w:sz w:val="28"/>
          <w:szCs w:val="28"/>
          <w:lang w:bidi="ar-EG"/>
        </w:rPr>
        <w:t>are pre-defined system variables. It starts with </w:t>
      </w:r>
      <w:r w:rsidRPr="006354E9">
        <w:rPr>
          <w:rFonts w:asciiTheme="majorBidi" w:eastAsia="Times New Roman" w:hAnsiTheme="majorBidi" w:cstheme="majorBidi"/>
          <w:b/>
          <w:bCs/>
          <w:sz w:val="28"/>
          <w:szCs w:val="28"/>
          <w:lang w:bidi="ar-EG"/>
        </w:rPr>
        <w:t>@@</w:t>
      </w:r>
      <w:r w:rsidRPr="006354E9">
        <w:rPr>
          <w:rFonts w:asciiTheme="majorBidi" w:eastAsia="Times New Roman" w:hAnsiTheme="majorBidi" w:cstheme="majorBidi"/>
          <w:sz w:val="28"/>
          <w:szCs w:val="28"/>
          <w:lang w:bidi="ar-EG"/>
        </w:rPr>
        <w:t>. It provides information about the present user environment for SQL Server. SQL Server provides multiple global variables, which are very effective to use in Transact-SQL.</w:t>
      </w:r>
    </w:p>
    <w:p w14:paraId="5278254B" w14:textId="77777777" w:rsidR="008E30C0" w:rsidRDefault="008E30C0" w:rsidP="006354E9">
      <w:pPr>
        <w:pStyle w:val="ListParagraph"/>
        <w:ind w:left="1440"/>
        <w:rPr>
          <w:rFonts w:ascii="Arial" w:hAnsi="Arial" w:cs="Arial"/>
          <w:color w:val="273239"/>
          <w:spacing w:val="2"/>
          <w:sz w:val="26"/>
          <w:szCs w:val="26"/>
          <w:shd w:val="clear" w:color="auto" w:fill="FFFFFF"/>
        </w:rPr>
      </w:pPr>
    </w:p>
    <w:p w14:paraId="70A4CD8D" w14:textId="77777777" w:rsidR="006354E9" w:rsidRDefault="006354E9" w:rsidP="006354E9">
      <w:pPr>
        <w:pStyle w:val="ListParagraph"/>
        <w:ind w:left="1440"/>
        <w:rPr>
          <w:rFonts w:asciiTheme="majorBidi" w:eastAsia="Times New Roman" w:hAnsiTheme="majorBidi" w:cstheme="majorBidi"/>
          <w:sz w:val="28"/>
          <w:szCs w:val="28"/>
          <w:lang w:bidi="ar-EG"/>
        </w:rPr>
      </w:pPr>
      <w:r w:rsidRPr="006354E9">
        <w:rPr>
          <w:rFonts w:asciiTheme="majorBidi" w:eastAsia="Times New Roman" w:hAnsiTheme="majorBidi" w:cstheme="majorBidi"/>
          <w:b/>
          <w:bCs/>
          <w:sz w:val="36"/>
          <w:szCs w:val="36"/>
          <w:lang w:bidi="ar-EG"/>
        </w:rPr>
        <w:t>Local</w:t>
      </w:r>
      <w:r w:rsidRPr="006354E9">
        <w:rPr>
          <w:rFonts w:asciiTheme="majorBidi" w:eastAsia="Times New Roman" w:hAnsiTheme="majorBidi" w:cstheme="majorBidi"/>
          <w:sz w:val="36"/>
          <w:szCs w:val="36"/>
          <w:lang w:bidi="ar-EG"/>
        </w:rPr>
        <w:t xml:space="preserve"> </w:t>
      </w:r>
      <w:r w:rsidRPr="006354E9">
        <w:rPr>
          <w:rFonts w:asciiTheme="majorBidi" w:eastAsia="Times New Roman" w:hAnsiTheme="majorBidi" w:cstheme="majorBidi"/>
          <w:b/>
          <w:bCs/>
          <w:sz w:val="36"/>
          <w:szCs w:val="36"/>
          <w:lang w:bidi="ar-EG"/>
        </w:rPr>
        <w:t>variables</w:t>
      </w:r>
      <w:r>
        <w:rPr>
          <w:rStyle w:val="Strong"/>
          <w:rFonts w:ascii="Arial" w:hAnsi="Arial" w:cs="Arial"/>
          <w:color w:val="273239"/>
          <w:spacing w:val="2"/>
          <w:sz w:val="26"/>
          <w:szCs w:val="26"/>
          <w:bdr w:val="none" w:sz="0" w:space="0" w:color="auto" w:frame="1"/>
          <w:shd w:val="clear" w:color="auto" w:fill="FFFFFF"/>
        </w:rPr>
        <w:t>:</w:t>
      </w:r>
      <w:r w:rsidRPr="006354E9">
        <w:rPr>
          <w:rFonts w:ascii="Segoe UI" w:hAnsi="Segoe UI" w:cs="Segoe UI"/>
          <w:color w:val="161616"/>
          <w:shd w:val="clear" w:color="auto" w:fill="FFFFFF"/>
        </w:rPr>
        <w:t xml:space="preserve"> </w:t>
      </w:r>
      <w:r w:rsidRPr="006354E9">
        <w:rPr>
          <w:rFonts w:asciiTheme="majorBidi" w:eastAsia="Times New Roman" w:hAnsiTheme="majorBidi" w:cstheme="majorBidi"/>
          <w:sz w:val="28"/>
          <w:szCs w:val="28"/>
          <w:lang w:bidi="ar-EG"/>
        </w:rPr>
        <w:t>local variable is an object that can hold a single data value of a specific type. The life cycle of the variable starts from the point where it is declared and has to end at the end of the batch.</w:t>
      </w:r>
    </w:p>
    <w:p w14:paraId="06357B8E" w14:textId="308F0DE5" w:rsidR="00471730" w:rsidRPr="006354E9" w:rsidRDefault="00471730" w:rsidP="006354E9">
      <w:pPr>
        <w:pStyle w:val="ListParagraph"/>
        <w:numPr>
          <w:ilvl w:val="0"/>
          <w:numId w:val="3"/>
        </w:numPr>
        <w:rPr>
          <w:rFonts w:asciiTheme="majorBidi" w:eastAsia="Times New Roman" w:hAnsiTheme="majorBidi" w:cstheme="majorBidi"/>
          <w:b/>
          <w:bCs/>
          <w:sz w:val="36"/>
          <w:szCs w:val="36"/>
          <w:lang w:bidi="ar-EG"/>
        </w:rPr>
      </w:pPr>
    </w:p>
    <w:p w14:paraId="22A92E59" w14:textId="0FE3D196" w:rsidR="006354E9" w:rsidRDefault="006354E9" w:rsidP="006354E9">
      <w:pPr>
        <w:pStyle w:val="ListParagraph"/>
        <w:ind w:left="1440"/>
        <w:rPr>
          <w:rFonts w:asciiTheme="majorBidi" w:eastAsia="Times New Roman" w:hAnsiTheme="majorBidi" w:cstheme="majorBidi"/>
          <w:sz w:val="28"/>
          <w:szCs w:val="28"/>
          <w:lang w:bidi="ar-EG"/>
        </w:rPr>
      </w:pPr>
      <w:r>
        <w:rPr>
          <w:rFonts w:asciiTheme="majorBidi" w:eastAsia="Times New Roman" w:hAnsiTheme="majorBidi" w:cstheme="majorBidi"/>
          <w:b/>
          <w:bCs/>
          <w:sz w:val="36"/>
          <w:szCs w:val="36"/>
          <w:lang w:bidi="ar-EG"/>
        </w:rPr>
        <w:t>Convert:</w:t>
      </w:r>
      <w:r w:rsidR="00B20B9E" w:rsidRPr="00B20B9E">
        <w:rPr>
          <w:rFonts w:asciiTheme="majorBidi" w:eastAsia="Times New Roman" w:hAnsiTheme="majorBidi" w:cstheme="majorBidi"/>
          <w:sz w:val="28"/>
          <w:szCs w:val="28"/>
          <w:lang w:bidi="ar-EG"/>
        </w:rPr>
        <w:t xml:space="preserve"> </w:t>
      </w:r>
      <w:r w:rsidR="00B20B9E">
        <w:rPr>
          <w:rFonts w:asciiTheme="majorBidi" w:eastAsia="Times New Roman" w:hAnsiTheme="majorBidi" w:cstheme="majorBidi"/>
          <w:sz w:val="28"/>
          <w:szCs w:val="28"/>
          <w:lang w:bidi="ar-EG"/>
        </w:rPr>
        <w:t>it is</w:t>
      </w:r>
      <w:r w:rsidR="00B20B9E" w:rsidRPr="00B20B9E">
        <w:rPr>
          <w:rFonts w:asciiTheme="majorBidi" w:eastAsia="Times New Roman" w:hAnsiTheme="majorBidi" w:cstheme="majorBidi"/>
          <w:sz w:val="28"/>
          <w:szCs w:val="28"/>
          <w:lang w:bidi="ar-EG"/>
        </w:rPr>
        <w:t xml:space="preserve"> function</w:t>
      </w:r>
      <w:r w:rsidR="00B20B9E">
        <w:rPr>
          <w:rFonts w:asciiTheme="majorBidi" w:eastAsia="Times New Roman" w:hAnsiTheme="majorBidi" w:cstheme="majorBidi"/>
          <w:sz w:val="28"/>
          <w:szCs w:val="28"/>
          <w:lang w:bidi="ar-EG"/>
        </w:rPr>
        <w:t xml:space="preserve"> which</w:t>
      </w:r>
      <w:r w:rsidR="00B20B9E" w:rsidRPr="00B20B9E">
        <w:rPr>
          <w:rFonts w:asciiTheme="majorBidi" w:eastAsia="Times New Roman" w:hAnsiTheme="majorBidi" w:cstheme="majorBidi"/>
          <w:sz w:val="28"/>
          <w:szCs w:val="28"/>
          <w:lang w:bidi="ar-EG"/>
        </w:rPr>
        <w:t xml:space="preserve"> is a specific function of the SQL server.</w:t>
      </w:r>
      <w:r w:rsidR="00B20B9E">
        <w:rPr>
          <w:rFonts w:asciiTheme="majorBidi" w:eastAsia="Times New Roman" w:hAnsiTheme="majorBidi" w:cstheme="majorBidi"/>
          <w:sz w:val="28"/>
          <w:szCs w:val="28"/>
          <w:lang w:bidi="ar-EG"/>
        </w:rPr>
        <w:t xml:space="preserve">it </w:t>
      </w:r>
      <w:r w:rsidR="00B20B9E" w:rsidRPr="00B20B9E">
        <w:rPr>
          <w:rFonts w:asciiTheme="majorBidi" w:eastAsia="Times New Roman" w:hAnsiTheme="majorBidi" w:cstheme="majorBidi"/>
          <w:sz w:val="28"/>
          <w:szCs w:val="28"/>
          <w:lang w:bidi="ar-EG"/>
        </w:rPr>
        <w:t>does converting and formatting data types at the same time.</w:t>
      </w:r>
    </w:p>
    <w:p w14:paraId="31EC33D8" w14:textId="77777777" w:rsidR="008E30C0" w:rsidRDefault="008E30C0" w:rsidP="006354E9">
      <w:pPr>
        <w:pStyle w:val="ListParagraph"/>
        <w:ind w:left="1440"/>
        <w:rPr>
          <w:rFonts w:asciiTheme="majorBidi" w:eastAsia="Times New Roman" w:hAnsiTheme="majorBidi" w:cstheme="majorBidi"/>
          <w:b/>
          <w:bCs/>
          <w:sz w:val="36"/>
          <w:szCs w:val="36"/>
          <w:lang w:bidi="ar-EG"/>
        </w:rPr>
      </w:pPr>
    </w:p>
    <w:p w14:paraId="1C4CB3A0" w14:textId="7B14D903" w:rsidR="006354E9" w:rsidRDefault="006354E9" w:rsidP="006354E9">
      <w:pPr>
        <w:pStyle w:val="ListParagraph"/>
        <w:ind w:left="1440"/>
        <w:rPr>
          <w:rFonts w:asciiTheme="majorBidi" w:eastAsia="Times New Roman" w:hAnsiTheme="majorBidi" w:cstheme="majorBidi"/>
          <w:sz w:val="28"/>
          <w:szCs w:val="28"/>
          <w:lang w:bidi="ar-EG"/>
        </w:rPr>
      </w:pPr>
      <w:r>
        <w:rPr>
          <w:rFonts w:asciiTheme="majorBidi" w:eastAsia="Times New Roman" w:hAnsiTheme="majorBidi" w:cstheme="majorBidi"/>
          <w:b/>
          <w:bCs/>
          <w:sz w:val="36"/>
          <w:szCs w:val="36"/>
          <w:lang w:bidi="ar-EG"/>
        </w:rPr>
        <w:t>Cast:</w:t>
      </w:r>
      <w:r w:rsidR="00B20B9E" w:rsidRPr="00B20B9E">
        <w:rPr>
          <w:rFonts w:ascii="Segoe UI" w:hAnsi="Segoe UI" w:cs="Segoe UI"/>
          <w:color w:val="282829"/>
          <w:sz w:val="23"/>
          <w:szCs w:val="23"/>
          <w:shd w:val="clear" w:color="auto" w:fill="FFFFFF"/>
        </w:rPr>
        <w:t xml:space="preserve"> </w:t>
      </w:r>
      <w:r w:rsidR="00B20B9E" w:rsidRPr="00B20B9E">
        <w:rPr>
          <w:rFonts w:asciiTheme="majorBidi" w:eastAsia="Times New Roman" w:hAnsiTheme="majorBidi" w:cstheme="majorBidi"/>
          <w:sz w:val="28"/>
          <w:szCs w:val="28"/>
          <w:lang w:bidi="ar-EG"/>
        </w:rPr>
        <w:t>The CAST function is ANSI standard and is compatible to use in other databases</w:t>
      </w:r>
      <w:r w:rsidR="00B20B9E">
        <w:rPr>
          <w:rFonts w:asciiTheme="majorBidi" w:eastAsia="Times New Roman" w:hAnsiTheme="majorBidi" w:cstheme="majorBidi"/>
          <w:sz w:val="28"/>
          <w:szCs w:val="28"/>
          <w:lang w:bidi="ar-EG"/>
        </w:rPr>
        <w:t>.</w:t>
      </w:r>
      <w:r w:rsidR="00B20B9E" w:rsidRPr="00B20B9E">
        <w:rPr>
          <w:rFonts w:asciiTheme="majorBidi" w:eastAsia="Times New Roman" w:hAnsiTheme="majorBidi" w:cstheme="majorBidi"/>
          <w:sz w:val="28"/>
          <w:szCs w:val="28"/>
          <w:lang w:bidi="ar-EG"/>
        </w:rPr>
        <w:t xml:space="preserve"> it</w:t>
      </w:r>
      <w:r w:rsidR="00B20B9E" w:rsidRPr="00B20B9E">
        <w:rPr>
          <w:rFonts w:asciiTheme="majorBidi" w:eastAsia="Times New Roman" w:hAnsiTheme="majorBidi" w:cstheme="majorBidi"/>
          <w:sz w:val="28"/>
          <w:szCs w:val="28"/>
          <w:lang w:bidi="ar-EG"/>
        </w:rPr>
        <w:t xml:space="preserve"> is used to convert a data type without a specific format</w:t>
      </w:r>
    </w:p>
    <w:p w14:paraId="69D64B96" w14:textId="77777777" w:rsidR="00B20B9E" w:rsidRPr="006354E9" w:rsidRDefault="00B20B9E" w:rsidP="006354E9">
      <w:pPr>
        <w:pStyle w:val="ListParagraph"/>
        <w:ind w:left="1440"/>
        <w:rPr>
          <w:rFonts w:asciiTheme="majorBidi" w:eastAsia="Times New Roman" w:hAnsiTheme="majorBidi" w:cstheme="majorBidi"/>
          <w:b/>
          <w:bCs/>
          <w:sz w:val="36"/>
          <w:szCs w:val="36"/>
          <w:lang w:bidi="ar-EG"/>
        </w:rPr>
      </w:pPr>
    </w:p>
    <w:p w14:paraId="4CD19887" w14:textId="15A6E019" w:rsidR="00471730" w:rsidRDefault="00B20B9E" w:rsidP="00B20B9E">
      <w:pPr>
        <w:pStyle w:val="ListParagraph"/>
        <w:numPr>
          <w:ilvl w:val="0"/>
          <w:numId w:val="3"/>
        </w:numPr>
        <w:rPr>
          <w:rFonts w:asciiTheme="majorBidi" w:eastAsia="Times New Roman" w:hAnsiTheme="majorBidi" w:cstheme="majorBidi"/>
          <w:b/>
          <w:bCs/>
          <w:sz w:val="36"/>
          <w:szCs w:val="36"/>
          <w:lang w:bidi="ar-EG"/>
        </w:rPr>
      </w:pPr>
      <w:r>
        <w:rPr>
          <w:noProof/>
        </w:rPr>
        <w:lastRenderedPageBreak/>
        <w:drawing>
          <wp:anchor distT="0" distB="0" distL="114300" distR="114300" simplePos="0" relativeHeight="251661312" behindDoc="0" locked="0" layoutInCell="1" allowOverlap="1" wp14:anchorId="7EAE78E8" wp14:editId="1A1BC7AA">
            <wp:simplePos x="0" y="0"/>
            <wp:positionH relativeFrom="margin">
              <wp:align>right</wp:align>
            </wp:positionH>
            <wp:positionV relativeFrom="margin">
              <wp:posOffset>4960620</wp:posOffset>
            </wp:positionV>
            <wp:extent cx="6309360" cy="3140075"/>
            <wp:effectExtent l="0" t="0" r="0" b="3175"/>
            <wp:wrapTopAndBottom/>
            <wp:docPr id="4" name="Picture 4" descr="What are DDL and DML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are DDL and DML | Towards Data Sci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9360" cy="3140075"/>
                    </a:xfrm>
                    <a:prstGeom prst="rect">
                      <a:avLst/>
                    </a:prstGeom>
                    <a:noFill/>
                    <a:ln>
                      <a:noFill/>
                    </a:ln>
                  </pic:spPr>
                </pic:pic>
              </a:graphicData>
            </a:graphic>
            <wp14:sizeRelH relativeFrom="page">
              <wp14:pctWidth>0</wp14:pctWidth>
            </wp14:sizeRelH>
            <wp14:sizeRelV relativeFrom="page">
              <wp14:pctHeight>0</wp14:pctHeight>
            </wp14:sizeRelV>
          </wp:anchor>
        </w:drawing>
      </w:r>
      <w:r w:rsidR="00471730" w:rsidRPr="00471730">
        <w:rPr>
          <w:rFonts w:asciiTheme="majorBidi" w:eastAsia="Times New Roman" w:hAnsiTheme="majorBidi" w:cstheme="majorBidi"/>
          <w:b/>
          <w:bCs/>
          <w:sz w:val="36"/>
          <w:szCs w:val="36"/>
          <w:lang w:bidi="ar-EG"/>
        </w:rPr>
        <w:t>DDL,DML,DCL,DQL and TCL</w:t>
      </w:r>
    </w:p>
    <w:p w14:paraId="5C052D8F" w14:textId="77E13478" w:rsidR="00B20B9E" w:rsidRPr="00471730" w:rsidRDefault="00B20B9E" w:rsidP="00B20B9E">
      <w:pPr>
        <w:pStyle w:val="ListParagraph"/>
        <w:ind w:left="1440"/>
        <w:rPr>
          <w:rFonts w:asciiTheme="majorBidi" w:eastAsia="Times New Roman" w:hAnsiTheme="majorBidi" w:cstheme="majorBidi"/>
          <w:b/>
          <w:bCs/>
          <w:sz w:val="36"/>
          <w:szCs w:val="36"/>
          <w:lang w:bidi="ar-EG"/>
        </w:rPr>
      </w:pPr>
    </w:p>
    <w:p w14:paraId="49CFD6DA" w14:textId="77777777" w:rsidR="00E04663" w:rsidRPr="00CD2A9F" w:rsidRDefault="00E04663" w:rsidP="00CD2A9F">
      <w:pPr>
        <w:pStyle w:val="ListParagraph"/>
        <w:numPr>
          <w:ilvl w:val="0"/>
          <w:numId w:val="3"/>
        </w:numPr>
        <w:rPr>
          <w:rFonts w:asciiTheme="majorBidi" w:eastAsia="Times New Roman" w:hAnsiTheme="majorBidi" w:cstheme="majorBidi"/>
          <w:b/>
          <w:bCs/>
          <w:sz w:val="36"/>
          <w:szCs w:val="36"/>
          <w:lang w:bidi="ar-EG"/>
        </w:rPr>
      </w:pPr>
    </w:p>
    <w:p w14:paraId="35357DAF" w14:textId="220765DD" w:rsidR="00E04663" w:rsidRDefault="00E04663" w:rsidP="00E04663">
      <w:pPr>
        <w:pStyle w:val="ListParagraph"/>
        <w:ind w:left="1440"/>
        <w:rPr>
          <w:rFonts w:asciiTheme="majorBidi" w:eastAsia="Times New Roman" w:hAnsiTheme="majorBidi" w:cstheme="majorBidi"/>
          <w:b/>
          <w:bCs/>
          <w:sz w:val="36"/>
          <w:szCs w:val="36"/>
          <w:lang w:bidi="ar-EG"/>
        </w:rPr>
      </w:pPr>
      <w:r>
        <w:rPr>
          <w:rFonts w:asciiTheme="majorBidi" w:eastAsia="Times New Roman" w:hAnsiTheme="majorBidi" w:cstheme="majorBidi"/>
          <w:b/>
          <w:bCs/>
          <w:sz w:val="36"/>
          <w:szCs w:val="36"/>
          <w:lang w:bidi="ar-EG"/>
        </w:rPr>
        <w:t>XML Raw:</w:t>
      </w:r>
    </w:p>
    <w:p w14:paraId="10DBA6CE" w14:textId="0F213BA5" w:rsidR="00E04663" w:rsidRDefault="00E04663" w:rsidP="00E04663">
      <w:pPr>
        <w:pStyle w:val="ListParagraph"/>
        <w:numPr>
          <w:ilvl w:val="0"/>
          <w:numId w:val="4"/>
        </w:numPr>
        <w:rPr>
          <w:rFonts w:asciiTheme="majorBidi" w:eastAsia="Times New Roman" w:hAnsiTheme="majorBidi" w:cstheme="majorBidi"/>
          <w:sz w:val="28"/>
          <w:szCs w:val="28"/>
          <w:lang w:bidi="ar-EG"/>
        </w:rPr>
      </w:pPr>
      <w:r w:rsidRPr="00E04663">
        <w:rPr>
          <w:rFonts w:asciiTheme="majorBidi" w:eastAsia="Times New Roman" w:hAnsiTheme="majorBidi" w:cstheme="majorBidi"/>
          <w:sz w:val="28"/>
          <w:szCs w:val="28"/>
          <w:lang w:bidi="ar-EG"/>
        </w:rPr>
        <w:t>Transforms each row in the result set into an XML element</w:t>
      </w:r>
      <w:r>
        <w:rPr>
          <w:rFonts w:asciiTheme="majorBidi" w:eastAsia="Times New Roman" w:hAnsiTheme="majorBidi" w:cstheme="majorBidi"/>
          <w:sz w:val="28"/>
          <w:szCs w:val="28"/>
          <w:lang w:bidi="ar-EG"/>
        </w:rPr>
        <w:t>.</w:t>
      </w:r>
    </w:p>
    <w:p w14:paraId="08F9DAD9" w14:textId="4CB2E473" w:rsidR="00E04663" w:rsidRDefault="00E04663" w:rsidP="00E04663">
      <w:pPr>
        <w:pStyle w:val="ListParagraph"/>
        <w:numPr>
          <w:ilvl w:val="0"/>
          <w:numId w:val="4"/>
        </w:numPr>
        <w:rPr>
          <w:rFonts w:asciiTheme="majorBidi" w:eastAsia="Times New Roman" w:hAnsiTheme="majorBidi" w:cstheme="majorBidi"/>
          <w:sz w:val="28"/>
          <w:szCs w:val="28"/>
          <w:lang w:bidi="ar-EG"/>
        </w:rPr>
      </w:pPr>
      <w:r>
        <w:rPr>
          <w:rFonts w:asciiTheme="majorBidi" w:eastAsia="Times New Roman" w:hAnsiTheme="majorBidi" w:cstheme="majorBidi"/>
          <w:sz w:val="28"/>
          <w:szCs w:val="28"/>
          <w:lang w:bidi="ar-EG"/>
        </w:rPr>
        <w:t>You</w:t>
      </w:r>
      <w:r w:rsidRPr="00E04663">
        <w:rPr>
          <w:rFonts w:asciiTheme="majorBidi" w:eastAsia="Times New Roman" w:hAnsiTheme="majorBidi" w:cstheme="majorBidi"/>
          <w:sz w:val="28"/>
          <w:szCs w:val="28"/>
          <w:lang w:bidi="ar-EG"/>
        </w:rPr>
        <w:t xml:space="preserve"> can only present data as eleme</w:t>
      </w:r>
      <w:r>
        <w:rPr>
          <w:rFonts w:asciiTheme="majorBidi" w:eastAsia="Times New Roman" w:hAnsiTheme="majorBidi" w:cstheme="majorBidi"/>
          <w:sz w:val="28"/>
          <w:szCs w:val="28"/>
          <w:lang w:bidi="ar-EG"/>
        </w:rPr>
        <w:t>n</w:t>
      </w:r>
      <w:r w:rsidRPr="00E04663">
        <w:rPr>
          <w:rFonts w:asciiTheme="majorBidi" w:eastAsia="Times New Roman" w:hAnsiTheme="majorBidi" w:cstheme="majorBidi"/>
          <w:sz w:val="28"/>
          <w:szCs w:val="28"/>
          <w:lang w:bidi="ar-EG"/>
        </w:rPr>
        <w:t>ts or attributes</w:t>
      </w:r>
      <w:r>
        <w:rPr>
          <w:rFonts w:asciiTheme="majorBidi" w:eastAsia="Times New Roman" w:hAnsiTheme="majorBidi" w:cstheme="majorBidi"/>
          <w:sz w:val="28"/>
          <w:szCs w:val="28"/>
          <w:lang w:bidi="ar-EG"/>
        </w:rPr>
        <w:t>.</w:t>
      </w:r>
    </w:p>
    <w:p w14:paraId="05F2DB89" w14:textId="609CDA60" w:rsidR="00E04663" w:rsidRDefault="00E04663" w:rsidP="00E04663">
      <w:pPr>
        <w:pStyle w:val="ListParagraph"/>
        <w:numPr>
          <w:ilvl w:val="0"/>
          <w:numId w:val="4"/>
        </w:numPr>
        <w:rPr>
          <w:rFonts w:asciiTheme="majorBidi" w:eastAsia="Times New Roman" w:hAnsiTheme="majorBidi" w:cstheme="majorBidi"/>
          <w:sz w:val="28"/>
          <w:szCs w:val="28"/>
          <w:lang w:bidi="ar-EG"/>
        </w:rPr>
      </w:pPr>
      <w:r>
        <w:rPr>
          <w:rFonts w:asciiTheme="majorBidi" w:eastAsia="Times New Roman" w:hAnsiTheme="majorBidi" w:cstheme="majorBidi"/>
          <w:sz w:val="28"/>
          <w:szCs w:val="28"/>
          <w:lang w:bidi="ar-EG"/>
        </w:rPr>
        <w:t>It has a problem with join statements so we use auto instead.</w:t>
      </w:r>
    </w:p>
    <w:p w14:paraId="7C7279F3" w14:textId="77777777" w:rsidR="00CD2A9F" w:rsidRPr="00CD2A9F" w:rsidRDefault="00CD2A9F" w:rsidP="00CD2A9F">
      <w:pPr>
        <w:rPr>
          <w:rFonts w:asciiTheme="majorBidi" w:eastAsia="Times New Roman" w:hAnsiTheme="majorBidi" w:cstheme="majorBidi"/>
          <w:sz w:val="28"/>
          <w:szCs w:val="28"/>
          <w:lang w:bidi="ar-EG"/>
        </w:rPr>
      </w:pPr>
    </w:p>
    <w:p w14:paraId="029E73E7" w14:textId="4432FF28" w:rsidR="00E04663" w:rsidRDefault="00E04663" w:rsidP="00E04663">
      <w:pPr>
        <w:pStyle w:val="ListParagraph"/>
        <w:ind w:left="1440"/>
        <w:rPr>
          <w:rFonts w:asciiTheme="majorBidi" w:eastAsia="Times New Roman" w:hAnsiTheme="majorBidi" w:cstheme="majorBidi"/>
          <w:b/>
          <w:bCs/>
          <w:sz w:val="36"/>
          <w:szCs w:val="36"/>
          <w:lang w:bidi="ar-EG"/>
        </w:rPr>
      </w:pPr>
      <w:r>
        <w:rPr>
          <w:rFonts w:asciiTheme="majorBidi" w:eastAsia="Times New Roman" w:hAnsiTheme="majorBidi" w:cstheme="majorBidi"/>
          <w:b/>
          <w:bCs/>
          <w:sz w:val="36"/>
          <w:szCs w:val="36"/>
          <w:lang w:bidi="ar-EG"/>
        </w:rPr>
        <w:t>XML Auto:</w:t>
      </w:r>
    </w:p>
    <w:p w14:paraId="28DDF5A3" w14:textId="1AD0424B" w:rsidR="00CD2A9F" w:rsidRPr="00CD2A9F" w:rsidRDefault="00CD2A9F" w:rsidP="00CD2A9F">
      <w:pPr>
        <w:pStyle w:val="ListParagraph"/>
        <w:numPr>
          <w:ilvl w:val="3"/>
          <w:numId w:val="5"/>
        </w:numPr>
        <w:tabs>
          <w:tab w:val="left" w:pos="2520"/>
          <w:tab w:val="left" w:pos="5130"/>
        </w:tabs>
        <w:ind w:left="2520"/>
        <w:rPr>
          <w:rFonts w:asciiTheme="majorBidi" w:eastAsia="Times New Roman" w:hAnsiTheme="majorBidi" w:cstheme="majorBidi"/>
          <w:sz w:val="28"/>
          <w:szCs w:val="28"/>
          <w:lang w:bidi="ar-EG"/>
        </w:rPr>
      </w:pPr>
      <w:r w:rsidRPr="00CD2A9F">
        <w:rPr>
          <w:rFonts w:asciiTheme="majorBidi" w:eastAsia="Times New Roman" w:hAnsiTheme="majorBidi" w:cstheme="majorBidi"/>
          <w:sz w:val="28"/>
          <w:szCs w:val="28"/>
          <w:lang w:bidi="ar-EG"/>
        </w:rPr>
        <w:t xml:space="preserve">Returns query results in a simple, nested XML tree. Each table in the FROM clause </w:t>
      </w:r>
    </w:p>
    <w:p w14:paraId="66253818" w14:textId="0B77F78A" w:rsidR="00CD2A9F" w:rsidRPr="00CD2A9F" w:rsidRDefault="00CD2A9F" w:rsidP="00CD2A9F">
      <w:pPr>
        <w:pStyle w:val="ListParagraph"/>
        <w:numPr>
          <w:ilvl w:val="3"/>
          <w:numId w:val="5"/>
        </w:numPr>
        <w:tabs>
          <w:tab w:val="left" w:pos="2520"/>
        </w:tabs>
        <w:ind w:left="2520"/>
        <w:rPr>
          <w:rFonts w:asciiTheme="majorBidi" w:eastAsia="Times New Roman" w:hAnsiTheme="majorBidi" w:cstheme="majorBidi"/>
          <w:sz w:val="28"/>
          <w:szCs w:val="28"/>
          <w:lang w:bidi="ar-EG"/>
        </w:rPr>
      </w:pPr>
      <w:r>
        <w:rPr>
          <w:rFonts w:asciiTheme="majorBidi" w:eastAsia="Times New Roman" w:hAnsiTheme="majorBidi" w:cstheme="majorBidi"/>
          <w:sz w:val="28"/>
          <w:szCs w:val="28"/>
          <w:lang w:bidi="ar-EG"/>
        </w:rPr>
        <w:t>F</w:t>
      </w:r>
      <w:r w:rsidRPr="00CD2A9F">
        <w:rPr>
          <w:rFonts w:asciiTheme="majorBidi" w:eastAsia="Times New Roman" w:hAnsiTheme="majorBidi" w:cstheme="majorBidi"/>
          <w:sz w:val="28"/>
          <w:szCs w:val="28"/>
          <w:lang w:bidi="ar-EG"/>
        </w:rPr>
        <w:t>or which at least one column is listed in the SELECT clause is</w:t>
      </w:r>
      <w:r>
        <w:rPr>
          <w:rFonts w:asciiTheme="majorBidi" w:eastAsia="Times New Roman" w:hAnsiTheme="majorBidi" w:cstheme="majorBidi"/>
          <w:sz w:val="28"/>
          <w:szCs w:val="28"/>
          <w:lang w:bidi="ar-EG"/>
        </w:rPr>
        <w:t xml:space="preserve"> </w:t>
      </w:r>
      <w:r w:rsidRPr="00CD2A9F">
        <w:rPr>
          <w:rFonts w:asciiTheme="majorBidi" w:eastAsia="Times New Roman" w:hAnsiTheme="majorBidi" w:cstheme="majorBidi"/>
          <w:sz w:val="28"/>
          <w:szCs w:val="28"/>
          <w:lang w:bidi="ar-EG"/>
        </w:rPr>
        <w:t>represented as an XML</w:t>
      </w:r>
      <w:r w:rsidRPr="00CD2A9F">
        <w:rPr>
          <w:rFonts w:asciiTheme="majorBidi" w:eastAsia="Times New Roman" w:hAnsiTheme="majorBidi" w:cstheme="majorBidi"/>
          <w:sz w:val="28"/>
          <w:szCs w:val="28"/>
          <w:lang w:bidi="ar-EG"/>
        </w:rPr>
        <w:t xml:space="preserve"> </w:t>
      </w:r>
      <w:r w:rsidRPr="00CD2A9F">
        <w:rPr>
          <w:rFonts w:asciiTheme="majorBidi" w:eastAsia="Times New Roman" w:hAnsiTheme="majorBidi" w:cstheme="majorBidi"/>
          <w:sz w:val="28"/>
          <w:szCs w:val="28"/>
          <w:lang w:bidi="ar-EG"/>
        </w:rPr>
        <w:t xml:space="preserve">element </w:t>
      </w:r>
    </w:p>
    <w:p w14:paraId="53D27FF1" w14:textId="6DE162E3" w:rsidR="00CD2A9F" w:rsidRDefault="00CD2A9F" w:rsidP="00CD2A9F">
      <w:pPr>
        <w:pStyle w:val="ListParagraph"/>
        <w:numPr>
          <w:ilvl w:val="3"/>
          <w:numId w:val="5"/>
        </w:numPr>
        <w:tabs>
          <w:tab w:val="left" w:pos="2520"/>
        </w:tabs>
        <w:ind w:left="2610" w:hanging="450"/>
        <w:rPr>
          <w:rFonts w:asciiTheme="majorBidi" w:eastAsia="Times New Roman" w:hAnsiTheme="majorBidi" w:cstheme="majorBidi"/>
          <w:sz w:val="28"/>
          <w:szCs w:val="28"/>
          <w:lang w:bidi="ar-EG"/>
        </w:rPr>
      </w:pPr>
      <w:r w:rsidRPr="00CD2A9F">
        <w:rPr>
          <w:rFonts w:asciiTheme="majorBidi" w:eastAsia="Times New Roman" w:hAnsiTheme="majorBidi" w:cstheme="majorBidi"/>
          <w:sz w:val="28"/>
          <w:szCs w:val="28"/>
          <w:lang w:bidi="ar-EG"/>
        </w:rPr>
        <w:t>The columns listed in the SELECT clause are mapped to the appropriate element attributes.</w:t>
      </w:r>
    </w:p>
    <w:p w14:paraId="7A9B91ED" w14:textId="77777777" w:rsidR="00EF0A25" w:rsidRPr="00EF0A25" w:rsidRDefault="00EF0A25" w:rsidP="00EF0A25">
      <w:pPr>
        <w:tabs>
          <w:tab w:val="left" w:pos="2520"/>
        </w:tabs>
        <w:rPr>
          <w:rFonts w:asciiTheme="majorBidi" w:eastAsia="Times New Roman" w:hAnsiTheme="majorBidi" w:cstheme="majorBidi"/>
          <w:sz w:val="28"/>
          <w:szCs w:val="28"/>
          <w:lang w:bidi="ar-EG"/>
        </w:rPr>
      </w:pPr>
    </w:p>
    <w:p w14:paraId="56941905" w14:textId="31B56EBA" w:rsidR="00471730" w:rsidRDefault="00471730" w:rsidP="00EF0A25">
      <w:pPr>
        <w:pStyle w:val="ListParagraph"/>
        <w:numPr>
          <w:ilvl w:val="0"/>
          <w:numId w:val="3"/>
        </w:numPr>
        <w:rPr>
          <w:rFonts w:asciiTheme="majorBidi" w:eastAsia="Times New Roman" w:hAnsiTheme="majorBidi" w:cstheme="majorBidi"/>
          <w:b/>
          <w:bCs/>
          <w:sz w:val="36"/>
          <w:szCs w:val="36"/>
          <w:lang w:bidi="ar-EG"/>
        </w:rPr>
      </w:pPr>
    </w:p>
    <w:p w14:paraId="123D2492" w14:textId="1ABE4A41" w:rsidR="00EF0A25" w:rsidRDefault="00EF0A25" w:rsidP="00EF0A25">
      <w:pPr>
        <w:pStyle w:val="ListParagraph"/>
        <w:ind w:left="1440"/>
        <w:rPr>
          <w:rFonts w:asciiTheme="majorBidi" w:eastAsia="Times New Roman" w:hAnsiTheme="majorBidi" w:cstheme="majorBidi"/>
          <w:b/>
          <w:bCs/>
          <w:sz w:val="36"/>
          <w:szCs w:val="36"/>
          <w:lang w:bidi="ar-EG"/>
        </w:rPr>
      </w:pPr>
      <w:r>
        <w:rPr>
          <w:rFonts w:asciiTheme="majorBidi" w:eastAsia="Times New Roman" w:hAnsiTheme="majorBidi" w:cstheme="majorBidi"/>
          <w:b/>
          <w:bCs/>
          <w:sz w:val="36"/>
          <w:szCs w:val="36"/>
          <w:lang w:bidi="ar-EG"/>
        </w:rPr>
        <w:t>Table Valued :</w:t>
      </w:r>
      <w:r w:rsidRPr="00EF0A25">
        <w:rPr>
          <w:rFonts w:ascii="Source Sans Pro" w:hAnsi="Source Sans Pro"/>
          <w:color w:val="444444"/>
          <w:sz w:val="27"/>
          <w:szCs w:val="27"/>
          <w:shd w:val="clear" w:color="auto" w:fill="FFFFFF"/>
        </w:rPr>
        <w:t xml:space="preserve"> </w:t>
      </w:r>
      <w:r>
        <w:rPr>
          <w:rFonts w:ascii="Source Sans Pro" w:hAnsi="Source Sans Pro"/>
          <w:color w:val="444444"/>
          <w:sz w:val="27"/>
          <w:szCs w:val="27"/>
          <w:shd w:val="clear" w:color="auto" w:fill="FFFFFF"/>
        </w:rPr>
        <w:t>I</w:t>
      </w:r>
      <w:r w:rsidRPr="00EF0A25">
        <w:rPr>
          <w:rFonts w:asciiTheme="majorBidi" w:eastAsia="Times New Roman" w:hAnsiTheme="majorBidi" w:cstheme="majorBidi"/>
          <w:sz w:val="28"/>
          <w:szCs w:val="28"/>
          <w:lang w:bidi="ar-EG"/>
        </w:rPr>
        <w:t>n Table Valued functions, you pull </w:t>
      </w:r>
      <w:r w:rsidRPr="00EF0A25">
        <w:rPr>
          <w:rFonts w:asciiTheme="majorBidi" w:eastAsia="Times New Roman" w:hAnsiTheme="majorBidi" w:cstheme="majorBidi"/>
          <w:i/>
          <w:iCs/>
          <w:sz w:val="28"/>
          <w:szCs w:val="28"/>
          <w:lang w:bidi="ar-EG"/>
        </w:rPr>
        <w:t>already-existing</w:t>
      </w:r>
      <w:r w:rsidRPr="00EF0A25">
        <w:rPr>
          <w:rFonts w:asciiTheme="majorBidi" w:eastAsia="Times New Roman" w:hAnsiTheme="majorBidi" w:cstheme="majorBidi"/>
          <w:sz w:val="28"/>
          <w:szCs w:val="28"/>
          <w:lang w:bidi="ar-EG"/>
        </w:rPr>
        <w:t> columns from </w:t>
      </w:r>
      <w:r w:rsidRPr="00EF0A25">
        <w:rPr>
          <w:rFonts w:asciiTheme="majorBidi" w:eastAsia="Times New Roman" w:hAnsiTheme="majorBidi" w:cstheme="majorBidi"/>
          <w:i/>
          <w:iCs/>
          <w:sz w:val="28"/>
          <w:szCs w:val="28"/>
          <w:lang w:bidi="ar-EG"/>
        </w:rPr>
        <w:t>already-existing</w:t>
      </w:r>
      <w:r w:rsidRPr="00EF0A25">
        <w:rPr>
          <w:rFonts w:asciiTheme="majorBidi" w:eastAsia="Times New Roman" w:hAnsiTheme="majorBidi" w:cstheme="majorBidi"/>
          <w:sz w:val="28"/>
          <w:szCs w:val="28"/>
          <w:lang w:bidi="ar-EG"/>
        </w:rPr>
        <w:t> tables.</w:t>
      </w:r>
    </w:p>
    <w:p w14:paraId="76CDEA8A" w14:textId="5F218286" w:rsidR="00EF0A25" w:rsidRDefault="00EF0A25" w:rsidP="00EF0A25">
      <w:pPr>
        <w:pStyle w:val="ListParagraph"/>
        <w:ind w:left="1440"/>
        <w:rPr>
          <w:rFonts w:asciiTheme="majorBidi" w:eastAsia="Times New Roman" w:hAnsiTheme="majorBidi" w:cstheme="majorBidi"/>
          <w:sz w:val="28"/>
          <w:szCs w:val="28"/>
          <w:lang w:bidi="ar-EG"/>
        </w:rPr>
      </w:pPr>
      <w:r w:rsidRPr="00EF0A25">
        <w:rPr>
          <w:rFonts w:asciiTheme="majorBidi" w:eastAsia="Times New Roman" w:hAnsiTheme="majorBidi" w:cstheme="majorBidi"/>
          <w:b/>
          <w:bCs/>
          <w:sz w:val="36"/>
          <w:szCs w:val="36"/>
          <w:lang w:bidi="ar-EG"/>
        </w:rPr>
        <w:lastRenderedPageBreak/>
        <w:t>Multi Statement</w:t>
      </w:r>
      <w:r>
        <w:rPr>
          <w:rFonts w:asciiTheme="majorBidi" w:eastAsia="Times New Roman" w:hAnsiTheme="majorBidi" w:cstheme="majorBidi"/>
          <w:b/>
          <w:bCs/>
          <w:sz w:val="36"/>
          <w:szCs w:val="36"/>
          <w:lang w:bidi="ar-EG"/>
        </w:rPr>
        <w:t>:</w:t>
      </w:r>
      <w:r w:rsidRPr="00EF0A25">
        <w:rPr>
          <w:rFonts w:asciiTheme="majorBidi" w:eastAsia="Times New Roman" w:hAnsiTheme="majorBidi" w:cstheme="majorBidi"/>
          <w:b/>
          <w:bCs/>
          <w:sz w:val="36"/>
          <w:szCs w:val="36"/>
          <w:lang w:bidi="ar-EG"/>
        </w:rPr>
        <w:t xml:space="preserve"> </w:t>
      </w:r>
      <w:r w:rsidRPr="00EF0A25">
        <w:rPr>
          <w:rFonts w:asciiTheme="majorBidi" w:eastAsia="Times New Roman" w:hAnsiTheme="majorBidi" w:cstheme="majorBidi"/>
          <w:sz w:val="28"/>
          <w:szCs w:val="28"/>
          <w:lang w:bidi="ar-EG"/>
        </w:rPr>
        <w:t>Table Valued function returns the result set of a table variable that is created, defined, and populated within the definition of the function. The advantage of a Multi Statement Table Valued function is you have complete control over the definition of the table variable, including naming your columns, as well as setting up appropriate data types, constraints, indexes</w:t>
      </w:r>
      <w:r>
        <w:rPr>
          <w:rFonts w:asciiTheme="majorBidi" w:eastAsia="Times New Roman" w:hAnsiTheme="majorBidi" w:cstheme="majorBidi"/>
          <w:sz w:val="28"/>
          <w:szCs w:val="28"/>
          <w:lang w:bidi="ar-EG"/>
        </w:rPr>
        <w:t>.</w:t>
      </w:r>
    </w:p>
    <w:p w14:paraId="23992E5D" w14:textId="77777777" w:rsidR="00117716" w:rsidRPr="00471730" w:rsidRDefault="00117716" w:rsidP="00EF0A25">
      <w:pPr>
        <w:pStyle w:val="ListParagraph"/>
        <w:ind w:left="1440"/>
        <w:rPr>
          <w:rFonts w:asciiTheme="majorBidi" w:eastAsia="Times New Roman" w:hAnsiTheme="majorBidi" w:cstheme="majorBidi"/>
          <w:b/>
          <w:bCs/>
          <w:sz w:val="36"/>
          <w:szCs w:val="36"/>
          <w:lang w:bidi="ar-EG"/>
        </w:rPr>
      </w:pPr>
    </w:p>
    <w:p w14:paraId="49AED1C5" w14:textId="77777777" w:rsidR="00117716" w:rsidRDefault="00471730" w:rsidP="00471730">
      <w:pPr>
        <w:pStyle w:val="ListParagraph"/>
        <w:rPr>
          <w:rFonts w:asciiTheme="majorBidi" w:eastAsia="Times New Roman" w:hAnsiTheme="majorBidi" w:cstheme="majorBidi"/>
          <w:b/>
          <w:bCs/>
          <w:sz w:val="36"/>
          <w:szCs w:val="36"/>
          <w:lang w:bidi="ar-EG"/>
        </w:rPr>
      </w:pPr>
      <w:r w:rsidRPr="00471730">
        <w:rPr>
          <w:rFonts w:asciiTheme="majorBidi" w:eastAsia="Times New Roman" w:hAnsiTheme="majorBidi" w:cstheme="majorBidi"/>
          <w:b/>
          <w:bCs/>
          <w:sz w:val="36"/>
          <w:szCs w:val="36"/>
          <w:lang w:bidi="ar-EG"/>
        </w:rPr>
        <w:t>11.</w:t>
      </w:r>
      <w:r w:rsidRPr="00471730">
        <w:rPr>
          <w:rFonts w:asciiTheme="majorBidi" w:eastAsia="Times New Roman" w:hAnsiTheme="majorBidi" w:cstheme="majorBidi"/>
          <w:b/>
          <w:bCs/>
          <w:sz w:val="36"/>
          <w:szCs w:val="36"/>
          <w:lang w:bidi="ar-EG"/>
        </w:rPr>
        <w:tab/>
      </w:r>
    </w:p>
    <w:p w14:paraId="1FCD8510" w14:textId="734E20EF" w:rsidR="00117716" w:rsidRDefault="00471730" w:rsidP="00117716">
      <w:pPr>
        <w:pStyle w:val="ListParagraph"/>
        <w:ind w:left="1530" w:hanging="90"/>
        <w:rPr>
          <w:rFonts w:asciiTheme="majorBidi" w:eastAsia="Times New Roman" w:hAnsiTheme="majorBidi" w:cstheme="majorBidi"/>
          <w:b/>
          <w:bCs/>
          <w:sz w:val="36"/>
          <w:szCs w:val="36"/>
          <w:lang w:bidi="ar-EG"/>
        </w:rPr>
      </w:pPr>
      <w:r w:rsidRPr="00471730">
        <w:rPr>
          <w:rFonts w:asciiTheme="majorBidi" w:eastAsia="Times New Roman" w:hAnsiTheme="majorBidi" w:cstheme="majorBidi"/>
          <w:b/>
          <w:bCs/>
          <w:sz w:val="36"/>
          <w:szCs w:val="36"/>
          <w:lang w:bidi="ar-EG"/>
        </w:rPr>
        <w:t xml:space="preserve">Varchar(50) </w:t>
      </w:r>
      <w:r w:rsidR="00117716">
        <w:rPr>
          <w:rFonts w:asciiTheme="majorBidi" w:eastAsia="Times New Roman" w:hAnsiTheme="majorBidi" w:cstheme="majorBidi"/>
          <w:b/>
          <w:bCs/>
          <w:sz w:val="36"/>
          <w:szCs w:val="36"/>
          <w:lang w:bidi="ar-EG"/>
        </w:rPr>
        <w:t xml:space="preserve">: </w:t>
      </w:r>
      <w:r w:rsidR="00117716">
        <w:rPr>
          <w:rFonts w:ascii="Roboto" w:hAnsi="Roboto"/>
          <w:color w:val="373737"/>
          <w:shd w:val="clear" w:color="auto" w:fill="FFFFFF"/>
        </w:rPr>
        <w:t>Used to store strings of variable length</w:t>
      </w:r>
      <w:r w:rsidR="00117716">
        <w:rPr>
          <w:rFonts w:ascii="Roboto" w:hAnsi="Roboto"/>
          <w:color w:val="373737"/>
          <w:shd w:val="clear" w:color="auto" w:fill="FFFFFF"/>
        </w:rPr>
        <w:t xml:space="preserve"> </w:t>
      </w:r>
      <w:r w:rsidR="00117716">
        <w:rPr>
          <w:rFonts w:ascii="Roboto" w:hAnsi="Roboto"/>
          <w:color w:val="373737"/>
          <w:shd w:val="clear" w:color="auto" w:fill="FFFFFF"/>
        </w:rPr>
        <w:t>in size from 1 to 8000 bytes</w:t>
      </w:r>
      <w:r w:rsidR="00117716">
        <w:rPr>
          <w:rFonts w:ascii="Roboto" w:hAnsi="Roboto"/>
          <w:color w:val="373737"/>
          <w:shd w:val="clear" w:color="auto" w:fill="FFFFFF"/>
        </w:rPr>
        <w:t xml:space="preserve">, </w:t>
      </w:r>
      <w:r w:rsidR="00117716">
        <w:rPr>
          <w:rFonts w:ascii="Roboto" w:hAnsi="Roboto"/>
          <w:color w:val="373737"/>
          <w:shd w:val="clear" w:color="auto" w:fill="FFFFFF"/>
        </w:rPr>
        <w:t>Takes up 1 to 4 byte for each character based on collation and requires one or more bytes to store the length of the data</w:t>
      </w:r>
      <w:r w:rsidR="008E30C0">
        <w:rPr>
          <w:rFonts w:ascii="Roboto" w:hAnsi="Roboto"/>
          <w:color w:val="373737"/>
          <w:shd w:val="clear" w:color="auto" w:fill="FFFFFF"/>
        </w:rPr>
        <w:t>.</w:t>
      </w:r>
    </w:p>
    <w:p w14:paraId="1752717B" w14:textId="77777777" w:rsidR="008E30C0" w:rsidRDefault="008E30C0" w:rsidP="00117716">
      <w:pPr>
        <w:pStyle w:val="ListParagraph"/>
        <w:ind w:left="1530" w:hanging="90"/>
        <w:rPr>
          <w:rFonts w:asciiTheme="majorBidi" w:eastAsia="Times New Roman" w:hAnsiTheme="majorBidi" w:cstheme="majorBidi"/>
          <w:b/>
          <w:bCs/>
          <w:sz w:val="36"/>
          <w:szCs w:val="36"/>
          <w:lang w:bidi="ar-EG"/>
        </w:rPr>
      </w:pPr>
    </w:p>
    <w:p w14:paraId="0A90BE78" w14:textId="50D82A83" w:rsidR="00471730" w:rsidRDefault="00471730" w:rsidP="00117716">
      <w:pPr>
        <w:pStyle w:val="ListParagraph"/>
        <w:ind w:left="1530" w:hanging="90"/>
        <w:rPr>
          <w:rFonts w:ascii="Roboto" w:hAnsi="Roboto"/>
          <w:color w:val="373737"/>
          <w:shd w:val="clear" w:color="auto" w:fill="FFFFFF"/>
        </w:rPr>
      </w:pPr>
      <w:r w:rsidRPr="00471730">
        <w:rPr>
          <w:rFonts w:asciiTheme="majorBidi" w:eastAsia="Times New Roman" w:hAnsiTheme="majorBidi" w:cstheme="majorBidi"/>
          <w:b/>
          <w:bCs/>
          <w:sz w:val="36"/>
          <w:szCs w:val="36"/>
          <w:lang w:bidi="ar-EG"/>
        </w:rPr>
        <w:t>varchar(max)</w:t>
      </w:r>
      <w:r w:rsidR="00117716">
        <w:rPr>
          <w:rFonts w:asciiTheme="majorBidi" w:eastAsia="Times New Roman" w:hAnsiTheme="majorBidi" w:cstheme="majorBidi"/>
          <w:b/>
          <w:bCs/>
          <w:sz w:val="36"/>
          <w:szCs w:val="36"/>
          <w:lang w:bidi="ar-EG"/>
        </w:rPr>
        <w:t xml:space="preserve"> :</w:t>
      </w:r>
      <w:r w:rsidR="00117716">
        <w:rPr>
          <w:rFonts w:ascii="Roboto" w:hAnsi="Roboto"/>
          <w:color w:val="373737"/>
          <w:shd w:val="clear" w:color="auto" w:fill="FFFFFF"/>
        </w:rPr>
        <w:t xml:space="preserve"> </w:t>
      </w:r>
      <w:r w:rsidR="00007E1B">
        <w:rPr>
          <w:rFonts w:ascii="Roboto" w:hAnsi="Roboto"/>
          <w:color w:val="373737"/>
          <w:shd w:val="clear" w:color="auto" w:fill="FFFFFF"/>
        </w:rPr>
        <w:t>S</w:t>
      </w:r>
      <w:r w:rsidR="00117716">
        <w:rPr>
          <w:rFonts w:ascii="Roboto" w:hAnsi="Roboto"/>
          <w:color w:val="373737"/>
          <w:shd w:val="clear" w:color="auto" w:fill="FFFFFF"/>
        </w:rPr>
        <w:t>imilar to the </w:t>
      </w:r>
      <w:r w:rsidR="00117716">
        <w:rPr>
          <w:rStyle w:val="HTMLCode"/>
          <w:rFonts w:eastAsiaTheme="minorHAnsi"/>
          <w:color w:val="373737"/>
          <w:sz w:val="24"/>
          <w:szCs w:val="24"/>
          <w:shd w:val="clear" w:color="auto" w:fill="FFFFFF"/>
        </w:rPr>
        <w:t>VARCHAR</w:t>
      </w:r>
      <w:r w:rsidR="00117716">
        <w:rPr>
          <w:rFonts w:ascii="Roboto" w:hAnsi="Roboto"/>
          <w:color w:val="373737"/>
          <w:shd w:val="clear" w:color="auto" w:fill="FFFFFF"/>
        </w:rPr>
        <w:t> data type in that  supports character strings up to 2 GB (2,147,483,647 bytes) in length.</w:t>
      </w:r>
      <w:r w:rsidR="00117716">
        <w:rPr>
          <w:rFonts w:ascii="Roboto" w:hAnsi="Roboto"/>
          <w:color w:val="373737"/>
          <w:shd w:val="clear" w:color="auto" w:fill="FFFFFF"/>
        </w:rPr>
        <w:t xml:space="preserve"> but </w:t>
      </w:r>
      <w:r w:rsidR="00117716">
        <w:rPr>
          <w:rStyle w:val="HTMLCode"/>
          <w:rFonts w:eastAsiaTheme="minorHAnsi"/>
          <w:color w:val="373737"/>
          <w:sz w:val="24"/>
          <w:szCs w:val="24"/>
          <w:shd w:val="clear" w:color="auto" w:fill="FFFFFF"/>
        </w:rPr>
        <w:t>VARCHAR(MAX)</w:t>
      </w:r>
      <w:r w:rsidR="00117716">
        <w:rPr>
          <w:rFonts w:ascii="Roboto" w:hAnsi="Roboto"/>
          <w:color w:val="373737"/>
          <w:shd w:val="clear" w:color="auto" w:fill="FFFFFF"/>
        </w:rPr>
        <w:t> columns cannot be included as a key column of an index</w:t>
      </w:r>
      <w:r w:rsidR="00117716">
        <w:rPr>
          <w:rFonts w:ascii="Roboto" w:hAnsi="Roboto"/>
          <w:color w:val="373737"/>
          <w:shd w:val="clear" w:color="auto" w:fill="FFFFFF"/>
        </w:rPr>
        <w:t xml:space="preserve"> and </w:t>
      </w:r>
      <w:r w:rsidR="00117716">
        <w:rPr>
          <w:rFonts w:ascii="Roboto" w:hAnsi="Roboto"/>
          <w:color w:val="373737"/>
          <w:shd w:val="clear" w:color="auto" w:fill="FFFFFF"/>
        </w:rPr>
        <w:t>do not allow you to restrict the length of the column</w:t>
      </w:r>
      <w:r w:rsidR="008E30C0">
        <w:rPr>
          <w:rFonts w:ascii="Roboto" w:hAnsi="Roboto"/>
          <w:color w:val="373737"/>
          <w:shd w:val="clear" w:color="auto" w:fill="FFFFFF"/>
        </w:rPr>
        <w:t>.</w:t>
      </w:r>
    </w:p>
    <w:p w14:paraId="65F83323" w14:textId="7DCEB9A0" w:rsidR="008E30C0" w:rsidRDefault="008E30C0" w:rsidP="00117716">
      <w:pPr>
        <w:pStyle w:val="ListParagraph"/>
        <w:ind w:left="1530" w:hanging="90"/>
        <w:rPr>
          <w:rFonts w:asciiTheme="majorBidi" w:eastAsia="Times New Roman" w:hAnsiTheme="majorBidi" w:cstheme="majorBidi"/>
          <w:b/>
          <w:bCs/>
          <w:sz w:val="36"/>
          <w:szCs w:val="36"/>
          <w:lang w:bidi="ar-EG"/>
        </w:rPr>
      </w:pPr>
    </w:p>
    <w:p w14:paraId="7EB42F40" w14:textId="61859B77" w:rsidR="008E30C0" w:rsidRDefault="008E30C0" w:rsidP="00117716">
      <w:pPr>
        <w:pStyle w:val="ListParagraph"/>
        <w:ind w:left="1530" w:hanging="90"/>
        <w:rPr>
          <w:rFonts w:asciiTheme="majorBidi" w:eastAsia="Times New Roman" w:hAnsiTheme="majorBidi" w:cstheme="majorBidi"/>
          <w:b/>
          <w:bCs/>
          <w:sz w:val="36"/>
          <w:szCs w:val="36"/>
          <w:lang w:bidi="ar-EG"/>
        </w:rPr>
      </w:pPr>
    </w:p>
    <w:p w14:paraId="5DAA0FC0" w14:textId="77777777" w:rsidR="008E30C0" w:rsidRPr="00471730" w:rsidRDefault="008E30C0" w:rsidP="00117716">
      <w:pPr>
        <w:pStyle w:val="ListParagraph"/>
        <w:ind w:left="1530" w:hanging="90"/>
        <w:rPr>
          <w:rFonts w:asciiTheme="majorBidi" w:eastAsia="Times New Roman" w:hAnsiTheme="majorBidi" w:cstheme="majorBidi"/>
          <w:b/>
          <w:bCs/>
          <w:sz w:val="36"/>
          <w:szCs w:val="36"/>
          <w:lang w:bidi="ar-EG"/>
        </w:rPr>
      </w:pPr>
    </w:p>
    <w:p w14:paraId="6DE7B96A" w14:textId="12080AFA" w:rsidR="00471730" w:rsidRDefault="008E30C0" w:rsidP="008E30C0">
      <w:pPr>
        <w:pStyle w:val="ListParagraph"/>
        <w:numPr>
          <w:ilvl w:val="0"/>
          <w:numId w:val="3"/>
        </w:numPr>
        <w:rPr>
          <w:rFonts w:asciiTheme="majorBidi" w:eastAsia="Times New Roman" w:hAnsiTheme="majorBidi" w:cstheme="majorBidi"/>
          <w:b/>
          <w:bCs/>
          <w:sz w:val="36"/>
          <w:szCs w:val="36"/>
          <w:lang w:bidi="ar-EG"/>
        </w:rPr>
      </w:pPr>
      <w:r>
        <w:rPr>
          <w:noProof/>
        </w:rPr>
        <w:drawing>
          <wp:anchor distT="0" distB="0" distL="114300" distR="114300" simplePos="0" relativeHeight="251662336" behindDoc="1" locked="0" layoutInCell="1" allowOverlap="1" wp14:anchorId="41D2E3A9" wp14:editId="0E72311F">
            <wp:simplePos x="0" y="0"/>
            <wp:positionH relativeFrom="column">
              <wp:posOffset>544830</wp:posOffset>
            </wp:positionH>
            <wp:positionV relativeFrom="paragraph">
              <wp:posOffset>289560</wp:posOffset>
            </wp:positionV>
            <wp:extent cx="6492240" cy="2476500"/>
            <wp:effectExtent l="0" t="0" r="3810" b="0"/>
            <wp:wrapTight wrapText="bothSides">
              <wp:wrapPolygon edited="0">
                <wp:start x="0" y="0"/>
                <wp:lineTo x="0" y="21434"/>
                <wp:lineTo x="21549" y="21434"/>
                <wp:lineTo x="21549" y="0"/>
                <wp:lineTo x="0" y="0"/>
              </wp:wrapPolygon>
            </wp:wrapTight>
            <wp:docPr id="5" name="Picture 5" descr="Date and Time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e and Time Data Typ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92240" cy="2476500"/>
                    </a:xfrm>
                    <a:prstGeom prst="rect">
                      <a:avLst/>
                    </a:prstGeom>
                    <a:noFill/>
                    <a:ln>
                      <a:noFill/>
                    </a:ln>
                  </pic:spPr>
                </pic:pic>
              </a:graphicData>
            </a:graphic>
            <wp14:sizeRelH relativeFrom="margin">
              <wp14:pctWidth>0</wp14:pctWidth>
            </wp14:sizeRelH>
          </wp:anchor>
        </w:drawing>
      </w:r>
      <w:r w:rsidR="00471730" w:rsidRPr="00471730">
        <w:rPr>
          <w:rFonts w:asciiTheme="majorBidi" w:eastAsia="Times New Roman" w:hAnsiTheme="majorBidi" w:cstheme="majorBidi"/>
          <w:b/>
          <w:bCs/>
          <w:sz w:val="36"/>
          <w:szCs w:val="36"/>
          <w:lang w:bidi="ar-EG"/>
        </w:rPr>
        <w:t>Datetime, datetime2(7) and datetimeoffset(7)</w:t>
      </w:r>
    </w:p>
    <w:p w14:paraId="6F38B26F" w14:textId="3C833EAB" w:rsidR="008E30C0" w:rsidRPr="00471730" w:rsidRDefault="008E30C0" w:rsidP="008E30C0">
      <w:pPr>
        <w:pStyle w:val="ListParagraph"/>
        <w:ind w:left="1440"/>
        <w:rPr>
          <w:rFonts w:asciiTheme="majorBidi" w:eastAsia="Times New Roman" w:hAnsiTheme="majorBidi" w:cstheme="majorBidi"/>
          <w:b/>
          <w:bCs/>
          <w:sz w:val="36"/>
          <w:szCs w:val="36"/>
          <w:lang w:bidi="ar-EG"/>
        </w:rPr>
      </w:pPr>
    </w:p>
    <w:p w14:paraId="64F30DEF" w14:textId="77777777" w:rsidR="008E30C0" w:rsidRDefault="00471730" w:rsidP="00471730">
      <w:pPr>
        <w:pStyle w:val="ListParagraph"/>
        <w:rPr>
          <w:rFonts w:asciiTheme="majorBidi" w:eastAsia="Times New Roman" w:hAnsiTheme="majorBidi" w:cstheme="majorBidi"/>
          <w:b/>
          <w:bCs/>
          <w:sz w:val="36"/>
          <w:szCs w:val="36"/>
          <w:lang w:bidi="ar-EG"/>
        </w:rPr>
      </w:pPr>
      <w:r w:rsidRPr="00471730">
        <w:rPr>
          <w:rFonts w:asciiTheme="majorBidi" w:eastAsia="Times New Roman" w:hAnsiTheme="majorBidi" w:cstheme="majorBidi"/>
          <w:b/>
          <w:bCs/>
          <w:sz w:val="36"/>
          <w:szCs w:val="36"/>
          <w:lang w:bidi="ar-EG"/>
        </w:rPr>
        <w:t>13.</w:t>
      </w:r>
      <w:r w:rsidRPr="00471730">
        <w:rPr>
          <w:rFonts w:asciiTheme="majorBidi" w:eastAsia="Times New Roman" w:hAnsiTheme="majorBidi" w:cstheme="majorBidi"/>
          <w:b/>
          <w:bCs/>
          <w:sz w:val="36"/>
          <w:szCs w:val="36"/>
          <w:lang w:bidi="ar-EG"/>
        </w:rPr>
        <w:tab/>
      </w:r>
    </w:p>
    <w:p w14:paraId="1D612CB5" w14:textId="00B8DDC6" w:rsidR="008E30C0" w:rsidRDefault="00471730" w:rsidP="008E30C0">
      <w:pPr>
        <w:pStyle w:val="ListParagraph"/>
        <w:ind w:left="1440"/>
        <w:rPr>
          <w:rFonts w:ascii="Roboto" w:hAnsi="Roboto"/>
          <w:color w:val="373737"/>
          <w:shd w:val="clear" w:color="auto" w:fill="FFFFFF"/>
        </w:rPr>
      </w:pPr>
      <w:r w:rsidRPr="00471730">
        <w:rPr>
          <w:rFonts w:asciiTheme="majorBidi" w:eastAsia="Times New Roman" w:hAnsiTheme="majorBidi" w:cstheme="majorBidi"/>
          <w:b/>
          <w:bCs/>
          <w:sz w:val="36"/>
          <w:szCs w:val="36"/>
          <w:lang w:bidi="ar-EG"/>
        </w:rPr>
        <w:t>Default instance</w:t>
      </w:r>
      <w:r w:rsidR="008E30C0">
        <w:rPr>
          <w:rFonts w:asciiTheme="majorBidi" w:eastAsia="Times New Roman" w:hAnsiTheme="majorBidi" w:cstheme="majorBidi"/>
          <w:b/>
          <w:bCs/>
          <w:sz w:val="36"/>
          <w:szCs w:val="36"/>
          <w:lang w:bidi="ar-EG"/>
        </w:rPr>
        <w:t xml:space="preserve">: </w:t>
      </w:r>
      <w:r w:rsidR="008E30C0" w:rsidRPr="008E30C0">
        <w:rPr>
          <w:rFonts w:ascii="Roboto" w:hAnsi="Roboto"/>
          <w:color w:val="373737"/>
          <w:shd w:val="clear" w:color="auto" w:fill="FFFFFF"/>
        </w:rPr>
        <w:t>it is the first SQL service created when installing the SQL server for the first time</w:t>
      </w:r>
      <w:r w:rsidR="008E30C0">
        <w:rPr>
          <w:rFonts w:ascii="Roboto" w:hAnsi="Roboto"/>
          <w:color w:val="373737"/>
          <w:shd w:val="clear" w:color="auto" w:fill="FFFFFF"/>
        </w:rPr>
        <w:t>.</w:t>
      </w:r>
    </w:p>
    <w:p w14:paraId="4F20B418" w14:textId="77777777" w:rsidR="008E30C0" w:rsidRDefault="008E30C0" w:rsidP="008E30C0">
      <w:pPr>
        <w:pStyle w:val="ListParagraph"/>
        <w:ind w:left="1440"/>
        <w:rPr>
          <w:rFonts w:asciiTheme="majorBidi" w:eastAsia="Times New Roman" w:hAnsiTheme="majorBidi" w:cstheme="majorBidi"/>
          <w:b/>
          <w:bCs/>
          <w:sz w:val="36"/>
          <w:szCs w:val="36"/>
          <w:lang w:bidi="ar-EG"/>
        </w:rPr>
      </w:pPr>
    </w:p>
    <w:p w14:paraId="6DC0FDB5" w14:textId="4E35DFF5" w:rsidR="00471730" w:rsidRDefault="008E30C0" w:rsidP="008E30C0">
      <w:pPr>
        <w:pStyle w:val="ListParagraph"/>
        <w:tabs>
          <w:tab w:val="left" w:pos="810"/>
        </w:tabs>
        <w:ind w:left="1440"/>
        <w:rPr>
          <w:rFonts w:asciiTheme="majorBidi" w:eastAsia="Times New Roman" w:hAnsiTheme="majorBidi" w:cstheme="majorBidi"/>
          <w:b/>
          <w:bCs/>
          <w:sz w:val="36"/>
          <w:szCs w:val="36"/>
          <w:lang w:bidi="ar-EG"/>
        </w:rPr>
      </w:pPr>
      <w:r>
        <w:rPr>
          <w:rFonts w:asciiTheme="majorBidi" w:eastAsia="Times New Roman" w:hAnsiTheme="majorBidi" w:cstheme="majorBidi"/>
          <w:b/>
          <w:bCs/>
          <w:sz w:val="36"/>
          <w:szCs w:val="36"/>
          <w:lang w:bidi="ar-EG"/>
        </w:rPr>
        <w:lastRenderedPageBreak/>
        <w:t>N</w:t>
      </w:r>
      <w:r w:rsidR="00471730" w:rsidRPr="00471730">
        <w:rPr>
          <w:rFonts w:asciiTheme="majorBidi" w:eastAsia="Times New Roman" w:hAnsiTheme="majorBidi" w:cstheme="majorBidi"/>
          <w:b/>
          <w:bCs/>
          <w:sz w:val="36"/>
          <w:szCs w:val="36"/>
          <w:lang w:bidi="ar-EG"/>
        </w:rPr>
        <w:t>amed instance</w:t>
      </w:r>
      <w:r>
        <w:rPr>
          <w:rFonts w:asciiTheme="majorBidi" w:eastAsia="Times New Roman" w:hAnsiTheme="majorBidi" w:cstheme="majorBidi"/>
          <w:b/>
          <w:bCs/>
          <w:sz w:val="36"/>
          <w:szCs w:val="36"/>
          <w:lang w:bidi="ar-EG"/>
        </w:rPr>
        <w:t xml:space="preserve">: </w:t>
      </w:r>
      <w:r w:rsidRPr="008E30C0">
        <w:rPr>
          <w:rFonts w:ascii="Roboto" w:hAnsi="Roboto"/>
          <w:color w:val="373737"/>
          <w:shd w:val="clear" w:color="auto" w:fill="FFFFFF"/>
        </w:rPr>
        <w:t>after creating the default service we can create as many named instanced as we want with different names</w:t>
      </w:r>
    </w:p>
    <w:p w14:paraId="39D70443" w14:textId="77777777" w:rsidR="008E30C0" w:rsidRPr="00471730" w:rsidRDefault="008E30C0" w:rsidP="00471730">
      <w:pPr>
        <w:pStyle w:val="ListParagraph"/>
        <w:rPr>
          <w:rFonts w:asciiTheme="majorBidi" w:eastAsia="Times New Roman" w:hAnsiTheme="majorBidi" w:cstheme="majorBidi"/>
          <w:b/>
          <w:bCs/>
          <w:sz w:val="36"/>
          <w:szCs w:val="36"/>
          <w:lang w:bidi="ar-EG"/>
        </w:rPr>
      </w:pPr>
    </w:p>
    <w:p w14:paraId="1FD1FFAB" w14:textId="4FE3DD67" w:rsidR="00471730" w:rsidRDefault="00471730" w:rsidP="00471730">
      <w:pPr>
        <w:pStyle w:val="ListParagraph"/>
        <w:rPr>
          <w:rFonts w:asciiTheme="majorBidi" w:eastAsia="Times New Roman" w:hAnsiTheme="majorBidi" w:cstheme="majorBidi"/>
          <w:b/>
          <w:bCs/>
          <w:sz w:val="36"/>
          <w:szCs w:val="36"/>
          <w:lang w:bidi="ar-EG"/>
        </w:rPr>
      </w:pPr>
      <w:r w:rsidRPr="00471730">
        <w:rPr>
          <w:rFonts w:asciiTheme="majorBidi" w:eastAsia="Times New Roman" w:hAnsiTheme="majorBidi" w:cstheme="majorBidi"/>
          <w:b/>
          <w:bCs/>
          <w:sz w:val="36"/>
          <w:szCs w:val="36"/>
          <w:lang w:bidi="ar-EG"/>
        </w:rPr>
        <w:t>14.</w:t>
      </w:r>
      <w:r w:rsidRPr="00471730">
        <w:rPr>
          <w:rFonts w:asciiTheme="majorBidi" w:eastAsia="Times New Roman" w:hAnsiTheme="majorBidi" w:cstheme="majorBidi"/>
          <w:b/>
          <w:bCs/>
          <w:sz w:val="36"/>
          <w:szCs w:val="36"/>
          <w:lang w:bidi="ar-EG"/>
        </w:rPr>
        <w:tab/>
        <w:t>SQL and windows Authentication</w:t>
      </w:r>
    </w:p>
    <w:p w14:paraId="7F0979AD" w14:textId="52E0F8A8" w:rsidR="008E30C0" w:rsidRDefault="008E30C0" w:rsidP="008E30C0">
      <w:pPr>
        <w:pStyle w:val="NormalWeb"/>
        <w:shd w:val="clear" w:color="auto" w:fill="FFFFFF"/>
        <w:spacing w:before="0" w:beforeAutospacing="0" w:after="0" w:afterAutospacing="0"/>
        <w:ind w:left="1440"/>
        <w:textAlignment w:val="baseline"/>
        <w:rPr>
          <w:rFonts w:ascii="Roboto" w:eastAsiaTheme="minorHAnsi" w:hAnsi="Roboto" w:cstheme="minorBidi"/>
          <w:color w:val="373737"/>
          <w:sz w:val="22"/>
          <w:szCs w:val="22"/>
          <w:shd w:val="clear" w:color="auto" w:fill="FFFFFF"/>
        </w:rPr>
      </w:pPr>
      <w:r w:rsidRPr="008E30C0">
        <w:rPr>
          <w:rFonts w:asciiTheme="majorBidi" w:hAnsiTheme="majorBidi" w:cstheme="majorBidi"/>
          <w:b/>
          <w:bCs/>
          <w:sz w:val="36"/>
          <w:szCs w:val="36"/>
          <w:lang w:bidi="ar-EG"/>
        </w:rPr>
        <w:t>Windows authentication</w:t>
      </w:r>
      <w:r>
        <w:rPr>
          <w:rFonts w:ascii="Segoe UI" w:hAnsi="Segoe UI" w:cs="Segoe UI"/>
          <w:color w:val="232629"/>
          <w:sz w:val="23"/>
          <w:szCs w:val="23"/>
        </w:rPr>
        <w:t> </w:t>
      </w:r>
      <w:r w:rsidRPr="008E30C0">
        <w:rPr>
          <w:rFonts w:ascii="Roboto" w:eastAsiaTheme="minorHAnsi" w:hAnsi="Roboto" w:cstheme="minorBidi"/>
          <w:color w:val="373737"/>
          <w:sz w:val="22"/>
          <w:szCs w:val="22"/>
          <w:shd w:val="clear" w:color="auto" w:fill="FFFFFF"/>
        </w:rPr>
        <w:t>mode requires users to provide a valid Windows username and password to access the database server. In enterprise environments, these credentials are normally Active Directory domain credentials.</w:t>
      </w:r>
    </w:p>
    <w:p w14:paraId="1BB032E1" w14:textId="77777777" w:rsidR="008E30C0" w:rsidRPr="008E30C0" w:rsidRDefault="008E30C0" w:rsidP="008E30C0">
      <w:pPr>
        <w:pStyle w:val="NormalWeb"/>
        <w:shd w:val="clear" w:color="auto" w:fill="FFFFFF"/>
        <w:spacing w:before="0" w:beforeAutospacing="0" w:after="0" w:afterAutospacing="0"/>
        <w:ind w:left="1440"/>
        <w:textAlignment w:val="baseline"/>
        <w:rPr>
          <w:rFonts w:ascii="Roboto" w:eastAsiaTheme="minorHAnsi" w:hAnsi="Roboto" w:cstheme="minorBidi"/>
          <w:color w:val="373737"/>
          <w:sz w:val="22"/>
          <w:szCs w:val="22"/>
          <w:shd w:val="clear" w:color="auto" w:fill="FFFFFF"/>
        </w:rPr>
      </w:pPr>
    </w:p>
    <w:p w14:paraId="298DDA09" w14:textId="77777777" w:rsidR="008E30C0" w:rsidRPr="008E30C0" w:rsidRDefault="008E30C0" w:rsidP="008E30C0">
      <w:pPr>
        <w:pStyle w:val="NormalWeb"/>
        <w:shd w:val="clear" w:color="auto" w:fill="FFFFFF"/>
        <w:spacing w:before="0" w:beforeAutospacing="0" w:after="0" w:afterAutospacing="0"/>
        <w:ind w:left="1440"/>
        <w:textAlignment w:val="baseline"/>
        <w:rPr>
          <w:rFonts w:ascii="Roboto" w:eastAsiaTheme="minorHAnsi" w:hAnsi="Roboto" w:cstheme="minorBidi"/>
          <w:color w:val="373737"/>
          <w:sz w:val="22"/>
          <w:szCs w:val="22"/>
          <w:shd w:val="clear" w:color="auto" w:fill="FFFFFF"/>
        </w:rPr>
      </w:pPr>
      <w:r w:rsidRPr="008E30C0">
        <w:rPr>
          <w:rFonts w:asciiTheme="majorBidi" w:hAnsiTheme="majorBidi" w:cstheme="majorBidi"/>
          <w:b/>
          <w:bCs/>
          <w:sz w:val="36"/>
          <w:szCs w:val="36"/>
          <w:lang w:bidi="ar-EG"/>
        </w:rPr>
        <w:t>Mixed</w:t>
      </w:r>
      <w:r w:rsidRPr="008E30C0">
        <w:rPr>
          <w:rFonts w:asciiTheme="majorBidi" w:hAnsiTheme="majorBidi" w:cstheme="majorBidi"/>
          <w:sz w:val="36"/>
          <w:szCs w:val="36"/>
          <w:lang w:bidi="ar-EG"/>
        </w:rPr>
        <w:t xml:space="preserve"> </w:t>
      </w:r>
      <w:r w:rsidRPr="008E30C0">
        <w:rPr>
          <w:rFonts w:asciiTheme="majorBidi" w:hAnsiTheme="majorBidi" w:cstheme="majorBidi"/>
          <w:b/>
          <w:bCs/>
          <w:sz w:val="36"/>
          <w:szCs w:val="36"/>
          <w:lang w:bidi="ar-EG"/>
        </w:rPr>
        <w:t>authentication</w:t>
      </w:r>
      <w:r>
        <w:rPr>
          <w:rFonts w:ascii="Segoe UI" w:hAnsi="Segoe UI" w:cs="Segoe UI"/>
          <w:color w:val="232629"/>
          <w:sz w:val="23"/>
          <w:szCs w:val="23"/>
        </w:rPr>
        <w:t> </w:t>
      </w:r>
      <w:r w:rsidRPr="008E30C0">
        <w:rPr>
          <w:rFonts w:ascii="Roboto" w:eastAsiaTheme="minorHAnsi" w:hAnsi="Roboto" w:cstheme="minorBidi"/>
          <w:color w:val="373737"/>
          <w:sz w:val="22"/>
          <w:szCs w:val="22"/>
          <w:shd w:val="clear" w:color="auto" w:fill="FFFFFF"/>
        </w:rPr>
        <w:t>mode allows the use of Windows credentials but supplements them with local SQL Server user accounts that the administrator may create and maintain within SQL Server.</w:t>
      </w:r>
    </w:p>
    <w:p w14:paraId="73B1A3DD" w14:textId="77777777" w:rsidR="008E30C0" w:rsidRPr="00471730" w:rsidRDefault="008E30C0" w:rsidP="00471730">
      <w:pPr>
        <w:pStyle w:val="ListParagraph"/>
        <w:rPr>
          <w:rFonts w:asciiTheme="majorBidi" w:eastAsia="Times New Roman" w:hAnsiTheme="majorBidi" w:cstheme="majorBidi"/>
          <w:b/>
          <w:bCs/>
          <w:sz w:val="36"/>
          <w:szCs w:val="36"/>
          <w:lang w:bidi="ar-EG"/>
        </w:rPr>
      </w:pPr>
    </w:p>
    <w:p w14:paraId="564A00C9" w14:textId="34FA9A2B" w:rsidR="00471730" w:rsidRDefault="00B6423D" w:rsidP="00471730">
      <w:pPr>
        <w:pStyle w:val="ListParagraph"/>
        <w:rPr>
          <w:rFonts w:asciiTheme="majorBidi" w:eastAsia="Times New Roman" w:hAnsiTheme="majorBidi" w:cstheme="majorBidi"/>
          <w:b/>
          <w:bCs/>
          <w:sz w:val="36"/>
          <w:szCs w:val="36"/>
          <w:lang w:bidi="ar-EG"/>
        </w:rPr>
      </w:pPr>
      <w:r w:rsidRPr="00B6423D">
        <w:rPr>
          <w:rFonts w:asciiTheme="majorBidi" w:eastAsia="Times New Roman" w:hAnsiTheme="majorBidi" w:cstheme="majorBidi"/>
          <w:b/>
          <w:bCs/>
          <w:sz w:val="36"/>
          <w:szCs w:val="36"/>
          <w:lang w:bidi="ar-EG"/>
        </w:rPr>
        <w:drawing>
          <wp:anchor distT="0" distB="0" distL="114300" distR="114300" simplePos="0" relativeHeight="251663360" behindDoc="1" locked="0" layoutInCell="1" allowOverlap="1" wp14:anchorId="6BC5D18C" wp14:editId="06EE82DF">
            <wp:simplePos x="0" y="0"/>
            <wp:positionH relativeFrom="column">
              <wp:posOffset>323850</wp:posOffset>
            </wp:positionH>
            <wp:positionV relativeFrom="paragraph">
              <wp:posOffset>434340</wp:posOffset>
            </wp:positionV>
            <wp:extent cx="6915150" cy="4241800"/>
            <wp:effectExtent l="0" t="0" r="0" b="6350"/>
            <wp:wrapTight wrapText="bothSides">
              <wp:wrapPolygon edited="0">
                <wp:start x="0" y="0"/>
                <wp:lineTo x="0" y="21535"/>
                <wp:lineTo x="21540" y="21535"/>
                <wp:lineTo x="2154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915150" cy="4241800"/>
                    </a:xfrm>
                    <a:prstGeom prst="rect">
                      <a:avLst/>
                    </a:prstGeom>
                  </pic:spPr>
                </pic:pic>
              </a:graphicData>
            </a:graphic>
          </wp:anchor>
        </w:drawing>
      </w:r>
      <w:r w:rsidR="00471730" w:rsidRPr="00471730">
        <w:rPr>
          <w:rFonts w:asciiTheme="majorBidi" w:eastAsia="Times New Roman" w:hAnsiTheme="majorBidi" w:cstheme="majorBidi"/>
          <w:b/>
          <w:bCs/>
          <w:sz w:val="36"/>
          <w:szCs w:val="36"/>
          <w:lang w:bidi="ar-EG"/>
        </w:rPr>
        <w:t>15.</w:t>
      </w:r>
      <w:r w:rsidR="00471730" w:rsidRPr="00471730">
        <w:rPr>
          <w:rFonts w:asciiTheme="majorBidi" w:eastAsia="Times New Roman" w:hAnsiTheme="majorBidi" w:cstheme="majorBidi"/>
          <w:b/>
          <w:bCs/>
          <w:sz w:val="36"/>
          <w:szCs w:val="36"/>
          <w:lang w:bidi="ar-EG"/>
        </w:rPr>
        <w:tab/>
        <w:t>Clustered and non-clustered index</w:t>
      </w:r>
    </w:p>
    <w:p w14:paraId="4A5885AC" w14:textId="0CF93DFD" w:rsidR="00B6423D" w:rsidRDefault="00B6423D" w:rsidP="00471730">
      <w:pPr>
        <w:pStyle w:val="ListParagraph"/>
        <w:rPr>
          <w:rFonts w:asciiTheme="majorBidi" w:eastAsia="Times New Roman" w:hAnsiTheme="majorBidi" w:cstheme="majorBidi"/>
          <w:b/>
          <w:bCs/>
          <w:sz w:val="36"/>
          <w:szCs w:val="36"/>
          <w:lang w:bidi="ar-EG"/>
        </w:rPr>
      </w:pPr>
    </w:p>
    <w:p w14:paraId="50CBC8A2" w14:textId="203C5798" w:rsidR="00B6423D" w:rsidRDefault="00B6423D" w:rsidP="00471730">
      <w:pPr>
        <w:pStyle w:val="ListParagraph"/>
        <w:rPr>
          <w:rFonts w:asciiTheme="majorBidi" w:eastAsia="Times New Roman" w:hAnsiTheme="majorBidi" w:cstheme="majorBidi"/>
          <w:b/>
          <w:bCs/>
          <w:sz w:val="36"/>
          <w:szCs w:val="36"/>
          <w:lang w:bidi="ar-EG"/>
        </w:rPr>
      </w:pPr>
    </w:p>
    <w:p w14:paraId="35364439" w14:textId="77777777" w:rsidR="00B6423D" w:rsidRPr="00471730" w:rsidRDefault="00B6423D" w:rsidP="00471730">
      <w:pPr>
        <w:pStyle w:val="ListParagraph"/>
        <w:rPr>
          <w:rFonts w:asciiTheme="majorBidi" w:eastAsia="Times New Roman" w:hAnsiTheme="majorBidi" w:cstheme="majorBidi"/>
          <w:b/>
          <w:bCs/>
          <w:sz w:val="36"/>
          <w:szCs w:val="36"/>
          <w:lang w:bidi="ar-EG"/>
        </w:rPr>
      </w:pPr>
    </w:p>
    <w:p w14:paraId="12542F77" w14:textId="77777777" w:rsidR="00B6423D" w:rsidRDefault="00471730" w:rsidP="00471730">
      <w:pPr>
        <w:pStyle w:val="ListParagraph"/>
        <w:rPr>
          <w:rFonts w:asciiTheme="majorBidi" w:eastAsia="Times New Roman" w:hAnsiTheme="majorBidi" w:cstheme="majorBidi"/>
          <w:b/>
          <w:bCs/>
          <w:sz w:val="36"/>
          <w:szCs w:val="36"/>
          <w:lang w:bidi="ar-EG"/>
        </w:rPr>
      </w:pPr>
      <w:r w:rsidRPr="00471730">
        <w:rPr>
          <w:rFonts w:asciiTheme="majorBidi" w:eastAsia="Times New Roman" w:hAnsiTheme="majorBidi" w:cstheme="majorBidi"/>
          <w:b/>
          <w:bCs/>
          <w:sz w:val="36"/>
          <w:szCs w:val="36"/>
          <w:lang w:bidi="ar-EG"/>
        </w:rPr>
        <w:lastRenderedPageBreak/>
        <w:t>16.</w:t>
      </w:r>
      <w:r w:rsidRPr="00471730">
        <w:rPr>
          <w:rFonts w:asciiTheme="majorBidi" w:eastAsia="Times New Roman" w:hAnsiTheme="majorBidi" w:cstheme="majorBidi"/>
          <w:b/>
          <w:bCs/>
          <w:sz w:val="36"/>
          <w:szCs w:val="36"/>
          <w:lang w:bidi="ar-EG"/>
        </w:rPr>
        <w:tab/>
      </w:r>
    </w:p>
    <w:p w14:paraId="309C7B1B" w14:textId="2EFE463D" w:rsidR="00B6423D" w:rsidRDefault="00471730" w:rsidP="00B6423D">
      <w:pPr>
        <w:pStyle w:val="ListParagraph"/>
        <w:ind w:left="1440"/>
        <w:rPr>
          <w:rFonts w:ascii="Roboto" w:hAnsi="Roboto"/>
          <w:color w:val="373737"/>
          <w:shd w:val="clear" w:color="auto" w:fill="FFFFFF"/>
        </w:rPr>
      </w:pPr>
      <w:r w:rsidRPr="00471730">
        <w:rPr>
          <w:rFonts w:asciiTheme="majorBidi" w:eastAsia="Times New Roman" w:hAnsiTheme="majorBidi" w:cstheme="majorBidi"/>
          <w:b/>
          <w:bCs/>
          <w:sz w:val="36"/>
          <w:szCs w:val="36"/>
          <w:lang w:bidi="ar-EG"/>
        </w:rPr>
        <w:t>Group by rollup</w:t>
      </w:r>
      <w:r w:rsidR="00B6423D">
        <w:rPr>
          <w:rFonts w:asciiTheme="majorBidi" w:eastAsia="Times New Roman" w:hAnsiTheme="majorBidi" w:cstheme="majorBidi"/>
          <w:b/>
          <w:bCs/>
          <w:sz w:val="36"/>
          <w:szCs w:val="36"/>
          <w:lang w:bidi="ar-EG"/>
        </w:rPr>
        <w:t>:</w:t>
      </w:r>
      <w:r w:rsidR="00B6423D" w:rsidRPr="00B6423D">
        <w:rPr>
          <w:rFonts w:ascii="Roboto" w:hAnsi="Roboto"/>
          <w:color w:val="373737"/>
          <w:shd w:val="clear" w:color="auto" w:fill="FFFFFF"/>
        </w:rPr>
        <w:t xml:space="preserve"> </w:t>
      </w:r>
      <w:r w:rsidR="00B6423D">
        <w:rPr>
          <w:rFonts w:ascii="Roboto" w:hAnsi="Roboto"/>
          <w:color w:val="373737"/>
          <w:shd w:val="clear" w:color="auto" w:fill="FFFFFF"/>
        </w:rPr>
        <w:t>T</w:t>
      </w:r>
      <w:r w:rsidR="00B6423D">
        <w:rPr>
          <w:rFonts w:ascii="Roboto" w:hAnsi="Roboto"/>
          <w:color w:val="373737"/>
          <w:shd w:val="clear" w:color="auto" w:fill="FFFFFF"/>
        </w:rPr>
        <w:t>he ROLLUP operator is used to calculate sub-totals and grand totals for a set of columns passed to the “GROUP BY ROLLUP” clause.</w:t>
      </w:r>
    </w:p>
    <w:p w14:paraId="7CFF6A44" w14:textId="77777777" w:rsidR="00B6423D" w:rsidRDefault="00B6423D" w:rsidP="00B6423D">
      <w:pPr>
        <w:pStyle w:val="ListParagraph"/>
        <w:ind w:left="1440"/>
        <w:rPr>
          <w:rFonts w:ascii="Roboto" w:hAnsi="Roboto"/>
          <w:color w:val="373737"/>
          <w:shd w:val="clear" w:color="auto" w:fill="FFFFFF"/>
        </w:rPr>
      </w:pPr>
    </w:p>
    <w:p w14:paraId="700D0BAA" w14:textId="417448D8" w:rsidR="00471730" w:rsidRDefault="00B6423D" w:rsidP="00B6423D">
      <w:pPr>
        <w:pStyle w:val="ListParagraph"/>
        <w:ind w:left="1440"/>
        <w:rPr>
          <w:rFonts w:ascii="Roboto" w:hAnsi="Roboto"/>
          <w:color w:val="373737"/>
          <w:shd w:val="clear" w:color="auto" w:fill="FFFFFF"/>
        </w:rPr>
      </w:pPr>
      <w:r>
        <w:rPr>
          <w:rFonts w:asciiTheme="majorBidi" w:eastAsia="Times New Roman" w:hAnsiTheme="majorBidi" w:cstheme="majorBidi"/>
          <w:b/>
          <w:bCs/>
          <w:sz w:val="36"/>
          <w:szCs w:val="36"/>
          <w:lang w:bidi="ar-EG"/>
        </w:rPr>
        <w:t>G</w:t>
      </w:r>
      <w:r w:rsidR="00471730" w:rsidRPr="00471730">
        <w:rPr>
          <w:rFonts w:asciiTheme="majorBidi" w:eastAsia="Times New Roman" w:hAnsiTheme="majorBidi" w:cstheme="majorBidi"/>
          <w:b/>
          <w:bCs/>
          <w:sz w:val="36"/>
          <w:szCs w:val="36"/>
          <w:lang w:bidi="ar-EG"/>
        </w:rPr>
        <w:t>roup by cube</w:t>
      </w:r>
      <w:r>
        <w:rPr>
          <w:rFonts w:asciiTheme="majorBidi" w:eastAsia="Times New Roman" w:hAnsiTheme="majorBidi" w:cstheme="majorBidi"/>
          <w:b/>
          <w:bCs/>
          <w:sz w:val="36"/>
          <w:szCs w:val="36"/>
          <w:lang w:bidi="ar-EG"/>
        </w:rPr>
        <w:t>:</w:t>
      </w:r>
      <w:r w:rsidRPr="00B6423D">
        <w:rPr>
          <w:rFonts w:ascii="Roboto" w:hAnsi="Roboto"/>
          <w:color w:val="373737"/>
          <w:shd w:val="clear" w:color="auto" w:fill="FFFFFF"/>
        </w:rPr>
        <w:t xml:space="preserve"> </w:t>
      </w:r>
      <w:r>
        <w:rPr>
          <w:rFonts w:ascii="Roboto" w:hAnsi="Roboto"/>
          <w:color w:val="373737"/>
          <w:shd w:val="clear" w:color="auto" w:fill="FFFFFF"/>
        </w:rPr>
        <w:t>The CUBE operator is also used in combination with the GROUP BY clause, however the CUBE operator produces results by generating all combinations of columns specified in the GROUP BY CUBE clause.</w:t>
      </w:r>
    </w:p>
    <w:p w14:paraId="251B6627" w14:textId="77777777" w:rsidR="00307B2A" w:rsidRPr="00471730" w:rsidRDefault="00307B2A" w:rsidP="00B6423D">
      <w:pPr>
        <w:pStyle w:val="ListParagraph"/>
        <w:ind w:left="1440"/>
        <w:rPr>
          <w:rFonts w:asciiTheme="majorBidi" w:eastAsia="Times New Roman" w:hAnsiTheme="majorBidi" w:cstheme="majorBidi"/>
          <w:b/>
          <w:bCs/>
          <w:sz w:val="36"/>
          <w:szCs w:val="36"/>
          <w:lang w:bidi="ar-EG"/>
        </w:rPr>
      </w:pPr>
    </w:p>
    <w:p w14:paraId="3F856122" w14:textId="5AEE238E" w:rsidR="00471730" w:rsidRDefault="00471730" w:rsidP="00471730">
      <w:pPr>
        <w:pStyle w:val="ListParagraph"/>
        <w:rPr>
          <w:rFonts w:asciiTheme="majorBidi" w:eastAsia="Times New Roman" w:hAnsiTheme="majorBidi" w:cstheme="majorBidi"/>
          <w:b/>
          <w:bCs/>
          <w:sz w:val="36"/>
          <w:szCs w:val="36"/>
          <w:lang w:bidi="ar-EG"/>
        </w:rPr>
      </w:pPr>
      <w:r w:rsidRPr="00471730">
        <w:rPr>
          <w:rFonts w:asciiTheme="majorBidi" w:eastAsia="Times New Roman" w:hAnsiTheme="majorBidi" w:cstheme="majorBidi"/>
          <w:b/>
          <w:bCs/>
          <w:sz w:val="36"/>
          <w:szCs w:val="36"/>
          <w:lang w:bidi="ar-EG"/>
        </w:rPr>
        <w:t>17.</w:t>
      </w:r>
      <w:r w:rsidRPr="00471730">
        <w:rPr>
          <w:rFonts w:asciiTheme="majorBidi" w:eastAsia="Times New Roman" w:hAnsiTheme="majorBidi" w:cstheme="majorBidi"/>
          <w:b/>
          <w:bCs/>
          <w:sz w:val="36"/>
          <w:szCs w:val="36"/>
          <w:lang w:bidi="ar-EG"/>
        </w:rPr>
        <w:tab/>
        <w:t xml:space="preserve">Sequence object and identity </w:t>
      </w:r>
    </w:p>
    <w:p w14:paraId="7CD6F69E" w14:textId="77777777" w:rsidR="00307B2A" w:rsidRDefault="00307B2A" w:rsidP="00471730">
      <w:pPr>
        <w:pStyle w:val="ListParagraph"/>
        <w:rPr>
          <w:rFonts w:asciiTheme="majorBidi" w:eastAsia="Times New Roman" w:hAnsiTheme="majorBidi" w:cstheme="majorBidi"/>
          <w:b/>
          <w:bCs/>
          <w:sz w:val="36"/>
          <w:szCs w:val="36"/>
          <w:lang w:bidi="ar-EG"/>
        </w:rPr>
      </w:pPr>
    </w:p>
    <w:tbl>
      <w:tblPr>
        <w:tblStyle w:val="TableGrid"/>
        <w:tblW w:w="0" w:type="auto"/>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5085"/>
        <w:gridCol w:w="5065"/>
      </w:tblGrid>
      <w:tr w:rsidR="00307B2A" w14:paraId="587EADDA" w14:textId="77777777" w:rsidTr="00C60458">
        <w:trPr>
          <w:trHeight w:val="720"/>
        </w:trPr>
        <w:tc>
          <w:tcPr>
            <w:tcW w:w="5440" w:type="dxa"/>
            <w:vAlign w:val="center"/>
          </w:tcPr>
          <w:p w14:paraId="725DE117" w14:textId="77073D1C" w:rsidR="00307B2A" w:rsidRDefault="00307B2A" w:rsidP="00307B2A">
            <w:pPr>
              <w:pStyle w:val="ListParagraph"/>
              <w:ind w:left="0"/>
              <w:jc w:val="center"/>
              <w:rPr>
                <w:rFonts w:asciiTheme="majorBidi" w:eastAsia="Times New Roman" w:hAnsiTheme="majorBidi" w:cstheme="majorBidi"/>
                <w:b/>
                <w:bCs/>
                <w:sz w:val="36"/>
                <w:szCs w:val="36"/>
                <w:lang w:bidi="ar-EG"/>
              </w:rPr>
            </w:pPr>
            <w:r w:rsidRPr="00471730">
              <w:rPr>
                <w:rFonts w:asciiTheme="majorBidi" w:eastAsia="Times New Roman" w:hAnsiTheme="majorBidi" w:cstheme="majorBidi"/>
                <w:b/>
                <w:bCs/>
                <w:sz w:val="36"/>
                <w:szCs w:val="36"/>
                <w:lang w:bidi="ar-EG"/>
              </w:rPr>
              <w:t>Sequence</w:t>
            </w:r>
          </w:p>
        </w:tc>
        <w:tc>
          <w:tcPr>
            <w:tcW w:w="5440" w:type="dxa"/>
            <w:vAlign w:val="center"/>
          </w:tcPr>
          <w:p w14:paraId="16911FD3" w14:textId="1E89E966" w:rsidR="00307B2A" w:rsidRDefault="00307B2A" w:rsidP="00307B2A">
            <w:pPr>
              <w:pStyle w:val="ListParagraph"/>
              <w:ind w:left="0"/>
              <w:jc w:val="center"/>
              <w:rPr>
                <w:rFonts w:asciiTheme="majorBidi" w:eastAsia="Times New Roman" w:hAnsiTheme="majorBidi" w:cstheme="majorBidi"/>
                <w:b/>
                <w:bCs/>
                <w:sz w:val="36"/>
                <w:szCs w:val="36"/>
                <w:lang w:bidi="ar-EG"/>
              </w:rPr>
            </w:pPr>
            <w:r w:rsidRPr="00471730">
              <w:rPr>
                <w:rFonts w:asciiTheme="majorBidi" w:eastAsia="Times New Roman" w:hAnsiTheme="majorBidi" w:cstheme="majorBidi"/>
                <w:b/>
                <w:bCs/>
                <w:sz w:val="36"/>
                <w:szCs w:val="36"/>
                <w:lang w:bidi="ar-EG"/>
              </w:rPr>
              <w:t>I</w:t>
            </w:r>
            <w:r w:rsidRPr="00471730">
              <w:rPr>
                <w:rFonts w:asciiTheme="majorBidi" w:eastAsia="Times New Roman" w:hAnsiTheme="majorBidi" w:cstheme="majorBidi"/>
                <w:b/>
                <w:bCs/>
                <w:sz w:val="36"/>
                <w:szCs w:val="36"/>
                <w:lang w:bidi="ar-EG"/>
              </w:rPr>
              <w:t>dentity</w:t>
            </w:r>
          </w:p>
        </w:tc>
      </w:tr>
      <w:tr w:rsidR="00307B2A" w14:paraId="0BA28981" w14:textId="77777777" w:rsidTr="00C60458">
        <w:trPr>
          <w:trHeight w:val="720"/>
        </w:trPr>
        <w:tc>
          <w:tcPr>
            <w:tcW w:w="5440" w:type="dxa"/>
            <w:vAlign w:val="center"/>
          </w:tcPr>
          <w:p w14:paraId="434EBFCD" w14:textId="7347DCF7" w:rsidR="00307B2A" w:rsidRDefault="00307B2A" w:rsidP="00307B2A">
            <w:pPr>
              <w:pStyle w:val="NormalWeb"/>
              <w:shd w:val="clear" w:color="auto" w:fill="FFFFFF"/>
              <w:spacing w:before="240" w:beforeAutospacing="0" w:after="0" w:afterAutospacing="0"/>
              <w:rPr>
                <w:rFonts w:ascii="Segoe UI" w:hAnsi="Segoe UI" w:cs="Segoe UI"/>
                <w:color w:val="333333"/>
              </w:rPr>
            </w:pPr>
            <w:r>
              <w:rPr>
                <w:rFonts w:ascii="Segoe UI" w:hAnsi="Segoe UI" w:cs="Segoe UI"/>
                <w:color w:val="333333"/>
              </w:rPr>
              <w:t>Sequence is a database-level object so it is independent of tables.</w:t>
            </w:r>
            <w:r>
              <w:rPr>
                <w:rFonts w:ascii="Segoe UI" w:hAnsi="Segoe UI" w:cs="Segoe UI"/>
                <w:color w:val="333333"/>
              </w:rPr>
              <w:t xml:space="preserve"> </w:t>
            </w:r>
            <w:r>
              <w:rPr>
                <w:rFonts w:ascii="Segoe UI" w:hAnsi="Segoe UI" w:cs="Segoe UI"/>
                <w:color w:val="333333"/>
              </w:rPr>
              <w:t>A Sequence object allows us to synchronize a seed value across the multiple tables</w:t>
            </w:r>
            <w:r>
              <w:rPr>
                <w:rFonts w:ascii="Segoe UI" w:hAnsi="Segoe UI" w:cs="Segoe UI"/>
                <w:color w:val="333333"/>
              </w:rPr>
              <w:t>.</w:t>
            </w:r>
          </w:p>
          <w:p w14:paraId="25AA3035" w14:textId="77777777" w:rsidR="00307B2A" w:rsidRPr="00471730" w:rsidRDefault="00307B2A" w:rsidP="00307B2A">
            <w:pPr>
              <w:pStyle w:val="ListParagraph"/>
              <w:ind w:left="0"/>
              <w:jc w:val="center"/>
              <w:rPr>
                <w:rFonts w:asciiTheme="majorBidi" w:eastAsia="Times New Roman" w:hAnsiTheme="majorBidi" w:cstheme="majorBidi"/>
                <w:b/>
                <w:bCs/>
                <w:sz w:val="36"/>
                <w:szCs w:val="36"/>
                <w:lang w:bidi="ar-EG"/>
              </w:rPr>
            </w:pPr>
          </w:p>
        </w:tc>
        <w:tc>
          <w:tcPr>
            <w:tcW w:w="5440" w:type="dxa"/>
            <w:vAlign w:val="center"/>
          </w:tcPr>
          <w:p w14:paraId="7024F703" w14:textId="1EF9F2B7" w:rsidR="00307B2A" w:rsidRDefault="00307B2A" w:rsidP="00307B2A">
            <w:pPr>
              <w:pStyle w:val="NormalWeb"/>
              <w:shd w:val="clear" w:color="auto" w:fill="FFFFFF"/>
              <w:spacing w:before="240" w:beforeAutospacing="0" w:after="0" w:afterAutospacing="0"/>
              <w:rPr>
                <w:rFonts w:ascii="Segoe UI" w:hAnsi="Segoe UI" w:cs="Segoe UI"/>
                <w:color w:val="333333"/>
              </w:rPr>
            </w:pPr>
            <w:r>
              <w:rPr>
                <w:rFonts w:ascii="Segoe UI" w:hAnsi="Segoe UI" w:cs="Segoe UI"/>
                <w:color w:val="333333"/>
              </w:rPr>
              <w:t>Identity is a table level object, in other words it is dependent on the table.</w:t>
            </w:r>
            <w:r>
              <w:rPr>
                <w:rFonts w:ascii="Segoe UI" w:hAnsi="Segoe UI" w:cs="Segoe UI"/>
                <w:color w:val="333333"/>
              </w:rPr>
              <w:t xml:space="preserve"> </w:t>
            </w:r>
            <w:r>
              <w:rPr>
                <w:rFonts w:ascii="Segoe UI" w:hAnsi="Segoe UI" w:cs="Segoe UI"/>
                <w:color w:val="333333"/>
              </w:rPr>
              <w:t>This property is set or used with the CREATE TABLE and ALTER TABLE statements</w:t>
            </w:r>
          </w:p>
          <w:p w14:paraId="0D081F39" w14:textId="77777777" w:rsidR="00307B2A" w:rsidRPr="00471730" w:rsidRDefault="00307B2A" w:rsidP="00307B2A">
            <w:pPr>
              <w:pStyle w:val="ListParagraph"/>
              <w:ind w:left="0"/>
              <w:jc w:val="center"/>
              <w:rPr>
                <w:rFonts w:asciiTheme="majorBidi" w:eastAsia="Times New Roman" w:hAnsiTheme="majorBidi" w:cstheme="majorBidi"/>
                <w:b/>
                <w:bCs/>
                <w:sz w:val="36"/>
                <w:szCs w:val="36"/>
                <w:lang w:bidi="ar-EG"/>
              </w:rPr>
            </w:pPr>
          </w:p>
        </w:tc>
      </w:tr>
      <w:tr w:rsidR="00307B2A" w14:paraId="1AF51422" w14:textId="77777777" w:rsidTr="00C60458">
        <w:trPr>
          <w:trHeight w:val="720"/>
        </w:trPr>
        <w:tc>
          <w:tcPr>
            <w:tcW w:w="5440" w:type="dxa"/>
            <w:vAlign w:val="center"/>
          </w:tcPr>
          <w:p w14:paraId="211A4007" w14:textId="207A99B5" w:rsidR="00307B2A" w:rsidRPr="00471730" w:rsidRDefault="00307B2A" w:rsidP="00307B2A">
            <w:pPr>
              <w:pStyle w:val="ListParagraph"/>
              <w:ind w:left="0"/>
              <w:jc w:val="center"/>
              <w:rPr>
                <w:rFonts w:asciiTheme="majorBidi" w:eastAsia="Times New Roman" w:hAnsiTheme="majorBidi" w:cstheme="majorBidi"/>
                <w:b/>
                <w:bCs/>
                <w:sz w:val="36"/>
                <w:szCs w:val="36"/>
                <w:lang w:bidi="ar-EG"/>
              </w:rPr>
            </w:pPr>
            <w:r>
              <w:rPr>
                <w:rFonts w:ascii="Segoe UI" w:hAnsi="Segoe UI" w:cs="Segoe UI"/>
                <w:color w:val="333333"/>
                <w:shd w:val="clear" w:color="auto" w:fill="FFFFFF"/>
              </w:rPr>
              <w:t>Using the CYCLE property, we can restart the counter after a specific interval.</w:t>
            </w:r>
          </w:p>
        </w:tc>
        <w:tc>
          <w:tcPr>
            <w:tcW w:w="5440" w:type="dxa"/>
            <w:vAlign w:val="center"/>
          </w:tcPr>
          <w:p w14:paraId="07171108" w14:textId="6EF92860" w:rsidR="00307B2A" w:rsidRPr="00471730" w:rsidRDefault="00307B2A" w:rsidP="00307B2A">
            <w:pPr>
              <w:pStyle w:val="ListParagraph"/>
              <w:ind w:left="0"/>
              <w:jc w:val="center"/>
              <w:rPr>
                <w:rFonts w:asciiTheme="majorBidi" w:eastAsia="Times New Roman" w:hAnsiTheme="majorBidi" w:cstheme="majorBidi"/>
                <w:b/>
                <w:bCs/>
                <w:sz w:val="36"/>
                <w:szCs w:val="36"/>
                <w:lang w:bidi="ar-EG"/>
              </w:rPr>
            </w:pPr>
            <w:r>
              <w:rPr>
                <w:rFonts w:ascii="Segoe UI" w:hAnsi="Segoe UI" w:cs="Segoe UI"/>
                <w:color w:val="333333"/>
                <w:sz w:val="20"/>
                <w:szCs w:val="20"/>
                <w:shd w:val="clear" w:color="auto" w:fill="FFFFFF"/>
              </w:rPr>
              <w:t>We cannot restart the Identity counter after the specified interval.</w:t>
            </w:r>
          </w:p>
        </w:tc>
      </w:tr>
      <w:tr w:rsidR="00307B2A" w14:paraId="2F157BCC" w14:textId="77777777" w:rsidTr="00C60458">
        <w:trPr>
          <w:trHeight w:val="720"/>
        </w:trPr>
        <w:tc>
          <w:tcPr>
            <w:tcW w:w="5440" w:type="dxa"/>
            <w:vAlign w:val="center"/>
          </w:tcPr>
          <w:p w14:paraId="552C2A7F" w14:textId="77777777" w:rsidR="00307B2A" w:rsidRDefault="00307B2A" w:rsidP="00307B2A">
            <w:pPr>
              <w:pStyle w:val="NormalWeb"/>
              <w:spacing w:before="240" w:after="0"/>
              <w:jc w:val="center"/>
              <w:rPr>
                <w:rFonts w:ascii="Segoe UI" w:hAnsi="Segoe UI" w:cs="Segoe UI"/>
                <w:color w:val="333333"/>
              </w:rPr>
            </w:pPr>
            <w:r>
              <w:rPr>
                <w:rFonts w:ascii="Segoe UI" w:hAnsi="Segoe UI" w:cs="Segoe UI"/>
                <w:color w:val="333333"/>
              </w:rPr>
              <w:br/>
              <w:t>Using the “CACHE” property we can cache a sequence and improve the performance of SQL Server.</w:t>
            </w:r>
          </w:p>
          <w:p w14:paraId="06DC4E8C" w14:textId="77777777" w:rsidR="00307B2A" w:rsidRPr="00307B2A" w:rsidRDefault="00307B2A" w:rsidP="00307B2A">
            <w:pPr>
              <w:pStyle w:val="ListParagraph"/>
              <w:ind w:left="0"/>
              <w:jc w:val="center"/>
              <w:rPr>
                <w:rFonts w:ascii="Segoe UI" w:hAnsi="Segoe UI" w:cs="Segoe UI"/>
                <w:color w:val="333333"/>
                <w:sz w:val="20"/>
                <w:szCs w:val="20"/>
                <w:shd w:val="clear" w:color="auto" w:fill="FFFFFF"/>
              </w:rPr>
            </w:pPr>
          </w:p>
        </w:tc>
        <w:tc>
          <w:tcPr>
            <w:tcW w:w="5440" w:type="dxa"/>
            <w:vAlign w:val="center"/>
          </w:tcPr>
          <w:p w14:paraId="4CBDF965" w14:textId="53B232BF" w:rsidR="00307B2A" w:rsidRPr="00471730" w:rsidRDefault="00307B2A" w:rsidP="00307B2A">
            <w:pPr>
              <w:pStyle w:val="ListParagraph"/>
              <w:ind w:left="0"/>
              <w:jc w:val="center"/>
              <w:rPr>
                <w:rFonts w:asciiTheme="majorBidi" w:eastAsia="Times New Roman" w:hAnsiTheme="majorBidi" w:cstheme="majorBidi"/>
                <w:b/>
                <w:bCs/>
                <w:sz w:val="36"/>
                <w:szCs w:val="36"/>
                <w:lang w:bidi="ar-EG"/>
              </w:rPr>
            </w:pPr>
            <w:r w:rsidRPr="00307B2A">
              <w:rPr>
                <w:rFonts w:ascii="Segoe UI" w:hAnsi="Segoe UI" w:cs="Segoe UI"/>
                <w:color w:val="333333"/>
                <w:sz w:val="20"/>
                <w:szCs w:val="20"/>
                <w:shd w:val="clear" w:color="auto" w:fill="FFFFFF"/>
              </w:rPr>
              <w:t>We cannot cache the identity column.</w:t>
            </w:r>
            <w:r w:rsidRPr="00307B2A">
              <w:rPr>
                <w:rFonts w:ascii="Segoe UI" w:hAnsi="Segoe UI" w:cs="Segoe UI"/>
                <w:color w:val="333333"/>
                <w:sz w:val="20"/>
                <w:szCs w:val="20"/>
                <w:shd w:val="clear" w:color="auto" w:fill="FFFFFF"/>
              </w:rPr>
              <w:tab/>
            </w:r>
          </w:p>
        </w:tc>
      </w:tr>
      <w:tr w:rsidR="00307B2A" w14:paraId="24BFD519" w14:textId="77777777" w:rsidTr="00C60458">
        <w:trPr>
          <w:trHeight w:val="720"/>
        </w:trPr>
        <w:tc>
          <w:tcPr>
            <w:tcW w:w="5440" w:type="dxa"/>
            <w:vAlign w:val="center"/>
          </w:tcPr>
          <w:p w14:paraId="39399F09" w14:textId="4AC33FD8" w:rsidR="00307B2A" w:rsidRPr="00471730" w:rsidRDefault="00307B2A" w:rsidP="00307B2A">
            <w:pPr>
              <w:pStyle w:val="ListParagraph"/>
              <w:ind w:left="0"/>
              <w:jc w:val="center"/>
              <w:rPr>
                <w:rFonts w:asciiTheme="majorBidi" w:eastAsia="Times New Roman" w:hAnsiTheme="majorBidi" w:cstheme="majorBidi"/>
                <w:b/>
                <w:bCs/>
                <w:sz w:val="36"/>
                <w:szCs w:val="36"/>
                <w:lang w:bidi="ar-EG"/>
              </w:rPr>
            </w:pPr>
            <w:r>
              <w:rPr>
                <w:rFonts w:ascii="Segoe UI" w:hAnsi="Segoe UI" w:cs="Segoe UI"/>
                <w:color w:val="333333"/>
                <w:shd w:val="clear" w:color="auto" w:fill="FFFFFF"/>
              </w:rPr>
              <w:t>Using the MAXVALUE property we can define a maximum value for the sequence</w:t>
            </w:r>
          </w:p>
        </w:tc>
        <w:tc>
          <w:tcPr>
            <w:tcW w:w="5440" w:type="dxa"/>
            <w:vAlign w:val="center"/>
          </w:tcPr>
          <w:p w14:paraId="7296F848" w14:textId="526D1C79" w:rsidR="00307B2A" w:rsidRPr="00471730" w:rsidRDefault="00307B2A" w:rsidP="00307B2A">
            <w:pPr>
              <w:pStyle w:val="ListParagraph"/>
              <w:ind w:left="0"/>
              <w:jc w:val="center"/>
              <w:rPr>
                <w:rFonts w:asciiTheme="majorBidi" w:eastAsia="Times New Roman" w:hAnsiTheme="majorBidi" w:cstheme="majorBidi"/>
                <w:b/>
                <w:bCs/>
                <w:sz w:val="36"/>
                <w:szCs w:val="36"/>
                <w:lang w:bidi="ar-EG"/>
              </w:rPr>
            </w:pPr>
            <w:r>
              <w:rPr>
                <w:rFonts w:ascii="Segoe UI" w:hAnsi="Segoe UI" w:cs="Segoe UI"/>
                <w:color w:val="333333"/>
                <w:sz w:val="20"/>
                <w:szCs w:val="20"/>
                <w:shd w:val="clear" w:color="auto" w:fill="FFFFFF"/>
              </w:rPr>
              <w:t>We cannot define the maximum value for an Identity column. It is dependent on the data type for the identity column.</w:t>
            </w:r>
          </w:p>
        </w:tc>
      </w:tr>
      <w:tr w:rsidR="00307B2A" w14:paraId="5EDE5467" w14:textId="77777777" w:rsidTr="00C60458">
        <w:trPr>
          <w:trHeight w:val="720"/>
        </w:trPr>
        <w:tc>
          <w:tcPr>
            <w:tcW w:w="5440" w:type="dxa"/>
            <w:vAlign w:val="center"/>
          </w:tcPr>
          <w:p w14:paraId="6D61E770" w14:textId="0C5FC9F9" w:rsidR="00307B2A" w:rsidRPr="00471730" w:rsidRDefault="00307B2A" w:rsidP="00307B2A">
            <w:pPr>
              <w:pStyle w:val="ListParagraph"/>
              <w:ind w:left="0"/>
              <w:jc w:val="center"/>
              <w:rPr>
                <w:rFonts w:asciiTheme="majorBidi" w:eastAsia="Times New Roman" w:hAnsiTheme="majorBidi" w:cstheme="majorBidi"/>
                <w:b/>
                <w:bCs/>
                <w:sz w:val="36"/>
                <w:szCs w:val="36"/>
                <w:lang w:bidi="ar-EG"/>
              </w:rPr>
            </w:pPr>
            <w:r>
              <w:rPr>
                <w:rFonts w:ascii="Segoe UI" w:hAnsi="Segoe UI" w:cs="Segoe UI"/>
                <w:color w:val="333333"/>
                <w:sz w:val="20"/>
                <w:szCs w:val="20"/>
                <w:shd w:val="clear" w:color="auto" w:fill="FFFFFF"/>
              </w:rPr>
              <w:t>We can alter the seed well as the Step size of a Sequence object any tim</w:t>
            </w:r>
            <w:r>
              <w:rPr>
                <w:rFonts w:ascii="Segoe UI" w:hAnsi="Segoe UI" w:cs="Segoe UI"/>
                <w:color w:val="333333"/>
                <w:sz w:val="20"/>
                <w:szCs w:val="20"/>
                <w:shd w:val="clear" w:color="auto" w:fill="FFFFFF"/>
              </w:rPr>
              <w:t>e</w:t>
            </w:r>
          </w:p>
        </w:tc>
        <w:tc>
          <w:tcPr>
            <w:tcW w:w="5440" w:type="dxa"/>
            <w:vAlign w:val="center"/>
          </w:tcPr>
          <w:p w14:paraId="5FF897A4" w14:textId="65AA388A" w:rsidR="00307B2A" w:rsidRPr="00307B2A" w:rsidRDefault="00307B2A" w:rsidP="00307B2A">
            <w:pPr>
              <w:pStyle w:val="ListParagraph"/>
              <w:ind w:left="0"/>
              <w:jc w:val="center"/>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We can reseed an Identity property but we cannot change the step size.</w:t>
            </w:r>
          </w:p>
        </w:tc>
      </w:tr>
      <w:tr w:rsidR="00307B2A" w14:paraId="11F76519" w14:textId="77777777" w:rsidTr="00C60458">
        <w:trPr>
          <w:trHeight w:val="720"/>
        </w:trPr>
        <w:tc>
          <w:tcPr>
            <w:tcW w:w="5440" w:type="dxa"/>
            <w:vAlign w:val="center"/>
          </w:tcPr>
          <w:p w14:paraId="1CFB5E23" w14:textId="4A800A52" w:rsidR="00307B2A" w:rsidRPr="00471730" w:rsidRDefault="00307B2A" w:rsidP="00307B2A">
            <w:pPr>
              <w:pStyle w:val="ListParagraph"/>
              <w:ind w:left="0"/>
              <w:jc w:val="center"/>
              <w:rPr>
                <w:rFonts w:asciiTheme="majorBidi" w:eastAsia="Times New Roman" w:hAnsiTheme="majorBidi" w:cstheme="majorBidi"/>
                <w:b/>
                <w:bCs/>
                <w:sz w:val="36"/>
                <w:szCs w:val="36"/>
                <w:lang w:bidi="ar-EG"/>
              </w:rPr>
            </w:pPr>
            <w:r>
              <w:rPr>
                <w:rFonts w:ascii="Segoe UI" w:hAnsi="Segoe UI" w:cs="Segoe UI"/>
                <w:color w:val="333333"/>
                <w:shd w:val="clear" w:color="auto" w:fill="FFFFFF"/>
              </w:rPr>
              <w:t>We can create a Sequence number in descending order using a sequence object.</w:t>
            </w:r>
          </w:p>
        </w:tc>
        <w:tc>
          <w:tcPr>
            <w:tcW w:w="5440" w:type="dxa"/>
            <w:vAlign w:val="center"/>
          </w:tcPr>
          <w:p w14:paraId="72571617" w14:textId="630B832D" w:rsidR="00307B2A" w:rsidRPr="00471730" w:rsidRDefault="00307B2A" w:rsidP="00307B2A">
            <w:pPr>
              <w:pStyle w:val="ListParagraph"/>
              <w:ind w:left="0"/>
              <w:jc w:val="center"/>
              <w:rPr>
                <w:rFonts w:asciiTheme="majorBidi" w:eastAsia="Times New Roman" w:hAnsiTheme="majorBidi" w:cstheme="majorBidi"/>
                <w:b/>
                <w:bCs/>
                <w:sz w:val="36"/>
                <w:szCs w:val="36"/>
                <w:lang w:bidi="ar-EG"/>
              </w:rPr>
            </w:pPr>
            <w:r>
              <w:rPr>
                <w:rFonts w:ascii="Segoe UI" w:hAnsi="Segoe UI" w:cs="Segoe UI"/>
                <w:color w:val="333333"/>
                <w:sz w:val="20"/>
                <w:szCs w:val="20"/>
                <w:shd w:val="clear" w:color="auto" w:fill="FFFFFF"/>
              </w:rPr>
              <w:t>We cannot create an Identity property in descending order</w:t>
            </w:r>
          </w:p>
        </w:tc>
      </w:tr>
    </w:tbl>
    <w:p w14:paraId="0DCF56FB" w14:textId="648227BA" w:rsidR="00307B2A" w:rsidRDefault="00307B2A" w:rsidP="00471730">
      <w:pPr>
        <w:pStyle w:val="ListParagraph"/>
        <w:rPr>
          <w:rFonts w:asciiTheme="majorBidi" w:eastAsia="Times New Roman" w:hAnsiTheme="majorBidi" w:cstheme="majorBidi"/>
          <w:b/>
          <w:bCs/>
          <w:sz w:val="36"/>
          <w:szCs w:val="36"/>
          <w:lang w:bidi="ar-EG"/>
        </w:rPr>
      </w:pPr>
    </w:p>
    <w:p w14:paraId="703B07EC" w14:textId="23ABE485" w:rsidR="00DA094D" w:rsidRDefault="00DA094D" w:rsidP="00471730">
      <w:pPr>
        <w:pStyle w:val="ListParagraph"/>
        <w:rPr>
          <w:rFonts w:asciiTheme="majorBidi" w:eastAsia="Times New Roman" w:hAnsiTheme="majorBidi" w:cstheme="majorBidi"/>
          <w:b/>
          <w:bCs/>
          <w:sz w:val="36"/>
          <w:szCs w:val="36"/>
          <w:lang w:bidi="ar-EG"/>
        </w:rPr>
      </w:pPr>
    </w:p>
    <w:p w14:paraId="146A787E" w14:textId="539D39C3" w:rsidR="00DA094D" w:rsidRDefault="00DA094D" w:rsidP="00471730">
      <w:pPr>
        <w:pStyle w:val="ListParagraph"/>
        <w:rPr>
          <w:rFonts w:asciiTheme="majorBidi" w:eastAsia="Times New Roman" w:hAnsiTheme="majorBidi" w:cstheme="majorBidi"/>
          <w:b/>
          <w:bCs/>
          <w:sz w:val="36"/>
          <w:szCs w:val="36"/>
          <w:lang w:bidi="ar-EG"/>
        </w:rPr>
      </w:pPr>
    </w:p>
    <w:p w14:paraId="51BDCC53" w14:textId="77777777" w:rsidR="00DA094D" w:rsidRPr="00471730" w:rsidRDefault="00DA094D" w:rsidP="00471730">
      <w:pPr>
        <w:pStyle w:val="ListParagraph"/>
        <w:rPr>
          <w:rFonts w:asciiTheme="majorBidi" w:eastAsia="Times New Roman" w:hAnsiTheme="majorBidi" w:cstheme="majorBidi"/>
          <w:b/>
          <w:bCs/>
          <w:sz w:val="36"/>
          <w:szCs w:val="36"/>
          <w:lang w:bidi="ar-EG"/>
        </w:rPr>
      </w:pPr>
    </w:p>
    <w:p w14:paraId="7AEC303C" w14:textId="56F0F8E1" w:rsidR="00471730" w:rsidRDefault="00471730" w:rsidP="00471730">
      <w:pPr>
        <w:pStyle w:val="ListParagraph"/>
        <w:rPr>
          <w:rFonts w:asciiTheme="majorBidi" w:eastAsia="Times New Roman" w:hAnsiTheme="majorBidi" w:cstheme="majorBidi"/>
          <w:b/>
          <w:bCs/>
          <w:sz w:val="36"/>
          <w:szCs w:val="36"/>
          <w:lang w:bidi="ar-EG"/>
        </w:rPr>
      </w:pPr>
      <w:r w:rsidRPr="00471730">
        <w:rPr>
          <w:rFonts w:asciiTheme="majorBidi" w:eastAsia="Times New Roman" w:hAnsiTheme="majorBidi" w:cstheme="majorBidi"/>
          <w:b/>
          <w:bCs/>
          <w:sz w:val="36"/>
          <w:szCs w:val="36"/>
          <w:lang w:bidi="ar-EG"/>
        </w:rPr>
        <w:lastRenderedPageBreak/>
        <w:t>18.</w:t>
      </w:r>
      <w:r w:rsidRPr="00471730">
        <w:rPr>
          <w:rFonts w:asciiTheme="majorBidi" w:eastAsia="Times New Roman" w:hAnsiTheme="majorBidi" w:cstheme="majorBidi"/>
          <w:b/>
          <w:bCs/>
          <w:sz w:val="36"/>
          <w:szCs w:val="36"/>
          <w:lang w:bidi="ar-EG"/>
        </w:rPr>
        <w:tab/>
        <w:t>Inline function and view</w:t>
      </w:r>
    </w:p>
    <w:tbl>
      <w:tblPr>
        <w:tblStyle w:val="TableGrid"/>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5085"/>
        <w:gridCol w:w="5065"/>
      </w:tblGrid>
      <w:tr w:rsidR="00DA094D" w14:paraId="241AB140" w14:textId="77777777" w:rsidTr="00DA094D">
        <w:trPr>
          <w:trHeight w:val="720"/>
          <w:jc w:val="center"/>
        </w:trPr>
        <w:tc>
          <w:tcPr>
            <w:tcW w:w="5085" w:type="dxa"/>
            <w:vAlign w:val="center"/>
          </w:tcPr>
          <w:p w14:paraId="25A85FB5" w14:textId="26B080C9" w:rsidR="00DA094D" w:rsidRDefault="00DA094D" w:rsidP="00DA094D">
            <w:pPr>
              <w:pStyle w:val="ListParagraph"/>
              <w:ind w:left="0"/>
              <w:jc w:val="center"/>
              <w:rPr>
                <w:rFonts w:asciiTheme="majorBidi" w:eastAsia="Times New Roman" w:hAnsiTheme="majorBidi" w:cstheme="majorBidi"/>
                <w:b/>
                <w:bCs/>
                <w:sz w:val="36"/>
                <w:szCs w:val="36"/>
                <w:lang w:bidi="ar-EG"/>
              </w:rPr>
            </w:pPr>
            <w:r w:rsidRPr="00471730">
              <w:rPr>
                <w:rFonts w:asciiTheme="majorBidi" w:eastAsia="Times New Roman" w:hAnsiTheme="majorBidi" w:cstheme="majorBidi"/>
                <w:b/>
                <w:bCs/>
                <w:sz w:val="36"/>
                <w:szCs w:val="36"/>
                <w:lang w:bidi="ar-EG"/>
              </w:rPr>
              <w:t>Inline function</w:t>
            </w:r>
          </w:p>
        </w:tc>
        <w:tc>
          <w:tcPr>
            <w:tcW w:w="5065" w:type="dxa"/>
            <w:vAlign w:val="center"/>
          </w:tcPr>
          <w:p w14:paraId="476C62E4" w14:textId="736FEFC9" w:rsidR="00DA094D" w:rsidRDefault="00DA094D" w:rsidP="00DA094D">
            <w:pPr>
              <w:pStyle w:val="ListParagraph"/>
              <w:ind w:left="0"/>
              <w:jc w:val="center"/>
              <w:rPr>
                <w:rFonts w:asciiTheme="majorBidi" w:eastAsia="Times New Roman" w:hAnsiTheme="majorBidi" w:cstheme="majorBidi"/>
                <w:b/>
                <w:bCs/>
                <w:sz w:val="36"/>
                <w:szCs w:val="36"/>
                <w:lang w:bidi="ar-EG"/>
              </w:rPr>
            </w:pPr>
            <w:r w:rsidRPr="00471730">
              <w:rPr>
                <w:rFonts w:asciiTheme="majorBidi" w:eastAsia="Times New Roman" w:hAnsiTheme="majorBidi" w:cstheme="majorBidi"/>
                <w:b/>
                <w:bCs/>
                <w:sz w:val="36"/>
                <w:szCs w:val="36"/>
                <w:lang w:bidi="ar-EG"/>
              </w:rPr>
              <w:t>view</w:t>
            </w:r>
          </w:p>
        </w:tc>
      </w:tr>
      <w:tr w:rsidR="00DA094D" w14:paraId="3CD13E1C" w14:textId="77777777" w:rsidTr="00DA094D">
        <w:trPr>
          <w:trHeight w:val="720"/>
          <w:jc w:val="center"/>
        </w:trPr>
        <w:tc>
          <w:tcPr>
            <w:tcW w:w="5085" w:type="dxa"/>
            <w:vAlign w:val="center"/>
          </w:tcPr>
          <w:p w14:paraId="62AAF505" w14:textId="2A1D6BE1" w:rsidR="00DA094D" w:rsidRPr="00471730" w:rsidRDefault="00DA094D" w:rsidP="00DA094D">
            <w:pPr>
              <w:pStyle w:val="NormalWeb"/>
              <w:shd w:val="clear" w:color="auto" w:fill="FFFFFF"/>
              <w:spacing w:before="240" w:beforeAutospacing="0" w:after="0" w:afterAutospacing="0"/>
              <w:jc w:val="center"/>
              <w:rPr>
                <w:rFonts w:asciiTheme="majorBidi" w:hAnsiTheme="majorBidi" w:cstheme="majorBidi"/>
                <w:b/>
                <w:bCs/>
                <w:sz w:val="36"/>
                <w:szCs w:val="36"/>
                <w:lang w:bidi="ar-EG"/>
              </w:rPr>
            </w:pPr>
            <w:r>
              <w:rPr>
                <w:rFonts w:ascii="Segoe UI" w:hAnsi="Segoe UI" w:cs="Segoe UI"/>
                <w:color w:val="232629"/>
                <w:sz w:val="23"/>
                <w:szCs w:val="23"/>
                <w:shd w:val="clear" w:color="auto" w:fill="FFFFFF"/>
              </w:rPr>
              <w:t>You can't have </w:t>
            </w:r>
            <w:r>
              <w:rPr>
                <w:rStyle w:val="HTMLCode"/>
                <w:rFonts w:ascii="var(--ff-mono)" w:hAnsi="var(--ff-mono)"/>
                <w:color w:val="232629"/>
                <w:bdr w:val="none" w:sz="0" w:space="0" w:color="auto" w:frame="1"/>
              </w:rPr>
              <w:t>Update</w:t>
            </w:r>
            <w:r>
              <w:rPr>
                <w:rFonts w:ascii="Segoe UI" w:hAnsi="Segoe UI" w:cs="Segoe UI"/>
                <w:color w:val="232629"/>
                <w:sz w:val="23"/>
                <w:szCs w:val="23"/>
                <w:shd w:val="clear" w:color="auto" w:fill="FFFFFF"/>
              </w:rPr>
              <w:t> statements </w:t>
            </w:r>
            <w:r>
              <w:rPr>
                <w:rStyle w:val="Emphasis"/>
                <w:rFonts w:ascii="Segoe UI" w:hAnsi="Segoe UI" w:cs="Segoe UI"/>
                <w:color w:val="232629"/>
                <w:sz w:val="23"/>
                <w:szCs w:val="23"/>
                <w:bdr w:val="none" w:sz="0" w:space="0" w:color="auto" w:frame="1"/>
                <w:shd w:val="clear" w:color="auto" w:fill="FFFFFF"/>
              </w:rPr>
              <w:t>in</w:t>
            </w:r>
            <w:r>
              <w:rPr>
                <w:rFonts w:ascii="Segoe UI" w:hAnsi="Segoe UI" w:cs="Segoe UI"/>
                <w:color w:val="232629"/>
                <w:sz w:val="23"/>
                <w:szCs w:val="23"/>
                <w:shd w:val="clear" w:color="auto" w:fill="FFFFFF"/>
              </w:rPr>
              <w:t> an inline function</w:t>
            </w:r>
          </w:p>
        </w:tc>
        <w:tc>
          <w:tcPr>
            <w:tcW w:w="5065" w:type="dxa"/>
            <w:vAlign w:val="center"/>
          </w:tcPr>
          <w:p w14:paraId="6E9748D0" w14:textId="1FD68A20" w:rsidR="00DA094D" w:rsidRPr="00471730" w:rsidRDefault="00DA094D" w:rsidP="00DA094D">
            <w:pPr>
              <w:pStyle w:val="NormalWeb"/>
              <w:shd w:val="clear" w:color="auto" w:fill="FFFFFF"/>
              <w:spacing w:before="240" w:beforeAutospacing="0" w:after="0" w:afterAutospacing="0"/>
              <w:jc w:val="center"/>
              <w:rPr>
                <w:rFonts w:asciiTheme="majorBidi" w:hAnsiTheme="majorBidi" w:cstheme="majorBidi"/>
                <w:b/>
                <w:bCs/>
                <w:sz w:val="36"/>
                <w:szCs w:val="36"/>
                <w:lang w:bidi="ar-EG"/>
              </w:rPr>
            </w:pPr>
            <w:r>
              <w:rPr>
                <w:rFonts w:ascii="Segoe UI" w:hAnsi="Segoe UI" w:cs="Segoe UI"/>
                <w:color w:val="232629"/>
                <w:sz w:val="23"/>
                <w:szCs w:val="23"/>
                <w:shd w:val="clear" w:color="auto" w:fill="FFFFFF"/>
              </w:rPr>
              <w:t>but you can write </w:t>
            </w:r>
            <w:r>
              <w:rPr>
                <w:rStyle w:val="HTMLCode"/>
                <w:rFonts w:ascii="var(--ff-mono)" w:hAnsi="var(--ff-mono)"/>
                <w:color w:val="232629"/>
                <w:bdr w:val="none" w:sz="0" w:space="0" w:color="auto" w:frame="1"/>
              </w:rPr>
              <w:t>Update</w:t>
            </w:r>
            <w:r>
              <w:rPr>
                <w:rFonts w:ascii="Segoe UI" w:hAnsi="Segoe UI" w:cs="Segoe UI"/>
                <w:color w:val="232629"/>
                <w:sz w:val="23"/>
                <w:szCs w:val="23"/>
                <w:shd w:val="clear" w:color="auto" w:fill="FFFFFF"/>
              </w:rPr>
              <w:t> statements </w:t>
            </w:r>
            <w:r>
              <w:rPr>
                <w:rStyle w:val="Emphasis"/>
                <w:rFonts w:ascii="Segoe UI" w:hAnsi="Segoe UI" w:cs="Segoe UI"/>
                <w:color w:val="232629"/>
                <w:sz w:val="23"/>
                <w:szCs w:val="23"/>
                <w:bdr w:val="none" w:sz="0" w:space="0" w:color="auto" w:frame="1"/>
                <w:shd w:val="clear" w:color="auto" w:fill="FFFFFF"/>
              </w:rPr>
              <w:t>against</w:t>
            </w:r>
            <w:r>
              <w:rPr>
                <w:rFonts w:ascii="Segoe UI" w:hAnsi="Segoe UI" w:cs="Segoe UI"/>
                <w:color w:val="232629"/>
                <w:sz w:val="23"/>
                <w:szCs w:val="23"/>
                <w:shd w:val="clear" w:color="auto" w:fill="FFFFFF"/>
              </w:rPr>
              <w:t> them just as though they were an updatable view.</w:t>
            </w:r>
          </w:p>
        </w:tc>
      </w:tr>
      <w:tr w:rsidR="00DA094D" w14:paraId="5B3FED6F" w14:textId="77777777" w:rsidTr="00DA094D">
        <w:trPr>
          <w:trHeight w:val="720"/>
          <w:jc w:val="center"/>
        </w:trPr>
        <w:tc>
          <w:tcPr>
            <w:tcW w:w="5085" w:type="dxa"/>
            <w:vAlign w:val="center"/>
          </w:tcPr>
          <w:p w14:paraId="6EE70B06" w14:textId="4200632D" w:rsidR="00DA094D" w:rsidRDefault="00DA094D" w:rsidP="00DA094D">
            <w:pPr>
              <w:pStyle w:val="NormalWeb"/>
              <w:shd w:val="clear" w:color="auto" w:fill="FFFFFF"/>
              <w:spacing w:before="240" w:beforeAutospacing="0" w:after="0" w:afterAutospacing="0"/>
              <w:jc w:val="cente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Inline </w:t>
            </w:r>
            <w:r>
              <w:rPr>
                <w:rFonts w:ascii="Segoe UI" w:hAnsi="Segoe UI" w:cs="Segoe UI"/>
                <w:color w:val="232629"/>
                <w:sz w:val="23"/>
                <w:szCs w:val="23"/>
                <w:shd w:val="clear" w:color="auto" w:fill="FFFFFF"/>
              </w:rPr>
              <w:t>function can take parameters</w:t>
            </w:r>
          </w:p>
        </w:tc>
        <w:tc>
          <w:tcPr>
            <w:tcW w:w="5065" w:type="dxa"/>
            <w:vAlign w:val="center"/>
          </w:tcPr>
          <w:p w14:paraId="309EE83B" w14:textId="5F0CA998" w:rsidR="00DA094D" w:rsidRDefault="00DA094D" w:rsidP="00DA094D">
            <w:pPr>
              <w:pStyle w:val="NormalWeb"/>
              <w:shd w:val="clear" w:color="auto" w:fill="FFFFFF"/>
              <w:spacing w:before="240" w:beforeAutospacing="0" w:after="0" w:afterAutospacing="0"/>
              <w:jc w:val="cente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VIEW cannot.</w:t>
            </w:r>
          </w:p>
        </w:tc>
      </w:tr>
    </w:tbl>
    <w:p w14:paraId="7588AE25" w14:textId="178DBC8D" w:rsidR="00DA094D" w:rsidRDefault="00DA094D" w:rsidP="00471730">
      <w:pPr>
        <w:pStyle w:val="ListParagraph"/>
        <w:rPr>
          <w:rFonts w:asciiTheme="majorBidi" w:eastAsia="Times New Roman" w:hAnsiTheme="majorBidi" w:cstheme="majorBidi"/>
          <w:b/>
          <w:bCs/>
          <w:sz w:val="36"/>
          <w:szCs w:val="36"/>
          <w:lang w:bidi="ar-EG"/>
        </w:rPr>
      </w:pPr>
    </w:p>
    <w:p w14:paraId="3387317C" w14:textId="77777777" w:rsidR="00DA094D" w:rsidRPr="00471730" w:rsidRDefault="00DA094D" w:rsidP="00471730">
      <w:pPr>
        <w:pStyle w:val="ListParagraph"/>
        <w:rPr>
          <w:rFonts w:asciiTheme="majorBidi" w:eastAsia="Times New Roman" w:hAnsiTheme="majorBidi" w:cstheme="majorBidi"/>
          <w:b/>
          <w:bCs/>
          <w:sz w:val="36"/>
          <w:szCs w:val="36"/>
          <w:lang w:bidi="ar-EG"/>
        </w:rPr>
      </w:pPr>
    </w:p>
    <w:p w14:paraId="52037AA9" w14:textId="7FEA6387" w:rsidR="00471730" w:rsidRDefault="00DA094D" w:rsidP="00471730">
      <w:pPr>
        <w:pStyle w:val="ListParagraph"/>
        <w:rPr>
          <w:rFonts w:asciiTheme="majorBidi" w:eastAsia="Times New Roman" w:hAnsiTheme="majorBidi" w:cstheme="majorBidi"/>
          <w:b/>
          <w:bCs/>
          <w:sz w:val="36"/>
          <w:szCs w:val="36"/>
          <w:lang w:bidi="ar-EG"/>
        </w:rPr>
      </w:pPr>
      <w:r>
        <w:rPr>
          <w:noProof/>
        </w:rPr>
        <w:drawing>
          <wp:anchor distT="0" distB="0" distL="114300" distR="114300" simplePos="0" relativeHeight="251664384" behindDoc="1" locked="0" layoutInCell="1" allowOverlap="1" wp14:anchorId="388C2EE4" wp14:editId="6957ADC5">
            <wp:simplePos x="0" y="0"/>
            <wp:positionH relativeFrom="margin">
              <wp:posOffset>213360</wp:posOffset>
            </wp:positionH>
            <wp:positionV relativeFrom="paragraph">
              <wp:posOffset>405130</wp:posOffset>
            </wp:positionV>
            <wp:extent cx="6915150" cy="1900555"/>
            <wp:effectExtent l="0" t="0" r="0" b="4445"/>
            <wp:wrapTight wrapText="bothSides">
              <wp:wrapPolygon edited="0">
                <wp:start x="0" y="0"/>
                <wp:lineTo x="0" y="21434"/>
                <wp:lineTo x="21540" y="21434"/>
                <wp:lineTo x="2154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15150" cy="1900555"/>
                    </a:xfrm>
                    <a:prstGeom prst="rect">
                      <a:avLst/>
                    </a:prstGeom>
                    <a:noFill/>
                    <a:ln>
                      <a:noFill/>
                    </a:ln>
                  </pic:spPr>
                </pic:pic>
              </a:graphicData>
            </a:graphic>
          </wp:anchor>
        </w:drawing>
      </w:r>
      <w:r w:rsidR="00471730" w:rsidRPr="00471730">
        <w:rPr>
          <w:rFonts w:asciiTheme="majorBidi" w:eastAsia="Times New Roman" w:hAnsiTheme="majorBidi" w:cstheme="majorBidi"/>
          <w:b/>
          <w:bCs/>
          <w:sz w:val="36"/>
          <w:szCs w:val="36"/>
          <w:lang w:bidi="ar-EG"/>
        </w:rPr>
        <w:t>19.</w:t>
      </w:r>
      <w:r w:rsidR="00471730" w:rsidRPr="00471730">
        <w:rPr>
          <w:rFonts w:asciiTheme="majorBidi" w:eastAsia="Times New Roman" w:hAnsiTheme="majorBidi" w:cstheme="majorBidi"/>
          <w:b/>
          <w:bCs/>
          <w:sz w:val="36"/>
          <w:szCs w:val="36"/>
          <w:lang w:bidi="ar-EG"/>
        </w:rPr>
        <w:tab/>
        <w:t>Table variable and temporary table</w:t>
      </w:r>
    </w:p>
    <w:p w14:paraId="0FFEAD8A" w14:textId="058DBA39" w:rsidR="00DA094D" w:rsidRPr="00471730" w:rsidRDefault="00DA094D" w:rsidP="00471730">
      <w:pPr>
        <w:pStyle w:val="ListParagraph"/>
        <w:rPr>
          <w:rFonts w:asciiTheme="majorBidi" w:eastAsia="Times New Roman" w:hAnsiTheme="majorBidi" w:cstheme="majorBidi"/>
          <w:b/>
          <w:bCs/>
          <w:sz w:val="36"/>
          <w:szCs w:val="36"/>
          <w:lang w:bidi="ar-EG"/>
        </w:rPr>
      </w:pPr>
    </w:p>
    <w:p w14:paraId="775D5A8A" w14:textId="0CD959FD" w:rsidR="00DA094D" w:rsidRDefault="00471730" w:rsidP="00471730">
      <w:pPr>
        <w:pStyle w:val="ListParagraph"/>
        <w:rPr>
          <w:rFonts w:asciiTheme="majorBidi" w:eastAsia="Times New Roman" w:hAnsiTheme="majorBidi" w:cstheme="majorBidi"/>
          <w:b/>
          <w:bCs/>
          <w:sz w:val="36"/>
          <w:szCs w:val="36"/>
          <w:lang w:bidi="ar-EG"/>
        </w:rPr>
      </w:pPr>
      <w:r w:rsidRPr="00471730">
        <w:rPr>
          <w:rFonts w:asciiTheme="majorBidi" w:eastAsia="Times New Roman" w:hAnsiTheme="majorBidi" w:cstheme="majorBidi"/>
          <w:b/>
          <w:bCs/>
          <w:sz w:val="36"/>
          <w:szCs w:val="36"/>
          <w:lang w:bidi="ar-EG"/>
        </w:rPr>
        <w:t>20.</w:t>
      </w:r>
      <w:r w:rsidRPr="00471730">
        <w:rPr>
          <w:rFonts w:asciiTheme="majorBidi" w:eastAsia="Times New Roman" w:hAnsiTheme="majorBidi" w:cstheme="majorBidi"/>
          <w:b/>
          <w:bCs/>
          <w:sz w:val="36"/>
          <w:szCs w:val="36"/>
          <w:lang w:bidi="ar-EG"/>
        </w:rPr>
        <w:tab/>
      </w:r>
    </w:p>
    <w:p w14:paraId="3D60D22A" w14:textId="7DC562A8" w:rsidR="00DA094D" w:rsidRDefault="00471730" w:rsidP="00471730">
      <w:pPr>
        <w:pStyle w:val="ListParagraph"/>
        <w:rPr>
          <w:rFonts w:asciiTheme="majorBidi" w:eastAsia="Times New Roman" w:hAnsiTheme="majorBidi" w:cstheme="majorBidi"/>
          <w:b/>
          <w:bCs/>
          <w:sz w:val="36"/>
          <w:szCs w:val="36"/>
          <w:lang w:bidi="ar-EG"/>
        </w:rPr>
      </w:pPr>
      <w:r w:rsidRPr="00471730">
        <w:rPr>
          <w:rFonts w:asciiTheme="majorBidi" w:eastAsia="Times New Roman" w:hAnsiTheme="majorBidi" w:cstheme="majorBidi"/>
          <w:b/>
          <w:bCs/>
          <w:sz w:val="36"/>
          <w:szCs w:val="36"/>
          <w:lang w:bidi="ar-EG"/>
        </w:rPr>
        <w:t xml:space="preserve">Row_number() </w:t>
      </w:r>
      <w:r w:rsidR="00DA094D">
        <w:rPr>
          <w:rFonts w:asciiTheme="majorBidi" w:eastAsia="Times New Roman" w:hAnsiTheme="majorBidi" w:cstheme="majorBidi"/>
          <w:b/>
          <w:bCs/>
          <w:sz w:val="36"/>
          <w:szCs w:val="36"/>
          <w:lang w:bidi="ar-EG"/>
        </w:rPr>
        <w:t>: it doesn’t give the equal rows the same rank.</w:t>
      </w:r>
    </w:p>
    <w:p w14:paraId="1EFC4344" w14:textId="75CD1C14" w:rsidR="00C42A35" w:rsidRDefault="00471730" w:rsidP="00471730">
      <w:pPr>
        <w:pStyle w:val="ListParagraph"/>
        <w:rPr>
          <w:rFonts w:asciiTheme="majorBidi" w:eastAsia="Times New Roman" w:hAnsiTheme="majorBidi" w:cstheme="majorBidi"/>
          <w:b/>
          <w:bCs/>
          <w:sz w:val="36"/>
          <w:szCs w:val="36"/>
          <w:lang w:bidi="ar-EG"/>
        </w:rPr>
      </w:pPr>
      <w:r w:rsidRPr="00471730">
        <w:rPr>
          <w:rFonts w:asciiTheme="majorBidi" w:eastAsia="Times New Roman" w:hAnsiTheme="majorBidi" w:cstheme="majorBidi"/>
          <w:b/>
          <w:bCs/>
          <w:sz w:val="36"/>
          <w:szCs w:val="36"/>
          <w:lang w:bidi="ar-EG"/>
        </w:rPr>
        <w:t xml:space="preserve">dense_Rank() </w:t>
      </w:r>
      <w:r w:rsidR="00DA094D">
        <w:rPr>
          <w:rFonts w:asciiTheme="majorBidi" w:eastAsia="Times New Roman" w:hAnsiTheme="majorBidi" w:cstheme="majorBidi"/>
          <w:b/>
          <w:bCs/>
          <w:sz w:val="36"/>
          <w:szCs w:val="36"/>
          <w:lang w:bidi="ar-EG"/>
        </w:rPr>
        <w:t>: it gives the equal rows the same rank.</w:t>
      </w:r>
    </w:p>
    <w:p w14:paraId="4E55A795" w14:textId="095DE3B4" w:rsidR="00DA094D" w:rsidRDefault="00DA094D" w:rsidP="00471730">
      <w:pPr>
        <w:pStyle w:val="ListParagraph"/>
      </w:pPr>
      <w:r>
        <w:rPr>
          <w:noProof/>
        </w:rPr>
        <w:drawing>
          <wp:anchor distT="0" distB="0" distL="114300" distR="114300" simplePos="0" relativeHeight="251665408" behindDoc="1" locked="0" layoutInCell="1" allowOverlap="1" wp14:anchorId="1FD4A667" wp14:editId="63650A01">
            <wp:simplePos x="0" y="0"/>
            <wp:positionH relativeFrom="page">
              <wp:align>center</wp:align>
            </wp:positionH>
            <wp:positionV relativeFrom="paragraph">
              <wp:posOffset>240665</wp:posOffset>
            </wp:positionV>
            <wp:extent cx="3573780" cy="2247900"/>
            <wp:effectExtent l="0" t="0" r="7620" b="0"/>
            <wp:wrapTight wrapText="bothSides">
              <wp:wrapPolygon edited="0">
                <wp:start x="0" y="0"/>
                <wp:lineTo x="0" y="21417"/>
                <wp:lineTo x="21531" y="21417"/>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3780" cy="2247900"/>
                    </a:xfrm>
                    <a:prstGeom prst="rect">
                      <a:avLst/>
                    </a:prstGeom>
                    <a:noFill/>
                    <a:ln>
                      <a:noFill/>
                    </a:ln>
                  </pic:spPr>
                </pic:pic>
              </a:graphicData>
            </a:graphic>
          </wp:anchor>
        </w:drawing>
      </w:r>
      <w:r>
        <w:tab/>
      </w:r>
    </w:p>
    <w:sectPr w:rsidR="00DA094D" w:rsidSect="00CA030E">
      <w:pgSz w:w="12240" w:h="15840"/>
      <w:pgMar w:top="1440" w:right="900" w:bottom="90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Roboto">
    <w:charset w:val="00"/>
    <w:family w:val="auto"/>
    <w:pitch w:val="variable"/>
    <w:sig w:usb0="E0000AFF" w:usb1="5000217F" w:usb2="00000021" w:usb3="00000000" w:csb0="0000019F" w:csb1="00000000"/>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E3867"/>
    <w:multiLevelType w:val="hybridMultilevel"/>
    <w:tmpl w:val="28EAFCD8"/>
    <w:lvl w:ilvl="0" w:tplc="9CEA29E4">
      <w:start w:val="1"/>
      <w:numFmt w:val="decimal"/>
      <w:lvlText w:val="%1."/>
      <w:lvlJc w:val="left"/>
      <w:pPr>
        <w:ind w:left="720" w:hanging="360"/>
      </w:pPr>
      <w:rPr>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393CF2"/>
    <w:multiLevelType w:val="hybridMultilevel"/>
    <w:tmpl w:val="872C4642"/>
    <w:lvl w:ilvl="0" w:tplc="172081D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D104E3"/>
    <w:multiLevelType w:val="hybridMultilevel"/>
    <w:tmpl w:val="C00646AC"/>
    <w:lvl w:ilvl="0" w:tplc="9F2E319E">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 w15:restartNumberingAfterBreak="0">
    <w:nsid w:val="41B926DD"/>
    <w:multiLevelType w:val="hybridMultilevel"/>
    <w:tmpl w:val="3A261100"/>
    <w:lvl w:ilvl="0" w:tplc="0AA8495A">
      <w:start w:val="9"/>
      <w:numFmt w:val="bullet"/>
      <w:lvlText w:val=""/>
      <w:lvlJc w:val="left"/>
      <w:pPr>
        <w:ind w:left="4680" w:hanging="360"/>
      </w:pPr>
      <w:rPr>
        <w:rFonts w:ascii="Symbol" w:eastAsia="Times New Roman" w:hAnsi="Symbol" w:cstheme="maj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540C1BA0"/>
    <w:multiLevelType w:val="hybridMultilevel"/>
    <w:tmpl w:val="75C8EF38"/>
    <w:lvl w:ilvl="0" w:tplc="0AA8495A">
      <w:start w:val="9"/>
      <w:numFmt w:val="bullet"/>
      <w:lvlText w:val=""/>
      <w:lvlJc w:val="left"/>
      <w:pPr>
        <w:ind w:left="2520" w:hanging="360"/>
      </w:pPr>
      <w:rPr>
        <w:rFonts w:ascii="Symbol" w:eastAsia="Times New Roman" w:hAnsi="Symbol" w:cstheme="maj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847330351">
    <w:abstractNumId w:val="0"/>
  </w:num>
  <w:num w:numId="2" w16cid:durableId="8640997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35239228">
    <w:abstractNumId w:val="1"/>
  </w:num>
  <w:num w:numId="4" w16cid:durableId="1137993024">
    <w:abstractNumId w:val="4"/>
  </w:num>
  <w:num w:numId="5" w16cid:durableId="12855036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B43"/>
    <w:rsid w:val="00007E1B"/>
    <w:rsid w:val="00117716"/>
    <w:rsid w:val="001C37ED"/>
    <w:rsid w:val="00307B2A"/>
    <w:rsid w:val="00471730"/>
    <w:rsid w:val="006354E9"/>
    <w:rsid w:val="006A1E6F"/>
    <w:rsid w:val="008E30C0"/>
    <w:rsid w:val="00AC6B43"/>
    <w:rsid w:val="00B14AD3"/>
    <w:rsid w:val="00B20B9E"/>
    <w:rsid w:val="00B6423D"/>
    <w:rsid w:val="00C42A35"/>
    <w:rsid w:val="00C60458"/>
    <w:rsid w:val="00CA030E"/>
    <w:rsid w:val="00CD2A9F"/>
    <w:rsid w:val="00DA094D"/>
    <w:rsid w:val="00E04663"/>
    <w:rsid w:val="00EF0A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5C280"/>
  <w15:chartTrackingRefBased/>
  <w15:docId w15:val="{40F05ED6-361E-4F8E-879E-F8A5C0EB8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730"/>
    <w:pPr>
      <w:ind w:left="720"/>
      <w:contextualSpacing/>
    </w:pPr>
  </w:style>
  <w:style w:type="paragraph" w:styleId="PlainText">
    <w:name w:val="Plain Text"/>
    <w:basedOn w:val="Normal"/>
    <w:link w:val="PlainTextChar"/>
    <w:semiHidden/>
    <w:unhideWhenUsed/>
    <w:rsid w:val="00471730"/>
    <w:pPr>
      <w:bidi/>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471730"/>
    <w:rPr>
      <w:rFonts w:ascii="Courier New" w:eastAsia="Times New Roman" w:hAnsi="Courier New" w:cs="Courier New"/>
      <w:sz w:val="20"/>
      <w:szCs w:val="20"/>
    </w:rPr>
  </w:style>
  <w:style w:type="table" w:styleId="TableGrid">
    <w:name w:val="Table Grid"/>
    <w:basedOn w:val="TableNormal"/>
    <w:uiPriority w:val="39"/>
    <w:rsid w:val="004717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354E9"/>
    <w:rPr>
      <w:b/>
      <w:bCs/>
    </w:rPr>
  </w:style>
  <w:style w:type="character" w:styleId="Emphasis">
    <w:name w:val="Emphasis"/>
    <w:basedOn w:val="DefaultParagraphFont"/>
    <w:uiPriority w:val="20"/>
    <w:qFormat/>
    <w:rsid w:val="00EF0A25"/>
    <w:rPr>
      <w:i/>
      <w:iCs/>
    </w:rPr>
  </w:style>
  <w:style w:type="character" w:styleId="HTMLCode">
    <w:name w:val="HTML Code"/>
    <w:basedOn w:val="DefaultParagraphFont"/>
    <w:uiPriority w:val="99"/>
    <w:semiHidden/>
    <w:unhideWhenUsed/>
    <w:rsid w:val="00117716"/>
    <w:rPr>
      <w:rFonts w:ascii="Courier New" w:eastAsia="Times New Roman" w:hAnsi="Courier New" w:cs="Courier New"/>
      <w:sz w:val="20"/>
      <w:szCs w:val="20"/>
    </w:rPr>
  </w:style>
  <w:style w:type="paragraph" w:styleId="NormalWeb">
    <w:name w:val="Normal (Web)"/>
    <w:basedOn w:val="Normal"/>
    <w:uiPriority w:val="99"/>
    <w:semiHidden/>
    <w:unhideWhenUsed/>
    <w:rsid w:val="008E30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05373">
      <w:bodyDiv w:val="1"/>
      <w:marLeft w:val="0"/>
      <w:marRight w:val="0"/>
      <w:marTop w:val="0"/>
      <w:marBottom w:val="0"/>
      <w:divBdr>
        <w:top w:val="none" w:sz="0" w:space="0" w:color="auto"/>
        <w:left w:val="none" w:sz="0" w:space="0" w:color="auto"/>
        <w:bottom w:val="none" w:sz="0" w:space="0" w:color="auto"/>
        <w:right w:val="none" w:sz="0" w:space="0" w:color="auto"/>
      </w:divBdr>
    </w:div>
    <w:div w:id="186062738">
      <w:bodyDiv w:val="1"/>
      <w:marLeft w:val="0"/>
      <w:marRight w:val="0"/>
      <w:marTop w:val="0"/>
      <w:marBottom w:val="0"/>
      <w:divBdr>
        <w:top w:val="none" w:sz="0" w:space="0" w:color="auto"/>
        <w:left w:val="none" w:sz="0" w:space="0" w:color="auto"/>
        <w:bottom w:val="none" w:sz="0" w:space="0" w:color="auto"/>
        <w:right w:val="none" w:sz="0" w:space="0" w:color="auto"/>
      </w:divBdr>
    </w:div>
    <w:div w:id="372075987">
      <w:bodyDiv w:val="1"/>
      <w:marLeft w:val="0"/>
      <w:marRight w:val="0"/>
      <w:marTop w:val="0"/>
      <w:marBottom w:val="0"/>
      <w:divBdr>
        <w:top w:val="none" w:sz="0" w:space="0" w:color="auto"/>
        <w:left w:val="none" w:sz="0" w:space="0" w:color="auto"/>
        <w:bottom w:val="none" w:sz="0" w:space="0" w:color="auto"/>
        <w:right w:val="none" w:sz="0" w:space="0" w:color="auto"/>
      </w:divBdr>
    </w:div>
    <w:div w:id="415446597">
      <w:bodyDiv w:val="1"/>
      <w:marLeft w:val="0"/>
      <w:marRight w:val="0"/>
      <w:marTop w:val="0"/>
      <w:marBottom w:val="0"/>
      <w:divBdr>
        <w:top w:val="none" w:sz="0" w:space="0" w:color="auto"/>
        <w:left w:val="none" w:sz="0" w:space="0" w:color="auto"/>
        <w:bottom w:val="none" w:sz="0" w:space="0" w:color="auto"/>
        <w:right w:val="none" w:sz="0" w:space="0" w:color="auto"/>
      </w:divBdr>
    </w:div>
    <w:div w:id="944730131">
      <w:bodyDiv w:val="1"/>
      <w:marLeft w:val="0"/>
      <w:marRight w:val="0"/>
      <w:marTop w:val="0"/>
      <w:marBottom w:val="0"/>
      <w:divBdr>
        <w:top w:val="none" w:sz="0" w:space="0" w:color="auto"/>
        <w:left w:val="none" w:sz="0" w:space="0" w:color="auto"/>
        <w:bottom w:val="none" w:sz="0" w:space="0" w:color="auto"/>
        <w:right w:val="none" w:sz="0" w:space="0" w:color="auto"/>
      </w:divBdr>
      <w:divsChild>
        <w:div w:id="1776246802">
          <w:marLeft w:val="0"/>
          <w:marRight w:val="0"/>
          <w:marTop w:val="0"/>
          <w:marBottom w:val="0"/>
          <w:divBdr>
            <w:top w:val="none" w:sz="0" w:space="0" w:color="auto"/>
            <w:left w:val="none" w:sz="0" w:space="0" w:color="auto"/>
            <w:bottom w:val="none" w:sz="0" w:space="0" w:color="auto"/>
            <w:right w:val="none" w:sz="0" w:space="0" w:color="auto"/>
          </w:divBdr>
          <w:divsChild>
            <w:div w:id="173443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23161">
      <w:bodyDiv w:val="1"/>
      <w:marLeft w:val="0"/>
      <w:marRight w:val="0"/>
      <w:marTop w:val="0"/>
      <w:marBottom w:val="0"/>
      <w:divBdr>
        <w:top w:val="none" w:sz="0" w:space="0" w:color="auto"/>
        <w:left w:val="none" w:sz="0" w:space="0" w:color="auto"/>
        <w:bottom w:val="none" w:sz="0" w:space="0" w:color="auto"/>
        <w:right w:val="none" w:sz="0" w:space="0" w:color="auto"/>
      </w:divBdr>
      <w:divsChild>
        <w:div w:id="427046727">
          <w:marLeft w:val="0"/>
          <w:marRight w:val="0"/>
          <w:marTop w:val="0"/>
          <w:marBottom w:val="0"/>
          <w:divBdr>
            <w:top w:val="none" w:sz="0" w:space="0" w:color="auto"/>
            <w:left w:val="none" w:sz="0" w:space="0" w:color="auto"/>
            <w:bottom w:val="none" w:sz="0" w:space="0" w:color="auto"/>
            <w:right w:val="none" w:sz="0" w:space="0" w:color="auto"/>
          </w:divBdr>
          <w:divsChild>
            <w:div w:id="1197045407">
              <w:marLeft w:val="0"/>
              <w:marRight w:val="0"/>
              <w:marTop w:val="0"/>
              <w:marBottom w:val="0"/>
              <w:divBdr>
                <w:top w:val="none" w:sz="0" w:space="0" w:color="auto"/>
                <w:left w:val="none" w:sz="0" w:space="0" w:color="auto"/>
                <w:bottom w:val="none" w:sz="0" w:space="0" w:color="auto"/>
                <w:right w:val="none" w:sz="0" w:space="0" w:color="auto"/>
              </w:divBdr>
            </w:div>
            <w:div w:id="1645431067">
              <w:marLeft w:val="0"/>
              <w:marRight w:val="0"/>
              <w:marTop w:val="0"/>
              <w:marBottom w:val="0"/>
              <w:divBdr>
                <w:top w:val="none" w:sz="0" w:space="0" w:color="auto"/>
                <w:left w:val="none" w:sz="0" w:space="0" w:color="auto"/>
                <w:bottom w:val="none" w:sz="0" w:space="0" w:color="auto"/>
                <w:right w:val="none" w:sz="0" w:space="0" w:color="auto"/>
              </w:divBdr>
            </w:div>
            <w:div w:id="5646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22160">
      <w:bodyDiv w:val="1"/>
      <w:marLeft w:val="0"/>
      <w:marRight w:val="0"/>
      <w:marTop w:val="0"/>
      <w:marBottom w:val="0"/>
      <w:divBdr>
        <w:top w:val="none" w:sz="0" w:space="0" w:color="auto"/>
        <w:left w:val="none" w:sz="0" w:space="0" w:color="auto"/>
        <w:bottom w:val="none" w:sz="0" w:space="0" w:color="auto"/>
        <w:right w:val="none" w:sz="0" w:space="0" w:color="auto"/>
      </w:divBdr>
    </w:div>
    <w:div w:id="1638562748">
      <w:bodyDiv w:val="1"/>
      <w:marLeft w:val="0"/>
      <w:marRight w:val="0"/>
      <w:marTop w:val="0"/>
      <w:marBottom w:val="0"/>
      <w:divBdr>
        <w:top w:val="none" w:sz="0" w:space="0" w:color="auto"/>
        <w:left w:val="none" w:sz="0" w:space="0" w:color="auto"/>
        <w:bottom w:val="none" w:sz="0" w:space="0" w:color="auto"/>
        <w:right w:val="none" w:sz="0" w:space="0" w:color="auto"/>
      </w:divBdr>
      <w:divsChild>
        <w:div w:id="903953972">
          <w:marLeft w:val="0"/>
          <w:marRight w:val="0"/>
          <w:marTop w:val="0"/>
          <w:marBottom w:val="0"/>
          <w:divBdr>
            <w:top w:val="none" w:sz="0" w:space="0" w:color="auto"/>
            <w:left w:val="none" w:sz="0" w:space="0" w:color="auto"/>
            <w:bottom w:val="none" w:sz="0" w:space="0" w:color="auto"/>
            <w:right w:val="none" w:sz="0" w:space="0" w:color="auto"/>
          </w:divBdr>
          <w:divsChild>
            <w:div w:id="57358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7336">
      <w:bodyDiv w:val="1"/>
      <w:marLeft w:val="0"/>
      <w:marRight w:val="0"/>
      <w:marTop w:val="0"/>
      <w:marBottom w:val="0"/>
      <w:divBdr>
        <w:top w:val="none" w:sz="0" w:space="0" w:color="auto"/>
        <w:left w:val="none" w:sz="0" w:space="0" w:color="auto"/>
        <w:bottom w:val="none" w:sz="0" w:space="0" w:color="auto"/>
        <w:right w:val="none" w:sz="0" w:space="0" w:color="auto"/>
      </w:divBdr>
    </w:div>
    <w:div w:id="1710842063">
      <w:bodyDiv w:val="1"/>
      <w:marLeft w:val="0"/>
      <w:marRight w:val="0"/>
      <w:marTop w:val="0"/>
      <w:marBottom w:val="0"/>
      <w:divBdr>
        <w:top w:val="none" w:sz="0" w:space="0" w:color="auto"/>
        <w:left w:val="none" w:sz="0" w:space="0" w:color="auto"/>
        <w:bottom w:val="none" w:sz="0" w:space="0" w:color="auto"/>
        <w:right w:val="none" w:sz="0" w:space="0" w:color="auto"/>
      </w:divBdr>
    </w:div>
    <w:div w:id="212009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8</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Maghawry H</dc:creator>
  <cp:keywords/>
  <dc:description/>
  <cp:lastModifiedBy>Maghawry H</cp:lastModifiedBy>
  <cp:revision>15</cp:revision>
  <dcterms:created xsi:type="dcterms:W3CDTF">2023-02-16T14:09:00Z</dcterms:created>
  <dcterms:modified xsi:type="dcterms:W3CDTF">2023-02-16T15:29:00Z</dcterms:modified>
</cp:coreProperties>
</file>