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195EC" w14:textId="272D4039" w:rsidR="00BB4122" w:rsidRDefault="00E035DA">
      <w:pPr>
        <w:rPr>
          <w:noProof/>
        </w:rPr>
      </w:pPr>
      <w:r>
        <w:rPr>
          <w:noProof/>
        </w:rPr>
        <w:drawing>
          <wp:inline distT="0" distB="0" distL="0" distR="0" wp14:anchorId="0E059125" wp14:editId="70A3CA98">
            <wp:extent cx="6294402" cy="3190240"/>
            <wp:effectExtent l="0" t="0" r="0" b="0"/>
            <wp:docPr id="1113445621" name="Image 1" descr="Une image contenant croquis, dessi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45621" name="Image 1" descr="Une image contenant croquis, dessin, diagramme, lign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240" cy="319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CBA6" w14:textId="77777777" w:rsidR="00E035DA" w:rsidRPr="00E035DA" w:rsidRDefault="00E035DA" w:rsidP="00E035DA"/>
    <w:p w14:paraId="646918FB" w14:textId="77777777" w:rsidR="00E035DA" w:rsidRDefault="00E035DA" w:rsidP="00E035DA">
      <w:pPr>
        <w:rPr>
          <w:noProof/>
        </w:rPr>
      </w:pPr>
    </w:p>
    <w:p w14:paraId="10F4579F" w14:textId="77777777" w:rsidR="00E035DA" w:rsidRDefault="00E035DA" w:rsidP="00E035DA">
      <w:pPr>
        <w:ind w:firstLine="708"/>
      </w:pPr>
      <w:r>
        <w:t>Étude des besoins et spécifications (5 jours):</w:t>
      </w:r>
    </w:p>
    <w:p w14:paraId="08D23473" w14:textId="77777777" w:rsidR="00E035DA" w:rsidRDefault="00E035DA" w:rsidP="00E035DA">
      <w:pPr>
        <w:ind w:firstLine="708"/>
      </w:pPr>
      <w:r>
        <w:t>Identifier les exigences fonctionnelles et non fonctionnelles du système.</w:t>
      </w:r>
    </w:p>
    <w:p w14:paraId="0332D069" w14:textId="77777777" w:rsidR="00E035DA" w:rsidRDefault="00E035DA" w:rsidP="00E035DA">
      <w:pPr>
        <w:ind w:firstLine="708"/>
      </w:pPr>
      <w:r>
        <w:t>Définir les cas d'utilisation et les scénarios.</w:t>
      </w:r>
    </w:p>
    <w:p w14:paraId="4F71FB33" w14:textId="77777777" w:rsidR="00E035DA" w:rsidRDefault="00E035DA" w:rsidP="00E035DA">
      <w:pPr>
        <w:ind w:firstLine="708"/>
      </w:pPr>
      <w:r>
        <w:t>Rédiger le cahier des charges.</w:t>
      </w:r>
    </w:p>
    <w:p w14:paraId="62BEB010" w14:textId="77777777" w:rsidR="00E035DA" w:rsidRDefault="00E035DA" w:rsidP="00E035DA">
      <w:pPr>
        <w:ind w:firstLine="708"/>
      </w:pPr>
      <w:r>
        <w:t>Conception de l'architecture système (4 jours):</w:t>
      </w:r>
    </w:p>
    <w:p w14:paraId="4875532B" w14:textId="77777777" w:rsidR="00E035DA" w:rsidRDefault="00E035DA" w:rsidP="00E035DA">
      <w:pPr>
        <w:ind w:firstLine="708"/>
      </w:pPr>
      <w:r>
        <w:t>Concevoir l'architecture logicielle de la plateforme.</w:t>
      </w:r>
    </w:p>
    <w:p w14:paraId="58046E0A" w14:textId="77777777" w:rsidR="00E035DA" w:rsidRDefault="00E035DA" w:rsidP="00E035DA">
      <w:pPr>
        <w:ind w:firstLine="708"/>
      </w:pPr>
      <w:r>
        <w:t>Définir les composants système, leurs interactions et interfaces.</w:t>
      </w:r>
    </w:p>
    <w:p w14:paraId="3CFE522B" w14:textId="77777777" w:rsidR="00E035DA" w:rsidRDefault="00E035DA" w:rsidP="00E035DA">
      <w:pPr>
        <w:ind w:firstLine="708"/>
      </w:pPr>
      <w:r>
        <w:t>Élaborer les diagrammes de conception (comme l'UML).</w:t>
      </w:r>
    </w:p>
    <w:p w14:paraId="03A321FA" w14:textId="77777777" w:rsidR="00E035DA" w:rsidRDefault="00E035DA" w:rsidP="00E035DA">
      <w:pPr>
        <w:ind w:firstLine="708"/>
      </w:pPr>
      <w:r>
        <w:t>Mise en place de la base de données (3 jours):</w:t>
      </w:r>
    </w:p>
    <w:p w14:paraId="245B2BF2" w14:textId="77777777" w:rsidR="00E035DA" w:rsidRDefault="00E035DA" w:rsidP="00E035DA">
      <w:pPr>
        <w:ind w:firstLine="708"/>
      </w:pPr>
      <w:r>
        <w:t>Concevoir le schéma de la base de données.</w:t>
      </w:r>
    </w:p>
    <w:p w14:paraId="58B19843" w14:textId="77777777" w:rsidR="00E035DA" w:rsidRDefault="00E035DA" w:rsidP="00E035DA">
      <w:pPr>
        <w:ind w:firstLine="708"/>
      </w:pPr>
      <w:r>
        <w:t>Mettre en place la base de données et les tables nécessaires.</w:t>
      </w:r>
    </w:p>
    <w:p w14:paraId="302B28C5" w14:textId="77777777" w:rsidR="00E035DA" w:rsidRDefault="00E035DA" w:rsidP="00E035DA">
      <w:pPr>
        <w:ind w:firstLine="708"/>
      </w:pPr>
      <w:r>
        <w:t>Tester la connexion à la base de données.</w:t>
      </w:r>
    </w:p>
    <w:p w14:paraId="02C7CCA9" w14:textId="77777777" w:rsidR="00E035DA" w:rsidRDefault="00E035DA" w:rsidP="00E035DA">
      <w:pPr>
        <w:ind w:firstLine="708"/>
      </w:pPr>
      <w:r>
        <w:t>Développement du serveur de tracking (7 jours):</w:t>
      </w:r>
    </w:p>
    <w:p w14:paraId="4603209F" w14:textId="77777777" w:rsidR="00E035DA" w:rsidRDefault="00E035DA" w:rsidP="00E035DA">
      <w:pPr>
        <w:ind w:firstLine="708"/>
      </w:pPr>
      <w:r>
        <w:t>Implémenter les fonctionnalités de réception des données des trackers.</w:t>
      </w:r>
    </w:p>
    <w:p w14:paraId="01075A92" w14:textId="77777777" w:rsidR="00E035DA" w:rsidRDefault="00E035DA" w:rsidP="00E035DA">
      <w:pPr>
        <w:ind w:firstLine="708"/>
      </w:pPr>
      <w:r>
        <w:t>Gérer la persistance des données reçues.</w:t>
      </w:r>
    </w:p>
    <w:p w14:paraId="122A3F40" w14:textId="77777777" w:rsidR="00E035DA" w:rsidRDefault="00E035DA" w:rsidP="00E035DA">
      <w:pPr>
        <w:ind w:firstLine="708"/>
      </w:pPr>
      <w:r>
        <w:lastRenderedPageBreak/>
        <w:t>Intégrer les alertes de vitesse et de zone.</w:t>
      </w:r>
    </w:p>
    <w:p w14:paraId="79C9342B" w14:textId="77777777" w:rsidR="00E035DA" w:rsidRDefault="00E035DA" w:rsidP="00E035DA">
      <w:pPr>
        <w:ind w:firstLine="708"/>
      </w:pPr>
      <w:r>
        <w:t>Développement des applications clients (8 jours):</w:t>
      </w:r>
    </w:p>
    <w:p w14:paraId="36E34A9F" w14:textId="77777777" w:rsidR="00E035DA" w:rsidRDefault="00E035DA" w:rsidP="00E035DA">
      <w:pPr>
        <w:ind w:firstLine="708"/>
      </w:pPr>
      <w:r>
        <w:t>Créer l'interface utilisateur pour les différentes fonctionnalités.</w:t>
      </w:r>
    </w:p>
    <w:p w14:paraId="48B294B2" w14:textId="77777777" w:rsidR="00E035DA" w:rsidRDefault="00E035DA" w:rsidP="00E035DA">
      <w:pPr>
        <w:ind w:firstLine="708"/>
      </w:pPr>
      <w:r>
        <w:t>Intégrer la carte pour afficher les positions des trackers.</w:t>
      </w:r>
    </w:p>
    <w:p w14:paraId="05FF4FD4" w14:textId="77777777" w:rsidR="00E035DA" w:rsidRDefault="00E035DA" w:rsidP="00E035DA">
      <w:pPr>
        <w:ind w:firstLine="708"/>
      </w:pPr>
      <w:r>
        <w:t>Permettre la consultation de l'historique des déplacements.</w:t>
      </w:r>
    </w:p>
    <w:p w14:paraId="2EA61F5B" w14:textId="77777777" w:rsidR="00E035DA" w:rsidRDefault="00E035DA" w:rsidP="00E035DA">
      <w:pPr>
        <w:ind w:firstLine="708"/>
      </w:pPr>
      <w:r>
        <w:t>Intégration du protocole de connexion MQTT (2 jours):</w:t>
      </w:r>
    </w:p>
    <w:p w14:paraId="360DA766" w14:textId="77777777" w:rsidR="00E035DA" w:rsidRDefault="00E035DA" w:rsidP="00E035DA">
      <w:pPr>
        <w:ind w:firstLine="708"/>
      </w:pPr>
      <w:r>
        <w:t>Intégrer la prise en charge du protocole MQTT pour la communication avec les trackers.</w:t>
      </w:r>
    </w:p>
    <w:p w14:paraId="44DBB684" w14:textId="77777777" w:rsidR="00E035DA" w:rsidRDefault="00E035DA" w:rsidP="00E035DA">
      <w:pPr>
        <w:ind w:firstLine="708"/>
      </w:pPr>
      <w:r>
        <w:t>Tester la connexion MQTT.</w:t>
      </w:r>
    </w:p>
    <w:p w14:paraId="3BF5C437" w14:textId="77777777" w:rsidR="00E035DA" w:rsidRDefault="00E035DA" w:rsidP="00E035DA">
      <w:pPr>
        <w:ind w:firstLine="708"/>
      </w:pPr>
      <w:r>
        <w:t>Intégration de l'API REST (2 jours):</w:t>
      </w:r>
    </w:p>
    <w:p w14:paraId="5E7538C9" w14:textId="77777777" w:rsidR="00E035DA" w:rsidRDefault="00E035DA" w:rsidP="00E035DA">
      <w:pPr>
        <w:ind w:firstLine="708"/>
      </w:pPr>
      <w:r>
        <w:t>Mettre en place les endpoints de l'API REST pour la communication avec les clients.</w:t>
      </w:r>
    </w:p>
    <w:p w14:paraId="521069CF" w14:textId="77777777" w:rsidR="00E035DA" w:rsidRDefault="00E035DA" w:rsidP="00E035DA">
      <w:pPr>
        <w:ind w:firstLine="708"/>
      </w:pPr>
      <w:r>
        <w:t>Tester les requêtes HTTP et les réponses.</w:t>
      </w:r>
    </w:p>
    <w:p w14:paraId="5AB80E87" w14:textId="77777777" w:rsidR="00E035DA" w:rsidRDefault="00E035DA" w:rsidP="00E035DA">
      <w:pPr>
        <w:ind w:firstLine="708"/>
      </w:pPr>
      <w:r>
        <w:t>Développement des fonctionnalités de géolocalisation (5 jours):</w:t>
      </w:r>
    </w:p>
    <w:p w14:paraId="62123333" w14:textId="77777777" w:rsidR="00E035DA" w:rsidRDefault="00E035DA" w:rsidP="00E035DA">
      <w:pPr>
        <w:ind w:firstLine="708"/>
      </w:pPr>
      <w:r>
        <w:t>Implémenter le suivi en temps réel des trackers sur la carte.</w:t>
      </w:r>
    </w:p>
    <w:p w14:paraId="6F43036A" w14:textId="77777777" w:rsidR="00E035DA" w:rsidRDefault="00E035DA" w:rsidP="00E035DA">
      <w:pPr>
        <w:ind w:firstLine="708"/>
      </w:pPr>
      <w:r>
        <w:t>Permettre la consultation de l'historique des déplacements sur la carte.</w:t>
      </w:r>
    </w:p>
    <w:p w14:paraId="78E6FC2E" w14:textId="77777777" w:rsidR="00E035DA" w:rsidRDefault="00E035DA" w:rsidP="00E035DA">
      <w:pPr>
        <w:ind w:firstLine="708"/>
      </w:pPr>
      <w:r>
        <w:t>Mise en place des alertes (3 jours):</w:t>
      </w:r>
    </w:p>
    <w:p w14:paraId="50656885" w14:textId="77777777" w:rsidR="00E035DA" w:rsidRDefault="00E035DA" w:rsidP="00E035DA">
      <w:pPr>
        <w:ind w:firstLine="708"/>
      </w:pPr>
      <w:r>
        <w:t>Mettre en place les mécanismes d'alerte pour la vitesse et les zones prédéfinies.</w:t>
      </w:r>
    </w:p>
    <w:p w14:paraId="5D67A13D" w14:textId="77777777" w:rsidR="00E035DA" w:rsidRDefault="00E035DA" w:rsidP="00E035DA">
      <w:pPr>
        <w:ind w:firstLine="708"/>
      </w:pPr>
      <w:r>
        <w:t>Configurer les moyens de notification (email, SMS, etc.).</w:t>
      </w:r>
    </w:p>
    <w:p w14:paraId="6BA182B7" w14:textId="77777777" w:rsidR="00E035DA" w:rsidRDefault="00E035DA" w:rsidP="00E035DA">
      <w:pPr>
        <w:ind w:firstLine="708"/>
      </w:pPr>
      <w:r>
        <w:t>Tests et débogage (4 jours):</w:t>
      </w:r>
    </w:p>
    <w:p w14:paraId="2E20935A" w14:textId="77777777" w:rsidR="00E035DA" w:rsidRDefault="00E035DA" w:rsidP="00E035DA">
      <w:pPr>
        <w:ind w:firstLine="708"/>
      </w:pPr>
      <w:r>
        <w:t>Effectuer des tests unitaires et d'intégration.</w:t>
      </w:r>
    </w:p>
    <w:p w14:paraId="32C1BAB0" w14:textId="77777777" w:rsidR="00E035DA" w:rsidRDefault="00E035DA" w:rsidP="00E035DA">
      <w:pPr>
        <w:ind w:firstLine="708"/>
      </w:pPr>
      <w:r>
        <w:t>Effectuer des tests de système et de validation.</w:t>
      </w:r>
    </w:p>
    <w:p w14:paraId="5433D235" w14:textId="4D23C75B" w:rsidR="00E035DA" w:rsidRPr="00E035DA" w:rsidRDefault="00E035DA" w:rsidP="00E035DA">
      <w:pPr>
        <w:ind w:firstLine="708"/>
      </w:pPr>
      <w:r>
        <w:t>Corriger les bugs et les problèmes identifiés.</w:t>
      </w:r>
    </w:p>
    <w:sectPr w:rsidR="00E035DA" w:rsidRPr="00E035DA" w:rsidSect="00626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77"/>
    <w:rsid w:val="002A6455"/>
    <w:rsid w:val="00342992"/>
    <w:rsid w:val="00626516"/>
    <w:rsid w:val="007D022F"/>
    <w:rsid w:val="00945DFE"/>
    <w:rsid w:val="00A02377"/>
    <w:rsid w:val="00B00B19"/>
    <w:rsid w:val="00BB4122"/>
    <w:rsid w:val="00E0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7AE7B-F1B3-4ADE-8D96-62B31314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2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2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23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2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3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23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2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23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237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237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237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237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237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237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2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2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2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2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2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23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23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237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3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37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23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1654</Characters>
  <Application>Microsoft Office Word</Application>
  <DocSecurity>0</DocSecurity>
  <Lines>39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Dakka</dc:creator>
  <cp:keywords/>
  <dc:description/>
  <cp:lastModifiedBy>Ilyass Dakka</cp:lastModifiedBy>
  <cp:revision>2</cp:revision>
  <dcterms:created xsi:type="dcterms:W3CDTF">2024-04-21T00:28:00Z</dcterms:created>
  <dcterms:modified xsi:type="dcterms:W3CDTF">2024-04-21T01:47:00Z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1b5bd8193a54fdaf97d3c3a3608f901cb3c26f8c2fff04ace752b1a4fd6ad357</vt:lpwstr>
  </property>
</Properties>
</file>