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E81" w:rsidRPr="0012120F" w:rsidRDefault="00336A07" w:rsidP="0012120F">
      <w:pPr>
        <w:jc w:val="center"/>
        <w:rPr>
          <w:b/>
          <w:bCs/>
          <w:sz w:val="48"/>
          <w:szCs w:val="48"/>
          <w:lang w:bidi="ar-EG"/>
        </w:rPr>
      </w:pPr>
      <w:r w:rsidRPr="0012120F">
        <w:rPr>
          <w:b/>
          <w:bCs/>
          <w:sz w:val="48"/>
          <w:szCs w:val="48"/>
          <w:lang w:bidi="ar-EG"/>
        </w:rPr>
        <w:t xml:space="preserve">Intrusion </w:t>
      </w:r>
      <w:r w:rsidR="0012120F">
        <w:rPr>
          <w:b/>
          <w:bCs/>
          <w:sz w:val="48"/>
          <w:szCs w:val="48"/>
          <w:lang w:bidi="ar-EG"/>
        </w:rPr>
        <w:t>Detection S</w:t>
      </w:r>
      <w:r w:rsidRPr="0012120F">
        <w:rPr>
          <w:b/>
          <w:bCs/>
          <w:sz w:val="48"/>
          <w:szCs w:val="48"/>
          <w:lang w:bidi="ar-EG"/>
        </w:rPr>
        <w:t>ystem with</w:t>
      </w:r>
      <w:r w:rsidR="0012120F">
        <w:rPr>
          <w:b/>
          <w:bCs/>
          <w:sz w:val="48"/>
          <w:szCs w:val="48"/>
          <w:lang w:bidi="ar-EG"/>
        </w:rPr>
        <w:br/>
      </w:r>
      <w:r w:rsidRPr="0012120F">
        <w:rPr>
          <w:b/>
          <w:bCs/>
          <w:sz w:val="48"/>
          <w:szCs w:val="48"/>
          <w:lang w:bidi="ar-EG"/>
        </w:rPr>
        <w:t xml:space="preserve"> </w:t>
      </w:r>
      <w:r w:rsidR="0012120F">
        <w:rPr>
          <w:b/>
          <w:bCs/>
          <w:sz w:val="48"/>
          <w:szCs w:val="48"/>
          <w:lang w:bidi="ar-EG"/>
        </w:rPr>
        <w:t>F</w:t>
      </w:r>
      <w:r w:rsidRPr="0012120F">
        <w:rPr>
          <w:b/>
          <w:bCs/>
          <w:sz w:val="48"/>
          <w:szCs w:val="48"/>
          <w:lang w:bidi="ar-EG"/>
        </w:rPr>
        <w:t>ederated</w:t>
      </w:r>
      <w:r w:rsidR="0012120F">
        <w:rPr>
          <w:b/>
          <w:bCs/>
          <w:sz w:val="48"/>
          <w:szCs w:val="48"/>
          <w:lang w:bidi="ar-EG"/>
        </w:rPr>
        <w:t>-L</w:t>
      </w:r>
      <w:r w:rsidRPr="0012120F">
        <w:rPr>
          <w:b/>
          <w:bCs/>
          <w:sz w:val="48"/>
          <w:szCs w:val="48"/>
          <w:lang w:bidi="ar-EG"/>
        </w:rPr>
        <w:t>earning</w:t>
      </w:r>
    </w:p>
    <w:p w:rsidR="00336A07" w:rsidRPr="0036432E" w:rsidRDefault="00336A07">
      <w:pPr>
        <w:rPr>
          <w:sz w:val="40"/>
          <w:szCs w:val="40"/>
          <w:lang w:bidi="ar-EG"/>
        </w:rPr>
      </w:pPr>
      <w:r w:rsidRPr="0036432E">
        <w:rPr>
          <w:sz w:val="40"/>
          <w:szCs w:val="40"/>
          <w:lang w:bidi="ar-EG"/>
        </w:rPr>
        <w:t>The Schema:</w:t>
      </w:r>
    </w:p>
    <w:p w:rsidR="00336A07" w:rsidRDefault="00336A07">
      <w:pPr>
        <w:rPr>
          <w:lang w:bidi="ar-EG"/>
        </w:rPr>
      </w:pPr>
      <w:r>
        <w:rPr>
          <w:lang w:bidi="ar-EG"/>
        </w:rPr>
        <w:t>1. Dataset Selection:</w:t>
      </w:r>
      <w:r w:rsidR="0036432E">
        <w:rPr>
          <w:lang w:bidi="ar-EG"/>
        </w:rPr>
        <w:t xml:space="preserve"> three ids datasets</w:t>
      </w:r>
    </w:p>
    <w:p w:rsidR="00336A07" w:rsidRDefault="00336A07" w:rsidP="0036432E">
      <w:pPr>
        <w:rPr>
          <w:lang w:bidi="ar-EG"/>
        </w:rPr>
      </w:pPr>
      <w:r>
        <w:rPr>
          <w:lang w:bidi="ar-EG"/>
        </w:rPr>
        <w:t>2. Parsing &amp; Cleaning:</w:t>
      </w:r>
      <w:r w:rsidR="0036432E">
        <w:rPr>
          <w:lang w:bidi="ar-EG"/>
        </w:rPr>
        <w:t xml:space="preserve"> remove the redundant and corrupted data, drop the </w:t>
      </w:r>
      <w:proofErr w:type="gramStart"/>
      <w:r w:rsidR="0036432E">
        <w:rPr>
          <w:lang w:bidi="ar-EG"/>
        </w:rPr>
        <w:t>meta</w:t>
      </w:r>
      <w:proofErr w:type="gramEnd"/>
      <w:r w:rsidR="0036432E">
        <w:rPr>
          <w:lang w:bidi="ar-EG"/>
        </w:rPr>
        <w:t xml:space="preserve"> data columns</w:t>
      </w:r>
      <w:r w:rsidR="0036432E">
        <w:rPr>
          <w:lang w:bidi="ar-EG"/>
        </w:rPr>
        <w:br/>
        <w:t xml:space="preserve">we need the network traffic system features that could be </w:t>
      </w:r>
      <w:proofErr w:type="spellStart"/>
      <w:r w:rsidR="0036432E">
        <w:rPr>
          <w:lang w:bidi="ar-EG"/>
        </w:rPr>
        <w:t>standraized</w:t>
      </w:r>
      <w:proofErr w:type="spellEnd"/>
    </w:p>
    <w:p w:rsidR="00336A07" w:rsidRDefault="00336A07" w:rsidP="00336A07">
      <w:pPr>
        <w:rPr>
          <w:lang w:bidi="ar-EG"/>
        </w:rPr>
      </w:pPr>
      <w:r>
        <w:rPr>
          <w:lang w:bidi="ar-EG"/>
        </w:rPr>
        <w:t xml:space="preserve">3. Missing values: </w:t>
      </w:r>
      <w:r w:rsidR="0036432E">
        <w:rPr>
          <w:lang w:bidi="ar-EG"/>
        </w:rPr>
        <w:t>feature-wise mean imputation</w:t>
      </w:r>
    </w:p>
    <w:p w:rsidR="0036432E" w:rsidRDefault="0036432E" w:rsidP="0036432E">
      <w:pPr>
        <w:rPr>
          <w:lang w:bidi="ar-EG"/>
        </w:rPr>
      </w:pPr>
      <w:r>
        <w:rPr>
          <w:lang w:bidi="ar-EG"/>
        </w:rPr>
        <w:t>4. Normalization &amp; Encoding:</w:t>
      </w:r>
      <w:r>
        <w:rPr>
          <w:lang w:bidi="ar-EG"/>
        </w:rPr>
        <w:br/>
        <w:t xml:space="preserve">Numerical -&gt; </w:t>
      </w:r>
      <w:proofErr w:type="spellStart"/>
      <w:r>
        <w:rPr>
          <w:lang w:bidi="ar-EG"/>
        </w:rPr>
        <w:t>MinMax</w:t>
      </w:r>
      <w:proofErr w:type="spellEnd"/>
      <w:r>
        <w:rPr>
          <w:lang w:bidi="ar-EG"/>
        </w:rPr>
        <w:br/>
        <w:t>categorical -&gt; OHE</w:t>
      </w:r>
    </w:p>
    <w:p w:rsidR="0036432E" w:rsidRDefault="0036432E" w:rsidP="0036432E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lang w:bidi="ar-EG"/>
        </w:rPr>
        <w:t>5</w:t>
      </w:r>
      <w:r w:rsidRPr="0036432E">
        <w:rPr>
          <w:sz w:val="22"/>
          <w:szCs w:val="22"/>
          <w:lang w:bidi="ar-EG"/>
        </w:rPr>
        <w:t xml:space="preserve">. Label Harmonization: remap attack labels into broader unified categories </w:t>
      </w:r>
      <w:r w:rsidRPr="0036432E">
        <w:rPr>
          <w:rFonts w:asciiTheme="minorHAnsi" w:hAnsiTheme="minorHAnsi" w:cstheme="minorHAnsi"/>
          <w:sz w:val="22"/>
          <w:szCs w:val="22"/>
          <w:lang w:bidi="ar-EG"/>
        </w:rPr>
        <w:t>(</w:t>
      </w:r>
      <w:r w:rsidRPr="003643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Benign, </w:t>
      </w:r>
      <w:proofErr w:type="spellStart"/>
      <w:r w:rsidRPr="003643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DoS</w:t>
      </w:r>
      <w:proofErr w:type="spellEnd"/>
      <w:r w:rsidRPr="003643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/</w:t>
      </w:r>
      <w:proofErr w:type="spellStart"/>
      <w:r w:rsidRPr="003643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DDoS</w:t>
      </w:r>
      <w:proofErr w:type="spellEnd"/>
      <w:r w:rsidRPr="0036432E">
        <w:rPr>
          <w:rFonts w:asciiTheme="minorHAnsi" w:hAnsiTheme="minorHAnsi" w:cstheme="minorHAnsi"/>
          <w:sz w:val="22"/>
          <w:szCs w:val="22"/>
        </w:rPr>
        <w:t>,</w:t>
      </w:r>
      <w:r w:rsidRPr="0036432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643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Probe/Scan</w:t>
      </w:r>
      <w:r w:rsidRPr="0036432E">
        <w:rPr>
          <w:rFonts w:asciiTheme="minorHAnsi" w:hAnsiTheme="minorHAnsi" w:cstheme="minorHAnsi"/>
          <w:sz w:val="22"/>
          <w:szCs w:val="22"/>
        </w:rPr>
        <w:t>,</w:t>
      </w:r>
      <w:r w:rsidRPr="0036432E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3643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R2L/U2R</w:t>
      </w:r>
      <w:r w:rsidRPr="0036432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6432E">
        <w:rPr>
          <w:rFonts w:asciiTheme="minorHAnsi" w:hAnsiTheme="minorHAnsi" w:cstheme="minorHAnsi"/>
          <w:sz w:val="22"/>
          <w:szCs w:val="22"/>
        </w:rPr>
        <w:t>(remote-to-local, user-to-root),</w:t>
      </w:r>
      <w:r w:rsidRPr="0036432E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3643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Other </w:t>
      </w:r>
      <w:proofErr w:type="spellStart"/>
      <w:r w:rsidRPr="003643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IoT</w:t>
      </w:r>
      <w:proofErr w:type="spellEnd"/>
      <w:r w:rsidRPr="003643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Attacks</w:t>
      </w:r>
      <w:r w:rsidRPr="0036432E">
        <w:rPr>
          <w:rFonts w:asciiTheme="minorHAnsi" w:hAnsiTheme="minorHAnsi" w:cstheme="minorHAnsi"/>
          <w:sz w:val="22"/>
          <w:szCs w:val="22"/>
        </w:rPr>
        <w:t xml:space="preserve"> (from </w:t>
      </w:r>
      <w:proofErr w:type="spellStart"/>
      <w:r w:rsidRPr="0036432E">
        <w:rPr>
          <w:rFonts w:asciiTheme="minorHAnsi" w:hAnsiTheme="minorHAnsi" w:cstheme="minorHAnsi"/>
          <w:sz w:val="22"/>
          <w:szCs w:val="22"/>
        </w:rPr>
        <w:t>TON_IoT</w:t>
      </w:r>
      <w:proofErr w:type="spellEnd"/>
      <w:r w:rsidRPr="0036432E">
        <w:rPr>
          <w:rFonts w:asciiTheme="minorHAnsi" w:hAnsiTheme="minorHAnsi" w:cstheme="minorHAnsi"/>
          <w:sz w:val="22"/>
          <w:szCs w:val="22"/>
        </w:rPr>
        <w:t xml:space="preserve"> telemetry/log anomalies)</w:t>
      </w:r>
    </w:p>
    <w:p w:rsidR="0036432E" w:rsidRDefault="0036432E" w:rsidP="0036432E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-&gt; to reduce class imbalance and create taxonomy</w:t>
      </w:r>
    </w:p>
    <w:p w:rsidR="0036432E" w:rsidRDefault="0036432E" w:rsidP="0036432E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6. Design the schema (the paper didn’t give details so still exploring)</w:t>
      </w:r>
    </w:p>
    <w:p w:rsidR="00832C14" w:rsidRDefault="0036432E" w:rsidP="00832C14">
      <w:pPr>
        <w:pStyle w:val="NormalWeb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36432E">
        <w:rPr>
          <w:rFonts w:asciiTheme="minorHAnsi" w:hAnsiTheme="minorHAnsi" w:cstheme="minorHAnsi"/>
          <w:color w:val="000000" w:themeColor="text1"/>
          <w:sz w:val="40"/>
          <w:szCs w:val="40"/>
        </w:rPr>
        <w:t>The FL Pipeline:</w:t>
      </w:r>
    </w:p>
    <w:p w:rsidR="00832C14" w:rsidRPr="00832C14" w:rsidRDefault="00832C14" w:rsidP="00832C1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32C14">
        <w:rPr>
          <w:rFonts w:asciiTheme="minorHAnsi" w:hAnsiTheme="minorHAnsi" w:cstheme="minorHAnsi"/>
          <w:color w:val="000000" w:themeColor="text1"/>
        </w:rPr>
        <w:t>Models and parameters</w:t>
      </w:r>
      <w:r>
        <w:rPr>
          <w:rFonts w:asciiTheme="minorHAnsi" w:hAnsiTheme="minorHAnsi" w:cstheme="minorHAnsi"/>
          <w:color w:val="000000" w:themeColor="text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860"/>
        <w:gridCol w:w="1587"/>
        <w:gridCol w:w="1149"/>
        <w:gridCol w:w="1211"/>
        <w:gridCol w:w="895"/>
        <w:gridCol w:w="1118"/>
      </w:tblGrid>
      <w:tr w:rsidR="00832C14" w:rsidRPr="00832C14" w:rsidTr="00832C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832C14">
              <w:rPr>
                <w:rFonts w:eastAsia="Times New Roman" w:cstheme="minorHAnsi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832C14">
              <w:rPr>
                <w:rFonts w:eastAsia="Times New Roman" w:cstheme="minorHAnsi"/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832C14">
              <w:rPr>
                <w:rFonts w:eastAsia="Times New Roman" w:cstheme="minorHAnsi"/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832C14">
              <w:rPr>
                <w:rFonts w:eastAsia="Times New Roman" w:cstheme="minorHAnsi"/>
                <w:b/>
                <w:bCs/>
              </w:rPr>
              <w:t>Accuracy (%)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832C14">
              <w:rPr>
                <w:rFonts w:eastAsia="Times New Roman" w:cstheme="minorHAnsi"/>
                <w:b/>
                <w:bCs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832C14">
              <w:rPr>
                <w:rFonts w:eastAsia="Times New Roman" w:cstheme="minorHAnsi"/>
                <w:b/>
                <w:bCs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832C14">
              <w:rPr>
                <w:rFonts w:eastAsia="Times New Roman" w:cstheme="minorHAnsi"/>
                <w:b/>
                <w:bCs/>
              </w:rPr>
              <w:t>Local Epochs</w:t>
            </w:r>
          </w:p>
        </w:tc>
      </w:tr>
      <w:tr w:rsidR="00832C14" w:rsidRPr="00832C14" w:rsidTr="00832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832C14">
              <w:rPr>
                <w:rFonts w:eastAsia="Times New Roman" w:cstheme="minorHAnsi"/>
                <w:b/>
                <w:bCs/>
              </w:rPr>
              <w:t>FedAvg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CICIDS2017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92.3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5</w:t>
            </w:r>
          </w:p>
        </w:tc>
      </w:tr>
      <w:tr w:rsidR="00832C14" w:rsidRPr="00832C14" w:rsidTr="00832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832C14">
              <w:rPr>
                <w:rFonts w:eastAsia="Times New Roman" w:cstheme="minorHAnsi"/>
                <w:b/>
                <w:bCs/>
              </w:rPr>
              <w:t>FedProx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832C14">
              <w:rPr>
                <w:rFonts w:eastAsia="Times New Roman" w:cstheme="minorHAnsi"/>
              </w:rPr>
              <w:t>TON_IoT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89.7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10</w:t>
            </w:r>
          </w:p>
        </w:tc>
      </w:tr>
      <w:tr w:rsidR="00832C14" w:rsidRPr="00832C14" w:rsidTr="00832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  <w:b/>
                <w:bCs/>
              </w:rPr>
              <w:t>MOFL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CICIDS2017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Transformer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93.5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5</w:t>
            </w:r>
          </w:p>
        </w:tc>
      </w:tr>
      <w:tr w:rsidR="00832C14" w:rsidRPr="00832C14" w:rsidTr="00832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  <w:b/>
                <w:bCs/>
              </w:rPr>
              <w:t>Ours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 xml:space="preserve">CICIDS2017 + </w:t>
            </w:r>
            <w:proofErr w:type="spellStart"/>
            <w:r w:rsidRPr="00832C14">
              <w:rPr>
                <w:rFonts w:eastAsia="Times New Roman" w:cstheme="minorHAnsi"/>
              </w:rPr>
              <w:t>TON_IoT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Hybrid CNN–LSTM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95.2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832C14" w:rsidRPr="00832C14" w:rsidRDefault="00832C14" w:rsidP="00832C14">
            <w:pPr>
              <w:spacing w:after="0" w:line="240" w:lineRule="auto"/>
              <w:rPr>
                <w:rFonts w:eastAsia="Times New Roman" w:cstheme="minorHAnsi"/>
              </w:rPr>
            </w:pPr>
            <w:r w:rsidRPr="00832C14">
              <w:rPr>
                <w:rFonts w:eastAsia="Times New Roman" w:cstheme="minorHAnsi"/>
              </w:rPr>
              <w:t>5</w:t>
            </w:r>
          </w:p>
        </w:tc>
      </w:tr>
    </w:tbl>
    <w:p w:rsidR="0012120F" w:rsidRPr="0012120F" w:rsidRDefault="0012120F" w:rsidP="0012120F">
      <w:pPr>
        <w:pStyle w:val="NormalWeb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12120F" w:rsidRPr="00832C14" w:rsidRDefault="0012120F" w:rsidP="00832C14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12120F" w:rsidRPr="00832C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43EB7"/>
    <w:multiLevelType w:val="multilevel"/>
    <w:tmpl w:val="8B3C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349CE"/>
    <w:multiLevelType w:val="multilevel"/>
    <w:tmpl w:val="3690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07"/>
    <w:rsid w:val="0012120F"/>
    <w:rsid w:val="00336A07"/>
    <w:rsid w:val="0036432E"/>
    <w:rsid w:val="00696E81"/>
    <w:rsid w:val="00776503"/>
    <w:rsid w:val="00832C14"/>
    <w:rsid w:val="00E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85860"/>
  <w15:chartTrackingRefBased/>
  <w15:docId w15:val="{2EFD6D9A-713D-4470-BEA2-C58B7A6F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4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869</Characters>
  <Application>Microsoft Office Word</Application>
  <DocSecurity>0</DocSecurity>
  <Lines>57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elsaket</dc:creator>
  <cp:keywords/>
  <dc:description/>
  <cp:lastModifiedBy>maryam elsaket</cp:lastModifiedBy>
  <cp:revision>2</cp:revision>
  <dcterms:created xsi:type="dcterms:W3CDTF">2025-09-25T17:46:00Z</dcterms:created>
  <dcterms:modified xsi:type="dcterms:W3CDTF">2025-09-25T18:41:00Z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fcbb4e85-f150-4e53-a70a-4e57f2a2a2d2</vt:lpwstr>
  </property>
</Properties>
</file>