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D212D" w14:textId="71CC1AD0" w:rsidR="006D4CAB" w:rsidRDefault="000F4902">
      <w:pPr>
        <w:pStyle w:val="Heading1"/>
      </w:pPr>
      <w:r>
        <w:t>Youssef Saleh</w:t>
      </w:r>
      <w:r w:rsidR="006E5C6A">
        <w:t>-20230499</w:t>
      </w:r>
      <w:r>
        <w:t xml:space="preserve"> – Review of OpenTelemetry</w:t>
      </w:r>
    </w:p>
    <w:p w14:paraId="310E860D" w14:textId="77777777" w:rsidR="006D4CAB" w:rsidRDefault="000F4902">
      <w:r>
        <w:t>Technology: OpenTelemetry</w:t>
      </w:r>
    </w:p>
    <w:p w14:paraId="15397E3C" w14:textId="77777777" w:rsidR="006D4CAB" w:rsidRDefault="000F4902">
      <w:r>
        <w:t>Quadrant: Languages &amp; Frameworks</w:t>
      </w:r>
    </w:p>
    <w:p w14:paraId="59AC91A5" w14:textId="77777777" w:rsidR="006D4CAB" w:rsidRDefault="000F4902">
      <w:r>
        <w:t>Ring: Adopt</w:t>
      </w:r>
    </w:p>
    <w:p w14:paraId="4C5C5C94" w14:textId="77777777" w:rsidR="006D4CAB" w:rsidRDefault="006D4CAB"/>
    <w:p w14:paraId="0E587A5A" w14:textId="77777777" w:rsidR="006D4CAB" w:rsidRDefault="000F4902">
      <w:r>
        <w:t>OpenTelemetry is an open-source tool that helps developers collect and understand data about how their applications are working. It can collect three types of information: logs (messages about events), metrics (numbers that show performance), and traces (paths showing how requests move through different parts of the app).</w:t>
      </w:r>
      <w:r>
        <w:br/>
      </w:r>
      <w:r>
        <w:br/>
        <w:t>This tool is very helpful when you're building big or complex systems, especially ones that run across many servers or services. Instead of guessing where a problem might be, OpenTelemetry shows exactly where delays or errors are happening. It works with many popular programming languages like Java, Python, Go, and JavaScript.</w:t>
      </w:r>
      <w:r>
        <w:br/>
      </w:r>
      <w:r>
        <w:br/>
        <w:t>Another good thing about OpenTelemetry is that it can send its data to many other tools, like Prometheus, Jaeger, or Zipkin. These tools show the data in dashboards or graphs, making it easier for developers to understand what’s going on in real-time.</w:t>
      </w:r>
      <w:r>
        <w:br/>
      </w:r>
      <w:r>
        <w:br/>
        <w:t>In short, OpenTelemetry gives developers a clearer picture of what’s happening inside their applications. It helps find and fix problems faster, improve performance, and make users happier by reducing bugs and slowdowns. Even though it may seem a bit technical at first, it’s becoming one of the most useful tools for modern software development.</w:t>
      </w:r>
    </w:p>
    <w:p w14:paraId="735A8757" w14:textId="77777777" w:rsidR="006D4CAB" w:rsidRDefault="000F4902">
      <w:r>
        <w:br w:type="page"/>
      </w:r>
    </w:p>
    <w:p w14:paraId="7306FABB" w14:textId="426917E2" w:rsidR="006D4CAB" w:rsidRDefault="000F4902">
      <w:pPr>
        <w:pStyle w:val="Heading1"/>
      </w:pPr>
      <w:r>
        <w:t>Ahmed Ehab</w:t>
      </w:r>
      <w:r w:rsidR="006E5C6A">
        <w:t>-20230011</w:t>
      </w:r>
      <w:r>
        <w:t xml:space="preserve"> – Review of React Hook Form</w:t>
      </w:r>
    </w:p>
    <w:p w14:paraId="6DCDC7F3" w14:textId="77777777" w:rsidR="006D4CAB" w:rsidRDefault="000F4902">
      <w:r>
        <w:t>Technology: React Hook Form</w:t>
      </w:r>
    </w:p>
    <w:p w14:paraId="0A7CA466" w14:textId="77777777" w:rsidR="006D4CAB" w:rsidRDefault="000F4902">
      <w:r>
        <w:t>Quadrant: Languages &amp; Frameworks</w:t>
      </w:r>
    </w:p>
    <w:p w14:paraId="6ABB9EEA" w14:textId="77777777" w:rsidR="006D4CAB" w:rsidRDefault="000F4902">
      <w:r>
        <w:t>Ring: Adopt</w:t>
      </w:r>
    </w:p>
    <w:p w14:paraId="3ACC6A40" w14:textId="77777777" w:rsidR="006D4CAB" w:rsidRDefault="006D4CAB"/>
    <w:p w14:paraId="4F14DAA9" w14:textId="77777777" w:rsidR="006D4CAB" w:rsidRDefault="000F4902">
      <w:r>
        <w:t>React Hook Form is a simple and powerful library used to build forms in React applications. It helps developers create forms that are fast, easy to manage, and user-friendly. In many websites, forms are used to collect information from users, like signing up, logging in, or submitting feedback. React Hook Form makes building those forms much easier.</w:t>
      </w:r>
      <w:r>
        <w:br/>
      </w:r>
      <w:r>
        <w:br/>
        <w:t>What makes it special is how it handles form data using something called React Hooks. These hooks allow developers to control the form without writing a lot of extra code. This makes the app faster and smoother for users, especially when dealing with large forms or many fields.</w:t>
      </w:r>
      <w:r>
        <w:br/>
      </w:r>
      <w:r>
        <w:br/>
        <w:t>It also works well with validation tools like Yup or Zod, which help check if users filled out the form correctly. For example, it can make sure a user entered a valid email or filled out all required fields.</w:t>
      </w:r>
      <w:r>
        <w:br/>
      </w:r>
      <w:r>
        <w:br/>
        <w:t>React Hook Form also reduces how often the page updates or reloads while typing. This saves time and makes the experience better for users. Overall, it’s a great tool for any React developer who wants to build clean and efficient forms easily and quickly.</w:t>
      </w:r>
    </w:p>
    <w:p w14:paraId="6E15752F" w14:textId="77777777" w:rsidR="006D4CAB" w:rsidRDefault="000F4902">
      <w:r>
        <w:br w:type="page"/>
      </w:r>
    </w:p>
    <w:p w14:paraId="483D8C93" w14:textId="616A833B" w:rsidR="006D4CAB" w:rsidRDefault="000F4902">
      <w:pPr>
        <w:pStyle w:val="Heading1"/>
      </w:pPr>
      <w:r>
        <w:t>Mahmoud Fathy</w:t>
      </w:r>
      <w:r w:rsidR="006E5C6A">
        <w:t>-20230375</w:t>
      </w:r>
      <w:r>
        <w:t xml:space="preserve"> – Review of LangGraph</w:t>
      </w:r>
    </w:p>
    <w:p w14:paraId="7C46D105" w14:textId="77777777" w:rsidR="006D4CAB" w:rsidRDefault="000F4902">
      <w:r>
        <w:t>Technology: LangGraph</w:t>
      </w:r>
    </w:p>
    <w:p w14:paraId="43CDA30E" w14:textId="77777777" w:rsidR="006D4CAB" w:rsidRDefault="000F4902">
      <w:r>
        <w:t>Quadrant: Languages &amp; Frameworks</w:t>
      </w:r>
    </w:p>
    <w:p w14:paraId="42F51BD7" w14:textId="77777777" w:rsidR="006D4CAB" w:rsidRDefault="000F4902">
      <w:r>
        <w:t>Ring: Trial</w:t>
      </w:r>
    </w:p>
    <w:p w14:paraId="5039D315" w14:textId="77777777" w:rsidR="006D4CAB" w:rsidRDefault="006D4CAB"/>
    <w:p w14:paraId="5563AD83" w14:textId="77777777" w:rsidR="006D4CAB" w:rsidRDefault="000F4902">
      <w:r>
        <w:t>LangGraph is a new tool that helps developers create smart applications using AI models like ChatGPT. It works by organizing tasks in a graph format, where each node in the graph does a specific job, and the connections between nodes control the flow of the application.</w:t>
      </w:r>
      <w:r>
        <w:br/>
      </w:r>
      <w:r>
        <w:br/>
        <w:t>This tool is useful when building apps that involve many steps or multiple AI agents working together. For example, if one AI gives a summary of a document and another checks for grammar, LangGraph helps manage how they work together in the right order. It keeps track of the state and decides what to do next, based on the current situation.</w:t>
      </w:r>
      <w:r>
        <w:br/>
      </w:r>
      <w:r>
        <w:br/>
        <w:t>LangGraph is built to work with LangChain, which is another tool for making apps with large language models. Together, they help developers make more advanced and reliable applications that can do more than just answer questions.</w:t>
      </w:r>
      <w:r>
        <w:br/>
      </w:r>
      <w:r>
        <w:br/>
        <w:t>Even though LangGraph is still new and in the “Trial” stage, it looks promising for anyone wanting to build complex apps powered by AI. It helps keep everything organized, easier to test, and easier to understand, especially when your app needs many steps or AI models working at once.</w:t>
      </w:r>
    </w:p>
    <w:p w14:paraId="6C044F1B" w14:textId="14ED9AF3" w:rsidR="006D4CAB" w:rsidRDefault="006D4CAB"/>
    <w:sectPr w:rsidR="006D4C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6255477">
    <w:abstractNumId w:val="8"/>
  </w:num>
  <w:num w:numId="2" w16cid:durableId="857084198">
    <w:abstractNumId w:val="6"/>
  </w:num>
  <w:num w:numId="3" w16cid:durableId="174537649">
    <w:abstractNumId w:val="5"/>
  </w:num>
  <w:num w:numId="4" w16cid:durableId="277373685">
    <w:abstractNumId w:val="4"/>
  </w:num>
  <w:num w:numId="5" w16cid:durableId="1126198067">
    <w:abstractNumId w:val="7"/>
  </w:num>
  <w:num w:numId="6" w16cid:durableId="1390150556">
    <w:abstractNumId w:val="3"/>
  </w:num>
  <w:num w:numId="7" w16cid:durableId="1773092391">
    <w:abstractNumId w:val="2"/>
  </w:num>
  <w:num w:numId="8" w16cid:durableId="297150097">
    <w:abstractNumId w:val="1"/>
  </w:num>
  <w:num w:numId="9" w16cid:durableId="55393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4902"/>
    <w:rsid w:val="0015074B"/>
    <w:rsid w:val="0029639D"/>
    <w:rsid w:val="00326F90"/>
    <w:rsid w:val="00663BBF"/>
    <w:rsid w:val="006D4CAB"/>
    <w:rsid w:val="006E5C6A"/>
    <w:rsid w:val="00AA1D8D"/>
    <w:rsid w:val="00B47730"/>
    <w:rsid w:val="00CB0664"/>
    <w:rsid w:val="00FB34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1AAF14"/>
  <w14:defaultImageDpi w14:val="300"/>
  <w15:docId w15:val="{F07BFABE-5BFA-4282-BF00-9D3748D0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617</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eltohfa01@gmail.com</cp:lastModifiedBy>
  <cp:revision>2</cp:revision>
  <dcterms:created xsi:type="dcterms:W3CDTF">2025-05-11T23:42:00Z</dcterms:created>
  <dcterms:modified xsi:type="dcterms:W3CDTF">2025-05-11T23:42:00Z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015d892a-e224-4cbd-8bb5-5651d7f54787</vt:lpwstr>
  </property>
</Properties>
</file>