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A19A" w14:textId="139A45D6" w:rsidR="0027535F" w:rsidRDefault="0027535F" w:rsidP="0027535F">
      <w:pPr>
        <w:pStyle w:val="NormalWeb"/>
        <w:shd w:val="clear" w:color="auto" w:fill="FFFFFF"/>
        <w:spacing w:before="0" w:beforeAutospacing="0" w:after="396" w:afterAutospacing="0"/>
        <w:textAlignment w:val="baseline"/>
        <w:rPr>
          <w:rFonts w:ascii="PT Serif" w:hAnsi="PT Serif"/>
        </w:rPr>
      </w:pPr>
      <w:proofErr w:type="gramStart"/>
      <w:r w:rsidRPr="0027535F">
        <w:rPr>
          <w:rFonts w:ascii="PT Serif" w:hAnsi="PT Serif"/>
          <w:color w:val="4472C4" w:themeColor="accent1"/>
          <w:sz w:val="36"/>
          <w:szCs w:val="36"/>
        </w:rPr>
        <w:t>Interrupts</w:t>
      </w:r>
      <w:r>
        <w:rPr>
          <w:rFonts w:ascii="PT Serif" w:hAnsi="PT Serif"/>
          <w:sz w:val="29"/>
          <w:szCs w:val="29"/>
        </w:rPr>
        <w:t xml:space="preserve"> </w:t>
      </w:r>
      <w:r>
        <w:rPr>
          <w:rFonts w:ascii="PT Serif" w:hAnsi="PT Serif"/>
          <w:sz w:val="29"/>
          <w:szCs w:val="29"/>
        </w:rPr>
        <w:t>:</w:t>
      </w:r>
      <w:proofErr w:type="gramEnd"/>
      <w:r w:rsidRPr="0027535F">
        <w:rPr>
          <w:rFonts w:ascii="PT Serif" w:hAnsi="PT Serif"/>
        </w:rPr>
        <w:t xml:space="preserve"> work in the context of microcontrollers like the ESP32. The </w:t>
      </w:r>
      <w:proofErr w:type="spellStart"/>
      <w:proofErr w:type="gramStart"/>
      <w:r w:rsidRPr="0027535F">
        <w:rPr>
          <w:rFonts w:ascii="PT Serif" w:hAnsi="PT Serif"/>
          <w:color w:val="FF0000"/>
        </w:rPr>
        <w:t>attachInterrupt</w:t>
      </w:r>
      <w:proofErr w:type="spellEnd"/>
      <w:r w:rsidRPr="0027535F">
        <w:rPr>
          <w:rFonts w:ascii="PT Serif" w:hAnsi="PT Serif"/>
          <w:color w:val="FF0000"/>
        </w:rPr>
        <w:t>(</w:t>
      </w:r>
      <w:proofErr w:type="gramEnd"/>
      <w:r w:rsidRPr="0027535F">
        <w:rPr>
          <w:rFonts w:ascii="PT Serif" w:hAnsi="PT Serif"/>
          <w:color w:val="FF0000"/>
        </w:rPr>
        <w:t xml:space="preserve">) </w:t>
      </w:r>
      <w:r w:rsidRPr="0027535F">
        <w:rPr>
          <w:rFonts w:ascii="PT Serif" w:hAnsi="PT Serif"/>
        </w:rPr>
        <w:t>function in the Arduino IDE is used to set up an interrupt, and it takes the GPIO pin, the name of the function to be executed, and the interrupt mode as arguments. When an interrupt occurs, the processor stops executing the main program and jumps to the interrupt handler function, or ISR, which handles the event. This allows the microcontroller to respond promptly to external events without having to continuously poll for them in the main program loop.</w:t>
      </w:r>
    </w:p>
    <w:p w14:paraId="66870C8C" w14:textId="68CBB31A" w:rsidR="0027535F" w:rsidRPr="0027535F" w:rsidRDefault="0027535F" w:rsidP="0027535F">
      <w:pPr>
        <w:pStyle w:val="NormalWeb"/>
        <w:shd w:val="clear" w:color="auto" w:fill="FFFFFF"/>
        <w:spacing w:before="0" w:beforeAutospacing="0" w:after="396" w:afterAutospacing="0"/>
        <w:textAlignment w:val="baseline"/>
        <w:rPr>
          <w:rFonts w:ascii="PT Serif" w:hAnsi="PT Serif"/>
          <w:color w:val="4472C4" w:themeColor="accent1"/>
          <w:sz w:val="32"/>
          <w:szCs w:val="32"/>
          <w:shd w:val="clear" w:color="auto" w:fill="FFFFFF"/>
        </w:rPr>
      </w:pPr>
      <w:proofErr w:type="spellStart"/>
      <w:proofErr w:type="gramStart"/>
      <w:r w:rsidRPr="0027535F">
        <w:rPr>
          <w:rFonts w:ascii="PT Serif" w:hAnsi="PT Serif"/>
          <w:color w:val="FF0000"/>
          <w:sz w:val="32"/>
          <w:szCs w:val="32"/>
          <w:shd w:val="clear" w:color="auto" w:fill="FFFFFF"/>
        </w:rPr>
        <w:t>attachInterrupt</w:t>
      </w:r>
      <w:proofErr w:type="spellEnd"/>
      <w:r w:rsidRPr="0027535F">
        <w:rPr>
          <w:rFonts w:ascii="PT Serif" w:hAnsi="PT Serif"/>
          <w:color w:val="FF0000"/>
          <w:sz w:val="32"/>
          <w:szCs w:val="32"/>
          <w:shd w:val="clear" w:color="auto" w:fill="FFFFFF"/>
        </w:rPr>
        <w:t>(</w:t>
      </w:r>
      <w:proofErr w:type="gramEnd"/>
      <w:r w:rsidRPr="0027535F">
        <w:rPr>
          <w:rFonts w:ascii="PT Serif" w:hAnsi="PT Serif"/>
          <w:color w:val="FF0000"/>
          <w:sz w:val="32"/>
          <w:szCs w:val="32"/>
          <w:shd w:val="clear" w:color="auto" w:fill="FFFFFF"/>
        </w:rPr>
        <w:t xml:space="preserve">) </w:t>
      </w:r>
      <w:r w:rsidRPr="0027535F">
        <w:rPr>
          <w:rFonts w:ascii="PT Serif" w:hAnsi="PT Serif"/>
          <w:color w:val="4472C4" w:themeColor="accent1"/>
          <w:sz w:val="32"/>
          <w:szCs w:val="32"/>
          <w:shd w:val="clear" w:color="auto" w:fill="FFFFFF"/>
        </w:rPr>
        <w:t>function takes in three arguments:</w:t>
      </w:r>
    </w:p>
    <w:p w14:paraId="5B09C59F" w14:textId="4CE4160E" w:rsidR="0027535F" w:rsidRPr="0027535F" w:rsidRDefault="0027535F" w:rsidP="0027535F">
      <w:pPr>
        <w:pStyle w:val="NormalWeb"/>
        <w:numPr>
          <w:ilvl w:val="0"/>
          <w:numId w:val="1"/>
        </w:numPr>
        <w:shd w:val="clear" w:color="auto" w:fill="FFFFFF"/>
        <w:spacing w:before="0" w:beforeAutospacing="0" w:after="396" w:afterAutospacing="0"/>
        <w:textAlignment w:val="baseline"/>
        <w:rPr>
          <w:rStyle w:val="Strong"/>
          <w:rFonts w:ascii="PT Serif" w:hAnsi="PT Serif"/>
          <w:b w:val="0"/>
          <w:bCs w:val="0"/>
          <w:sz w:val="29"/>
          <w:szCs w:val="29"/>
          <w:bdr w:val="none" w:sz="0" w:space="0" w:color="auto" w:frame="1"/>
          <w:shd w:val="clear" w:color="auto" w:fill="FFFFFF"/>
        </w:rPr>
      </w:pPr>
      <w:r w:rsidRPr="0027535F">
        <w:rPr>
          <w:rStyle w:val="Strong"/>
          <w:rFonts w:ascii="PT Serif" w:hAnsi="PT Serif"/>
          <w:b w:val="0"/>
          <w:bCs w:val="0"/>
          <w:sz w:val="29"/>
          <w:szCs w:val="29"/>
          <w:bdr w:val="none" w:sz="0" w:space="0" w:color="auto" w:frame="1"/>
          <w:shd w:val="clear" w:color="auto" w:fill="FFFFFF"/>
        </w:rPr>
        <w:t>Function to be triggered </w:t>
      </w:r>
    </w:p>
    <w:p w14:paraId="3A4E6941" w14:textId="77777777" w:rsidR="0027535F" w:rsidRPr="0027535F" w:rsidRDefault="0027535F" w:rsidP="0027535F">
      <w:pPr>
        <w:pStyle w:val="NormalWeb"/>
        <w:numPr>
          <w:ilvl w:val="0"/>
          <w:numId w:val="1"/>
        </w:numPr>
        <w:shd w:val="clear" w:color="auto" w:fill="FFFFFF"/>
        <w:spacing w:before="0" w:beforeAutospacing="0" w:after="396" w:afterAutospacing="0"/>
        <w:textAlignment w:val="baseline"/>
        <w:rPr>
          <w:rStyle w:val="Strong"/>
          <w:rFonts w:ascii="PT Serif" w:hAnsi="PT Serif"/>
          <w:b w:val="0"/>
          <w:bCs w:val="0"/>
          <w:color w:val="4472C4" w:themeColor="accent1"/>
          <w:sz w:val="29"/>
          <w:szCs w:val="29"/>
        </w:rPr>
      </w:pPr>
      <w:r>
        <w:rPr>
          <w:rStyle w:val="Strong"/>
          <w:rFonts w:ascii="PT Serif" w:hAnsi="PT Serif"/>
          <w:sz w:val="29"/>
          <w:szCs w:val="29"/>
          <w:bdr w:val="none" w:sz="0" w:space="0" w:color="auto" w:frame="1"/>
          <w:shd w:val="clear" w:color="auto" w:fill="FFFFFF"/>
        </w:rPr>
        <w:t xml:space="preserve"> </w:t>
      </w:r>
      <w:r w:rsidRPr="0027535F">
        <w:rPr>
          <w:rStyle w:val="Strong"/>
          <w:rFonts w:ascii="PT Serif" w:hAnsi="PT Serif"/>
          <w:b w:val="0"/>
          <w:bCs w:val="0"/>
          <w:sz w:val="29"/>
          <w:szCs w:val="29"/>
          <w:bdr w:val="none" w:sz="0" w:space="0" w:color="auto" w:frame="1"/>
          <w:shd w:val="clear" w:color="auto" w:fill="FFFFFF"/>
        </w:rPr>
        <w:t>GPIO Interrupt</w:t>
      </w:r>
      <w:r w:rsidRPr="0027535F">
        <w:rPr>
          <w:rStyle w:val="Strong"/>
          <w:rFonts w:ascii="PT Serif" w:hAnsi="PT Serif"/>
          <w:b w:val="0"/>
          <w:bCs w:val="0"/>
          <w:sz w:val="29"/>
          <w:szCs w:val="29"/>
          <w:bdr w:val="none" w:sz="0" w:space="0" w:color="auto" w:frame="1"/>
          <w:shd w:val="clear" w:color="auto" w:fill="FFFFFF"/>
        </w:rPr>
        <w:t xml:space="preserve"> </w:t>
      </w:r>
    </w:p>
    <w:p w14:paraId="04ACCD32" w14:textId="6D28AF90" w:rsidR="0027535F" w:rsidRPr="0027535F" w:rsidRDefault="0027535F" w:rsidP="0027535F">
      <w:pPr>
        <w:pStyle w:val="NormalWeb"/>
        <w:numPr>
          <w:ilvl w:val="0"/>
          <w:numId w:val="1"/>
        </w:numPr>
        <w:shd w:val="clear" w:color="auto" w:fill="FFFFFF"/>
        <w:spacing w:before="0" w:beforeAutospacing="0" w:after="396" w:afterAutospacing="0"/>
        <w:textAlignment w:val="baseline"/>
        <w:rPr>
          <w:rStyle w:val="Strong"/>
          <w:rFonts w:ascii="PT Serif" w:hAnsi="PT Serif"/>
          <w:color w:val="4472C4" w:themeColor="accent1"/>
          <w:sz w:val="29"/>
          <w:szCs w:val="29"/>
        </w:rPr>
      </w:pPr>
      <w:r w:rsidRPr="0027535F">
        <w:rPr>
          <w:rStyle w:val="Strong"/>
          <w:rFonts w:ascii="PT Serif" w:hAnsi="PT Serif"/>
          <w:b w:val="0"/>
          <w:bCs w:val="0"/>
          <w:sz w:val="29"/>
          <w:szCs w:val="29"/>
          <w:bdr w:val="none" w:sz="0" w:space="0" w:color="auto" w:frame="1"/>
          <w:shd w:val="clear" w:color="auto" w:fill="FFFFFF"/>
        </w:rPr>
        <w:t>Mode</w:t>
      </w:r>
    </w:p>
    <w:p w14:paraId="46629180" w14:textId="3100F946" w:rsidR="0027535F" w:rsidRDefault="0027535F" w:rsidP="0027535F">
      <w:pPr>
        <w:pStyle w:val="NormalWeb"/>
        <w:shd w:val="clear" w:color="auto" w:fill="FFFFFF"/>
        <w:spacing w:before="0" w:beforeAutospacing="0" w:after="396" w:afterAutospacing="0"/>
        <w:textAlignment w:val="baseline"/>
        <w:rPr>
          <w:rStyle w:val="Strong"/>
          <w:rFonts w:ascii="PT Serif" w:hAnsi="PT Serif"/>
          <w:b w:val="0"/>
          <w:bCs w:val="0"/>
          <w:bdr w:val="none" w:sz="0" w:space="0" w:color="auto" w:frame="1"/>
          <w:shd w:val="clear" w:color="auto" w:fill="FFFFFF"/>
        </w:rPr>
      </w:pPr>
      <w:r w:rsidRPr="0027535F">
        <w:rPr>
          <w:rStyle w:val="Strong"/>
          <w:rFonts w:ascii="PT Serif" w:hAnsi="PT Serif"/>
          <w:b w:val="0"/>
          <w:bCs w:val="0"/>
          <w:color w:val="4472C4" w:themeColor="accent1"/>
          <w:sz w:val="40"/>
          <w:szCs w:val="40"/>
          <w:bdr w:val="none" w:sz="0" w:space="0" w:color="auto" w:frame="1"/>
          <w:shd w:val="clear" w:color="auto" w:fill="FFFFFF"/>
        </w:rPr>
        <w:t>Timer:</w:t>
      </w:r>
      <w:r w:rsidRPr="0027535F">
        <w:rPr>
          <w:rStyle w:val="Strong"/>
          <w:rFonts w:ascii="PT Serif" w:hAnsi="PT Serif"/>
          <w:b w:val="0"/>
          <w:bCs w:val="0"/>
          <w:color w:val="4472C4" w:themeColor="accent1"/>
          <w:sz w:val="29"/>
          <w:szCs w:val="29"/>
          <w:bdr w:val="none" w:sz="0" w:space="0" w:color="auto" w:frame="1"/>
          <w:shd w:val="clear" w:color="auto" w:fill="FFFFFF"/>
        </w:rPr>
        <w:t xml:space="preserve"> </w:t>
      </w:r>
      <w:r w:rsidRPr="0027535F">
        <w:rPr>
          <w:rStyle w:val="Strong"/>
          <w:rFonts w:ascii="PT Serif" w:hAnsi="PT Serif"/>
          <w:b w:val="0"/>
          <w:bCs w:val="0"/>
          <w:bdr w:val="none" w:sz="0" w:space="0" w:color="auto" w:frame="1"/>
          <w:shd w:val="clear" w:color="auto" w:fill="FFFFFF"/>
        </w:rPr>
        <w:t xml:space="preserve">implement a motion detection system with a PIR sensor and an LED, we can use the </w:t>
      </w:r>
      <w:proofErr w:type="spellStart"/>
      <w:proofErr w:type="gramStart"/>
      <w:r w:rsidRPr="0027535F">
        <w:rPr>
          <w:rStyle w:val="Strong"/>
          <w:rFonts w:ascii="PT Serif" w:hAnsi="PT Serif"/>
          <w:b w:val="0"/>
          <w:bCs w:val="0"/>
          <w:color w:val="FF0000"/>
          <w:bdr w:val="none" w:sz="0" w:space="0" w:color="auto" w:frame="1"/>
          <w:shd w:val="clear" w:color="auto" w:fill="FFFFFF"/>
        </w:rPr>
        <w:t>millis</w:t>
      </w:r>
      <w:proofErr w:type="spellEnd"/>
      <w:r w:rsidRPr="0027535F">
        <w:rPr>
          <w:rStyle w:val="Strong"/>
          <w:rFonts w:ascii="PT Serif" w:hAnsi="PT Serif"/>
          <w:b w:val="0"/>
          <w:bCs w:val="0"/>
          <w:color w:val="FF0000"/>
          <w:bdr w:val="none" w:sz="0" w:space="0" w:color="auto" w:frame="1"/>
          <w:shd w:val="clear" w:color="auto" w:fill="FFFFFF"/>
        </w:rPr>
        <w:t>(</w:t>
      </w:r>
      <w:proofErr w:type="gramEnd"/>
      <w:r w:rsidRPr="0027535F">
        <w:rPr>
          <w:rStyle w:val="Strong"/>
          <w:rFonts w:ascii="PT Serif" w:hAnsi="PT Serif"/>
          <w:b w:val="0"/>
          <w:bCs w:val="0"/>
          <w:color w:val="FF0000"/>
          <w:bdr w:val="none" w:sz="0" w:space="0" w:color="auto" w:frame="1"/>
          <w:shd w:val="clear" w:color="auto" w:fill="FFFFFF"/>
        </w:rPr>
        <w:t xml:space="preserve">) </w:t>
      </w:r>
      <w:r w:rsidRPr="0027535F">
        <w:rPr>
          <w:rStyle w:val="Strong"/>
          <w:rFonts w:ascii="PT Serif" w:hAnsi="PT Serif"/>
          <w:b w:val="0"/>
          <w:bCs w:val="0"/>
          <w:bdr w:val="none" w:sz="0" w:space="0" w:color="auto" w:frame="1"/>
          <w:shd w:val="clear" w:color="auto" w:fill="FFFFFF"/>
        </w:rPr>
        <w:t xml:space="preserve">method as a timer to turn the LED on for a specific amount of time after motion is detected. This approach is preferred over using the </w:t>
      </w:r>
      <w:proofErr w:type="gramStart"/>
      <w:r w:rsidRPr="0027535F">
        <w:rPr>
          <w:rStyle w:val="Strong"/>
          <w:rFonts w:ascii="PT Serif" w:hAnsi="PT Serif"/>
          <w:b w:val="0"/>
          <w:bCs w:val="0"/>
          <w:bdr w:val="none" w:sz="0" w:space="0" w:color="auto" w:frame="1"/>
          <w:shd w:val="clear" w:color="auto" w:fill="FFFFFF"/>
        </w:rPr>
        <w:t>delay(</w:t>
      </w:r>
      <w:proofErr w:type="gramEnd"/>
      <w:r w:rsidRPr="0027535F">
        <w:rPr>
          <w:rStyle w:val="Strong"/>
          <w:rFonts w:ascii="PT Serif" w:hAnsi="PT Serif"/>
          <w:b w:val="0"/>
          <w:bCs w:val="0"/>
          <w:bdr w:val="none" w:sz="0" w:space="0" w:color="auto" w:frame="1"/>
          <w:shd w:val="clear" w:color="auto" w:fill="FFFFFF"/>
        </w:rPr>
        <w:t xml:space="preserve">) method, which would pause the program execution for a specified time instead of allowing it to continue running while the timer counts down. By using </w:t>
      </w:r>
      <w:proofErr w:type="spellStart"/>
      <w:proofErr w:type="gramStart"/>
      <w:r w:rsidRPr="0027535F">
        <w:rPr>
          <w:rStyle w:val="Strong"/>
          <w:rFonts w:ascii="PT Serif" w:hAnsi="PT Serif"/>
          <w:b w:val="0"/>
          <w:bCs w:val="0"/>
          <w:bdr w:val="none" w:sz="0" w:space="0" w:color="auto" w:frame="1"/>
          <w:shd w:val="clear" w:color="auto" w:fill="FFFFFF"/>
        </w:rPr>
        <w:t>millis</w:t>
      </w:r>
      <w:proofErr w:type="spellEnd"/>
      <w:r w:rsidRPr="0027535F">
        <w:rPr>
          <w:rStyle w:val="Strong"/>
          <w:rFonts w:ascii="PT Serif" w:hAnsi="PT Serif"/>
          <w:b w:val="0"/>
          <w:bCs w:val="0"/>
          <w:bdr w:val="none" w:sz="0" w:space="0" w:color="auto" w:frame="1"/>
          <w:shd w:val="clear" w:color="auto" w:fill="FFFFFF"/>
        </w:rPr>
        <w:t>(</w:t>
      </w:r>
      <w:proofErr w:type="gramEnd"/>
      <w:r w:rsidRPr="0027535F">
        <w:rPr>
          <w:rStyle w:val="Strong"/>
          <w:rFonts w:ascii="PT Serif" w:hAnsi="PT Serif"/>
          <w:b w:val="0"/>
          <w:bCs w:val="0"/>
          <w:bdr w:val="none" w:sz="0" w:space="0" w:color="auto" w:frame="1"/>
          <w:shd w:val="clear" w:color="auto" w:fill="FFFFFF"/>
        </w:rPr>
        <w:t>), the program can continue to execute and perform other tasks while the LED is on, which can be useful in more complex applications.</w:t>
      </w:r>
    </w:p>
    <w:p w14:paraId="466FF15F" w14:textId="77777777" w:rsidR="0027535F" w:rsidRPr="0027535F" w:rsidRDefault="0027535F" w:rsidP="0027535F">
      <w:pPr>
        <w:pStyle w:val="NormalWeb"/>
        <w:shd w:val="clear" w:color="auto" w:fill="FFFFFF"/>
        <w:spacing w:before="0" w:beforeAutospacing="0" w:after="396" w:afterAutospacing="0"/>
        <w:textAlignment w:val="baseline"/>
        <w:rPr>
          <w:rFonts w:ascii="PT Serif" w:hAnsi="PT Serif"/>
          <w:b/>
          <w:bCs/>
          <w:color w:val="4472C4" w:themeColor="accent1"/>
          <w:sz w:val="29"/>
          <w:szCs w:val="29"/>
        </w:rPr>
      </w:pPr>
    </w:p>
    <w:p w14:paraId="3D6EB02D" w14:textId="64666406" w:rsidR="00571E51" w:rsidRPr="004D6EC3" w:rsidRDefault="004D6EC3">
      <w:pPr>
        <w:rPr>
          <w:sz w:val="24"/>
          <w:szCs w:val="24"/>
        </w:rPr>
      </w:pPr>
      <w:r w:rsidRPr="004D6EC3">
        <w:rPr>
          <w:color w:val="4472C4" w:themeColor="accent1"/>
          <w:sz w:val="40"/>
          <w:szCs w:val="40"/>
        </w:rPr>
        <w:t>timers and interrupts</w:t>
      </w:r>
      <w:r w:rsidRPr="004D6EC3">
        <w:rPr>
          <w:color w:val="4472C4" w:themeColor="accent1"/>
        </w:rPr>
        <w:t xml:space="preserve"> </w:t>
      </w:r>
      <w:r w:rsidRPr="004D6EC3">
        <w:rPr>
          <w:sz w:val="24"/>
          <w:szCs w:val="24"/>
        </w:rPr>
        <w:t>are important features of the ESP32 microcontroller. Timers can be used to generate periodic events or measure time intervals with high accuracy, while interrupts allow for quick responses to external events without having to continuously poll for them in the main program loop</w:t>
      </w:r>
    </w:p>
    <w:sectPr w:rsidR="00571E51" w:rsidRPr="004D6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F1AC9"/>
    <w:multiLevelType w:val="hybridMultilevel"/>
    <w:tmpl w:val="766C934A"/>
    <w:lvl w:ilvl="0" w:tplc="CF64E00A">
      <w:start w:val="1"/>
      <w:numFmt w:val="decimal"/>
      <w:lvlText w:val="%1-"/>
      <w:lvlJc w:val="left"/>
      <w:pPr>
        <w:ind w:left="720" w:hanging="360"/>
      </w:pPr>
      <w:rPr>
        <w:rFonts w:hint="default"/>
        <w:b w:val="0"/>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71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5F"/>
    <w:rsid w:val="0027535F"/>
    <w:rsid w:val="004D6EC3"/>
    <w:rsid w:val="00571E51"/>
    <w:rsid w:val="00AA1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341C"/>
  <w15:chartTrackingRefBased/>
  <w15:docId w15:val="{D299A3BC-FC5D-4D3C-9D43-2884F37D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3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53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34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D1DC2-4B98-4AA7-A5CB-636B53BA5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ashraf</dc:creator>
  <cp:keywords/>
  <dc:description/>
  <cp:lastModifiedBy>zeyad ashraf</cp:lastModifiedBy>
  <cp:revision>1</cp:revision>
  <dcterms:created xsi:type="dcterms:W3CDTF">2023-07-31T14:13:00Z</dcterms:created>
  <dcterms:modified xsi:type="dcterms:W3CDTF">2023-07-31T14:25:00Z</dcterms:modified>
</cp:coreProperties>
</file>