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Advanced Level — </w:t>
      </w:r>
      <w:r>
        <w:rPr>
          <w:b/>
          <w:bCs/>
          <w:color w:val="2E5C9A"/>
          <w:sz w:val="26"/>
          <w:szCs w:val="26"/>
          <w:rFonts w:ascii="Calibri" w:cs="Calibri" w:eastAsia="Calibri" w:hAnsi="Calibri"/>
        </w:rPr>
        <w:t xml:space="preserve">Security Tester</w:t>
      </w:r>
      <w:r>
        <w:rPr>
          <w:color w:val="2E5C9A"/>
          <w:sz w:val="26"/>
          <w:szCs w:val="26"/>
          <w:rFonts w:ascii="Calibri" w:cs="Calibri" w:eastAsia="Calibri" w:hAnsi="Calibri"/>
        </w:rPr>
        <w:t xml:space="preserve"> (CT-SEC, Syllabus 2016)</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4</w:t>
      </w:r>
    </w:p>
    <w:p>
      <w:pPr>
        <w:spacing w:after="100"/>
        <w:jc w:val="center"/>
      </w:pPr>
      <w:r>
        <w:rPr>
          <w:b/>
          <w:bCs/>
          <w:color w:val="1F3864"/>
          <w:sz w:val="38"/>
          <w:szCs w:val="38"/>
          <w:rFonts w:ascii="Calibri" w:cs="Calibri" w:eastAsia="Calibri" w:hAnsi="Calibri"/>
        </w:rPr>
        <w:t xml:space="preserve">Security Testing Throughout the Software Lifecycle</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4.1 The Role of Security Testing in a Software Lifecycle · 4.2 … in Requirements · 4.3 … in Design · 4.4 … in Implementation Activities · 4.5 … in System and Acceptance Test Activities · 4.6 … in Maintenance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12 examinable (AS-4.1.1 – AS-4.6.1) · K2 = 3 · K3 = 6 · K4 = 3</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225 minutes — </w:t>
            </w:r>
            <w:r>
              <w:rPr>
                <w:b/>
                <w:bCs/>
                <w:sz w:val="17"/>
                <w:szCs w:val="17"/>
                <w:rFonts w:ascii="Calibri" w:cs="Calibri" w:eastAsia="Calibri" w:hAnsi="Calibri"/>
              </w:rPr>
              <w:t xml:space="preserve">16 points</w:t>
            </w:r>
            <w:r>
              <w:rPr>
                <w:sz w:val="17"/>
                <w:szCs w:val="17"/>
                <w:rFonts w:ascii="Calibri" w:cs="Calibri" w:eastAsia="Calibri" w:hAnsi="Calibri"/>
              </w:rPr>
              <w:t xml:space="preserve">, 4.3 points per teaching hour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8 of 45 questions · 16 of 80 points — the largest chapter.</w:t>
            </w:r>
            <w:r>
              <w:rPr>
                <w:sz w:val="17"/>
                <w:szCs w:val="17"/>
                <w:rFonts w:ascii="Calibri" w:cs="Calibri" w:eastAsia="Calibri" w:hAnsi="Calibri"/>
              </w:rPr>
              <w:t xml:space="preserve"> K2 = 2 · </w:t>
            </w:r>
            <w:r>
              <w:rPr>
                <w:b/>
                <w:bCs/>
                <w:sz w:val="17"/>
                <w:szCs w:val="17"/>
                <w:rFonts w:ascii="Calibri" w:cs="Calibri" w:eastAsia="Calibri" w:hAnsi="Calibri"/>
              </w:rPr>
              <w:t xml:space="preserve">K3 = 4</w:t>
            </w:r>
            <w:r>
              <w:rPr>
                <w:sz w:val="17"/>
                <w:szCs w:val="17"/>
                <w:rFonts w:ascii="Calibri" w:cs="Calibri" w:eastAsia="Calibri" w:hAnsi="Calibri"/>
              </w:rPr>
              <w:t xml:space="preserve"> · </w:t>
            </w:r>
            <w:r>
              <w:rPr>
                <w:b/>
                <w:bCs/>
                <w:sz w:val="17"/>
                <w:szCs w:val="17"/>
                <w:rFonts w:ascii="Calibri" w:cs="Calibri" w:eastAsia="Calibri" w:hAnsi="Calibri"/>
              </w:rPr>
              <w:t xml:space="preserve">K4 = 2</w:t>
            </w:r>
            <w:r>
              <w:rPr>
                <w:sz w:val="17"/>
                <w:szCs w:val="17"/>
                <w:rFonts w:ascii="Calibri" w:cs="Calibri" w:eastAsia="Calibri" w:hAnsi="Calibri"/>
              </w:rPr>
              <w:t xml:space="preserve">. Guaranteed: </w:t>
            </w:r>
            <w:r>
              <w:rPr>
                <w:b/>
                <w:bCs/>
                <w:sz w:val="17"/>
                <w:szCs w:val="17"/>
                <w:rFonts w:ascii="Calibri" w:cs="Calibri" w:eastAsia="Calibri" w:hAnsi="Calibri"/>
              </w:rPr>
              <w:t xml:space="preserve">AS-4.1.1</w:t>
            </w:r>
            <w:r>
              <w:rPr>
                <w:sz w:val="17"/>
                <w:szCs w:val="17"/>
                <w:rFonts w:ascii="Calibri" w:cs="Calibri" w:eastAsia="Calibri" w:hAnsi="Calibri"/>
              </w:rPr>
              <w:t xml:space="preserve"> (K2), </w:t>
            </w:r>
            <w:r>
              <w:rPr>
                <w:b/>
                <w:bCs/>
                <w:sz w:val="17"/>
                <w:szCs w:val="17"/>
                <w:rFonts w:ascii="Calibri" w:cs="Calibri" w:eastAsia="Calibri" w:hAnsi="Calibri"/>
              </w:rPr>
              <w:t xml:space="preserve">4.1.2</w:t>
            </w:r>
            <w:r>
              <w:rPr>
                <w:sz w:val="17"/>
                <w:szCs w:val="17"/>
                <w:rFonts w:ascii="Calibri" w:cs="Calibri" w:eastAsia="Calibri" w:hAnsi="Calibri"/>
              </w:rPr>
              <w:t xml:space="preserve"> (K3), </w:t>
            </w:r>
            <w:r>
              <w:rPr>
                <w:b/>
                <w:bCs/>
                <w:sz w:val="17"/>
                <w:szCs w:val="17"/>
                <w:rFonts w:ascii="Calibri" w:cs="Calibri" w:eastAsia="Calibri" w:hAnsi="Calibri"/>
              </w:rPr>
              <w:t xml:space="preserve">4.4.3</w:t>
            </w:r>
            <w:r>
              <w:rPr>
                <w:sz w:val="17"/>
                <w:szCs w:val="17"/>
                <w:rFonts w:ascii="Calibri" w:cs="Calibri" w:eastAsia="Calibri" w:hAnsi="Calibri"/>
              </w:rPr>
              <w:t xml:space="preserve"> (K4), </w:t>
            </w:r>
            <w:r>
              <w:rPr>
                <w:b/>
                <w:bCs/>
                <w:sz w:val="17"/>
                <w:szCs w:val="17"/>
                <w:rFonts w:ascii="Calibri" w:cs="Calibri" w:eastAsia="Calibri" w:hAnsi="Calibri"/>
              </w:rPr>
              <w:t xml:space="preserve">4.5.2</w:t>
            </w:r>
            <w:r>
              <w:rPr>
                <w:sz w:val="17"/>
                <w:szCs w:val="17"/>
                <w:rFonts w:ascii="Calibri" w:cs="Calibri" w:eastAsia="Calibri" w:hAnsi="Calibri"/>
              </w:rPr>
              <w:t xml:space="preserve"> (K3). Pools: 4.2.1/4.3.1 (K4) · 4.4.1/4.4.4 (K2) · 4.4.2/4.4.5 (K3) · 4.5.1/4.6.1 (K3)</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45 questions · </w:t>
            </w:r>
            <w:r>
              <w:rPr>
                <w:b/>
                <w:bCs/>
                <w:sz w:val="17"/>
                <w:szCs w:val="17"/>
                <w:rFonts w:ascii="Calibri" w:cs="Calibri" w:eastAsia="Calibri" w:hAnsi="Calibri"/>
              </w:rPr>
              <w:t xml:space="preserve">80 points</w:t>
            </w:r>
            <w:r>
              <w:rPr>
                <w:sz w:val="17"/>
                <w:szCs w:val="17"/>
                <w:rFonts w:ascii="Calibri" w:cs="Calibri" w:eastAsia="Calibri" w:hAnsi="Calibri"/>
              </w:rPr>
              <w:t xml:space="preserve"> · </w:t>
            </w:r>
            <w:r>
              <w:rPr>
                <w:b/>
                <w:bCs/>
                <w:sz w:val="17"/>
                <w:szCs w:val="17"/>
                <w:rFonts w:ascii="Calibri" w:cs="Calibri" w:eastAsia="Calibri" w:hAnsi="Calibri"/>
              </w:rPr>
              <w:t xml:space="preserve">120 minutes</w:t>
            </w:r>
            <w:r>
              <w:rPr>
                <w:sz w:val="17"/>
                <w:szCs w:val="17"/>
                <w:rFonts w:ascii="Calibri" w:cs="Calibri" w:eastAsia="Calibri" w:hAnsi="Calibri"/>
              </w:rPr>
              <w:t xml:space="preserve"> (150 with the 25% non-native-language allowance) · pass mark 65% = </w:t>
            </w:r>
            <w:r>
              <w:rPr>
                <w:b/>
                <w:bCs/>
                <w:sz w:val="17"/>
                <w:szCs w:val="17"/>
                <w:rFonts w:ascii="Calibri" w:cs="Calibri" w:eastAsia="Calibri" w:hAnsi="Calibri"/>
              </w:rPr>
              <w:t xml:space="preserve">52 points</w:t>
            </w:r>
            <w:r>
              <w:rPr>
                <w:sz w:val="17"/>
                <w:szCs w:val="17"/>
                <w:rFonts w:ascii="Calibri" w:cs="Calibri" w:eastAsia="Calibri" w:hAnsi="Calibri"/>
              </w:rPr>
              <w:t xml:space="preserve"> · K2 = 1 pt · K3 = 2 pts · K4 = 3 pts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abuse case · fuzz testing</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#17 – #24</w:t>
            </w:r>
            <w:r>
              <w:rPr>
                <w:sz w:val="17"/>
                <w:szCs w:val="17"/>
                <w:rFonts w:ascii="Calibri" w:cs="Calibri" w:eastAsia="Calibri" w:hAnsi="Calibri"/>
              </w:rPr>
              <w:t xml:space="preserve"> (1 + 2 + 3 + 1 + 2 + 3 + 2 + 2 points)</w:t>
            </w:r>
          </w:p>
        </w:tc>
      </w:tr>
    </w:tbl>
    <w:p>
      <w:pPr>
        <w:spacing w:after="300"/>
      </w:pPr>
    </w:p>
    <w:p>
      <w:pPr>
        <w:spacing w:after="80"/>
        <w:jc w:val="center"/>
      </w:pPr>
      <w:r>
        <w:rPr>
          <w:color w:val="5A5A5A"/>
          <w:sz w:val="17"/>
          <w:szCs w:val="17"/>
          <w:rFonts w:ascii="Calibri" w:cs="Calibri" w:eastAsia="Calibri" w:hAnsi="Calibri"/>
        </w:rPr>
        <w:t xml:space="preserve">Built exclusively from the ISTQB® Advanced Level Security Tester syllabus (2016), the official</w:t>
      </w:r>
    </w:p>
    <w:p>
      <w:pPr>
        <w:spacing w:after="80"/>
        <w:jc w:val="center"/>
      </w:pPr>
      <w:r>
        <w:rPr>
          <w:color w:val="5A5A5A"/>
          <w:sz w:val="17"/>
          <w:szCs w:val="17"/>
          <w:rFonts w:ascii="Calibri" w:cs="Calibri" w:eastAsia="Calibri" w:hAnsi="Calibri"/>
        </w:rPr>
        <w:t xml:space="preserve">Sample Exam (questions and answers, GA March 2016)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4.</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In Word, right-click the table of contents and choose "Update Field" → "Update entire table" to refresh the page numbers.</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all twelve learning objectives — read it once, slowly. </w:t>
            </w:r>
            <w:r>
              <w:rPr>
                <w:b/>
                <w:bCs/>
                <w:sz w:val="18"/>
                <w:szCs w:val="18"/>
                <w:rFonts w:ascii="Calibri" w:cs="Calibri" w:eastAsia="Calibri" w:hAnsi="Calibri"/>
              </w:rPr>
              <w:t xml:space="preserve">Section 2</w:t>
            </w:r>
            <w:r>
              <w:rPr>
                <w:sz w:val="18"/>
                <w:szCs w:val="18"/>
                <w:rFonts w:ascii="Calibri" w:cs="Calibri" w:eastAsia="Calibri" w:hAnsi="Calibri"/>
              </w:rPr>
              <w:t xml:space="preserve"> compresses it. </w:t>
            </w:r>
            <w:r>
              <w:rPr>
                <w:b/>
                <w:bCs/>
                <w:sz w:val="18"/>
                <w:szCs w:val="18"/>
                <w:rFonts w:ascii="Calibri" w:cs="Calibri" w:eastAsia="Calibri" w:hAnsi="Calibri"/>
              </w:rPr>
              <w:t xml:space="preserve">Section 3</w:t>
            </w:r>
            <w:r>
              <w:rPr>
                <w:sz w:val="18"/>
                <w:szCs w:val="18"/>
                <w:rFonts w:ascii="Calibri" w:cs="Calibri" w:eastAsia="Calibri" w:hAnsi="Calibri"/>
              </w:rPr>
              <w:t xml:space="preserve"> holds the tables to reproduce from memory; </w:t>
            </w:r>
            <w:r>
              <w:rPr>
                <w:b/>
                <w:bCs/>
                <w:sz w:val="18"/>
                <w:szCs w:val="18"/>
                <w:rFonts w:ascii="Calibri" w:cs="Calibri" w:eastAsia="Calibri" w:hAnsi="Calibri"/>
              </w:rPr>
              <w:t xml:space="preserve">table 3.3 (rule → valid/invalid conditions)</w:t>
            </w:r>
            <w:r>
              <w:rPr>
                <w:sz w:val="18"/>
                <w:szCs w:val="18"/>
                <w:rFonts w:ascii="Calibri" w:cs="Calibri" w:eastAsia="Calibri" w:hAnsi="Calibri"/>
              </w:rPr>
              <w:t xml:space="preserve"> and </w:t>
            </w:r>
            <w:r>
              <w:rPr>
                <w:b/>
                <w:bCs/>
                <w:sz w:val="18"/>
                <w:szCs w:val="18"/>
                <w:rFonts w:ascii="Calibri" w:cs="Calibri" w:eastAsia="Calibri" w:hAnsi="Calibri"/>
              </w:rPr>
              <w:t xml:space="preserve">table 3.4 (acceptance-criteria filter)</w:t>
            </w:r>
            <w:r>
              <w:rPr>
                <w:sz w:val="18"/>
                <w:szCs w:val="18"/>
                <w:rFonts w:ascii="Calibri" w:cs="Calibri" w:eastAsia="Calibri" w:hAnsi="Calibri"/>
              </w:rPr>
              <w:t xml:space="preserve"> pay directly.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w:t>
            </w:r>
            <w:r>
              <w:rPr>
                <w:b/>
                <w:bCs/>
                <w:sz w:val="18"/>
                <w:szCs w:val="18"/>
                <w:rFonts w:ascii="Calibri" w:cs="Calibri" w:eastAsia="Calibri" w:hAnsi="Calibri"/>
              </w:rPr>
              <w:t xml:space="preserve">Section 5</w:t>
            </w:r>
            <w:r>
              <w:rPr>
                <w:sz w:val="18"/>
                <w:szCs w:val="18"/>
                <w:rFonts w:ascii="Calibri" w:cs="Calibri" w:eastAsia="Calibri" w:hAnsi="Calibri"/>
              </w:rPr>
              <w:t xml:space="preserve">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spaced repetition, </w:t>
            </w:r>
            <w:r>
              <w:rPr>
                <w:b/>
                <w:bCs/>
                <w:sz w:val="18"/>
                <w:szCs w:val="18"/>
                <w:rFonts w:ascii="Calibri" w:cs="Calibri" w:eastAsia="Calibri" w:hAnsi="Calibri"/>
              </w:rPr>
              <w:t xml:space="preserve">Section 7</w:t>
            </w:r>
            <w:r>
              <w:rPr>
                <w:sz w:val="18"/>
                <w:szCs w:val="18"/>
                <w:rFonts w:ascii="Calibri" w:cs="Calibri" w:eastAsia="Calibri" w:hAnsi="Calibri"/>
              </w:rPr>
              <w:t xml:space="preserve"> the night before.</w:t>
            </w:r>
          </w:p>
          <w:p>
            <w:pPr>
              <w:spacing w:after="40" w:line="258"/>
              <w:jc w:val="both"/>
            </w:pPr>
            <w:r>
              <w:rPr>
                <w:b/>
                <w:bCs/>
                <w:sz w:val="18"/>
                <w:szCs w:val="18"/>
                <w:rFonts w:ascii="Calibri" w:cs="Calibri" w:eastAsia="Calibri" w:hAnsi="Calibri"/>
              </w:rPr>
              <w:t xml:space="preserve">What makes Chapter 4 unusual:</w:t>
            </w:r>
            <w:r>
              <w:rPr>
                <w:sz w:val="18"/>
                <w:szCs w:val="18"/>
                <w:rFonts w:ascii="Calibri" w:cs="Calibri" w:eastAsia="Calibri" w:hAnsi="Calibri"/>
              </w:rPr>
              <w:t xml:space="preserve"> it is </w:t>
            </w:r>
            <w:r>
              <w:rPr>
                <w:b/>
                <w:bCs/>
                <w:sz w:val="18"/>
                <w:szCs w:val="18"/>
                <w:rFonts w:ascii="Calibri" w:cs="Calibri" w:eastAsia="Calibri" w:hAnsi="Calibri"/>
              </w:rPr>
              <w:t xml:space="preserve">one-fifth of the paper (16 points)</w:t>
            </w:r>
            <w:r>
              <w:rPr>
                <w:sz w:val="18"/>
                <w:szCs w:val="18"/>
                <w:rFonts w:ascii="Calibri" w:cs="Calibri" w:eastAsia="Calibri" w:hAnsi="Calibri"/>
              </w:rPr>
              <w:t xml:space="preserve"> and the most hands-on chapter — four K3 test-design questions and two K4 analysis questions. </w:t>
            </w:r>
            <w:r>
              <w:rPr>
                <w:b/>
                <w:bCs/>
                <w:sz w:val="18"/>
                <w:szCs w:val="18"/>
                <w:rFonts w:ascii="Calibri" w:cs="Calibri" w:eastAsia="Calibri" w:hAnsi="Calibri"/>
              </w:rPr>
              <w:t xml:space="preserve">Only two of its eight questions are K2.</w:t>
            </w:r>
            <w:r>
              <w:rPr>
                <w:sz w:val="18"/>
                <w:szCs w:val="18"/>
                <w:rFonts w:ascii="Calibri" w:cs="Calibri" w:eastAsia="Calibri" w:hAnsi="Calibri"/>
              </w:rPr>
              <w:t xml:space="preserve"> It is the chapter you cannot afford to be weak in.</w:t>
            </w:r>
          </w:p>
          <w:p>
            <w:pPr>
              <w:spacing w:after="40" w:line="258"/>
              <w:jc w:val="both"/>
            </w:pPr>
            <w:r>
              <w:rPr>
                <w:b/>
                <w:bCs/>
                <w:sz w:val="18"/>
                <w:szCs w:val="18"/>
                <w:rFonts w:ascii="Calibri" w:cs="Calibri" w:eastAsia="Calibri" w:hAnsi="Calibri"/>
              </w:rPr>
              <w:t xml:space="preserve">The rule that decides most of it:</w:t>
            </w:r>
            <w:r>
              <w:rPr>
                <w:sz w:val="18"/>
                <w:szCs w:val="18"/>
                <w:rFonts w:ascii="Calibri" w:cs="Calibri" w:eastAsia="Calibri" w:hAnsi="Calibri"/>
              </w:rPr>
              <w:t xml:space="preserve"> </w:t>
            </w:r>
            <w:r>
              <w:rPr>
                <w:b/>
                <w:bCs/>
                <w:sz w:val="18"/>
                <w:szCs w:val="18"/>
                <w:rFonts w:ascii="Calibri" w:cs="Calibri" w:eastAsia="Calibri" w:hAnsi="Calibri"/>
              </w:rPr>
              <w:t xml:space="preserve">test exactly what the specification says.</w:t>
            </w:r>
            <w:r>
              <w:rPr>
                <w:sz w:val="18"/>
                <w:szCs w:val="18"/>
                <w:rFonts w:ascii="Calibri" w:cs="Calibri" w:eastAsia="Calibri" w:hAnsi="Calibri"/>
              </w:rPr>
              <w:t xml:space="preserve"> Minimum EP sets contain </w:t>
            </w:r>
            <w:r>
              <w:rPr>
                <w:b/>
                <w:bCs/>
                <w:sz w:val="18"/>
                <w:szCs w:val="18"/>
                <w:rFonts w:ascii="Calibri" w:cs="Calibri" w:eastAsia="Calibri" w:hAnsi="Calibri"/>
              </w:rPr>
              <w:t xml:space="preserve">one value per class including a valid one</w:t>
            </w:r>
            <w:r>
              <w:rPr>
                <w:sz w:val="18"/>
                <w:szCs w:val="18"/>
                <w:rFonts w:ascii="Calibri" w:cs="Calibri" w:eastAsia="Calibri" w:hAnsi="Calibri"/>
              </w:rPr>
              <w:t xml:space="preserve">; condition lists contain </w:t>
            </w:r>
            <w:r>
              <w:rPr>
                <w:b/>
                <w:bCs/>
                <w:sz w:val="18"/>
                <w:szCs w:val="18"/>
                <w:rFonts w:ascii="Calibri" w:cs="Calibri" w:eastAsia="Calibri" w:hAnsi="Calibri"/>
              </w:rPr>
              <w:t xml:space="preserve">the valid and invalid case for every stated rule and nothing else</w:t>
            </w:r>
            <w:r>
              <w:rPr>
                <w:sz w:val="18"/>
                <w:szCs w:val="18"/>
                <w:rFonts w:ascii="Calibri" w:cs="Calibri" w:eastAsia="Calibri" w:hAnsi="Calibri"/>
              </w:rPr>
              <w:t xml:space="preserve">; acceptance criteria </w:t>
            </w:r>
            <w:r>
              <w:rPr>
                <w:b/>
                <w:bCs/>
                <w:sz w:val="18"/>
                <w:szCs w:val="18"/>
                <w:rFonts w:ascii="Calibri" w:cs="Calibri" w:eastAsia="Calibri" w:hAnsi="Calibri"/>
              </w:rPr>
              <w:t xml:space="preserve">restate the requirement word for word</w:t>
            </w:r>
            <w:r>
              <w:rPr>
                <w:sz w:val="18"/>
                <w:szCs w:val="18"/>
                <w:rFonts w:ascii="Calibri" w:cs="Calibri" w:eastAsia="Calibri" w:hAnsi="Calibri"/>
              </w:rPr>
              <w:t xml:space="preserve"> — “logical but unspecified” criteria are wrong. The official Sample Exam uses </w:t>
            </w:r>
            <w:r>
              <w:rPr>
                <w:b/>
                <w:bCs/>
                <w:sz w:val="18"/>
                <w:szCs w:val="18"/>
                <w:rFonts w:ascii="Calibri" w:cs="Calibri" w:eastAsia="Calibri" w:hAnsi="Calibri"/>
              </w:rPr>
              <w:t xml:space="preserve">one password-reset requirement for two questions</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Day 1 — §4.1–4.3 (lifecycle, requirements checklist, IEEE ten). Day 2 — §4.4 (component, CERT ten, coverage, integration). Day 3 — §4.5–4.6 and Section 3. Day 4 — Section 4 Part A, then Part B. Day 5 — Section 5. Day 6 onwards — Section 6 daily, Section 7 the night before.</w:t>
            </w:r>
          </w:p>
        </w:tc>
      </w:tr>
    </w:tbl>
    <w:p>
      <w:r>
        <w:br w:type="page"/>
      </w:r>
    </w:p>
    <w:p>
      <w:pPr>
        <w:pStyle w:val="Heading1"/>
        <w:shd w:fill="1F3864" w:color="auto" w:val="clear"/>
        <w:spacing w:before="240" w:after="200"/>
        <w:outlineLvl w:val="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4, </w:t>
      </w:r>
      <w:r>
        <w:rPr>
          <w:b/>
          <w:bCs/>
          <w:sz w:val="19"/>
          <w:szCs w:val="19"/>
          <w:rFonts w:ascii="Calibri" w:cs="Calibri" w:eastAsia="Calibri" w:hAnsi="Calibri"/>
        </w:rPr>
        <w:t xml:space="preserve">Security Testing Throughout the Software Lifecycle</w:t>
      </w:r>
      <w:r>
        <w:rPr>
          <w:sz w:val="19"/>
          <w:szCs w:val="19"/>
          <w:rFonts w:ascii="Calibri" w:cs="Calibri" w:eastAsia="Calibri" w:hAnsi="Calibri"/>
        </w:rPr>
        <w:t xml:space="preserve">, carries </w:t>
      </w:r>
      <w:r>
        <w:rPr>
          <w:b/>
          <w:bCs/>
          <w:sz w:val="19"/>
          <w:szCs w:val="19"/>
          <w:rFonts w:ascii="Calibri" w:cs="Calibri" w:eastAsia="Calibri" w:hAnsi="Calibri"/>
        </w:rPr>
        <w:t xml:space="preserve">12 learning objectives</w:t>
      </w:r>
      <w:r>
        <w:rPr>
          <w:sz w:val="19"/>
          <w:szCs w:val="19"/>
          <w:rFonts w:ascii="Calibri" w:cs="Calibri" w:eastAsia="Calibri" w:hAnsi="Calibri"/>
        </w:rPr>
        <w:t xml:space="preserve"> across six sub-chapters (4.1 Role in a Lifecycle · 4.2 Requirements · 4.3 Design · 4.4 Implementation · 4.5 System and Acceptance · 4.6 Maintenance). The Exam Structure Table allocates </w:t>
      </w:r>
      <w:r>
        <w:rPr>
          <w:b/>
          <w:bCs/>
          <w:sz w:val="19"/>
          <w:szCs w:val="19"/>
          <w:rFonts w:ascii="Calibri" w:cs="Calibri" w:eastAsia="Calibri" w:hAnsi="Calibri"/>
        </w:rPr>
        <w:t xml:space="preserve">8 questions</w:t>
      </w:r>
      <w:r>
        <w:rPr>
          <w:sz w:val="19"/>
          <w:szCs w:val="19"/>
          <w:rFonts w:ascii="Calibri" w:cs="Calibri" w:eastAsia="Calibri" w:hAnsi="Calibri"/>
        </w:rPr>
        <w:t xml:space="preserve"> and </w:t>
      </w:r>
      <w:r>
        <w:rPr>
          <w:b/>
          <w:bCs/>
          <w:sz w:val="19"/>
          <w:szCs w:val="19"/>
          <w:rFonts w:ascii="Calibri" w:cs="Calibri" w:eastAsia="Calibri" w:hAnsi="Calibri"/>
        </w:rPr>
        <w:t xml:space="preserve">16 of the 80 points</w:t>
      </w:r>
      <w:r>
        <w:rPr>
          <w:sz w:val="19"/>
          <w:szCs w:val="19"/>
          <w:rFonts w:ascii="Calibri" w:cs="Calibri" w:eastAsia="Calibri" w:hAnsi="Calibri"/>
        </w:rPr>
        <w:t xml:space="preserve"> — </w:t>
      </w:r>
      <w:r>
        <w:rPr>
          <w:b/>
          <w:bCs/>
          <w:sz w:val="19"/>
          <w:szCs w:val="19"/>
          <w:rFonts w:ascii="Calibri" w:cs="Calibri" w:eastAsia="Calibri" w:hAnsi="Calibri"/>
        </w:rPr>
        <w:t xml:space="preserve">the largest chapter on the paper</w:t>
      </w:r>
      <w:r>
        <w:rPr>
          <w:sz w:val="19"/>
          <w:szCs w:val="19"/>
          <w:rFonts w:ascii="Calibri" w:cs="Calibri" w:eastAsia="Calibri" w:hAnsi="Calibri"/>
        </w:rPr>
        <w:t xml:space="preserve">, one-fifth of all points. Teaching time is </w:t>
      </w:r>
      <w:r>
        <w:rPr>
          <w:b/>
          <w:bCs/>
          <w:sz w:val="19"/>
          <w:szCs w:val="19"/>
          <w:rFonts w:ascii="Calibri" w:cs="Calibri" w:eastAsia="Calibri" w:hAnsi="Calibri"/>
        </w:rPr>
        <w:t xml:space="preserve">225 minutes</w:t>
      </w:r>
      <w:r>
        <w:rPr>
          <w:sz w:val="19"/>
          <w:szCs w:val="19"/>
          <w:rFonts w:ascii="Calibri" w:cs="Calibri" w:eastAsia="Calibri" w:hAnsi="Calibri"/>
        </w:rPr>
        <w:t xml:space="preserve"> — </w:t>
      </w:r>
      <w:r>
        <w:rPr>
          <w:b/>
          <w:bCs/>
          <w:sz w:val="19"/>
          <w:szCs w:val="19"/>
          <w:rFonts w:ascii="Calibri" w:cs="Calibri" w:eastAsia="Calibri" w:hAnsi="Calibri"/>
        </w:rPr>
        <w:t xml:space="preserve">4.3 points per teaching hour</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It is also the chapter with the </w:t>
      </w:r>
      <w:r>
        <w:rPr>
          <w:b/>
          <w:bCs/>
          <w:sz w:val="19"/>
          <w:szCs w:val="19"/>
          <w:rFonts w:ascii="Calibri" w:cs="Calibri" w:eastAsia="Calibri" w:hAnsi="Calibri"/>
        </w:rPr>
        <w:t xml:space="preserve">most K3 and K4</w:t>
      </w:r>
      <w:r>
        <w:rPr>
          <w:sz w:val="19"/>
          <w:szCs w:val="19"/>
          <w:rFonts w:ascii="Calibri" w:cs="Calibri" w:eastAsia="Calibri" w:hAnsi="Calibri"/>
        </w:rPr>
        <w:t xml:space="preserve"> content: </w:t>
      </w:r>
      <w:r>
        <w:rPr>
          <w:b/>
          <w:bCs/>
          <w:sz w:val="19"/>
          <w:szCs w:val="19"/>
          <w:rFonts w:ascii="Calibri" w:cs="Calibri" w:eastAsia="Calibri" w:hAnsi="Calibri"/>
        </w:rPr>
        <w:t xml:space="preserve">four K3 questions and two K4s</w:t>
      </w:r>
      <w:r>
        <w:rPr>
          <w:sz w:val="19"/>
          <w:szCs w:val="19"/>
          <w:rFonts w:ascii="Calibri" w:cs="Calibri" w:eastAsia="Calibri" w:hAnsi="Calibri"/>
        </w:rPr>
        <w:t xml:space="preserve">. Only </w:t>
      </w:r>
      <w:r>
        <w:rPr>
          <w:b/>
          <w:bCs/>
          <w:sz w:val="19"/>
          <w:szCs w:val="19"/>
          <w:rFonts w:ascii="Calibri" w:cs="Calibri" w:eastAsia="Calibri" w:hAnsi="Calibri"/>
        </w:rPr>
        <w:t xml:space="preserve">two of its eight questions are K2</w:t>
      </w:r>
      <w:r>
        <w:rPr>
          <w:sz w:val="19"/>
          <w:szCs w:val="19"/>
          <w:rFonts w:ascii="Calibri" w:cs="Calibri" w:eastAsia="Calibri" w:hAnsi="Calibri"/>
        </w:rPr>
        <w:t xml:space="preserve">. You cannot pass CT-SEC comfortably without Chapter 4: a perfect score everywhere else is </w:t>
      </w:r>
      <w:r>
        <w:rPr>
          <w:b/>
          <w:bCs/>
          <w:sz w:val="19"/>
          <w:szCs w:val="19"/>
          <w:rFonts w:ascii="Calibri" w:cs="Calibri" w:eastAsia="Calibri" w:hAnsi="Calibri"/>
        </w:rPr>
        <w:t xml:space="preserve">64 points</w:t>
      </w:r>
      <w:r>
        <w:rPr>
          <w:sz w:val="19"/>
          <w:szCs w:val="19"/>
          <w:rFonts w:ascii="Calibri" w:cs="Calibri" w:eastAsia="Calibri" w:hAnsi="Calibri"/>
        </w:rPr>
        <w:t xml:space="preserve">, and a weak Chapter 4 makes 52 a tightrope.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70"/>
        <w:gridCol w:w="482"/>
        <w:gridCol w:w="6609"/>
        <w:gridCol w:w="688"/>
        <w:gridCol w:w="688"/>
      </w:tblGrid>
      <w:tr>
        <w:trPr>
          <w:tblHeader/>
        </w:trPr>
        <w:tc>
          <w:tcPr>
            <w:tcW w:type="dxa" w:w="117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AS-4.1.1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Explain why security is best achieved within a lifecycle process.</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AS-4.1.2</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Implement the appropriate security-related activities for a given software lifecycle (e.g. iterative, sequential).</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AS-4.2.1</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Analyze a given set of requirements from the security perspective to identify deficiencies.</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3</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AS-4.3.1</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 a given design document from the security perspective to identify deficiencies.</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AS-4.4.1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Understand the role of security testing during component testing.</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AS-4.4.2</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Implement component level security tests (abstract) given a defined coding specification.</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AS-4.4.3</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Analyze the results from a given component level test to determine the adequacy of code from the security perspective.</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AS-4.4.4</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role of security testing during component integration testing.</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AS-4.4.5</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Implement component integration security tests (abstract) given a defined system specification.</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AS-4.5.1</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Implement an end-to-end test scenario for security testing which verifies one or more given security requirements and tests a described functional process.</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AS-4.5.2</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Demonstrate the ability to define a set of acceptance criteria for the security aspects of a given acceptance test.</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AS-4.6.1</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Implement an end-to-end security retest/regression test approach based on a given scenario.</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r>
      <w:tr>
        <w:tc>
          <w:tcPr>
            <w:tcW w:type="dxa" w:w="1170"/>
            <w:tcMar>
              <w:top w:type="dxa" w:w="70"/>
              <w:left w:type="dxa" w:w="90"/>
              <w:bottom w:type="dxa" w:w="70"/>
              <w:right w:type="dxa" w:w="90"/>
            </w:tcMar>
          </w:tcPr>
          <w:p>
            <w:pPr>
              <w:spacing w:after="0" w:line="250"/>
            </w:pPr>
            <w:r>
              <w:rPr>
                <w:b/>
                <w:bCs/>
                <w:sz w:val="17"/>
                <w:szCs w:val="17"/>
                <w:rFonts w:ascii="Calibri" w:cs="Calibri" w:eastAsia="Calibri" w:hAnsi="Calibri"/>
              </w:rPr>
              <w:t xml:space="preserve">Chapter 4 total</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K2 = 2 · K3 = 4 · K4 = 2</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8</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16</w:t>
            </w:r>
          </w:p>
        </w:tc>
      </w:tr>
    </w:tbl>
    <w:p>
      <w:pPr>
        <w:spacing w:after="120"/>
      </w:pPr>
    </w:p>
    <w:p>
      <w:pPr>
        <w:spacing w:after="160" w:line="264"/>
        <w:jc w:val="both"/>
      </w:pPr>
      <w:r>
        <w:rPr>
          <w:i/>
          <w:iCs/>
          <w:color w:val="5A5A5A"/>
          <w:sz w:val="19"/>
          <w:szCs w:val="19"/>
          <w:rFonts w:ascii="Calibri" w:cs="Calibri" w:eastAsia="Calibri" w:hAnsi="Calibri"/>
        </w:rPr>
        <w:t xml:space="preserve">Pools: † 4.2.1 / 4.3.1 (K4) · ‡ 4.4.1 / 4.4.4 (K2) · § 4.4.2 / 4.4.5 (K3) · ¶ 4.5.1 / 4.6.1 (K3). Sample Exam draws: </w:t>
      </w:r>
      <w:r>
        <w:rPr>
          <w:b/>
          <w:bCs/>
          <w:i/>
          <w:iCs/>
          <w:color w:val="5A5A5A"/>
          <w:sz w:val="19"/>
          <w:szCs w:val="19"/>
          <w:rFonts w:ascii="Calibri" w:cs="Calibri" w:eastAsia="Calibri" w:hAnsi="Calibri"/>
        </w:rPr>
        <w:t xml:space="preserve">4.3.1</w:t>
      </w:r>
      <w:r>
        <w:rPr>
          <w:i/>
          <w:iCs/>
          <w:color w:val="5A5A5A"/>
          <w:sz w:val="19"/>
          <w:szCs w:val="19"/>
          <w:rFonts w:ascii="Calibri" w:cs="Calibri" w:eastAsia="Calibri" w:hAnsi="Calibri"/>
        </w:rPr>
        <w:t xml:space="preserve"> (Q19), </w:t>
      </w:r>
      <w:r>
        <w:rPr>
          <w:b/>
          <w:bCs/>
          <w:i/>
          <w:iCs/>
          <w:color w:val="5A5A5A"/>
          <w:sz w:val="19"/>
          <w:szCs w:val="19"/>
          <w:rFonts w:ascii="Calibri" w:cs="Calibri" w:eastAsia="Calibri" w:hAnsi="Calibri"/>
        </w:rPr>
        <w:t xml:space="preserve">4.4.1</w:t>
      </w:r>
      <w:r>
        <w:rPr>
          <w:i/>
          <w:iCs/>
          <w:color w:val="5A5A5A"/>
          <w:sz w:val="19"/>
          <w:szCs w:val="19"/>
          <w:rFonts w:ascii="Calibri" w:cs="Calibri" w:eastAsia="Calibri" w:hAnsi="Calibri"/>
        </w:rPr>
        <w:t xml:space="preserve"> (Q20), </w:t>
      </w:r>
      <w:r>
        <w:rPr>
          <w:b/>
          <w:bCs/>
          <w:i/>
          <w:iCs/>
          <w:color w:val="5A5A5A"/>
          <w:sz w:val="19"/>
          <w:szCs w:val="19"/>
          <w:rFonts w:ascii="Calibri" w:cs="Calibri" w:eastAsia="Calibri" w:hAnsi="Calibri"/>
        </w:rPr>
        <w:t xml:space="preserve">4.4.5</w:t>
      </w:r>
      <w:r>
        <w:rPr>
          <w:i/>
          <w:iCs/>
          <w:color w:val="5A5A5A"/>
          <w:sz w:val="19"/>
          <w:szCs w:val="19"/>
          <w:rFonts w:ascii="Calibri" w:cs="Calibri" w:eastAsia="Calibri" w:hAnsi="Calibri"/>
        </w:rPr>
        <w:t xml:space="preserve"> (Q21), </w:t>
      </w:r>
      <w:r>
        <w:rPr>
          <w:b/>
          <w:bCs/>
          <w:i/>
          <w:iCs/>
          <w:color w:val="5A5A5A"/>
          <w:sz w:val="19"/>
          <w:szCs w:val="19"/>
          <w:rFonts w:ascii="Calibri" w:cs="Calibri" w:eastAsia="Calibri" w:hAnsi="Calibri"/>
        </w:rPr>
        <w:t xml:space="preserve">4.5.1</w:t>
      </w:r>
      <w:r>
        <w:rPr>
          <w:i/>
          <w:iCs/>
          <w:color w:val="5A5A5A"/>
          <w:sz w:val="19"/>
          <w:szCs w:val="19"/>
          <w:rFonts w:ascii="Calibri" w:cs="Calibri" w:eastAsia="Calibri" w:hAnsi="Calibri"/>
        </w:rPr>
        <w:t xml:space="preserve"> (Q23).</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4 = </w:t>
            </w:r>
            <w:r>
              <w:rPr>
                <w:b/>
                <w:bCs/>
                <w:sz w:val="18"/>
                <w:szCs w:val="18"/>
                <w:rFonts w:ascii="Calibri" w:cs="Calibri" w:eastAsia="Calibri" w:hAnsi="Calibri"/>
              </w:rPr>
              <w:t xml:space="preserve">8 questions / 16 points</w:t>
            </w:r>
            <w:r>
              <w:rPr>
                <w:sz w:val="18"/>
                <w:szCs w:val="18"/>
                <w:rFonts w:ascii="Calibri" w:cs="Calibri" w:eastAsia="Calibri" w:hAnsi="Calibri"/>
              </w:rPr>
              <w:t xml:space="preserve">; Sample Exam </w:t>
            </w:r>
            <w:r>
              <w:rPr>
                <w:b/>
                <w:bCs/>
                <w:sz w:val="18"/>
                <w:szCs w:val="18"/>
                <w:rFonts w:ascii="Calibri" w:cs="Calibri" w:eastAsia="Calibri" w:hAnsi="Calibri"/>
              </w:rPr>
              <w:t xml:space="preserve">#17 to #24</w:t>
            </w:r>
            <w:r>
              <w:rPr>
                <w:sz w:val="18"/>
                <w:szCs w:val="18"/>
                <w:rFonts w:ascii="Calibri" w:cs="Calibri" w:eastAsia="Calibri" w:hAnsi="Calibri"/>
              </w:rPr>
              <w:t xml:space="preserve"> (1 + 2 + 3 + 1 + 2 + 3 + 2 + 2 points). The two guaranteed K3s (</w:t>
            </w:r>
            <w:r>
              <w:rPr>
                <w:b/>
                <w:bCs/>
                <w:sz w:val="18"/>
                <w:szCs w:val="18"/>
                <w:rFonts w:ascii="Calibri" w:cs="Calibri" w:eastAsia="Calibri" w:hAnsi="Calibri"/>
              </w:rPr>
              <w:t xml:space="preserve">AS-4.1.2, 4.5.2</w:t>
            </w:r>
            <w:r>
              <w:rPr>
                <w:sz w:val="18"/>
                <w:szCs w:val="18"/>
                <w:rFonts w:ascii="Calibri" w:cs="Calibri" w:eastAsia="Calibri" w:hAnsi="Calibri"/>
              </w:rPr>
              <w:t xml:space="preserve">) and the guaranteed K4 (</w:t>
            </w:r>
            <w:r>
              <w:rPr>
                <w:b/>
                <w:bCs/>
                <w:sz w:val="18"/>
                <w:szCs w:val="18"/>
                <w:rFonts w:ascii="Calibri" w:cs="Calibri" w:eastAsia="Calibri" w:hAnsi="Calibri"/>
              </w:rPr>
              <w:t xml:space="preserve">AS-4.4.3</w:t>
            </w:r>
            <w:r>
              <w:rPr>
                <w:sz w:val="18"/>
                <w:szCs w:val="18"/>
                <w:rFonts w:ascii="Calibri" w:cs="Calibri" w:eastAsia="Calibri" w:hAnsi="Calibri"/>
              </w:rPr>
              <w:t xml:space="preserve">) are </w:t>
            </w:r>
            <w:r>
              <w:rPr>
                <w:b/>
                <w:bCs/>
                <w:sz w:val="18"/>
                <w:szCs w:val="18"/>
                <w:rFonts w:ascii="Calibri" w:cs="Calibri" w:eastAsia="Calibri" w:hAnsi="Calibri"/>
              </w:rPr>
              <w:t xml:space="preserve">7 points</w:t>
            </w:r>
            <w:r>
              <w:rPr>
                <w:sz w:val="18"/>
                <w:szCs w:val="18"/>
                <w:rFonts w:ascii="Calibri" w:cs="Calibri" w:eastAsia="Calibri" w:hAnsi="Calibri"/>
              </w:rPr>
              <w:t xml:space="preserve"> on their own.</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Test exactly what the specification says — no more, no less.</w:t>
            </w:r>
            <w:r>
              <w:rPr>
                <w:sz w:val="18"/>
                <w:szCs w:val="18"/>
                <w:rFonts w:ascii="Calibri" w:cs="Calibri" w:eastAsia="Calibri" w:hAnsi="Calibri"/>
              </w:rPr>
              <w:t xml:space="preserve"> The K3 questions in this chapter are </w:t>
            </w:r>
            <w:r>
              <w:rPr>
                <w:b/>
                <w:bCs/>
                <w:sz w:val="18"/>
                <w:szCs w:val="18"/>
                <w:rFonts w:ascii="Calibri" w:cs="Calibri" w:eastAsia="Calibri" w:hAnsi="Calibri"/>
              </w:rPr>
              <w:t xml:space="preserve">test-design exercises</w:t>
            </w:r>
            <w:r>
              <w:rPr>
                <w:sz w:val="18"/>
                <w:szCs w:val="18"/>
                <w:rFonts w:ascii="Calibri" w:cs="Calibri" w:eastAsia="Calibri" w:hAnsi="Calibri"/>
              </w:rPr>
              <w:t xml:space="preserve">: minimum equivalence classes for an input (Q22), the minimum condition set for a requirement (Q23), the acceptance criteria a requirement actually supports (Q24). The right answer </w:t>
            </w:r>
            <w:r>
              <w:rPr>
                <w:b/>
                <w:bCs/>
                <w:sz w:val="18"/>
                <w:szCs w:val="18"/>
                <w:rFonts w:ascii="Calibri" w:cs="Calibri" w:eastAsia="Calibri" w:hAnsi="Calibri"/>
              </w:rPr>
              <w:t xml:space="preserve">covers both valid and invalid behaviour of the stated rules</w:t>
            </w:r>
            <w:r>
              <w:rPr>
                <w:sz w:val="18"/>
                <w:szCs w:val="18"/>
                <w:rFonts w:ascii="Calibri" w:cs="Calibri" w:eastAsia="Calibri" w:hAnsi="Calibri"/>
              </w:rPr>
              <w:t xml:space="preserve">, does </w:t>
            </w:r>
            <w:r>
              <w:rPr>
                <w:b/>
                <w:bCs/>
                <w:sz w:val="18"/>
                <w:szCs w:val="18"/>
                <w:rFonts w:ascii="Calibri" w:cs="Calibri" w:eastAsia="Calibri" w:hAnsi="Calibri"/>
              </w:rPr>
              <w:t xml:space="preserve">not</w:t>
            </w:r>
            <w:r>
              <w:rPr>
                <w:sz w:val="18"/>
                <w:szCs w:val="18"/>
                <w:rFonts w:ascii="Calibri" w:cs="Calibri" w:eastAsia="Calibri" w:hAnsi="Calibri"/>
              </w:rPr>
              <w:t xml:space="preserve"> add attack tests the question did not ask for, and does </w:t>
            </w:r>
            <w:r>
              <w:rPr>
                <w:b/>
                <w:bCs/>
                <w:sz w:val="18"/>
                <w:szCs w:val="18"/>
                <w:rFonts w:ascii="Calibri" w:cs="Calibri" w:eastAsia="Calibri" w:hAnsi="Calibri"/>
              </w:rPr>
              <w:t xml:space="preserve">not</w:t>
            </w:r>
            <w:r>
              <w:rPr>
                <w:sz w:val="18"/>
                <w:szCs w:val="18"/>
                <w:rFonts w:ascii="Calibri" w:cs="Calibri" w:eastAsia="Calibri" w:hAnsi="Calibri"/>
              </w:rPr>
              <w:t xml:space="preserve"> invent rules the requirement does not state (“tempting and logical, but not specified”).</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AS-4.1.1 (K2) — Why Security Is Best Achieved Within a Lifecycle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Explain why security is best achieved within a lifecycle process.</w:t>
            </w:r>
          </w:p>
        </w:tc>
      </w:tr>
    </w:tbl>
    <w:p>
      <w:pPr>
        <w:spacing w:after="120"/>
      </w:pPr>
    </w:p>
    <w:p>
      <w:pPr>
        <w:spacing w:after="110" w:line="264"/>
        <w:jc w:val="both"/>
      </w:pPr>
      <w:r>
        <w:rPr>
          <w:b/>
          <w:bCs/>
          <w:sz w:val="19"/>
          <w:szCs w:val="19"/>
          <w:rFonts w:ascii="Calibri" w:cs="Calibri" w:eastAsia="Calibri" w:hAnsi="Calibri"/>
        </w:rPr>
        <w:t xml:space="preserve">Security is not tested or patched into an already-built application. Rather, it is achieved through security-oriented design and verification throughout the process of construction.</w:t>
      </w:r>
      <w:r>
        <w:rPr>
          <w:sz w:val="19"/>
          <w:szCs w:val="19"/>
          <w:rFonts w:ascii="Calibri" w:cs="Calibri" w:eastAsia="Calibri" w:hAnsi="Calibri"/>
        </w:rPr>
        <w:t xml:space="preserve"> The concepts apply to </w:t>
      </w:r>
      <w:r>
        <w:rPr>
          <w:b/>
          <w:bCs/>
          <w:sz w:val="19"/>
          <w:szCs w:val="19"/>
          <w:rFonts w:ascii="Calibri" w:cs="Calibri" w:eastAsia="Calibri" w:hAnsi="Calibri"/>
        </w:rPr>
        <w:t xml:space="preserve">any lifecycle — sequential or iterative</w:t>
      </w:r>
      <w:r>
        <w:rPr>
          <w:sz w:val="19"/>
          <w:szCs w:val="19"/>
          <w:rFonts w:ascii="Calibri" w:cs="Calibri" w:eastAsia="Calibri" w:hAnsi="Calibri"/>
        </w:rPr>
        <w:t xml:space="preserve"> [IEEE 12207]. The syllabus gives </w:t>
      </w:r>
      <w:r>
        <w:rPr>
          <w:b/>
          <w:bCs/>
          <w:sz w:val="19"/>
          <w:szCs w:val="19"/>
          <w:rFonts w:ascii="Calibri" w:cs="Calibri" w:eastAsia="Calibri" w:hAnsi="Calibri"/>
        </w:rPr>
        <w:t xml:space="preserve">four reasons</w:t>
      </w:r>
      <w:r>
        <w:rPr>
          <w:sz w:val="19"/>
          <w:szCs w:val="19"/>
          <w:rFonts w:ascii="Calibri" w:cs="Calibri" w:eastAsia="Calibri" w:hAnsi="Calibri"/>
        </w:rPr>
        <w:t xml:space="preserve"> for integrating security testing into the lifecycle: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Reason</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example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1. A prescribed time for security-related activities</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When capturing needs, the analyst asks: </w:t>
            </w:r>
            <w:r>
              <w:rPr>
                <w:b/>
                <w:bCs/>
                <w:sz w:val="17"/>
                <w:szCs w:val="17"/>
                <w:rFonts w:ascii="Calibri" w:cs="Calibri" w:eastAsia="Calibri" w:hAnsi="Calibri"/>
              </w:rPr>
              <w:t xml:space="preserve">which levels of security access are needed? any assets needing special defenses? how “open” is the application? what are the security risks?</w:t>
            </w:r>
            <w:r>
              <w:rPr>
                <w:sz w:val="17"/>
                <w:szCs w:val="17"/>
                <w:rFonts w:ascii="Calibri" w:cs="Calibri" w:eastAsia="Calibri" w:hAnsi="Calibri"/>
              </w:rPr>
              <w:t xml:space="preserve"> During </w:t>
            </w:r>
            <w:r>
              <w:rPr>
                <w:b/>
                <w:bCs/>
                <w:sz w:val="17"/>
                <w:szCs w:val="17"/>
                <w:rFonts w:ascii="Calibri" w:cs="Calibri" w:eastAsia="Calibri" w:hAnsi="Calibri"/>
              </w:rPr>
              <w:t xml:space="preserve">coding</w:t>
            </w:r>
            <w:r>
              <w:rPr>
                <w:sz w:val="17"/>
                <w:szCs w:val="17"/>
                <w:rFonts w:ascii="Calibri" w:cs="Calibri" w:eastAsia="Calibri" w:hAnsi="Calibri"/>
              </w:rPr>
              <w:t xml:space="preserve">, the developer has </w:t>
            </w:r>
            <w:r>
              <w:rPr>
                <w:b/>
                <w:bCs/>
                <w:sz w:val="17"/>
                <w:szCs w:val="17"/>
                <w:rFonts w:ascii="Calibri" w:cs="Calibri" w:eastAsia="Calibri" w:hAnsi="Calibri"/>
              </w:rPr>
              <w:t xml:space="preserve">the best opportunity to apply secure coding practices</w:t>
            </w:r>
            <w:r>
              <w:rPr>
                <w:sz w:val="17"/>
                <w:szCs w:val="17"/>
                <w:rFonts w:ascii="Calibri" w:cs="Calibri" w:eastAsia="Calibri" w:hAnsi="Calibri"/>
              </w:rPr>
              <w:t xml:space="preserve"> against </w:t>
            </w:r>
            <w:r>
              <w:rPr>
                <w:b/>
                <w:bCs/>
                <w:sz w:val="17"/>
                <w:szCs w:val="17"/>
                <w:rFonts w:ascii="Calibri" w:cs="Calibri" w:eastAsia="Calibri" w:hAnsi="Calibri"/>
              </w:rPr>
              <w:t xml:space="preserve">SQL injection and buffer overflow</w:t>
            </w:r>
            <w:r>
              <w:rPr>
                <w:sz w:val="17"/>
                <w:szCs w:val="17"/>
                <w:rFonts w:ascii="Calibri" w:cs="Calibri" w:eastAsia="Calibri" w:hAnsi="Calibri"/>
              </w:rPr>
              <w:t xml:space="preserve"> — finding them later is </w:t>
            </w:r>
            <w:r>
              <w:rPr>
                <w:b/>
                <w:bCs/>
                <w:sz w:val="17"/>
                <w:szCs w:val="17"/>
                <w:rFonts w:ascii="Calibri" w:cs="Calibri" w:eastAsia="Calibri" w:hAnsi="Calibri"/>
              </w:rPr>
              <w:t xml:space="preserve">difficult and costly</w:t>
            </w:r>
            <w:r>
              <w:rPr>
                <w:sz w:val="17"/>
                <w:szCs w:val="17"/>
                <w:rFonts w:ascii="Calibri" w:cs="Calibri" w:eastAsia="Calibri" w:hAnsi="Calibri"/>
              </w:rPr>
              <w:t xml:space="preserve"> because many components may need the same fix.</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 Checkpoints for review</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requirements or user stories reviewed</w:t>
            </w:r>
            <w:r>
              <w:rPr>
                <w:sz w:val="17"/>
                <w:szCs w:val="17"/>
                <w:rFonts w:ascii="Calibri" w:cs="Calibri" w:eastAsia="Calibri" w:hAnsi="Calibri"/>
              </w:rPr>
              <w:t xml:space="preserve"> for the security aspects of user needs; </w:t>
            </w:r>
            <w:r>
              <w:rPr>
                <w:b/>
                <w:bCs/>
                <w:sz w:val="17"/>
                <w:szCs w:val="17"/>
                <w:rFonts w:ascii="Calibri" w:cs="Calibri" w:eastAsia="Calibri" w:hAnsi="Calibri"/>
              </w:rPr>
              <w:t xml:space="preserve">code changes reviewed to detect malicious coding by internal employees or contractors</w:t>
            </w:r>
            <w:r>
              <w:rPr>
                <w:sz w:val="17"/>
                <w:szCs w:val="17"/>
                <w:rFonts w:ascii="Calibri" w:cs="Calibri" w:eastAsia="Calibri" w:hAnsi="Calibri"/>
              </w:rPr>
              <w:t xml:space="preserv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3. Checkpoints for testing</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In development, </w:t>
            </w:r>
            <w:r>
              <w:rPr>
                <w:b/>
                <w:bCs/>
                <w:sz w:val="17"/>
                <w:szCs w:val="17"/>
                <w:rFonts w:ascii="Calibri" w:cs="Calibri" w:eastAsia="Calibri" w:hAnsi="Calibri"/>
              </w:rPr>
              <w:t xml:space="preserve">component tests documented and performed to verify secure coding practices</w:t>
            </w:r>
            <w:r>
              <w:rPr>
                <w:sz w:val="17"/>
                <w:szCs w:val="17"/>
                <w:rFonts w:ascii="Calibri" w:cs="Calibri" w:eastAsia="Calibri" w:hAnsi="Calibri"/>
              </w:rPr>
              <w:t xml:space="preserve"> have been followed.</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 Entry and exit criteria throughout the project</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No component accepted into an integrated test environment until all security-related activities (development and testing) are complete</w:t>
            </w:r>
            <w:r>
              <w:rPr>
                <w:sz w:val="17"/>
                <w:szCs w:val="17"/>
                <w:rFonts w:ascii="Calibri" w:cs="Calibri" w:eastAsia="Calibri" w:hAnsi="Calibri"/>
              </w:rPr>
              <w:t xml:space="preserve"> — especially important later, when a vulnerability </w:t>
            </w:r>
            <w:r>
              <w:rPr>
                <w:b/>
                <w:bCs/>
                <w:sz w:val="17"/>
                <w:szCs w:val="17"/>
                <w:rFonts w:ascii="Calibri" w:cs="Calibri" w:eastAsia="Calibri" w:hAnsi="Calibri"/>
              </w:rPr>
              <w:t xml:space="preserve">could impact the entire system</w:t>
            </w:r>
            <w:r>
              <w:rPr>
                <w:sz w:val="17"/>
                <w:szCs w:val="17"/>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Q17: at what point should there be checking that </w:t>
            </w:r>
            <w:r>
              <w:rPr>
                <w:b/>
                <w:bCs/>
                <w:sz w:val="18"/>
                <w:szCs w:val="18"/>
                <w:rFonts w:ascii="Calibri" w:cs="Calibri" w:eastAsia="Calibri" w:hAnsi="Calibri"/>
              </w:rPr>
              <w:t xml:space="preserve">proper secure coding practices have been followed</w:t>
            </w:r>
            <w:r>
              <w:rPr>
                <w:sz w:val="18"/>
                <w:szCs w:val="18"/>
                <w:rFonts w:ascii="Calibri" w:cs="Calibri" w:eastAsia="Calibri" w:hAnsi="Calibri"/>
              </w:rPr>
              <w:t xml:space="preserve">? </w:t>
            </w:r>
            <w:r>
              <w:rPr>
                <w:b/>
                <w:bCs/>
                <w:sz w:val="18"/>
                <w:szCs w:val="18"/>
                <w:rFonts w:ascii="Calibri" w:cs="Calibri" w:eastAsia="Calibri" w:hAnsi="Calibri"/>
              </w:rPr>
              <w:t xml:space="preserve">Component testing</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checking should be done as soon as the code is written.</w:t>
            </w:r>
            <w:r>
              <w:rPr>
                <w:sz w:val="18"/>
                <w:szCs w:val="18"/>
                <w:rFonts w:ascii="Calibri" w:cs="Calibri" w:eastAsia="Calibri" w:hAnsi="Calibri"/>
              </w:rPr>
              <w:t xml:space="preserve"> The syllabus: in development, </w:t>
            </w:r>
            <w:r>
              <w:rPr>
                <w:b/>
                <w:bCs/>
                <w:sz w:val="18"/>
                <w:szCs w:val="18"/>
                <w:rFonts w:ascii="Calibri" w:cs="Calibri" w:eastAsia="Calibri" w:hAnsi="Calibri"/>
              </w:rPr>
              <w:t xml:space="preserve">component tests should be documented and performed to verify that secure coding practices have been followed</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AS-4.1.2 (K3) — Security-Related Activities in the Software Lifecycle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Implement the appropriate security-related activities for a given software lifecycle (e.g. iterative, sequential).</w:t>
            </w:r>
          </w:p>
        </w:tc>
      </w:tr>
    </w:tbl>
    <w:p>
      <w:pPr>
        <w:spacing w:after="120"/>
      </w:pPr>
    </w:p>
    <w:p>
      <w:pPr>
        <w:spacing w:after="110" w:line="264"/>
        <w:jc w:val="both"/>
      </w:pPr>
      <w:r>
        <w:rPr>
          <w:sz w:val="19"/>
          <w:szCs w:val="19"/>
          <w:rFonts w:ascii="Calibri" w:cs="Calibri" w:eastAsia="Calibri" w:hAnsi="Calibri"/>
        </w:rPr>
        <w:t xml:space="preserve">These activities are </w:t>
      </w:r>
      <w:r>
        <w:rPr>
          <w:b/>
          <w:bCs/>
          <w:sz w:val="19"/>
          <w:szCs w:val="19"/>
          <w:rFonts w:ascii="Calibri" w:cs="Calibri" w:eastAsia="Calibri" w:hAnsi="Calibri"/>
        </w:rPr>
        <w:t xml:space="preserve">performed alongside other project activities, not in a separate lifecycle</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Objectives and activities by phase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515"/>
        <w:gridCol w:w="3993"/>
        <w:gridCol w:w="4131"/>
      </w:tblGrid>
      <w:tr>
        <w:trPr>
          <w:tblHeader/>
        </w:trPr>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Phase</w:t>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Objectives</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Activities</w:t>
            </w:r>
          </w:p>
        </w:tc>
      </w:tr>
      <w:tr>
        <w:tc>
          <w:tcPr>
            <w:tcW w:type="dxa" w:w="1515"/>
            <w:tcMar>
              <w:top w:type="dxa" w:w="70"/>
              <w:left w:type="dxa" w:w="90"/>
              <w:bottom w:type="dxa" w:w="70"/>
              <w:right w:type="dxa" w:w="90"/>
            </w:tcMar>
          </w:tcPr>
          <w:p>
            <w:pPr>
              <w:spacing w:after="0" w:line="250"/>
            </w:pPr>
            <w:r>
              <w:rPr>
                <w:b/>
                <w:bCs/>
                <w:sz w:val="17"/>
                <w:szCs w:val="17"/>
                <w:rFonts w:ascii="Calibri" w:cs="Calibri" w:eastAsia="Calibri" w:hAnsi="Calibri"/>
              </w:rPr>
              <w:t xml:space="preserve">Requirements</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Understand and identify security needs from all perspectives inside and outside the organization</w:t>
            </w:r>
            <w:r>
              <w:rPr>
                <w:sz w:val="17"/>
                <w:szCs w:val="17"/>
                <w:rFonts w:ascii="Calibri" w:cs="Calibri" w:eastAsia="Calibri" w:hAnsi="Calibri"/>
              </w:rPr>
              <w:t xml:space="preserve"> (e.g. the customer’s need for private data to stay secure) · </w:t>
            </w:r>
            <w:r>
              <w:rPr>
                <w:b/>
                <w:bCs/>
                <w:sz w:val="17"/>
                <w:szCs w:val="17"/>
                <w:rFonts w:ascii="Calibri" w:cs="Calibri" w:eastAsia="Calibri" w:hAnsi="Calibri"/>
              </w:rPr>
              <w:t xml:space="preserve">document them in a detailed and unambiguous way</w:t>
            </w:r>
            <w:r>
              <w:rPr>
                <w:sz w:val="17"/>
                <w:szCs w:val="17"/>
                <w:rFonts w:ascii="Calibri" w:cs="Calibri" w:eastAsia="Calibri" w:hAnsi="Calibri"/>
              </w:rPr>
              <w:t xml:space="preserve"> so implementation and testing are </w:t>
            </w:r>
            <w:r>
              <w:rPr>
                <w:b/>
                <w:bCs/>
                <w:sz w:val="17"/>
                <w:szCs w:val="17"/>
                <w:rFonts w:ascii="Calibri" w:cs="Calibri" w:eastAsia="Calibri" w:hAnsi="Calibri"/>
              </w:rPr>
              <w:t xml:space="preserve">traceable</w:t>
            </w:r>
            <w:r>
              <w:rPr>
                <w:sz w:val="17"/>
                <w:szCs w:val="17"/>
                <w:rFonts w:ascii="Calibri" w:cs="Calibri" w:eastAsia="Calibri" w:hAnsi="Calibri"/>
              </w:rPr>
              <w:t xml:space="preserve"> and requirements can be </w:t>
            </w:r>
            <w:r>
              <w:rPr>
                <w:b/>
                <w:bCs/>
                <w:sz w:val="17"/>
                <w:szCs w:val="17"/>
                <w:rFonts w:ascii="Calibri" w:cs="Calibri" w:eastAsia="Calibri" w:hAnsi="Calibri"/>
              </w:rPr>
              <w:t xml:space="preserve">verified and validated</w:t>
            </w:r>
            <w:r>
              <w:rPr>
                <w:sz w:val="17"/>
                <w:szCs w:val="17"/>
                <w:rFonts w:ascii="Calibri" w:cs="Calibri" w:eastAsia="Calibri" w:hAnsi="Calibri"/>
              </w:rPr>
              <w:t xml:space="preserve">. Requirements may go beyond user needs: </w:t>
            </w:r>
            <w:r>
              <w:rPr>
                <w:b/>
                <w:bCs/>
                <w:sz w:val="17"/>
                <w:szCs w:val="17"/>
                <w:rFonts w:ascii="Calibri" w:cs="Calibri" w:eastAsia="Calibri" w:hAnsi="Calibri"/>
              </w:rPr>
              <w:t xml:space="preserve">regulatory, technical, business</w:t>
            </w:r>
            <w:r>
              <w:rPr>
                <w:sz w:val="17"/>
                <w:szCs w:val="17"/>
                <w:rFonts w:ascii="Calibri" w:cs="Calibri" w:eastAsia="Calibri" w:hAnsi="Calibri"/>
              </w:rPr>
              <w:t xml:space="preserve">.</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Define all impacted and knowledgeable people</w:t>
            </w:r>
            <w:r>
              <w:rPr>
                <w:sz w:val="17"/>
                <w:szCs w:val="17"/>
                <w:rFonts w:ascii="Calibri" w:cs="Calibri" w:eastAsia="Calibri" w:hAnsi="Calibri"/>
              </w:rPr>
              <w:t xml:space="preserve"> · gather needs from each group via </w:t>
            </w:r>
            <w:r>
              <w:rPr>
                <w:b/>
                <w:bCs/>
                <w:sz w:val="17"/>
                <w:szCs w:val="17"/>
                <w:rFonts w:ascii="Calibri" w:cs="Calibri" w:eastAsia="Calibri" w:hAnsi="Calibri"/>
              </w:rPr>
              <w:t xml:space="preserve">interviews, workshops</w:t>
            </w:r>
            <w:r>
              <w:rPr>
                <w:sz w:val="17"/>
                <w:szCs w:val="17"/>
                <w:rFonts w:ascii="Calibri" w:cs="Calibri" w:eastAsia="Calibri" w:hAnsi="Calibri"/>
              </w:rPr>
              <w:t xml:space="preserve">, etc. (can be done with other elicitation) · </w:t>
            </w:r>
            <w:r>
              <w:rPr>
                <w:b/>
                <w:bCs/>
                <w:sz w:val="17"/>
                <w:szCs w:val="17"/>
                <w:rFonts w:ascii="Calibri" w:cs="Calibri" w:eastAsia="Calibri" w:hAnsi="Calibri"/>
              </w:rPr>
              <w:t xml:space="preserve">document so they can be reviewed and traced</w:t>
            </w:r>
            <w:r>
              <w:rPr>
                <w:sz w:val="17"/>
                <w:szCs w:val="17"/>
                <w:rFonts w:ascii="Calibri" w:cs="Calibri" w:eastAsia="Calibri" w:hAnsi="Calibri"/>
              </w:rPr>
              <w:t xml:space="preserve"> · </w:t>
            </w:r>
            <w:r>
              <w:rPr>
                <w:b/>
                <w:bCs/>
                <w:sz w:val="17"/>
                <w:szCs w:val="17"/>
                <w:rFonts w:ascii="Calibri" w:cs="Calibri" w:eastAsia="Calibri" w:hAnsi="Calibri"/>
              </w:rPr>
              <w:t xml:space="preserve">review for correctness, completeness, understandability and non-ambiguity</w:t>
            </w:r>
            <w:r>
              <w:rPr>
                <w:sz w:val="17"/>
                <w:szCs w:val="17"/>
                <w:rFonts w:ascii="Calibri" w:cs="Calibri" w:eastAsia="Calibri" w:hAnsi="Calibri"/>
              </w:rPr>
              <w:t xml:space="preserve">.</w:t>
            </w:r>
          </w:p>
        </w:tc>
      </w:tr>
      <w:tr>
        <w:tc>
          <w:tcPr>
            <w:tcW w:type="dxa" w:w="151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Design</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Create a design that meets the stated security requirements</w:t>
            </w:r>
            <w:r>
              <w:rPr>
                <w:sz w:val="17"/>
                <w:szCs w:val="17"/>
                <w:rFonts w:ascii="Calibri" w:cs="Calibri" w:eastAsia="Calibri" w:hAnsi="Calibri"/>
              </w:rPr>
              <w:t xml:space="preserve"> — requirements express needs; design translates them into a workable solution.</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Analyze</w:t>
            </w:r>
            <w:r>
              <w:rPr>
                <w:sz w:val="17"/>
                <w:szCs w:val="17"/>
                <w:rFonts w:ascii="Calibri" w:cs="Calibri" w:eastAsia="Calibri" w:hAnsi="Calibri"/>
              </w:rPr>
              <w:t xml:space="preserve"> the documented requirements · arrive at </w:t>
            </w:r>
            <w:r>
              <w:rPr>
                <w:b/>
                <w:bCs/>
                <w:sz w:val="17"/>
                <w:szCs w:val="17"/>
                <w:rFonts w:ascii="Calibri" w:cs="Calibri" w:eastAsia="Calibri" w:hAnsi="Calibri"/>
              </w:rPr>
              <w:t xml:space="preserve">the most workable approach to develop securely</w:t>
            </w:r>
            <w:r>
              <w:rPr>
                <w:sz w:val="17"/>
                <w:szCs w:val="17"/>
                <w:rFonts w:ascii="Calibri" w:cs="Calibri" w:eastAsia="Calibri" w:hAnsi="Calibri"/>
              </w:rPr>
              <w:t xml:space="preserve"> · </w:t>
            </w:r>
            <w:r>
              <w:rPr>
                <w:b/>
                <w:bCs/>
                <w:sz w:val="17"/>
                <w:szCs w:val="17"/>
                <w:rFonts w:ascii="Calibri" w:cs="Calibri" w:eastAsia="Calibri" w:hAnsi="Calibri"/>
              </w:rPr>
              <w:t xml:space="preserve">document</w:t>
            </w:r>
            <w:r>
              <w:rPr>
                <w:sz w:val="17"/>
                <w:szCs w:val="17"/>
                <w:rFonts w:ascii="Calibri" w:cs="Calibri" w:eastAsia="Calibri" w:hAnsi="Calibri"/>
              </w:rPr>
              <w:t xml:space="preserve"> the design appropriately for the lifecycle (whiteboard in iterative, models in others).</w:t>
            </w:r>
          </w:p>
        </w:tc>
      </w:tr>
      <w:tr>
        <w:tc>
          <w:tcPr>
            <w:tcW w:type="dxa" w:w="1515"/>
            <w:tcMar>
              <w:top w:type="dxa" w:w="70"/>
              <w:left w:type="dxa" w:w="90"/>
              <w:bottom w:type="dxa" w:w="70"/>
              <w:right w:type="dxa" w:w="90"/>
            </w:tcMar>
          </w:tcPr>
          <w:p>
            <w:pPr>
              <w:spacing w:after="0" w:line="250"/>
            </w:pPr>
            <w:r>
              <w:rPr>
                <w:b/>
                <w:bCs/>
                <w:sz w:val="17"/>
                <w:szCs w:val="17"/>
                <w:rFonts w:ascii="Calibri" w:cs="Calibri" w:eastAsia="Calibri" w:hAnsi="Calibri"/>
              </w:rPr>
              <w:t xml:space="preserve">Implementation</w:t>
            </w:r>
            <w:r>
              <w:rPr>
                <w:sz w:val="17"/>
                <w:szCs w:val="17"/>
                <w:rFonts w:ascii="Calibri" w:cs="Calibri" w:eastAsia="Calibri" w:hAnsi="Calibri"/>
              </w:rPr>
              <w:t xml:space="preserve"> (coding)</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Translate requirements and design into secure code</w:t>
            </w:r>
            <w:r>
              <w:rPr>
                <w:sz w:val="17"/>
                <w:szCs w:val="17"/>
                <w:rFonts w:ascii="Calibri" w:cs="Calibri" w:eastAsia="Calibri" w:hAnsi="Calibri"/>
              </w:rPr>
              <w:t xml:space="preserve"> meeting functional needs · implement other </w:t>
            </w:r>
            <w:r>
              <w:rPr>
                <w:b/>
                <w:bCs/>
                <w:sz w:val="17"/>
                <w:szCs w:val="17"/>
                <w:rFonts w:ascii="Calibri" w:cs="Calibri" w:eastAsia="Calibri" w:hAnsi="Calibri"/>
              </w:rPr>
              <w:t xml:space="preserve">procedures or technology</w:t>
            </w:r>
            <w:r>
              <w:rPr>
                <w:sz w:val="17"/>
                <w:szCs w:val="17"/>
                <w:rFonts w:ascii="Calibri" w:cs="Calibri" w:eastAsia="Calibri" w:hAnsi="Calibri"/>
              </w:rPr>
              <w:t xml:space="preserve"> (firewalls, tokens…).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Create code meeting security requirements</w:t>
            </w:r>
            <w:r>
              <w:rPr>
                <w:sz w:val="17"/>
                <w:szCs w:val="17"/>
                <w:rFonts w:ascii="Calibri" w:cs="Calibri" w:eastAsia="Calibri" w:hAnsi="Calibri"/>
              </w:rPr>
              <w:t xml:space="preserve"> · </w:t>
            </w:r>
            <w:r>
              <w:rPr>
                <w:b/>
                <w:bCs/>
                <w:sz w:val="17"/>
                <w:szCs w:val="17"/>
                <w:rFonts w:ascii="Calibri" w:cs="Calibri" w:eastAsia="Calibri" w:hAnsi="Calibri"/>
              </w:rPr>
              <w:t xml:space="preserve">component testing</w:t>
            </w:r>
            <w:r>
              <w:rPr>
                <w:sz w:val="17"/>
                <w:szCs w:val="17"/>
                <w:rFonts w:ascii="Calibri" w:cs="Calibri" w:eastAsia="Calibri" w:hAnsi="Calibri"/>
              </w:rPr>
              <w:t xml:space="preserve"> for correctness, efficiency and security · </w:t>
            </w:r>
            <w:r>
              <w:rPr>
                <w:b/>
                <w:bCs/>
                <w:sz w:val="17"/>
                <w:szCs w:val="17"/>
                <w:rFonts w:ascii="Calibri" w:cs="Calibri" w:eastAsia="Calibri" w:hAnsi="Calibri"/>
              </w:rPr>
              <w:t xml:space="preserve">component reviews</w:t>
            </w:r>
            <w:r>
              <w:rPr>
                <w:sz w:val="17"/>
                <w:szCs w:val="17"/>
                <w:rFonts w:ascii="Calibri" w:cs="Calibri" w:eastAsia="Calibri" w:hAnsi="Calibri"/>
              </w:rPr>
              <w:t xml:space="preserve"> to visually inspect the same.</w:t>
            </w:r>
          </w:p>
        </w:tc>
      </w:tr>
      <w:tr>
        <w:tc>
          <w:tcPr>
            <w:tcW w:type="dxa" w:w="151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testing</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End-to-end test</w:t>
            </w:r>
            <w:r>
              <w:rPr>
                <w:sz w:val="17"/>
                <w:szCs w:val="17"/>
                <w:rFonts w:ascii="Calibri" w:cs="Calibri" w:eastAsia="Calibri" w:hAnsi="Calibri"/>
              </w:rPr>
              <w:t xml:space="preserve"> of the full system (</w:t>
            </w:r>
            <w:r>
              <w:rPr>
                <w:b/>
                <w:bCs/>
                <w:sz w:val="17"/>
                <w:szCs w:val="17"/>
                <w:rFonts w:ascii="Calibri" w:cs="Calibri" w:eastAsia="Calibri" w:hAnsi="Calibri"/>
              </w:rPr>
              <w:t xml:space="preserve">hardware, software, data, people, procedures</w:t>
            </w:r>
            <w:r>
              <w:rPr>
                <w:sz w:val="17"/>
                <w:szCs w:val="17"/>
                <w:rFonts w:ascii="Calibri" w:cs="Calibri" w:eastAsia="Calibri" w:hAnsi="Calibri"/>
              </w:rPr>
              <w:t xml:space="preserve">) after integration · test that </w:t>
            </w:r>
            <w:r>
              <w:rPr>
                <w:b/>
                <w:bCs/>
                <w:sz w:val="17"/>
                <w:szCs w:val="17"/>
                <w:rFonts w:ascii="Calibri" w:cs="Calibri" w:eastAsia="Calibri" w:hAnsi="Calibri"/>
              </w:rPr>
              <w:t xml:space="preserve">security requirements are implemented correctly from a system perspective</w:t>
            </w:r>
            <w:r>
              <w:rPr>
                <w:sz w:val="17"/>
                <w:szCs w:val="17"/>
                <w:rFonts w:ascii="Calibri" w:cs="Calibri" w:eastAsia="Calibri" w:hAnsi="Calibri"/>
              </w:rPr>
              <w:t xml:space="preserve">. Iterative models can system-test </w:t>
            </w:r>
            <w:r>
              <w:rPr>
                <w:b/>
                <w:bCs/>
                <w:sz w:val="17"/>
                <w:szCs w:val="17"/>
                <w:rFonts w:ascii="Calibri" w:cs="Calibri" w:eastAsia="Calibri" w:hAnsi="Calibri"/>
              </w:rPr>
              <w:t xml:space="preserve">much more frequently</w:t>
            </w:r>
            <w:r>
              <w:rPr>
                <w:sz w:val="17"/>
                <w:szCs w:val="17"/>
                <w:rFonts w:ascii="Calibri" w:cs="Calibri" w:eastAsia="Calibri" w:hAnsi="Calibri"/>
              </w:rPr>
              <w:t xml:space="preserve">.</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Perform security tests </w:t>
            </w:r>
            <w:r>
              <w:rPr>
                <w:b/>
                <w:bCs/>
                <w:sz w:val="17"/>
                <w:szCs w:val="17"/>
                <w:rFonts w:ascii="Calibri" w:cs="Calibri" w:eastAsia="Calibri" w:hAnsi="Calibri"/>
              </w:rPr>
              <w:t xml:space="preserve">in some approximation of the final target environment</w:t>
            </w:r>
            <w:r>
              <w:rPr>
                <w:sz w:val="17"/>
                <w:szCs w:val="17"/>
                <w:rFonts w:ascii="Calibri" w:cs="Calibri" w:eastAsia="Calibri" w:hAnsi="Calibri"/>
              </w:rPr>
              <w:t xml:space="preserve"> — a </w:t>
            </w:r>
            <w:r>
              <w:rPr>
                <w:b/>
                <w:bCs/>
                <w:sz w:val="17"/>
                <w:szCs w:val="17"/>
                <w:rFonts w:ascii="Calibri" w:cs="Calibri" w:eastAsia="Calibri" w:hAnsi="Calibri"/>
              </w:rPr>
              <w:t xml:space="preserve">transition from the development environment</w:t>
            </w:r>
            <w:r>
              <w:rPr>
                <w:sz w:val="17"/>
                <w:szCs w:val="17"/>
                <w:rFonts w:ascii="Calibri" w:cs="Calibri" w:eastAsia="Calibri" w:hAnsi="Calibri"/>
              </w:rPr>
              <w:t xml:space="preserve">.</w:t>
            </w:r>
          </w:p>
        </w:tc>
      </w:tr>
      <w:tr>
        <w:tc>
          <w:tcPr>
            <w:tcW w:type="dxa" w:w="1515"/>
            <w:tcMar>
              <w:top w:type="dxa" w:w="70"/>
              <w:left w:type="dxa" w:w="90"/>
              <w:bottom w:type="dxa" w:w="70"/>
              <w:right w:type="dxa" w:w="90"/>
            </w:tcMar>
          </w:tcPr>
          <w:p>
            <w:pPr>
              <w:spacing w:after="0" w:line="250"/>
            </w:pPr>
            <w:r>
              <w:rPr>
                <w:b/>
                <w:bCs/>
                <w:sz w:val="17"/>
                <w:szCs w:val="17"/>
                <w:rFonts w:ascii="Calibri" w:cs="Calibri" w:eastAsia="Calibri" w:hAnsi="Calibri"/>
              </w:rPr>
              <w:t xml:space="preserve">Acceptance testing</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Users or their agents perform security testing against security-related acceptance criteria</w:t>
            </w:r>
            <w:r>
              <w:rPr>
                <w:sz w:val="17"/>
                <w:szCs w:val="17"/>
                <w:rFonts w:ascii="Calibri" w:cs="Calibri" w:eastAsia="Calibri" w:hAnsi="Calibri"/>
              </w:rPr>
              <w:t xml:space="preserve"> — often focused on </w:t>
            </w:r>
            <w:r>
              <w:rPr>
                <w:b/>
                <w:bCs/>
                <w:sz w:val="17"/>
                <w:szCs w:val="17"/>
                <w:rFonts w:ascii="Calibri" w:cs="Calibri" w:eastAsia="Calibri" w:hAnsi="Calibri"/>
              </w:rPr>
              <w:t xml:space="preserve">functional security controls and processes</w:t>
            </w:r>
            <w:r>
              <w:rPr>
                <w:sz w:val="17"/>
                <w:szCs w:val="17"/>
                <w:rFonts w:ascii="Calibri" w:cs="Calibri" w:eastAsia="Calibri" w:hAnsi="Calibri"/>
              </w:rPr>
              <w:t xml:space="preserve">.</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Install into the operational environment</w:t>
            </w:r>
            <w:r>
              <w:rPr>
                <w:sz w:val="17"/>
                <w:szCs w:val="17"/>
                <w:rFonts w:ascii="Calibri" w:cs="Calibri" w:eastAsia="Calibri" w:hAnsi="Calibri"/>
              </w:rPr>
              <w:t xml:space="preserve"> · </w:t>
            </w:r>
            <w:r>
              <w:rPr>
                <w:b/>
                <w:bCs/>
                <w:sz w:val="17"/>
                <w:szCs w:val="17"/>
                <w:rFonts w:ascii="Calibri" w:cs="Calibri" w:eastAsia="Calibri" w:hAnsi="Calibri"/>
              </w:rPr>
              <w:t xml:space="preserve">perform tests based on acceptance criteria</w:t>
            </w:r>
            <w:r>
              <w:rPr>
                <w:sz w:val="17"/>
                <w:szCs w:val="17"/>
                <w:rFonts w:ascii="Calibri" w:cs="Calibri" w:eastAsia="Calibri" w:hAnsi="Calibri"/>
              </w:rPr>
              <w:t xml:space="preserve"> · </w:t>
            </w:r>
            <w:r>
              <w:rPr>
                <w:b/>
                <w:bCs/>
                <w:sz w:val="17"/>
                <w:szCs w:val="17"/>
                <w:rFonts w:ascii="Calibri" w:cs="Calibri" w:eastAsia="Calibri" w:hAnsi="Calibri"/>
              </w:rPr>
              <w:t xml:space="preserve">determine acceptance</w:t>
            </w:r>
            <w:r>
              <w:rPr>
                <w:sz w:val="17"/>
                <w:szCs w:val="17"/>
                <w:rFonts w:ascii="Calibri" w:cs="Calibri" w:eastAsia="Calibri" w:hAnsi="Calibri"/>
              </w:rPr>
              <w:t xml:space="preserve"> from results.</w:t>
            </w:r>
          </w:p>
        </w:tc>
      </w:tr>
      <w:tr>
        <w:tc>
          <w:tcPr>
            <w:tcW w:type="dxa" w:w="151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Maintenance</w:t>
            </w:r>
          </w:p>
        </w:tc>
        <w:tc>
          <w:tcPr>
            <w:tcW w:type="dxa" w:w="399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Corrective, adaptive or perfective changes; </w:t>
            </w:r>
            <w:r>
              <w:rPr>
                <w:b/>
                <w:bCs/>
                <w:sz w:val="17"/>
                <w:szCs w:val="17"/>
                <w:rFonts w:ascii="Calibri" w:cs="Calibri" w:eastAsia="Calibri" w:hAnsi="Calibri"/>
              </w:rPr>
              <w:t xml:space="preserve">confirmation testing</w:t>
            </w:r>
            <w:r>
              <w:rPr>
                <w:sz w:val="17"/>
                <w:szCs w:val="17"/>
                <w:rFonts w:ascii="Calibri" w:cs="Calibri" w:eastAsia="Calibri" w:hAnsi="Calibri"/>
              </w:rPr>
              <w:t xml:space="preserve"> of fixes and </w:t>
            </w:r>
            <w:r>
              <w:rPr>
                <w:b/>
                <w:bCs/>
                <w:sz w:val="17"/>
                <w:szCs w:val="17"/>
                <w:rFonts w:ascii="Calibri" w:cs="Calibri" w:eastAsia="Calibri" w:hAnsi="Calibri"/>
              </w:rPr>
              <w:t xml:space="preserve">regression testing</w:t>
            </w:r>
            <w:r>
              <w:rPr>
                <w:sz w:val="17"/>
                <w:szCs w:val="17"/>
                <w:rFonts w:ascii="Calibri" w:cs="Calibri" w:eastAsia="Calibri" w:hAnsi="Calibri"/>
              </w:rPr>
              <w:t xml:space="preserve"> of core functionality to </w:t>
            </w:r>
            <w:r>
              <w:rPr>
                <w:b/>
                <w:bCs/>
                <w:sz w:val="17"/>
                <w:szCs w:val="17"/>
                <w:rFonts w:ascii="Calibri" w:cs="Calibri" w:eastAsia="Calibri" w:hAnsi="Calibri"/>
              </w:rPr>
              <w:t xml:space="preserve">ensure no new vulnerabilities</w:t>
            </w:r>
            <w:r>
              <w:rPr>
                <w:sz w:val="17"/>
                <w:szCs w:val="17"/>
                <w:rFonts w:ascii="Calibri" w:cs="Calibri" w:eastAsia="Calibri" w:hAnsi="Calibri"/>
              </w:rPr>
              <w:t xml:space="preserve"> and </w:t>
            </w:r>
            <w:r>
              <w:rPr>
                <w:b/>
                <w:bCs/>
                <w:sz w:val="17"/>
                <w:szCs w:val="17"/>
                <w:rFonts w:ascii="Calibri" w:cs="Calibri" w:eastAsia="Calibri" w:hAnsi="Calibri"/>
              </w:rPr>
              <w:t xml:space="preserve">verify existing defenses still effective</w:t>
            </w:r>
            <w:r>
              <w:rPr>
                <w:sz w:val="17"/>
                <w:szCs w:val="17"/>
                <w:rFonts w:ascii="Calibri" w:cs="Calibri" w:eastAsia="Calibri" w:hAnsi="Calibri"/>
              </w:rPr>
              <w:t xml:space="preserve">.</w:t>
            </w:r>
          </w:p>
        </w:tc>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Covers </w:t>
            </w:r>
            <w:r>
              <w:rPr>
                <w:b/>
                <w:bCs/>
                <w:sz w:val="17"/>
                <w:szCs w:val="17"/>
                <w:rFonts w:ascii="Calibri" w:cs="Calibri" w:eastAsia="Calibri" w:hAnsi="Calibri"/>
              </w:rPr>
              <w:t xml:space="preserve">upgrades (OS, databases), coding changes, data conversions, platform migrations</w:t>
            </w:r>
            <w:r>
              <w:rPr>
                <w:sz w:val="17"/>
                <w:szCs w:val="17"/>
                <w:rFonts w:ascii="Calibri" w:cs="Calibri" w:eastAsia="Calibri" w:hAnsi="Calibri"/>
              </w:rPr>
              <w:t xml:space="preserve"> — </w:t>
            </w:r>
            <w:r>
              <w:rPr>
                <w:b/>
                <w:bCs/>
                <w:sz w:val="17"/>
                <w:szCs w:val="17"/>
                <w:rFonts w:ascii="Calibri" w:cs="Calibri" w:eastAsia="Calibri" w:hAnsi="Calibri"/>
              </w:rPr>
              <w:t xml:space="preserve">treated with the same care as original development</w:t>
            </w:r>
            <w:r>
              <w:rPr>
                <w:sz w:val="17"/>
                <w:szCs w:val="17"/>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System and acceptance testing are essentially black-box (stimulus-response).</w:t>
      </w:r>
      <w:r>
        <w:rPr>
          <w:sz w:val="19"/>
          <w:szCs w:val="19"/>
          <w:rFonts w:ascii="Calibri" w:cs="Calibri" w:eastAsia="Calibri" w:hAnsi="Calibri"/>
        </w:rPr>
        <w:t xml:space="preserve"> Component and integration testing are complementary — they </w:t>
      </w:r>
      <w:r>
        <w:rPr>
          <w:b/>
          <w:bCs/>
          <w:sz w:val="19"/>
          <w:szCs w:val="19"/>
          <w:rFonts w:ascii="Calibri" w:cs="Calibri" w:eastAsia="Calibri" w:hAnsi="Calibri"/>
        </w:rPr>
        <w:t xml:space="preserve">consider and exploit the internal architecture of components and their interactions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Q18: a safety-critical medical system — when and how should security requirements be documented? </w:t>
            </w:r>
            <w:r>
              <w:rPr>
                <w:b/>
                <w:bCs/>
                <w:sz w:val="18"/>
                <w:szCs w:val="18"/>
                <w:rFonts w:ascii="Calibri" w:cs="Calibri" w:eastAsia="Calibri" w:hAnsi="Calibri"/>
              </w:rPr>
              <w:t xml:space="preserve">In a detailed and unambiguous way in the requirements documents during the requirements phase.</w:t>
            </w:r>
            <w:r>
              <w:rPr>
                <w:sz w:val="18"/>
                <w:szCs w:val="18"/>
                <w:rFonts w:ascii="Calibri" w:cs="Calibri" w:eastAsia="Calibri" w:hAnsi="Calibri"/>
              </w:rPr>
              <w:t xml:space="preserve"> Rejected: </w:t>
            </w:r>
            <w:r>
              <w:rPr>
                <w:b/>
                <w:bCs/>
                <w:sz w:val="18"/>
                <w:szCs w:val="18"/>
                <w:rFonts w:ascii="Calibri" w:cs="Calibri" w:eastAsia="Calibri" w:hAnsi="Calibri"/>
              </w:rPr>
              <w:t xml:space="preserve">not documented formally</w:t>
            </w:r>
            <w:r>
              <w:rPr>
                <w:sz w:val="18"/>
                <w:szCs w:val="18"/>
                <w:rFonts w:ascii="Calibri" w:cs="Calibri" w:eastAsia="Calibri" w:hAnsi="Calibri"/>
              </w:rPr>
              <w:t xml:space="preserve"> to hide them (they should be documented, but </w:t>
            </w:r>
            <w:r>
              <w:rPr>
                <w:b/>
                <w:bCs/>
                <w:sz w:val="18"/>
                <w:szCs w:val="18"/>
                <w:rFonts w:ascii="Calibri" w:cs="Calibri" w:eastAsia="Calibri" w:hAnsi="Calibri"/>
              </w:rPr>
              <w:t xml:space="preserve">protected from those who don’t need to know</w:t>
            </w:r>
            <w:r>
              <w:rPr>
                <w:sz w:val="18"/>
                <w:szCs w:val="18"/>
                <w:rFonts w:ascii="Calibri" w:cs="Calibri" w:eastAsia="Calibri" w:hAnsi="Calibri"/>
              </w:rPr>
              <w:t xml:space="preserve">); </w:t>
            </w:r>
            <w:r>
              <w:rPr>
                <w:b/>
                <w:bCs/>
                <w:sz w:val="18"/>
                <w:szCs w:val="18"/>
                <w:rFonts w:ascii="Calibri" w:cs="Calibri" w:eastAsia="Calibri" w:hAnsi="Calibri"/>
              </w:rPr>
              <w:t xml:space="preserve">during design</w:t>
            </w:r>
            <w:r>
              <w:rPr>
                <w:sz w:val="18"/>
                <w:szCs w:val="18"/>
                <w:rFonts w:ascii="Calibri" w:cs="Calibri" w:eastAsia="Calibri" w:hAnsi="Calibri"/>
              </w:rPr>
              <w:t xml:space="preserve"> once the code approach is known (they may be </w:t>
            </w:r>
            <w:r>
              <w:rPr>
                <w:b/>
                <w:bCs/>
                <w:sz w:val="18"/>
                <w:szCs w:val="18"/>
                <w:rFonts w:ascii="Calibri" w:cs="Calibri" w:eastAsia="Calibri" w:hAnsi="Calibri"/>
              </w:rPr>
              <w:t xml:space="preserve">refined</w:t>
            </w:r>
            <w:r>
              <w:rPr>
                <w:sz w:val="18"/>
                <w:szCs w:val="18"/>
                <w:rFonts w:ascii="Calibri" w:cs="Calibri" w:eastAsia="Calibri" w:hAnsi="Calibri"/>
              </w:rPr>
              <w:t xml:space="preserve"> in design, but are </w:t>
            </w:r>
            <w:r>
              <w:rPr>
                <w:b/>
                <w:bCs/>
                <w:sz w:val="18"/>
                <w:szCs w:val="18"/>
                <w:rFonts w:ascii="Calibri" w:cs="Calibri" w:eastAsia="Calibri" w:hAnsi="Calibri"/>
              </w:rPr>
              <w:t xml:space="preserve">captured in requirements</w:t>
            </w:r>
            <w:r>
              <w:rPr>
                <w:sz w:val="18"/>
                <w:szCs w:val="18"/>
                <w:rFonts w:ascii="Calibri" w:cs="Calibri" w:eastAsia="Calibri" w:hAnsi="Calibri"/>
              </w:rPr>
              <w:t xml:space="preserve">); </w:t>
            </w:r>
            <w:r>
              <w:rPr>
                <w:b/>
                <w:bCs/>
                <w:sz w:val="18"/>
                <w:szCs w:val="18"/>
                <w:rFonts w:ascii="Calibri" w:cs="Calibri" w:eastAsia="Calibri" w:hAnsi="Calibri"/>
              </w:rPr>
              <w:t xml:space="preserve">only functional access and availability</w:t>
            </w:r>
            <w:r>
              <w:rPr>
                <w:sz w:val="18"/>
                <w:szCs w:val="18"/>
                <w:rFonts w:ascii="Calibri" w:cs="Calibri" w:eastAsia="Calibri" w:hAnsi="Calibri"/>
              </w:rPr>
              <w:t xml:space="preserve"> requirements (security requirements also include </w:t>
            </w:r>
            <w:r>
              <w:rPr>
                <w:b/>
                <w:bCs/>
                <w:sz w:val="18"/>
                <w:szCs w:val="18"/>
                <w:rFonts w:ascii="Calibri" w:cs="Calibri" w:eastAsia="Calibri" w:hAnsi="Calibri"/>
              </w:rPr>
              <w:t xml:space="preserve">secure coding practices, etc.</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AS-4.2.1 (K4) — Analyzing Requirements from the Security Perspective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 given set of requirements from the security perspective to identify deficiencies.</w:t>
            </w:r>
          </w:p>
        </w:tc>
      </w:tr>
    </w:tbl>
    <w:p>
      <w:pPr>
        <w:spacing w:after="120"/>
      </w:pPr>
    </w:p>
    <w:p>
      <w:pPr>
        <w:spacing w:after="110" w:line="264"/>
        <w:jc w:val="both"/>
      </w:pPr>
      <w:r>
        <w:rPr>
          <w:b/>
          <w:bCs/>
          <w:sz w:val="19"/>
          <w:szCs w:val="19"/>
          <w:rFonts w:ascii="Calibri" w:cs="Calibri" w:eastAsia="Calibri" w:hAnsi="Calibri"/>
        </w:rPr>
        <w:t xml:space="preserve">Five general truths about requirements</w:t>
      </w:r>
      <w:r>
        <w:rPr>
          <w:sz w:val="19"/>
          <w:szCs w:val="19"/>
          <w:rFonts w:ascii="Calibri" w:cs="Calibri" w:eastAsia="Calibri" w:hAnsi="Calibri"/>
        </w:rPr>
        <w:t xml:space="preserve"> set the context:</w:t>
      </w:r>
    </w:p>
    <w:p>
      <w:pPr>
        <w:pStyle w:val="ListParagraph"/>
        <w:numPr>
          <w:ilvl w:val="0"/>
          <w:numId w:val="2"/>
        </w:numPr>
        <w:spacing w:after="60" w:line="264"/>
      </w:pPr>
      <w:r>
        <w:rPr>
          <w:sz w:val="19"/>
          <w:szCs w:val="19"/>
          <w:rFonts w:ascii="Calibri" w:cs="Calibri" w:eastAsia="Calibri" w:hAnsi="Calibri"/>
        </w:rPr>
        <w:t xml:space="preserve">Many organizations </w:t>
      </w:r>
      <w:r>
        <w:rPr>
          <w:b/>
          <w:bCs/>
          <w:sz w:val="19"/>
          <w:szCs w:val="19"/>
          <w:rFonts w:ascii="Calibri" w:cs="Calibri" w:eastAsia="Calibri" w:hAnsi="Calibri"/>
        </w:rPr>
        <w:t xml:space="preserve">struggle to write basic requirements</w:t>
      </w:r>
      <w:r>
        <w:rPr>
          <w:sz w:val="19"/>
          <w:szCs w:val="19"/>
          <w:rFonts w:ascii="Calibri" w:cs="Calibri" w:eastAsia="Calibri" w:hAnsi="Calibri"/>
        </w:rPr>
        <w:t xml:space="preserve"> that are </w:t>
      </w:r>
      <w:r>
        <w:rPr>
          <w:b/>
          <w:bCs/>
          <w:sz w:val="19"/>
          <w:szCs w:val="19"/>
          <w:rFonts w:ascii="Calibri" w:cs="Calibri" w:eastAsia="Calibri" w:hAnsi="Calibri"/>
        </w:rPr>
        <w:t xml:space="preserve">clear, unambiguous, complete, correct and testable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Requirements are </w:t>
      </w:r>
      <w:r>
        <w:rPr>
          <w:b/>
          <w:bCs/>
          <w:sz w:val="19"/>
          <w:szCs w:val="19"/>
          <w:rFonts w:ascii="Calibri" w:cs="Calibri" w:eastAsia="Calibri" w:hAnsi="Calibri"/>
        </w:rPr>
        <w:t xml:space="preserve">highly subject to change</w:t>
      </w:r>
      <w:r>
        <w:rPr>
          <w:sz w:val="19"/>
          <w:szCs w:val="19"/>
          <w:rFonts w:ascii="Calibri" w:cs="Calibri" w:eastAsia="Calibri" w:hAnsi="Calibri"/>
        </w:rPr>
        <w:t xml:space="preserve">, so </w:t>
      </w:r>
      <w:r>
        <w:rPr>
          <w:b/>
          <w:bCs/>
          <w:sz w:val="19"/>
          <w:szCs w:val="19"/>
          <w:rFonts w:ascii="Calibri" w:cs="Calibri" w:eastAsia="Calibri" w:hAnsi="Calibri"/>
        </w:rPr>
        <w:t xml:space="preserve">maintaining</w:t>
      </w:r>
      <w:r>
        <w:rPr>
          <w:sz w:val="19"/>
          <w:szCs w:val="19"/>
          <w:rFonts w:ascii="Calibri" w:cs="Calibri" w:eastAsia="Calibri" w:hAnsi="Calibri"/>
        </w:rPr>
        <w:t xml:space="preserve"> them is a challenge.</w:t>
      </w:r>
    </w:p>
    <w:p>
      <w:pPr>
        <w:pStyle w:val="ListParagraph"/>
        <w:numPr>
          <w:ilvl w:val="0"/>
          <w:numId w:val="2"/>
        </w:numPr>
        <w:spacing w:after="60" w:line="264"/>
      </w:pPr>
      <w:r>
        <w:rPr>
          <w:b/>
          <w:bCs/>
          <w:sz w:val="19"/>
          <w:szCs w:val="19"/>
          <w:rFonts w:ascii="Calibri" w:cs="Calibri" w:eastAsia="Calibri" w:hAnsi="Calibri"/>
        </w:rPr>
        <w:t xml:space="preserve">Special skills</w:t>
      </w:r>
      <w:r>
        <w:rPr>
          <w:sz w:val="19"/>
          <w:szCs w:val="19"/>
          <w:rFonts w:ascii="Calibri" w:cs="Calibri" w:eastAsia="Calibri" w:hAnsi="Calibri"/>
        </w:rPr>
        <w:t xml:space="preserve"> are needed to understand user, compliance and technical needs before documenting them.</w:t>
      </w:r>
    </w:p>
    <w:p>
      <w:pPr>
        <w:pStyle w:val="ListParagraph"/>
        <w:numPr>
          <w:ilvl w:val="0"/>
          <w:numId w:val="2"/>
        </w:numPr>
        <w:spacing w:after="60" w:line="264"/>
      </w:pPr>
      <w:r>
        <w:rPr>
          <w:sz w:val="19"/>
          <w:szCs w:val="19"/>
          <w:rFonts w:ascii="Calibri" w:cs="Calibri" w:eastAsia="Calibri" w:hAnsi="Calibri"/>
        </w:rPr>
        <w:t xml:space="preserve">Requirements </w:t>
      </w:r>
      <w:r>
        <w:rPr>
          <w:b/>
          <w:bCs/>
          <w:sz w:val="19"/>
          <w:szCs w:val="19"/>
          <w:rFonts w:ascii="Calibri" w:cs="Calibri" w:eastAsia="Calibri" w:hAnsi="Calibri"/>
        </w:rPr>
        <w:t xml:space="preserve">contain gaps and errors</w:t>
      </w:r>
      <w:r>
        <w:rPr>
          <w:sz w:val="19"/>
          <w:szCs w:val="19"/>
          <w:rFonts w:ascii="Calibri" w:cs="Calibri" w:eastAsia="Calibri" w:hAnsi="Calibri"/>
        </w:rPr>
        <w:t xml:space="preserve">, so </w:t>
      </w:r>
      <w:r>
        <w:rPr>
          <w:b/>
          <w:bCs/>
          <w:sz w:val="19"/>
          <w:szCs w:val="19"/>
          <w:rFonts w:ascii="Calibri" w:cs="Calibri" w:eastAsia="Calibri" w:hAnsi="Calibri"/>
        </w:rPr>
        <w:t xml:space="preserve">both verification and validation</w:t>
      </w:r>
      <w:r>
        <w:rPr>
          <w:sz w:val="19"/>
          <w:szCs w:val="19"/>
          <w:rFonts w:ascii="Calibri" w:cs="Calibri" w:eastAsia="Calibri" w:hAnsi="Calibri"/>
        </w:rPr>
        <w:t xml:space="preserve"> are needed.</w:t>
      </w:r>
    </w:p>
    <w:p>
      <w:pPr>
        <w:pStyle w:val="ListParagraph"/>
        <w:numPr>
          <w:ilvl w:val="0"/>
          <w:numId w:val="2"/>
        </w:numPr>
        <w:spacing w:after="60" w:line="264"/>
      </w:pPr>
      <w:r>
        <w:rPr>
          <w:sz w:val="19"/>
          <w:szCs w:val="19"/>
          <w:rFonts w:ascii="Calibri" w:cs="Calibri" w:eastAsia="Calibri" w:hAnsi="Calibri"/>
        </w:rPr>
        <w:t xml:space="preserve">Requirements </w:t>
      </w:r>
      <w:r>
        <w:rPr>
          <w:b/>
          <w:bCs/>
          <w:sz w:val="19"/>
          <w:szCs w:val="19"/>
          <w:rFonts w:ascii="Calibri" w:cs="Calibri" w:eastAsia="Calibri" w:hAnsi="Calibri"/>
        </w:rPr>
        <w:t xml:space="preserve">should contain quality characteristics</w:t>
      </w:r>
      <w:r>
        <w:rPr>
          <w:sz w:val="19"/>
          <w:szCs w:val="19"/>
          <w:rFonts w:ascii="Calibri" w:cs="Calibri" w:eastAsia="Calibri" w:hAnsi="Calibri"/>
        </w:rPr>
        <w:t xml:space="preserve"> — security, performance, usability — but </w:t>
      </w:r>
      <w:r>
        <w:rPr>
          <w:b/>
          <w:bCs/>
          <w:sz w:val="19"/>
          <w:szCs w:val="19"/>
          <w:rFonts w:ascii="Calibri" w:cs="Calibri" w:eastAsia="Calibri" w:hAnsi="Calibri"/>
        </w:rPr>
        <w:t xml:space="preserve">these are often overlooked in favor of functionality only</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An effective technique is a checklist.</w:t>
      </w:r>
      <w:r>
        <w:rPr>
          <w:sz w:val="19"/>
          <w:szCs w:val="19"/>
          <w:rFonts w:ascii="Calibri" w:cs="Calibri" w:eastAsia="Calibri" w:hAnsi="Calibri"/>
        </w:rPr>
        <w:t xml:space="preserve"> The syllabus’s security starting point has </w:t>
      </w:r>
      <w:r>
        <w:rPr>
          <w:b/>
          <w:bCs/>
          <w:sz w:val="19"/>
          <w:szCs w:val="19"/>
          <w:rFonts w:ascii="Calibri" w:cs="Calibri" w:eastAsia="Calibri" w:hAnsi="Calibri"/>
        </w:rPr>
        <w:t xml:space="preserve">six headings</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The security requirements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7573"/>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Heading</w:t>
            </w:r>
          </w:p>
        </w:tc>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Checklist questions</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Privacy needs</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All </w:t>
            </w:r>
            <w:r>
              <w:rPr>
                <w:b/>
                <w:bCs/>
                <w:sz w:val="17"/>
                <w:szCs w:val="17"/>
                <w:rFonts w:ascii="Calibri" w:cs="Calibri" w:eastAsia="Calibri" w:hAnsi="Calibri"/>
              </w:rPr>
              <w:t xml:space="preserve">user groups and their data privacy needs</w:t>
            </w:r>
            <w:r>
              <w:rPr>
                <w:sz w:val="17"/>
                <w:szCs w:val="17"/>
                <w:rFonts w:ascii="Calibri" w:cs="Calibri" w:eastAsia="Calibri" w:hAnsi="Calibri"/>
              </w:rPr>
              <w:t xml:space="preserve"> identified and documented? All </w:t>
            </w:r>
            <w:r>
              <w:rPr>
                <w:b/>
                <w:bCs/>
                <w:sz w:val="17"/>
                <w:szCs w:val="17"/>
                <w:rFonts w:ascii="Calibri" w:cs="Calibri" w:eastAsia="Calibri" w:hAnsi="Calibri"/>
              </w:rPr>
              <w:t xml:space="preserve">data types</w:t>
            </w:r>
            <w:r>
              <w:rPr>
                <w:sz w:val="17"/>
                <w:szCs w:val="17"/>
                <w:rFonts w:ascii="Calibri" w:cs="Calibri" w:eastAsia="Calibri" w:hAnsi="Calibri"/>
              </w:rPr>
              <w:t xml:space="preserve"> impacted identified with privacy needs? </w:t>
            </w:r>
            <w:r>
              <w:rPr>
                <w:b/>
                <w:bCs/>
                <w:sz w:val="17"/>
                <w:szCs w:val="17"/>
                <w:rFonts w:ascii="Calibri" w:cs="Calibri" w:eastAsia="Calibri" w:hAnsi="Calibri"/>
              </w:rPr>
              <w:t xml:space="preserve">User access rights</w:t>
            </w:r>
            <w:r>
              <w:rPr>
                <w:sz w:val="17"/>
                <w:szCs w:val="17"/>
                <w:rFonts w:ascii="Calibri" w:cs="Calibri" w:eastAsia="Calibri" w:hAnsi="Calibri"/>
              </w:rPr>
              <w:t xml:space="preserve"> identified and defined?</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Compliance needs</w:t>
            </w:r>
            <w:r>
              <w:rPr>
                <w:sz w:val="17"/>
                <w:szCs w:val="17"/>
                <w:rFonts w:ascii="Calibri" w:cs="Calibri" w:eastAsia="Calibri" w:hAnsi="Calibri"/>
              </w:rPr>
              <w:t xml:space="preserve"> (to security policies)</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All </w:t>
            </w:r>
            <w:r>
              <w:rPr>
                <w:b/>
                <w:bCs/>
                <w:sz w:val="17"/>
                <w:szCs w:val="17"/>
                <w:rFonts w:ascii="Calibri" w:cs="Calibri" w:eastAsia="Calibri" w:hAnsi="Calibri"/>
              </w:rPr>
              <w:t xml:space="preserve">relevant security policies</w:t>
            </w:r>
            <w:r>
              <w:rPr>
                <w:sz w:val="17"/>
                <w:szCs w:val="17"/>
                <w:rFonts w:ascii="Calibri" w:cs="Calibri" w:eastAsia="Calibri" w:hAnsi="Calibri"/>
              </w:rPr>
              <w:t xml:space="preserve"> identified and documented? Any </w:t>
            </w:r>
            <w:r>
              <w:rPr>
                <w:b/>
                <w:bCs/>
                <w:sz w:val="17"/>
                <w:szCs w:val="17"/>
                <w:rFonts w:ascii="Calibri" w:cs="Calibri" w:eastAsia="Calibri" w:hAnsi="Calibri"/>
              </w:rPr>
              <w:t xml:space="preserve">exceptions to policies</w:t>
            </w:r>
            <w:r>
              <w:rPr>
                <w:sz w:val="17"/>
                <w:szCs w:val="17"/>
                <w:rFonts w:ascii="Calibri" w:cs="Calibri" w:eastAsia="Calibri" w:hAnsi="Calibri"/>
              </w:rPr>
              <w:t xml:space="preserve"> identified and documented?</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Common vulnerabilities</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All </w:t>
            </w:r>
            <w:r>
              <w:rPr>
                <w:b/>
                <w:bCs/>
                <w:sz w:val="17"/>
                <w:szCs w:val="17"/>
                <w:rFonts w:ascii="Calibri" w:cs="Calibri" w:eastAsia="Calibri" w:hAnsi="Calibri"/>
              </w:rPr>
              <w:t xml:space="preserve">common and known vulnerabilities for the feature</w:t>
            </w:r>
            <w:r>
              <w:rPr>
                <w:sz w:val="17"/>
                <w:szCs w:val="17"/>
                <w:rFonts w:ascii="Calibri" w:cs="Calibri" w:eastAsia="Calibri" w:hAnsi="Calibri"/>
              </w:rPr>
              <w:t xml:space="preserve"> identified as </w:t>
            </w:r>
            <w:r>
              <w:rPr>
                <w:b/>
                <w:bCs/>
                <w:sz w:val="17"/>
                <w:szCs w:val="17"/>
                <w:rFonts w:ascii="Calibri" w:cs="Calibri" w:eastAsia="Calibri" w:hAnsi="Calibri"/>
              </w:rPr>
              <w:t xml:space="preserve">known risks</w:t>
            </w:r>
            <w:r>
              <w:rPr>
                <w:sz w:val="17"/>
                <w:szCs w:val="17"/>
                <w:rFonts w:ascii="Calibri" w:cs="Calibri" w:eastAsia="Calibri" w:hAnsi="Calibri"/>
              </w:rPr>
              <w:t xml:space="preserve">? (They change over time, are defined as risks at requirements time, and </w:t>
            </w:r>
            <w:r>
              <w:rPr>
                <w:b/>
                <w:bCs/>
                <w:sz w:val="17"/>
                <w:szCs w:val="17"/>
                <w:rFonts w:ascii="Calibri" w:cs="Calibri" w:eastAsia="Calibri" w:hAnsi="Calibri"/>
              </w:rPr>
              <w:t xml:space="preserve">become the basis for security tests</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Testability</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Written so </w:t>
            </w:r>
            <w:r>
              <w:rPr>
                <w:b/>
                <w:bCs/>
                <w:sz w:val="17"/>
                <w:szCs w:val="17"/>
                <w:rFonts w:ascii="Calibri" w:cs="Calibri" w:eastAsia="Calibri" w:hAnsi="Calibri"/>
              </w:rPr>
              <w:t xml:space="preserve">security tests and other tests can be written</w:t>
            </w:r>
            <w:r>
              <w:rPr>
                <w:sz w:val="17"/>
                <w:szCs w:val="17"/>
                <w:rFonts w:ascii="Calibri" w:cs="Calibri" w:eastAsia="Calibri" w:hAnsi="Calibri"/>
              </w:rPr>
              <w:t xml:space="preserve"> from it? </w:t>
            </w:r>
            <w:r>
              <w:rPr>
                <w:b/>
                <w:bCs/>
                <w:sz w:val="17"/>
                <w:szCs w:val="17"/>
                <w:rFonts w:ascii="Calibri" w:cs="Calibri" w:eastAsia="Calibri" w:hAnsi="Calibri"/>
              </w:rPr>
              <w:t xml:space="preserve">Ambiguous terms</w:t>
            </w:r>
            <w:r>
              <w:rPr>
                <w:sz w:val="17"/>
                <w:szCs w:val="17"/>
                <w:rFonts w:ascii="Calibri" w:cs="Calibri" w:eastAsia="Calibri" w:hAnsi="Calibri"/>
              </w:rPr>
              <w:t xml:space="preserve"> — e.g. </w:t>
            </w:r>
            <w:r>
              <w:rPr>
                <w:b/>
                <w:bCs/>
                <w:sz w:val="17"/>
                <w:szCs w:val="17"/>
                <w:rFonts w:ascii="Calibri" w:cs="Calibri" w:eastAsia="Calibri" w:hAnsi="Calibri"/>
              </w:rPr>
              <w:t xml:space="preserve">“processing must be secure”</w:t>
            </w:r>
            <w:r>
              <w:rPr>
                <w:sz w:val="17"/>
                <w:szCs w:val="17"/>
                <w:rFonts w:ascii="Calibri" w:cs="Calibri" w:eastAsia="Calibri" w:hAnsi="Calibri"/>
              </w:rPr>
              <w:t xml:space="preserve">, </w:t>
            </w:r>
            <w:r>
              <w:rPr>
                <w:b/>
                <w:bCs/>
                <w:sz w:val="17"/>
                <w:szCs w:val="17"/>
                <w:rFonts w:ascii="Calibri" w:cs="Calibri" w:eastAsia="Calibri" w:hAnsi="Calibri"/>
              </w:rPr>
              <w:t xml:space="preserve">“access is only granted to authorized personnel”</w:t>
            </w:r>
            <w:r>
              <w:rPr>
                <w:sz w:val="17"/>
                <w:szCs w:val="17"/>
                <w:rFonts w:ascii="Calibri" w:cs="Calibri" w:eastAsia="Calibri" w:hAnsi="Calibri"/>
              </w:rPr>
              <w:t xml:space="preserve"> — identified and made </w:t>
            </w:r>
            <w:r>
              <w:rPr>
                <w:b/>
                <w:bCs/>
                <w:sz w:val="17"/>
                <w:szCs w:val="17"/>
                <w:rFonts w:ascii="Calibri" w:cs="Calibri" w:eastAsia="Calibri" w:hAnsi="Calibri"/>
              </w:rPr>
              <w:t xml:space="preserve">specific and testable</w:t>
            </w: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Usability</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Trade-off: a login </w:t>
            </w:r>
            <w:r>
              <w:rPr>
                <w:b/>
                <w:bCs/>
                <w:sz w:val="17"/>
                <w:szCs w:val="17"/>
                <w:rFonts w:ascii="Calibri" w:cs="Calibri" w:eastAsia="Calibri" w:hAnsi="Calibri"/>
              </w:rPr>
              <w:t xml:space="preserve">so confusing customers give up and go elsewhere</w:t>
            </w:r>
            <w:r>
              <w:rPr>
                <w:sz w:val="17"/>
                <w:szCs w:val="17"/>
                <w:rFonts w:ascii="Calibri" w:cs="Calibri" w:eastAsia="Calibri" w:hAnsi="Calibri"/>
              </w:rPr>
              <w:t xml:space="preserve">. Appropriate level of security process </w:t>
            </w:r>
            <w:r>
              <w:rPr>
                <w:b/>
                <w:bCs/>
                <w:sz w:val="17"/>
                <w:szCs w:val="17"/>
                <w:rFonts w:ascii="Calibri" w:cs="Calibri" w:eastAsia="Calibri" w:hAnsi="Calibri"/>
              </w:rPr>
              <w:t xml:space="preserve">for the function</w:t>
            </w:r>
            <w:r>
              <w:rPr>
                <w:sz w:val="17"/>
                <w:szCs w:val="17"/>
                <w:rFonts w:ascii="Calibri" w:cs="Calibri" w:eastAsia="Calibri" w:hAnsi="Calibri"/>
              </w:rPr>
              <w:t xml:space="preserve">? Procedures </w:t>
            </w:r>
            <w:r>
              <w:rPr>
                <w:b/>
                <w:bCs/>
                <w:sz w:val="17"/>
                <w:szCs w:val="17"/>
                <w:rFonts w:ascii="Calibri" w:cs="Calibri" w:eastAsia="Calibri" w:hAnsi="Calibri"/>
              </w:rPr>
              <w:t xml:space="preserve">clear and understandable</w:t>
            </w:r>
            <w:r>
              <w:rPr>
                <w:sz w:val="17"/>
                <w:szCs w:val="17"/>
                <w:rFonts w:ascii="Calibri" w:cs="Calibri" w:eastAsia="Calibri" w:hAnsi="Calibri"/>
              </w:rPr>
              <w:t xml:space="preserve">? </w:t>
            </w:r>
            <w:r>
              <w:rPr>
                <w:b/>
                <w:bCs/>
                <w:sz w:val="17"/>
                <w:szCs w:val="17"/>
                <w:rFonts w:ascii="Calibri" w:cs="Calibri" w:eastAsia="Calibri" w:hAnsi="Calibri"/>
              </w:rPr>
              <w:t xml:space="preserve">Remedies for legitimate users</w:t>
            </w:r>
            <w:r>
              <w:rPr>
                <w:sz w:val="17"/>
                <w:szCs w:val="17"/>
                <w:rFonts w:ascii="Calibri" w:cs="Calibri" w:eastAsia="Calibri" w:hAnsi="Calibri"/>
              </w:rPr>
              <w:t xml:space="preserve"> who have access problems?</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Trade-off: </w:t>
            </w:r>
            <w:r>
              <w:rPr>
                <w:b/>
                <w:bCs/>
                <w:sz w:val="17"/>
                <w:szCs w:val="17"/>
                <w:rFonts w:ascii="Calibri" w:cs="Calibri" w:eastAsia="Calibri" w:hAnsi="Calibri"/>
              </w:rPr>
              <w:t xml:space="preserve">high levels of encryption can slow performance</w:t>
            </w:r>
            <w:r>
              <w:rPr>
                <w:sz w:val="17"/>
                <w:szCs w:val="17"/>
                <w:rFonts w:ascii="Calibri" w:cs="Calibri" w:eastAsia="Calibri" w:hAnsi="Calibri"/>
              </w:rPr>
              <w:t xml:space="preserve">. Appropriate level of </w:t>
            </w:r>
            <w:r>
              <w:rPr>
                <w:b/>
                <w:bCs/>
                <w:sz w:val="17"/>
                <w:szCs w:val="17"/>
                <w:rFonts w:ascii="Calibri" w:cs="Calibri" w:eastAsia="Calibri" w:hAnsi="Calibri"/>
              </w:rPr>
              <w:t xml:space="preserve">security efficiency</w:t>
            </w:r>
            <w:r>
              <w:rPr>
                <w:sz w:val="17"/>
                <w:szCs w:val="17"/>
                <w:rFonts w:ascii="Calibri" w:cs="Calibri" w:eastAsia="Calibri" w:hAnsi="Calibri"/>
              </w:rPr>
              <w:t xml:space="preserve"> for the function?</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K4 method for a requirements question</w:t>
            </w:r>
          </w:p>
          <w:p>
            <w:pPr>
              <w:spacing w:after="40" w:line="258"/>
              <w:jc w:val="both"/>
            </w:pPr>
            <w:r>
              <w:rPr>
                <w:sz w:val="18"/>
                <w:szCs w:val="18"/>
                <w:rFonts w:ascii="Calibri" w:cs="Calibri" w:eastAsia="Calibri" w:hAnsi="Calibri"/>
              </w:rPr>
              <w:t xml:space="preserve">Run the six headings over the requirement text. Typical deficiencies:</w:t>
            </w:r>
          </w:p>
          <w:p>
            <w:pPr>
              <w:spacing w:after="40" w:line="258"/>
              <w:jc w:val="both"/>
            </w:pPr>
            <w:r>
              <w:rPr>
                <w:b/>
                <w:bCs/>
                <w:sz w:val="18"/>
                <w:szCs w:val="18"/>
                <w:rFonts w:ascii="Calibri" w:cs="Calibri" w:eastAsia="Calibri" w:hAnsi="Calibri"/>
              </w:rPr>
              <w:t xml:space="preserve">Privacy</w:t>
            </w:r>
            <w:r>
              <w:rPr>
                <w:sz w:val="18"/>
                <w:szCs w:val="18"/>
                <w:rFonts w:ascii="Calibri" w:cs="Calibri" w:eastAsia="Calibri" w:hAnsi="Calibri"/>
              </w:rPr>
              <w:t xml:space="preserve"> — a data type or user group with no stated privacy need. </w:t>
            </w:r>
            <w:r>
              <w:rPr>
                <w:b/>
                <w:bCs/>
                <w:sz w:val="18"/>
                <w:szCs w:val="18"/>
                <w:rFonts w:ascii="Calibri" w:cs="Calibri" w:eastAsia="Calibri" w:hAnsi="Calibri"/>
              </w:rPr>
              <w:t xml:space="preserve">Compliance</w:t>
            </w:r>
            <w:r>
              <w:rPr>
                <w:sz w:val="18"/>
                <w:szCs w:val="18"/>
                <w:rFonts w:ascii="Calibri" w:cs="Calibri" w:eastAsia="Calibri" w:hAnsi="Calibri"/>
              </w:rPr>
              <w:t xml:space="preserve"> — no reference to the governing policy, or an unstated exception. </w:t>
            </w:r>
            <w:r>
              <w:rPr>
                <w:b/>
                <w:bCs/>
                <w:sz w:val="18"/>
                <w:szCs w:val="18"/>
                <w:rFonts w:ascii="Calibri" w:cs="Calibri" w:eastAsia="Calibri" w:hAnsi="Calibri"/>
              </w:rPr>
              <w:t xml:space="preserve">Vulnerabilities</w:t>
            </w:r>
            <w:r>
              <w:rPr>
                <w:sz w:val="18"/>
                <w:szCs w:val="18"/>
                <w:rFonts w:ascii="Calibri" w:cs="Calibri" w:eastAsia="Calibri" w:hAnsi="Calibri"/>
              </w:rPr>
              <w:t xml:space="preserve"> — an input feature with no stated injection or overflow risk. </w:t>
            </w:r>
            <w:r>
              <w:rPr>
                <w:b/>
                <w:bCs/>
                <w:sz w:val="18"/>
                <w:szCs w:val="18"/>
                <w:rFonts w:ascii="Calibri" w:cs="Calibri" w:eastAsia="Calibri" w:hAnsi="Calibri"/>
              </w:rPr>
              <w:t xml:space="preserve">Testability</w:t>
            </w:r>
            <w:r>
              <w:rPr>
                <w:sz w:val="18"/>
                <w:szCs w:val="18"/>
                <w:rFonts w:ascii="Calibri" w:cs="Calibri" w:eastAsia="Calibri" w:hAnsi="Calibri"/>
              </w:rPr>
              <w:t xml:space="preserve"> — vague words (“secure”, “authorized”, “appropriate”). </w:t>
            </w:r>
            <w:r>
              <w:rPr>
                <w:b/>
                <w:bCs/>
                <w:sz w:val="18"/>
                <w:szCs w:val="18"/>
                <w:rFonts w:ascii="Calibri" w:cs="Calibri" w:eastAsia="Calibri" w:hAnsi="Calibri"/>
              </w:rPr>
              <w:t xml:space="preserve">Usability</w:t>
            </w:r>
            <w:r>
              <w:rPr>
                <w:sz w:val="18"/>
                <w:szCs w:val="18"/>
                <w:rFonts w:ascii="Calibri" w:cs="Calibri" w:eastAsia="Calibri" w:hAnsi="Calibri"/>
              </w:rPr>
              <w:t xml:space="preserve"> — no remedy for a locked-out legitimate user. </w:t>
            </w:r>
            <w:r>
              <w:rPr>
                <w:b/>
                <w:bCs/>
                <w:sz w:val="18"/>
                <w:szCs w:val="18"/>
                <w:rFonts w:ascii="Calibri" w:cs="Calibri" w:eastAsia="Calibri" w:hAnsi="Calibri"/>
              </w:rPr>
              <w:t xml:space="preserve">Performance</w:t>
            </w:r>
            <w:r>
              <w:rPr>
                <w:sz w:val="18"/>
                <w:szCs w:val="18"/>
                <w:rFonts w:ascii="Calibri" w:cs="Calibri" w:eastAsia="Calibri" w:hAnsi="Calibri"/>
              </w:rPr>
              <w:t xml:space="preserve"> — no bound on the cost of a security mechanism.</w:t>
            </w:r>
          </w:p>
          <w:p>
            <w:pPr>
              <w:spacing w:after="40" w:line="258"/>
              <w:jc w:val="both"/>
            </w:pPr>
            <w:r>
              <w:rPr>
                <w:sz w:val="18"/>
                <w:szCs w:val="18"/>
                <w:rFonts w:ascii="Calibri" w:cs="Calibri" w:eastAsia="Calibri" w:hAnsi="Calibri"/>
              </w:rPr>
              <w:t xml:space="preserve">The best answer usually identifies the deficiency </w:t>
            </w:r>
            <w:r>
              <w:rPr>
                <w:b/>
                <w:bCs/>
                <w:sz w:val="18"/>
                <w:szCs w:val="18"/>
                <w:rFonts w:ascii="Calibri" w:cs="Calibri" w:eastAsia="Calibri" w:hAnsi="Calibri"/>
              </w:rPr>
              <w:t xml:space="preserve">that blocks testing</w:t>
            </w:r>
            <w:r>
              <w:rPr>
                <w:sz w:val="18"/>
                <w:szCs w:val="18"/>
                <w:rFonts w:ascii="Calibri" w:cs="Calibri" w:eastAsia="Calibri" w:hAnsi="Calibri"/>
              </w:rPr>
              <w:t xml:space="preserve"> (ambiguity) or the one </w:t>
            </w:r>
            <w:r>
              <w:rPr>
                <w:b/>
                <w:bCs/>
                <w:sz w:val="18"/>
                <w:szCs w:val="18"/>
                <w:rFonts w:ascii="Calibri" w:cs="Calibri" w:eastAsia="Calibri" w:hAnsi="Calibri"/>
              </w:rPr>
              <w:t xml:space="preserve">with the highest risk</w:t>
            </w:r>
            <w:r>
              <w:rPr>
                <w:sz w:val="18"/>
                <w:szCs w:val="18"/>
                <w:rFonts w:ascii="Calibri" w:cs="Calibri" w:eastAsia="Calibri" w:hAnsi="Calibri"/>
              </w:rPr>
              <w:t xml:space="preserve"> to the asset in the stem.</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AS-4.3.1 (K4) — Analyzing a Design from the Security Perspective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 given design document from the security perspective to identify deficiencies.</w:t>
            </w:r>
          </w:p>
        </w:tc>
      </w:tr>
    </w:tbl>
    <w:p>
      <w:pPr>
        <w:spacing w:after="120"/>
      </w:pPr>
    </w:p>
    <w:p>
      <w:pPr>
        <w:spacing w:after="110" w:line="264"/>
        <w:jc w:val="both"/>
      </w:pPr>
      <w:r>
        <w:rPr>
          <w:b/>
          <w:bCs/>
          <w:sz w:val="19"/>
          <w:szCs w:val="19"/>
          <w:rFonts w:ascii="Calibri" w:cs="Calibri" w:eastAsia="Calibri" w:hAnsi="Calibri"/>
        </w:rPr>
        <w:t xml:space="preserve">Security-degrading design practices should be identified and avoided.</w:t>
      </w:r>
      <w:r>
        <w:rPr>
          <w:sz w:val="19"/>
          <w:szCs w:val="19"/>
          <w:rFonts w:ascii="Calibri" w:cs="Calibri" w:eastAsia="Calibri" w:hAnsi="Calibri"/>
        </w:rPr>
        <w:t xml:space="preserve"> Testing contributes by </w:t>
      </w:r>
      <w:r>
        <w:rPr>
          <w:b/>
          <w:bCs/>
          <w:sz w:val="19"/>
          <w:szCs w:val="19"/>
          <w:rFonts w:ascii="Calibri" w:cs="Calibri" w:eastAsia="Calibri" w:hAnsi="Calibri"/>
        </w:rPr>
        <w:t xml:space="preserve">recognizing designs likely to be vulnerable to compromise</w:t>
      </w:r>
      <w:r>
        <w:rPr>
          <w:sz w:val="19"/>
          <w:szCs w:val="19"/>
          <w:rFonts w:ascii="Calibri" w:cs="Calibri" w:eastAsia="Calibri" w:hAnsi="Calibri"/>
        </w:rPr>
        <w:t xml:space="preserve"> and </w:t>
      </w:r>
      <w:r>
        <w:rPr>
          <w:b/>
          <w:bCs/>
          <w:sz w:val="19"/>
          <w:szCs w:val="19"/>
          <w:rFonts w:ascii="Calibri" w:cs="Calibri" w:eastAsia="Calibri" w:hAnsi="Calibri"/>
        </w:rPr>
        <w:t xml:space="preserve">directing design toward strong, identifiable security properties</w:t>
      </w:r>
      <w:r>
        <w:rPr>
          <w:sz w:val="19"/>
          <w:szCs w:val="19"/>
          <w:rFonts w:ascii="Calibri" w:cs="Calibri" w:eastAsia="Calibri" w:hAnsi="Calibri"/>
        </w:rPr>
        <w:t xml:space="preserve">. The </w:t>
      </w:r>
      <w:r>
        <w:rPr>
          <w:b/>
          <w:bCs/>
          <w:sz w:val="19"/>
          <w:szCs w:val="19"/>
          <w:rFonts w:ascii="Calibri" w:cs="Calibri" w:eastAsia="Calibri" w:hAnsi="Calibri"/>
        </w:rPr>
        <w:t xml:space="preserve">IEEE Computer Society Center for Secure Design</w:t>
      </w:r>
      <w:r>
        <w:rPr>
          <w:sz w:val="19"/>
          <w:szCs w:val="19"/>
          <w:rFonts w:ascii="Calibri" w:cs="Calibri" w:eastAsia="Calibri" w:hAnsi="Calibri"/>
        </w:rPr>
        <w:t xml:space="preserve"> recommends ten key approaches:</w:t>
      </w:r>
    </w:p>
    <w:p>
      <w:pPr>
        <w:pStyle w:val="Heading3"/>
        <w:spacing w:before="180" w:after="80"/>
        <w:outlineLvl w:val="2"/>
      </w:pPr>
      <w:r>
        <w:rPr>
          <w:b/>
          <w:bCs/>
          <w:color w:val="2E5C9A"/>
          <w:sz w:val="21"/>
          <w:szCs w:val="21"/>
          <w:rFonts w:ascii="Calibri" w:cs="Calibri" w:eastAsia="Calibri" w:hAnsi="Calibri"/>
        </w:rPr>
        <w:t xml:space="preserve">IEEE Center for Secure Design — ten design approaches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
        <w:gridCol w:w="4268"/>
        <w:gridCol w:w="4957"/>
      </w:tblGrid>
      <w:tr>
        <w:trPr>
          <w:tblHeader/>
        </w:trPr>
        <w:tc>
          <w:tcPr>
            <w:tcW w:type="dxa" w:w="41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Approach</w:t>
            </w:r>
          </w:p>
        </w:tc>
        <w:tc>
          <w:tcPr>
            <w:tcW w:type="dxa" w:w="495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Deficiency it reveals in a design</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b/>
                <w:bCs/>
                <w:sz w:val="17"/>
                <w:szCs w:val="17"/>
                <w:rFonts w:ascii="Calibri" w:cs="Calibri" w:eastAsia="Calibri" w:hAnsi="Calibri"/>
              </w:rPr>
              <w:t xml:space="preserve">Earn or give, but never assume, trust</w:t>
            </w:r>
          </w:p>
        </w:tc>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Client-side checks trusted by the server; implicit trust between components</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 an authentication mechanism that cannot be bypassed or tampered with</w:t>
            </w:r>
          </w:p>
        </w:tc>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Alternate paths (deep links, APIs) that skip login</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b/>
                <w:bCs/>
                <w:sz w:val="17"/>
                <w:szCs w:val="17"/>
                <w:rFonts w:ascii="Calibri" w:cs="Calibri" w:eastAsia="Calibri" w:hAnsi="Calibri"/>
              </w:rPr>
              <w:t xml:space="preserve">Authorize after you authenticate</w:t>
            </w:r>
          </w:p>
        </w:tc>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Authorization checked once at login and never again; URLs usable by anyone</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Strictly separate data and control instructions; never process control instructions from untrusted sources</w:t>
            </w:r>
          </w:p>
        </w:tc>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Injection — data interpreted as commands</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b/>
                <w:bCs/>
                <w:sz w:val="17"/>
                <w:szCs w:val="17"/>
                <w:rFonts w:ascii="Calibri" w:cs="Calibri" w:eastAsia="Calibri" w:hAnsi="Calibri"/>
              </w:rPr>
              <w:t xml:space="preserve">Define an approach that ensures all data are explicitly validated</w:t>
            </w:r>
          </w:p>
        </w:tc>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Unvalidated inputs, inconsistent validation</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426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 cryptography correctly</w:t>
            </w:r>
          </w:p>
        </w:tc>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Home-grown crypto, weak keys, wrong modes</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4268"/>
            <w:tcMar>
              <w:top w:type="dxa" w:w="70"/>
              <w:left w:type="dxa" w:w="90"/>
              <w:bottom w:type="dxa" w:w="70"/>
              <w:right w:type="dxa" w:w="90"/>
            </w:tcMar>
          </w:tcPr>
          <w:p>
            <w:pPr>
              <w:spacing w:after="0" w:line="250"/>
            </w:pPr>
            <w:r>
              <w:rPr>
                <w:b/>
                <w:bCs/>
                <w:sz w:val="17"/>
                <w:szCs w:val="17"/>
                <w:rFonts w:ascii="Calibri" w:cs="Calibri" w:eastAsia="Calibri" w:hAnsi="Calibri"/>
              </w:rPr>
              <w:t xml:space="preserve">Identify sensitive data and how it should be handled</w:t>
            </w:r>
          </w:p>
        </w:tc>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Sensitive data unclassified, logged or cached</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8</w:t>
            </w:r>
          </w:p>
        </w:tc>
        <w:tc>
          <w:tcPr>
            <w:tcW w:type="dxa" w:w="426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Always consider the users</w:t>
            </w:r>
          </w:p>
        </w:tc>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so hard to use that it is bypassed</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9</w:t>
            </w:r>
          </w:p>
        </w:tc>
        <w:tc>
          <w:tcPr>
            <w:tcW w:type="dxa" w:w="4268"/>
            <w:tcMar>
              <w:top w:type="dxa" w:w="70"/>
              <w:left w:type="dxa" w:w="90"/>
              <w:bottom w:type="dxa" w:w="70"/>
              <w:right w:type="dxa" w:w="90"/>
            </w:tcMar>
          </w:tcPr>
          <w:p>
            <w:pPr>
              <w:spacing w:after="0" w:line="250"/>
            </w:pPr>
            <w:r>
              <w:rPr>
                <w:b/>
                <w:bCs/>
                <w:sz w:val="17"/>
                <w:szCs w:val="17"/>
                <w:rFonts w:ascii="Calibri" w:cs="Calibri" w:eastAsia="Calibri" w:hAnsi="Calibri"/>
              </w:rPr>
              <w:t xml:space="preserve">Understand how integrating external components changes your attack surface</w:t>
            </w:r>
          </w:p>
        </w:tc>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Third-party libraries and services added without review</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10</w:t>
            </w:r>
          </w:p>
        </w:tc>
        <w:tc>
          <w:tcPr>
            <w:tcW w:type="dxa" w:w="426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Be flexible when considering future changes to objects and actors</w:t>
            </w:r>
          </w:p>
        </w:tc>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Designs that break when roles or components change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(K4, 3 points)</w:t>
            </w:r>
          </w:p>
          <w:p>
            <w:pPr>
              <w:spacing w:after="40" w:line="258"/>
              <w:jc w:val="both"/>
            </w:pPr>
            <w:r>
              <w:rPr>
                <w:sz w:val="18"/>
                <w:szCs w:val="18"/>
                <w:rFonts w:ascii="Calibri" w:cs="Calibri" w:eastAsia="Calibri" w:hAnsi="Calibri"/>
              </w:rPr>
              <w:t xml:space="preserve">Sample Q19: in production, </w:t>
            </w:r>
            <w:r>
              <w:rPr>
                <w:b/>
                <w:bCs/>
                <w:sz w:val="18"/>
                <w:szCs w:val="18"/>
                <w:rFonts w:ascii="Calibri" w:cs="Calibri" w:eastAsia="Calibri" w:hAnsi="Calibri"/>
              </w:rPr>
              <w:t xml:space="preserve">copying a URL from an authorized session into an unauthorized session</w:t>
            </w:r>
            <w:r>
              <w:rPr>
                <w:sz w:val="18"/>
                <w:szCs w:val="18"/>
                <w:rFonts w:ascii="Calibri" w:cs="Calibri" w:eastAsia="Calibri" w:hAnsi="Calibri"/>
              </w:rPr>
              <w:t xml:space="preserve"> lets the attacker continue with the authorized user’s rights — and change the admin password. The fix: </w:t>
            </w:r>
            <w:r>
              <w:rPr>
                <w:b/>
                <w:bCs/>
                <w:sz w:val="18"/>
                <w:szCs w:val="18"/>
                <w:rFonts w:ascii="Calibri" w:cs="Calibri" w:eastAsia="Calibri" w:hAnsi="Calibri"/>
              </w:rPr>
              <w:t xml:space="preserve">check the session ID and the user ID any time a URL is used</w:t>
            </w:r>
            <w:r>
              <w:rPr>
                <w:sz w:val="18"/>
                <w:szCs w:val="18"/>
                <w:rFonts w:ascii="Calibri" w:cs="Calibri" w:eastAsia="Calibri" w:hAnsi="Calibri"/>
              </w:rPr>
              <w:t xml:space="preserve">. Realistic concern? </w:t>
            </w:r>
            <w:r>
              <w:rPr>
                <w:b/>
                <w:bCs/>
                <w:sz w:val="18"/>
                <w:szCs w:val="18"/>
                <w:rFonts w:ascii="Calibri" w:cs="Calibri" w:eastAsia="Calibri" w:hAnsi="Calibri"/>
              </w:rPr>
              <w:t xml:space="preserve">It will fix the problem, but performance may be adversely affected</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this level of checking will slow down the system because it will have to check on each screen change.</w:t>
            </w:r>
          </w:p>
          <w:p>
            <w:pPr>
              <w:spacing w:after="40" w:line="258"/>
              <w:jc w:val="both"/>
            </w:pPr>
            <w:r>
              <w:rPr>
                <w:sz w:val="18"/>
                <w:szCs w:val="18"/>
                <w:rFonts w:ascii="Calibri" w:cs="Calibri" w:eastAsia="Calibri" w:hAnsi="Calibri"/>
              </w:rPr>
              <w:t xml:space="preserve">Rejected: it </w:t>
            </w:r>
            <w:r>
              <w:rPr>
                <w:b/>
                <w:bCs/>
                <w:sz w:val="18"/>
                <w:szCs w:val="18"/>
                <w:rFonts w:ascii="Calibri" w:cs="Calibri" w:eastAsia="Calibri" w:hAnsi="Calibri"/>
              </w:rPr>
              <w:t xml:space="preserve">will</w:t>
            </w:r>
            <w:r>
              <w:rPr>
                <w:sz w:val="18"/>
                <w:szCs w:val="18"/>
                <w:rFonts w:ascii="Calibri" w:cs="Calibri" w:eastAsia="Calibri" w:hAnsi="Calibri"/>
              </w:rPr>
              <w:t xml:space="preserve"> fix the problem (so not a and d); </w:t>
            </w:r>
            <w:r>
              <w:rPr>
                <w:b/>
                <w:bCs/>
                <w:sz w:val="18"/>
                <w:szCs w:val="18"/>
                <w:rFonts w:ascii="Calibri" w:cs="Calibri" w:eastAsia="Calibri" w:hAnsi="Calibri"/>
              </w:rPr>
              <w:t xml:space="preserve">no impact on usability</w:t>
            </w:r>
            <w:r>
              <w:rPr>
                <w:sz w:val="18"/>
                <w:szCs w:val="18"/>
                <w:rFonts w:ascii="Calibri" w:cs="Calibri" w:eastAsia="Calibri" w:hAnsi="Calibri"/>
              </w:rPr>
              <w:t xml:space="preserve"> (unless you are the hacker). Reasoning link: the defect violated </w:t>
            </w:r>
            <w:r>
              <w:rPr>
                <w:b/>
                <w:bCs/>
                <w:sz w:val="18"/>
                <w:szCs w:val="18"/>
                <w:rFonts w:ascii="Calibri" w:cs="Calibri" w:eastAsia="Calibri" w:hAnsi="Calibri"/>
              </w:rPr>
              <w:t xml:space="preserve">“authorize after you authenticate”</w:t>
            </w:r>
            <w:r>
              <w:rPr>
                <w:sz w:val="18"/>
                <w:szCs w:val="18"/>
                <w:rFonts w:ascii="Calibri" w:cs="Calibri" w:eastAsia="Calibri" w:hAnsi="Calibri"/>
              </w:rPr>
              <w:t xml:space="preserve">; the fix restores it, and the syllabus’s requirements checklist names the </w:t>
            </w:r>
            <w:r>
              <w:rPr>
                <w:b/>
                <w:bCs/>
                <w:sz w:val="18"/>
                <w:szCs w:val="18"/>
                <w:rFonts w:ascii="Calibri" w:cs="Calibri" w:eastAsia="Calibri" w:hAnsi="Calibri"/>
              </w:rPr>
              <w:t xml:space="preserve">security/performance trade-off</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§4.4 — Security Testing in Implementation: the frame</w:t>
      </w:r>
    </w:p>
    <w:p>
      <w:pPr>
        <w:spacing w:after="110" w:line="264"/>
        <w:jc w:val="both"/>
      </w:pPr>
      <w:r>
        <w:rPr>
          <w:sz w:val="19"/>
          <w:szCs w:val="19"/>
          <w:rFonts w:ascii="Calibri" w:cs="Calibri" w:eastAsia="Calibri" w:hAnsi="Calibri"/>
        </w:rPr>
        <w:t xml:space="preserve">Security testing </w:t>
      </w:r>
      <w:r>
        <w:rPr>
          <w:b/>
          <w:bCs/>
          <w:sz w:val="19"/>
          <w:szCs w:val="19"/>
          <w:rFonts w:ascii="Calibri" w:cs="Calibri" w:eastAsia="Calibri" w:hAnsi="Calibri"/>
        </w:rPr>
        <w:t xml:space="preserve">begins at the lowest level of implementation</w:t>
      </w:r>
      <w:r>
        <w:rPr>
          <w:sz w:val="19"/>
          <w:szCs w:val="19"/>
          <w:rFonts w:ascii="Calibri" w:cs="Calibri" w:eastAsia="Calibri" w:hAnsi="Calibri"/>
        </w:rPr>
        <w:t xml:space="preserve">, exercising separate components that will be assembled into the system. </w:t>
      </w:r>
      <w:r>
        <w:rPr>
          <w:b/>
          <w:bCs/>
          <w:sz w:val="19"/>
          <w:szCs w:val="19"/>
          <w:rFonts w:ascii="Calibri" w:cs="Calibri" w:eastAsia="Calibri" w:hAnsi="Calibri"/>
        </w:rPr>
        <w:t xml:space="preserve">After the static evaluation</w:t>
      </w:r>
      <w:r>
        <w:rPr>
          <w:sz w:val="19"/>
          <w:szCs w:val="19"/>
          <w:rFonts w:ascii="Calibri" w:cs="Calibri" w:eastAsia="Calibri" w:hAnsi="Calibri"/>
        </w:rPr>
        <w:t xml:space="preserve"> of components, testing adds </w:t>
      </w:r>
      <w:r>
        <w:rPr>
          <w:b/>
          <w:bCs/>
          <w:sz w:val="19"/>
          <w:szCs w:val="19"/>
          <w:rFonts w:ascii="Calibri" w:cs="Calibri" w:eastAsia="Calibri" w:hAnsi="Calibri"/>
        </w:rPr>
        <w:t xml:space="preserve">appraisal of dynamic behavior in response to both valid and invalid inputs</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AS-4.4.1 (K2) — Security Testing During Component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role of security testing during component testing.</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White-box / glass-box considerations (§4.4.1.1)</w:t>
      </w:r>
    </w:p>
    <w:p>
      <w:pPr>
        <w:pStyle w:val="ListParagraph"/>
        <w:numPr>
          <w:ilvl w:val="0"/>
          <w:numId w:val="3"/>
        </w:numPr>
        <w:spacing w:after="60" w:line="264"/>
      </w:pPr>
      <w:r>
        <w:rPr>
          <w:b/>
          <w:bCs/>
          <w:sz w:val="19"/>
          <w:szCs w:val="19"/>
          <w:rFonts w:ascii="Calibri" w:cs="Calibri" w:eastAsia="Calibri" w:hAnsi="Calibri"/>
        </w:rPr>
        <w:t xml:space="preserve">Static testing</w:t>
      </w:r>
      <w:r>
        <w:rPr>
          <w:sz w:val="19"/>
          <w:szCs w:val="19"/>
          <w:rFonts w:ascii="Calibri" w:cs="Calibri" w:eastAsia="Calibri" w:hAnsi="Calibri"/>
        </w:rPr>
        <w:t xml:space="preserve"> — the whole range of </w:t>
      </w:r>
      <w:r>
        <w:rPr>
          <w:b/>
          <w:bCs/>
          <w:sz w:val="19"/>
          <w:szCs w:val="19"/>
          <w:rFonts w:ascii="Calibri" w:cs="Calibri" w:eastAsia="Calibri" w:hAnsi="Calibri"/>
        </w:rPr>
        <w:t xml:space="preserve">inspection, walkthrough, audit, technical review</w:t>
      </w:r>
      <w:r>
        <w:rPr>
          <w:sz w:val="19"/>
          <w:szCs w:val="19"/>
          <w:rFonts w:ascii="Calibri" w:cs="Calibri" w:eastAsia="Calibri" w:hAnsi="Calibri"/>
        </w:rPr>
        <w:t xml:space="preserve"> — has already been noted.</w:t>
      </w:r>
    </w:p>
    <w:p>
      <w:pPr>
        <w:pStyle w:val="ListParagraph"/>
        <w:numPr>
          <w:ilvl w:val="0"/>
          <w:numId w:val="3"/>
        </w:numPr>
        <w:spacing w:after="60" w:line="264"/>
      </w:pPr>
      <w:r>
        <w:rPr>
          <w:b/>
          <w:bCs/>
          <w:sz w:val="19"/>
          <w:szCs w:val="19"/>
          <w:rFonts w:ascii="Calibri" w:cs="Calibri" w:eastAsia="Calibri" w:hAnsi="Calibri"/>
        </w:rPr>
        <w:t xml:space="preserve">White-box (structural)</w:t>
      </w:r>
      <w:r>
        <w:rPr>
          <w:sz w:val="19"/>
          <w:szCs w:val="19"/>
          <w:rFonts w:ascii="Calibri" w:cs="Calibri" w:eastAsia="Calibri" w:hAnsi="Calibri"/>
        </w:rPr>
        <w:t xml:space="preserve"> tests are designed </w:t>
      </w:r>
      <w:r>
        <w:rPr>
          <w:b/>
          <w:bCs/>
          <w:sz w:val="19"/>
          <w:szCs w:val="19"/>
          <w:rFonts w:ascii="Calibri" w:cs="Calibri" w:eastAsia="Calibri" w:hAnsi="Calibri"/>
        </w:rPr>
        <w:t xml:space="preserve">with visibility into design or implementation</w:t>
      </w:r>
      <w:r>
        <w:rPr>
          <w:sz w:val="19"/>
          <w:szCs w:val="19"/>
          <w:rFonts w:ascii="Calibri" w:cs="Calibri" w:eastAsia="Calibri" w:hAnsi="Calibri"/>
        </w:rPr>
        <w:t xml:space="preserve">; </w:t>
      </w:r>
      <w:r>
        <w:rPr>
          <w:b/>
          <w:bCs/>
          <w:sz w:val="19"/>
          <w:szCs w:val="19"/>
          <w:rFonts w:ascii="Calibri" w:cs="Calibri" w:eastAsia="Calibri" w:hAnsi="Calibri"/>
        </w:rPr>
        <w:t xml:space="preserve">black-box</w:t>
      </w:r>
      <w:r>
        <w:rPr>
          <w:sz w:val="19"/>
          <w:szCs w:val="19"/>
          <w:rFonts w:ascii="Calibri" w:cs="Calibri" w:eastAsia="Calibri" w:hAnsi="Calibri"/>
        </w:rPr>
        <w:t xml:space="preserve"> (functional and non-functional) is </w:t>
      </w:r>
      <w:r>
        <w:rPr>
          <w:b/>
          <w:bCs/>
          <w:sz w:val="19"/>
          <w:szCs w:val="19"/>
          <w:rFonts w:ascii="Calibri" w:cs="Calibri" w:eastAsia="Calibri" w:hAnsi="Calibri"/>
        </w:rPr>
        <w:t xml:space="preserve">stimulus-response</w:t>
      </w:r>
      <w:r>
        <w:rPr>
          <w:sz w:val="19"/>
          <w:szCs w:val="19"/>
          <w:rFonts w:ascii="Calibri" w:cs="Calibri" w:eastAsia="Calibri" w:hAnsi="Calibri"/>
        </w:rPr>
        <w:t xml:space="preserve"> without structural information.</w:t>
      </w:r>
    </w:p>
    <w:p>
      <w:pPr>
        <w:pStyle w:val="ListParagraph"/>
        <w:numPr>
          <w:ilvl w:val="0"/>
          <w:numId w:val="3"/>
        </w:numPr>
        <w:spacing w:after="60" w:line="264"/>
      </w:pPr>
      <w:r>
        <w:rPr>
          <w:sz w:val="19"/>
          <w:szCs w:val="19"/>
          <w:rFonts w:ascii="Calibri" w:cs="Calibri" w:eastAsia="Calibri" w:hAnsi="Calibri"/>
        </w:rPr>
        <w:t xml:space="preserve">White-box testing can </w:t>
      </w:r>
      <w:r>
        <w:rPr>
          <w:b/>
          <w:bCs/>
          <w:sz w:val="19"/>
          <w:szCs w:val="19"/>
          <w:rFonts w:ascii="Calibri" w:cs="Calibri" w:eastAsia="Calibri" w:hAnsi="Calibri"/>
        </w:rPr>
        <w:t xml:space="preserve">target specific controls implemented within the module</w:t>
      </w:r>
      <w:r>
        <w:rPr>
          <w:sz w:val="19"/>
          <w:szCs w:val="19"/>
          <w:rFonts w:ascii="Calibri" w:cs="Calibri" w:eastAsia="Calibri" w:hAnsi="Calibri"/>
        </w:rPr>
        <w:t xml:space="preserve"> and determine their effectiveness; visibility also lets </w:t>
      </w:r>
      <w:r>
        <w:rPr>
          <w:b/>
          <w:bCs/>
          <w:sz w:val="19"/>
          <w:szCs w:val="19"/>
          <w:rFonts w:ascii="Calibri" w:cs="Calibri" w:eastAsia="Calibri" w:hAnsi="Calibri"/>
        </w:rPr>
        <w:t xml:space="preserve">coverage be measured</w:t>
      </w:r>
      <w:r>
        <w:rPr>
          <w:sz w:val="19"/>
          <w:szCs w:val="19"/>
          <w:rFonts w:ascii="Calibri" w:cs="Calibri" w:eastAsia="Calibri" w:hAnsi="Calibri"/>
        </w:rPr>
        <w:t xml:space="preserve"> — % statements, % decision outcomes, % logic paths.</w:t>
      </w:r>
    </w:p>
    <w:p>
      <w:pPr>
        <w:pStyle w:val="ListParagraph"/>
        <w:numPr>
          <w:ilvl w:val="0"/>
          <w:numId w:val="3"/>
        </w:numPr>
        <w:spacing w:after="60" w:line="264"/>
      </w:pPr>
      <w:r>
        <w:rPr>
          <w:sz w:val="19"/>
          <w:szCs w:val="19"/>
          <w:rFonts w:ascii="Calibri" w:cs="Calibri" w:eastAsia="Calibri" w:hAnsi="Calibri"/>
        </w:rPr>
        <w:t xml:space="preserve">Structural security testing may use </w:t>
      </w:r>
      <w:r>
        <w:rPr>
          <w:b/>
          <w:bCs/>
          <w:sz w:val="19"/>
          <w:szCs w:val="19"/>
          <w:rFonts w:ascii="Calibri" w:cs="Calibri" w:eastAsia="Calibri" w:hAnsi="Calibri"/>
        </w:rPr>
        <w:t xml:space="preserve">automated static analysis tools and security scanning tools</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Fuzz testing</w:t>
      </w:r>
      <w:r>
        <w:rPr>
          <w:sz w:val="19"/>
          <w:szCs w:val="19"/>
          <w:rFonts w:ascii="Calibri" w:cs="Calibri" w:eastAsia="Calibri" w:hAnsi="Calibri"/>
        </w:rPr>
        <w:t xml:space="preserve"> discovers vulnerabilities </w:t>
      </w:r>
      <w:r>
        <w:rPr>
          <w:b/>
          <w:bCs/>
          <w:sz w:val="19"/>
          <w:szCs w:val="19"/>
          <w:rFonts w:ascii="Calibri" w:cs="Calibri" w:eastAsia="Calibri" w:hAnsi="Calibri"/>
        </w:rPr>
        <w:t xml:space="preserve">by inputting massive amounts of random data, called fuzz</w:t>
      </w:r>
      <w:r>
        <w:rPr>
          <w:sz w:val="19"/>
          <w:szCs w:val="19"/>
          <w:rFonts w:ascii="Calibri" w:cs="Calibri" w:eastAsia="Calibri" w:hAnsi="Calibri"/>
        </w:rPr>
        <w:t xml:space="preserve">, to the component or system. </w:t>
      </w:r>
      <w:r>
        <w:rPr>
          <w:b/>
          <w:bCs/>
          <w:sz w:val="19"/>
          <w:szCs w:val="19"/>
          <w:rFonts w:ascii="Calibri" w:cs="Calibri" w:eastAsia="Calibri" w:hAnsi="Calibri"/>
        </w:rPr>
        <w:t xml:space="preserve">White-box fuzzing</w:t>
      </w:r>
      <w:r>
        <w:rPr>
          <w:sz w:val="19"/>
          <w:szCs w:val="19"/>
          <w:rFonts w:ascii="Calibri" w:cs="Calibri" w:eastAsia="Calibri" w:hAnsi="Calibri"/>
        </w:rPr>
        <w:t xml:space="preserve"> on small blocks (functions, classes) </w:t>
      </w:r>
      <w:r>
        <w:rPr>
          <w:b/>
          <w:bCs/>
          <w:sz w:val="19"/>
          <w:szCs w:val="19"/>
          <w:rFonts w:ascii="Calibri" w:cs="Calibri" w:eastAsia="Calibri" w:hAnsi="Calibri"/>
        </w:rPr>
        <w:t xml:space="preserve">may get usable results in much less time than black-box fuzzing</w:t>
      </w:r>
      <w:r>
        <w:rPr>
          <w:sz w:val="19"/>
          <w:szCs w:val="19"/>
          <w:rFonts w:ascii="Calibri" w:cs="Calibri" w:eastAsia="Calibri" w:hAnsi="Calibri"/>
        </w:rPr>
        <w:t xml:space="preserve">; white-box fuzz tools detect </w:t>
      </w:r>
      <w:r>
        <w:rPr>
          <w:b/>
          <w:bCs/>
          <w:sz w:val="19"/>
          <w:szCs w:val="19"/>
          <w:rFonts w:ascii="Calibri" w:cs="Calibri" w:eastAsia="Calibri" w:hAnsi="Calibri"/>
        </w:rPr>
        <w:t xml:space="preserve">memory corruption, buffer overflow, etc. by instrumenting the code</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Vulnerabilities identifiable and fixable during structural testing</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Vulnerability</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Note</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Memory buffer overflows</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Also found by dynamic memory tools (Chapter 3)</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Malicious code inserted by an internal employee or contractor</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Why code changes are reviewed (§4.1.1)</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“Backdoor” access</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Access via an undocumented interface only known to the developer</w:t>
            </w:r>
            <w:r>
              <w:rPr>
                <w:sz w:val="17"/>
                <w:szCs w:val="17"/>
                <w:rFonts w:ascii="Calibri" w:cs="Calibri" w:eastAsia="Calibri" w:hAnsi="Calibri"/>
              </w:rPr>
              <w:t xml:space="preserve">, intentionally implemented </w:t>
            </w:r>
            <w:r>
              <w:rPr>
                <w:b/>
                <w:bCs/>
                <w:sz w:val="17"/>
                <w:szCs w:val="17"/>
                <w:rFonts w:ascii="Calibri" w:cs="Calibri" w:eastAsia="Calibri" w:hAnsi="Calibri"/>
              </w:rPr>
              <w:t xml:space="preserve">to bypass normal security controls</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Functional security testing considerations (§4.4.1.2)</w:t>
      </w:r>
    </w:p>
    <w:p>
      <w:pPr>
        <w:spacing w:after="110" w:line="264"/>
        <w:jc w:val="both"/>
      </w:pPr>
      <w:r>
        <w:rPr>
          <w:b/>
          <w:bCs/>
          <w:sz w:val="19"/>
          <w:szCs w:val="19"/>
          <w:rFonts w:ascii="Calibri" w:cs="Calibri" w:eastAsia="Calibri" w:hAnsi="Calibri"/>
        </w:rPr>
        <w:t xml:space="preserve">Adequacy at any level is determined by confirming satisfaction of specified security requirements</w:t>
      </w:r>
      <w:r>
        <w:rPr>
          <w:sz w:val="19"/>
          <w:szCs w:val="19"/>
          <w:rFonts w:ascii="Calibri" w:cs="Calibri" w:eastAsia="Calibri" w:hAnsi="Calibri"/>
        </w:rPr>
        <w:t xml:space="preserve"> — </w:t>
      </w:r>
      <w:r>
        <w:rPr>
          <w:b/>
          <w:bCs/>
          <w:sz w:val="19"/>
          <w:szCs w:val="19"/>
          <w:rFonts w:ascii="Calibri" w:cs="Calibri" w:eastAsia="Calibri" w:hAnsi="Calibri"/>
        </w:rPr>
        <w:t xml:space="preserve">in addition to</w:t>
      </w:r>
      <w:r>
        <w:rPr>
          <w:sz w:val="19"/>
          <w:szCs w:val="19"/>
          <w:rFonts w:ascii="Calibri" w:cs="Calibri" w:eastAsia="Calibri" w:hAnsi="Calibri"/>
        </w:rPr>
        <w:t xml:space="preserve"> observing responses to </w:t>
      </w:r>
      <w:r>
        <w:rPr>
          <w:b/>
          <w:bCs/>
          <w:sz w:val="19"/>
          <w:szCs w:val="19"/>
          <w:rFonts w:ascii="Calibri" w:cs="Calibri" w:eastAsia="Calibri" w:hAnsi="Calibri"/>
        </w:rPr>
        <w:t xml:space="preserve">stresses not explicitly specified</w:t>
      </w:r>
      <w:r>
        <w:rPr>
          <w:sz w:val="19"/>
          <w:szCs w:val="19"/>
          <w:rFonts w:ascii="Calibri" w:cs="Calibri" w:eastAsia="Calibri" w:hAnsi="Calibri"/>
        </w:rPr>
        <w:t xml:space="preserve"> in requirements and risk assessments. </w:t>
      </w:r>
      <w:r>
        <w:rPr>
          <w:b/>
          <w:bCs/>
          <w:sz w:val="19"/>
          <w:szCs w:val="19"/>
          <w:rFonts w:ascii="Calibri" w:cs="Calibri" w:eastAsia="Calibri" w:hAnsi="Calibri"/>
        </w:rPr>
        <w:t xml:space="preserve">Creativity is required</w:t>
      </w:r>
      <w:r>
        <w:rPr>
          <w:sz w:val="19"/>
          <w:szCs w:val="19"/>
          <w:rFonts w:ascii="Calibri" w:cs="Calibri" w:eastAsia="Calibri" w:hAnsi="Calibri"/>
        </w:rPr>
        <w:t xml:space="preserve"> because testers are </w:t>
      </w:r>
      <w:r>
        <w:rPr>
          <w:b/>
          <w:bCs/>
          <w:sz w:val="19"/>
          <w:szCs w:val="19"/>
          <w:rFonts w:ascii="Calibri" w:cs="Calibri" w:eastAsia="Calibri" w:hAnsi="Calibri"/>
        </w:rPr>
        <w:t xml:space="preserve">probing for what developers have overlooked</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Q20: why review </w:t>
            </w:r>
            <w:r>
              <w:rPr>
                <w:b/>
                <w:bCs/>
                <w:sz w:val="18"/>
                <w:szCs w:val="18"/>
                <w:rFonts w:ascii="Calibri" w:cs="Calibri" w:eastAsia="Calibri" w:hAnsi="Calibri"/>
              </w:rPr>
              <w:t xml:space="preserve">compiler warnings</w:t>
            </w:r>
            <w:r>
              <w:rPr>
                <w:sz w:val="18"/>
                <w:szCs w:val="18"/>
                <w:rFonts w:ascii="Calibri" w:cs="Calibri" w:eastAsia="Calibri" w:hAnsi="Calibri"/>
              </w:rPr>
              <w:t xml:space="preserve"> during component testing? </w:t>
            </w:r>
            <w:r>
              <w:rPr>
                <w:b/>
                <w:bCs/>
                <w:sz w:val="18"/>
                <w:szCs w:val="18"/>
                <w:rFonts w:ascii="Calibri" w:cs="Calibri" w:eastAsia="Calibri" w:hAnsi="Calibri"/>
              </w:rPr>
              <w:t xml:space="preserve">Because they indicate potential issues that should be investigated</w:t>
            </w:r>
            <w:r>
              <w:rPr>
                <w:sz w:val="18"/>
                <w:szCs w:val="18"/>
                <w:rFonts w:ascii="Calibri" w:cs="Calibri" w:eastAsia="Calibri" w:hAnsi="Calibri"/>
              </w:rPr>
              <w:t xml:space="preserve"> — they </w:t>
            </w:r>
            <w:r>
              <w:rPr>
                <w:b/>
                <w:bCs/>
                <w:sz w:val="18"/>
                <w:szCs w:val="18"/>
                <w:rFonts w:ascii="Calibri" w:cs="Calibri" w:eastAsia="Calibri" w:hAnsi="Calibri"/>
              </w:rPr>
              <w:t xml:space="preserve">could lead to security gaps</w:t>
            </w:r>
            <w:r>
              <w:rPr>
                <w:sz w:val="18"/>
                <w:szCs w:val="18"/>
                <w:rFonts w:ascii="Calibri" w:cs="Calibri" w:eastAsia="Calibri" w:hAnsi="Calibri"/>
              </w:rPr>
              <w:t xml:space="preserve">. Rejected: they are problems that </w:t>
            </w:r>
            <w:r>
              <w:rPr>
                <w:b/>
                <w:bCs/>
                <w:sz w:val="18"/>
                <w:szCs w:val="18"/>
                <w:rFonts w:ascii="Calibri" w:cs="Calibri" w:eastAsia="Calibri" w:hAnsi="Calibri"/>
              </w:rPr>
              <w:t xml:space="preserve">must</w:t>
            </w:r>
            <w:r>
              <w:rPr>
                <w:sz w:val="18"/>
                <w:szCs w:val="18"/>
                <w:rFonts w:ascii="Calibri" w:cs="Calibri" w:eastAsia="Calibri" w:hAnsi="Calibri"/>
              </w:rPr>
              <w:t xml:space="preserve"> be fixed (warnings </w:t>
            </w:r>
            <w:r>
              <w:rPr>
                <w:b/>
                <w:bCs/>
                <w:sz w:val="18"/>
                <w:szCs w:val="18"/>
                <w:rFonts w:ascii="Calibri" w:cs="Calibri" w:eastAsia="Calibri" w:hAnsi="Calibri"/>
              </w:rPr>
              <w:t xml:space="preserve">do not necessarily require a fix</w:t>
            </w:r>
            <w:r>
              <w:rPr>
                <w:sz w:val="18"/>
                <w:szCs w:val="18"/>
                <w:rFonts w:ascii="Calibri" w:cs="Calibri" w:eastAsia="Calibri" w:hAnsi="Calibri"/>
              </w:rPr>
              <w:t xml:space="preserve">); functional defects or maintainability (true perhaps, but </w:t>
            </w:r>
            <w:r>
              <w:rPr>
                <w:b/>
                <w:bCs/>
                <w:sz w:val="18"/>
                <w:szCs w:val="18"/>
                <w:rFonts w:ascii="Calibri" w:cs="Calibri" w:eastAsia="Calibri" w:hAnsi="Calibri"/>
              </w:rPr>
              <w:t xml:space="preserve">not related to security testing</w:t>
            </w:r>
            <w:r>
              <w:rPr>
                <w:sz w:val="18"/>
                <w:szCs w:val="18"/>
                <w:rFonts w:ascii="Calibri" w:cs="Calibri" w:eastAsia="Calibri" w:hAnsi="Calibri"/>
              </w:rPr>
              <w:t xml:space="preserve">). “</w:t>
            </w:r>
            <w:r>
              <w:rPr>
                <w:b/>
                <w:bCs/>
                <w:sz w:val="18"/>
                <w:szCs w:val="18"/>
                <w:rFonts w:ascii="Calibri" w:cs="Calibri" w:eastAsia="Calibri" w:hAnsi="Calibri"/>
              </w:rPr>
              <w:t xml:space="preserve">Heed compiler warnings</w:t>
            </w:r>
            <w:r>
              <w:rPr>
                <w:sz w:val="18"/>
                <w:szCs w:val="18"/>
                <w:rFonts w:ascii="Calibri" w:cs="Calibri" w:eastAsia="Calibri" w:hAnsi="Calibri"/>
              </w:rPr>
              <w:t xml:space="preserve">” is item 2 of the CERT list in §4.4.2.</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AS-4.4.2 (K3) — Security Test Design at the Component Level</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Implement component level security tests (abstract) given a defined coding specification.</w:t>
            </w:r>
          </w:p>
        </w:tc>
      </w:tr>
    </w:tbl>
    <w:p>
      <w:pPr>
        <w:spacing w:after="120"/>
      </w:pPr>
    </w:p>
    <w:p>
      <w:pPr>
        <w:spacing w:after="110" w:line="264"/>
        <w:jc w:val="both"/>
      </w:pPr>
      <w:r>
        <w:rPr>
          <w:sz w:val="19"/>
          <w:szCs w:val="19"/>
          <w:rFonts w:ascii="Calibri" w:cs="Calibri" w:eastAsia="Calibri" w:hAnsi="Calibri"/>
        </w:rPr>
        <w:t xml:space="preserve">One set of high-level coding best practices is </w:t>
      </w:r>
      <w:r>
        <w:rPr>
          <w:b/>
          <w:bCs/>
          <w:sz w:val="19"/>
          <w:szCs w:val="19"/>
          <w:rFonts w:ascii="Calibri" w:cs="Calibri" w:eastAsia="Calibri" w:hAnsi="Calibri"/>
        </w:rPr>
        <w:t xml:space="preserve">CERT’s “Top 10 Secure Coding Practices”</w:t>
      </w:r>
      <w:r>
        <w:rPr>
          <w:sz w:val="19"/>
          <w:szCs w:val="19"/>
          <w:rFonts w:ascii="Calibri" w:cs="Calibri" w:eastAsia="Calibri" w:hAnsi="Calibri"/>
        </w:rPr>
        <w:t xml:space="preserve">: tests for any component should include </w:t>
      </w:r>
      <w:r>
        <w:rPr>
          <w:b/>
          <w:bCs/>
          <w:sz w:val="19"/>
          <w:szCs w:val="19"/>
          <w:rFonts w:ascii="Calibri" w:cs="Calibri" w:eastAsia="Calibri" w:hAnsi="Calibri"/>
        </w:rPr>
        <w:t xml:space="preserve">assessment of possible violations</w:t>
      </w:r>
      <w:r>
        <w:rPr>
          <w:sz w:val="19"/>
          <w:szCs w:val="19"/>
          <w:rFonts w:ascii="Calibri" w:cs="Calibri" w:eastAsia="Calibri" w:hAnsi="Calibri"/>
        </w:rPr>
        <w:t xml:space="preserve"> of these practices.</w:t>
      </w:r>
    </w:p>
    <w:p>
      <w:pPr>
        <w:pStyle w:val="Heading3"/>
        <w:spacing w:before="180" w:after="80"/>
        <w:outlineLvl w:val="2"/>
      </w:pPr>
      <w:r>
        <w:rPr>
          <w:b/>
          <w:bCs/>
          <w:color w:val="2E5C9A"/>
          <w:sz w:val="21"/>
          <w:szCs w:val="21"/>
          <w:rFonts w:ascii="Calibri" w:cs="Calibri" w:eastAsia="Calibri" w:hAnsi="Calibri"/>
        </w:rPr>
        <w:t xml:space="preserve">CERT Top 10 Secure Coding Practices — and an abstract component test for each</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
        <w:gridCol w:w="3167"/>
        <w:gridCol w:w="6058"/>
      </w:tblGrid>
      <w:tr>
        <w:trPr>
          <w:tblHeader/>
        </w:trPr>
        <w:tc>
          <w:tcPr>
            <w:tcW w:type="dxa" w:w="41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316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Practice</w:t>
            </w:r>
          </w:p>
        </w:tc>
        <w:tc>
          <w:tcPr>
            <w:tcW w:type="dxa" w:w="605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Abstract component-level test</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Validate input</w:t>
            </w:r>
          </w:p>
        </w:tc>
        <w:tc>
          <w:tcPr>
            <w:tcW w:type="dxa" w:w="6058"/>
            <w:tcMar>
              <w:top w:type="dxa" w:w="70"/>
              <w:left w:type="dxa" w:w="90"/>
              <w:bottom w:type="dxa" w:w="70"/>
              <w:right w:type="dxa" w:w="90"/>
            </w:tcMar>
          </w:tcPr>
          <w:p>
            <w:pPr>
              <w:spacing w:after="0" w:line="250"/>
            </w:pPr>
            <w:r>
              <w:rPr>
                <w:sz w:val="17"/>
                <w:szCs w:val="17"/>
                <w:rFonts w:ascii="Calibri" w:cs="Calibri" w:eastAsia="Calibri" w:hAnsi="Calibri"/>
              </w:rPr>
              <w:t xml:space="preserve">Supply out-of-range, wrong-type, over-length and metacharacter inputs; expect rejection</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Heed compiler warnings</w:t>
            </w:r>
          </w:p>
        </w:tc>
        <w:tc>
          <w:tcPr>
            <w:tcW w:type="dxa" w:w="605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Review warnings at the highest level; investigate each as a potential security issue</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Architect and design for security policies</w:t>
            </w:r>
          </w:p>
        </w:tc>
        <w:tc>
          <w:tcPr>
            <w:tcW w:type="dxa" w:w="6058"/>
            <w:tcMar>
              <w:top w:type="dxa" w:w="70"/>
              <w:left w:type="dxa" w:w="90"/>
              <w:bottom w:type="dxa" w:w="70"/>
              <w:right w:type="dxa" w:w="90"/>
            </w:tcMar>
          </w:tcPr>
          <w:p>
            <w:pPr>
              <w:spacing w:after="0" w:line="250"/>
            </w:pPr>
            <w:r>
              <w:rPr>
                <w:sz w:val="17"/>
                <w:szCs w:val="17"/>
                <w:rFonts w:ascii="Calibri" w:cs="Calibri" w:eastAsia="Calibri" w:hAnsi="Calibri"/>
              </w:rPr>
              <w:t xml:space="preserve">Check the component enforces the policy it is responsible for (e.g. role check present)</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Keep it simple</w:t>
            </w:r>
          </w:p>
        </w:tc>
        <w:tc>
          <w:tcPr>
            <w:tcW w:type="dxa" w:w="605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Flag unnecessary complexity in security-relevant code (high cyclomatic complexity)</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Default deny</w:t>
            </w:r>
          </w:p>
        </w:tc>
        <w:tc>
          <w:tcPr>
            <w:tcW w:type="dxa" w:w="6058"/>
            <w:tcMar>
              <w:top w:type="dxa" w:w="70"/>
              <w:left w:type="dxa" w:w="90"/>
              <w:bottom w:type="dxa" w:w="70"/>
              <w:right w:type="dxa" w:w="90"/>
            </w:tcMar>
          </w:tcPr>
          <w:p>
            <w:pPr>
              <w:spacing w:after="0" w:line="250"/>
            </w:pPr>
            <w:r>
              <w:rPr>
                <w:sz w:val="17"/>
                <w:szCs w:val="17"/>
                <w:rFonts w:ascii="Calibri" w:cs="Calibri" w:eastAsia="Calibri" w:hAnsi="Calibri"/>
              </w:rPr>
              <w:t xml:space="preserve">Request an action not explicitly permitted; expect denial</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Adhere to the principle of least privilege</w:t>
            </w:r>
          </w:p>
        </w:tc>
        <w:tc>
          <w:tcPr>
            <w:tcW w:type="dxa" w:w="605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Verify the component runs and calls with the minimum rights needed</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Sanitize data sent to other systems</w:t>
            </w:r>
          </w:p>
        </w:tc>
        <w:tc>
          <w:tcPr>
            <w:tcW w:type="dxa" w:w="6058"/>
            <w:tcMar>
              <w:top w:type="dxa" w:w="70"/>
              <w:left w:type="dxa" w:w="90"/>
              <w:bottom w:type="dxa" w:w="70"/>
              <w:right w:type="dxa" w:w="90"/>
            </w:tcMar>
          </w:tcPr>
          <w:p>
            <w:pPr>
              <w:spacing w:after="0" w:line="250"/>
            </w:pPr>
            <w:r>
              <w:rPr>
                <w:sz w:val="17"/>
                <w:szCs w:val="17"/>
                <w:rFonts w:ascii="Calibri" w:cs="Calibri" w:eastAsia="Calibri" w:hAnsi="Calibri"/>
              </w:rPr>
              <w:t xml:space="preserve">Send data containing control characters to downstream calls; verify encoding/escaping</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8</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Practice defense in depth</w:t>
            </w:r>
          </w:p>
        </w:tc>
        <w:tc>
          <w:tcPr>
            <w:tcW w:type="dxa" w:w="605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Disable one control; verify another still prevents the attack</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9</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Use effective quality assurance techniques</w:t>
            </w:r>
          </w:p>
        </w:tc>
        <w:tc>
          <w:tcPr>
            <w:tcW w:type="dxa" w:w="6058"/>
            <w:tcMar>
              <w:top w:type="dxa" w:w="70"/>
              <w:left w:type="dxa" w:w="90"/>
              <w:bottom w:type="dxa" w:w="70"/>
              <w:right w:type="dxa" w:w="90"/>
            </w:tcMar>
          </w:tcPr>
          <w:p>
            <w:pPr>
              <w:spacing w:after="0" w:line="250"/>
            </w:pPr>
            <w:r>
              <w:rPr>
                <w:sz w:val="17"/>
                <w:szCs w:val="17"/>
                <w:rFonts w:ascii="Calibri" w:cs="Calibri" w:eastAsia="Calibri" w:hAnsi="Calibri"/>
              </w:rPr>
              <w:t xml:space="preserve">Confirm static analysis, reviews, fuzzing were applied</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10</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Adopt a secure coding standard</w:t>
            </w:r>
          </w:p>
        </w:tc>
        <w:tc>
          <w:tcPr>
            <w:tcW w:type="dxa" w:w="605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Check the code against the adopted standard’s rules</w:t>
            </w:r>
          </w:p>
        </w:tc>
      </w:tr>
    </w:tbl>
    <w:p>
      <w:pPr>
        <w:spacing w:after="120"/>
      </w:pPr>
    </w:p>
    <w:p>
      <w:pPr>
        <w:spacing w:after="160" w:line="264"/>
        <w:jc w:val="both"/>
      </w:pPr>
      <w:r>
        <w:rPr>
          <w:i/>
          <w:iCs/>
          <w:color w:val="5A5A5A"/>
          <w:sz w:val="19"/>
          <w:szCs w:val="19"/>
          <w:rFonts w:ascii="Calibri" w:cs="Calibri" w:eastAsia="Calibri" w:hAnsi="Calibri"/>
        </w:rPr>
        <w:t xml:space="preserve">The third column is illustrative; the syllabus lists the ten practices and says tests should assess violations of them.</w:t>
      </w:r>
    </w:p>
    <w:p>
      <w:pPr>
        <w:spacing w:after="110" w:line="264"/>
        <w:jc w:val="both"/>
      </w:pPr>
      <w:r>
        <w:rPr>
          <w:b/>
          <w:bCs/>
          <w:sz w:val="19"/>
          <w:szCs w:val="19"/>
          <w:rFonts w:ascii="Calibri" w:cs="Calibri" w:eastAsia="Calibri" w:hAnsi="Calibri"/>
        </w:rPr>
        <w:t xml:space="preserve">Focus:</w:t>
      </w:r>
      <w:r>
        <w:rPr>
          <w:sz w:val="19"/>
          <w:szCs w:val="19"/>
          <w:rFonts w:ascii="Calibri" w:cs="Calibri" w:eastAsia="Calibri" w:hAnsi="Calibri"/>
        </w:rPr>
        <w:t xml:space="preserve"> tests against checklists should be based on </w:t>
      </w:r>
      <w:r>
        <w:rPr>
          <w:b/>
          <w:bCs/>
          <w:sz w:val="19"/>
          <w:szCs w:val="19"/>
          <w:rFonts w:ascii="Calibri" w:cs="Calibri" w:eastAsia="Calibri" w:hAnsi="Calibri"/>
        </w:rPr>
        <w:t xml:space="preserve">a well-documented risk analysis incorporating realistic threat modeling</w:t>
      </w:r>
      <w:r>
        <w:rPr>
          <w:sz w:val="19"/>
          <w:szCs w:val="19"/>
          <w:rFonts w:ascii="Calibri" w:cs="Calibri" w:eastAsia="Calibri" w:hAnsi="Calibri"/>
        </w:rPr>
        <w:t xml:space="preserve"> — </w:t>
      </w:r>
      <w:r>
        <w:rPr>
          <w:b/>
          <w:bCs/>
          <w:sz w:val="19"/>
          <w:szCs w:val="19"/>
          <w:rFonts w:ascii="Calibri" w:cs="Calibri" w:eastAsia="Calibri" w:hAnsi="Calibri"/>
        </w:rPr>
        <w:t xml:space="preserve">focus on the most crucial requirements in terms of the probability of attack and the consequences of compromise</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AS-4.4.3 (K4) — Analysis of Security Tests at the Component Level</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the results from a given component level test to determine the adequacy of code from the security perspective.</w:t>
            </w:r>
          </w:p>
        </w:tc>
      </w:tr>
    </w:tbl>
    <w:p>
      <w:pPr>
        <w:spacing w:after="120"/>
      </w:pPr>
    </w:p>
    <w:p>
      <w:pPr>
        <w:spacing w:after="110" w:line="264"/>
        <w:jc w:val="both"/>
      </w:pPr>
      <w:r>
        <w:rPr>
          <w:b/>
          <w:bCs/>
          <w:sz w:val="19"/>
          <w:szCs w:val="19"/>
          <w:rFonts w:ascii="Calibri" w:cs="Calibri" w:eastAsia="Calibri" w:hAnsi="Calibri"/>
        </w:rPr>
        <w:t xml:space="preserve">One key measure of adequacy is test coverage</w:t>
      </w:r>
      <w:r>
        <w:rPr>
          <w:sz w:val="19"/>
          <w:szCs w:val="19"/>
          <w:rFonts w:ascii="Calibri" w:cs="Calibri" w:eastAsia="Calibri" w:hAnsi="Calibri"/>
        </w:rPr>
        <w:t xml:space="preserve">, and coverage measures </w:t>
      </w:r>
      <w:r>
        <w:rPr>
          <w:b/>
          <w:bCs/>
          <w:sz w:val="19"/>
          <w:szCs w:val="19"/>
          <w:rFonts w:ascii="Calibri" w:cs="Calibri" w:eastAsia="Calibri" w:hAnsi="Calibri"/>
        </w:rPr>
        <w:t xml:space="preserve">derive from the nature of the testing performed</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Four families of coverage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3304"/>
        <w:gridCol w:w="4544"/>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Testing type</w:t>
            </w:r>
          </w:p>
        </w:tc>
        <w:tc>
          <w:tcPr>
            <w:tcW w:type="dxa" w:w="330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it gives assurance of</w:t>
            </w:r>
          </w:p>
        </w:tc>
        <w:tc>
          <w:tcPr>
            <w:tcW w:type="dxa" w:w="454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Coverage measures</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Requirements-based</w:t>
            </w:r>
            <w:r>
              <w:rPr>
                <w:sz w:val="17"/>
                <w:szCs w:val="17"/>
                <w:rFonts w:ascii="Calibri" w:cs="Calibri" w:eastAsia="Calibri" w:hAnsi="Calibri"/>
              </w:rPr>
              <w:t xml:space="preserve"> (black-box)</w:t>
            </w:r>
          </w:p>
        </w:tc>
        <w:tc>
          <w:tcPr>
            <w:tcW w:type="dxa" w:w="3304"/>
            <w:tcMar>
              <w:top w:type="dxa" w:w="70"/>
              <w:left w:type="dxa" w:w="90"/>
              <w:bottom w:type="dxa" w:w="70"/>
              <w:right w:type="dxa" w:w="90"/>
            </w:tcMar>
          </w:tcPr>
          <w:p>
            <w:pPr>
              <w:spacing w:after="0" w:line="250"/>
            </w:pPr>
            <w:r>
              <w:rPr>
                <w:sz w:val="17"/>
                <w:szCs w:val="17"/>
                <w:rFonts w:ascii="Calibri" w:cs="Calibri" w:eastAsia="Calibri" w:hAnsi="Calibri"/>
              </w:rPr>
              <w:t xml:space="preserve">The system </w:t>
            </w:r>
            <w:r>
              <w:rPr>
                <w:b/>
                <w:bCs/>
                <w:sz w:val="17"/>
                <w:szCs w:val="17"/>
                <w:rFonts w:ascii="Calibri" w:cs="Calibri" w:eastAsia="Calibri" w:hAnsi="Calibri"/>
              </w:rPr>
              <w:t xml:space="preserve">satisfies its requirements as specified</w:t>
            </w:r>
            <w:r>
              <w:rPr>
                <w:sz w:val="17"/>
                <w:szCs w:val="17"/>
                <w:rFonts w:ascii="Calibri" w:cs="Calibri" w:eastAsia="Calibri" w:hAnsi="Calibri"/>
              </w:rPr>
              <w:t xml:space="preserve">, without regard for implementation</w:t>
            </w:r>
          </w:p>
        </w:tc>
        <w:tc>
          <w:tcPr>
            <w:tcW w:type="dxa" w:w="4544"/>
            <w:tcMar>
              <w:top w:type="dxa" w:w="70"/>
              <w:left w:type="dxa" w:w="90"/>
              <w:bottom w:type="dxa" w:w="70"/>
              <w:right w:type="dxa" w:w="90"/>
            </w:tcMar>
          </w:tcPr>
          <w:p>
            <w:pPr>
              <w:spacing w:after="0" w:line="250"/>
            </w:pPr>
            <w:r>
              <w:rPr>
                <w:b/>
                <w:bCs/>
                <w:sz w:val="17"/>
                <w:szCs w:val="17"/>
                <w:rFonts w:ascii="Calibri" w:cs="Calibri" w:eastAsia="Calibri" w:hAnsi="Calibri"/>
              </w:rPr>
              <w:t xml:space="preserve">% of requirements tested · % of specified use/abuse cases tested · % of critical functions, scenarios, or mission threads tested</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Data-driven</w:t>
            </w:r>
          </w:p>
        </w:tc>
        <w:tc>
          <w:tcPr>
            <w:tcW w:type="dxa" w:w="330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Behavior across a </w:t>
            </w:r>
            <w:r>
              <w:rPr>
                <w:b/>
                <w:bCs/>
                <w:sz w:val="17"/>
                <w:szCs w:val="17"/>
                <w:rFonts w:ascii="Calibri" w:cs="Calibri" w:eastAsia="Calibri" w:hAnsi="Calibri"/>
              </w:rPr>
              <w:t xml:space="preserve">range and combination of input data</w:t>
            </w:r>
            <w:r>
              <w:rPr>
                <w:sz w:val="17"/>
                <w:szCs w:val="17"/>
                <w:rFonts w:ascii="Calibri" w:cs="Calibri" w:eastAsia="Calibri" w:hAnsi="Calibri"/>
              </w:rPr>
              <w:t xml:space="preserve">, with </w:t>
            </w:r>
            <w:r>
              <w:rPr>
                <w:b/>
                <w:bCs/>
                <w:sz w:val="17"/>
                <w:szCs w:val="17"/>
                <w:rFonts w:ascii="Calibri" w:cs="Calibri" w:eastAsia="Calibri" w:hAnsi="Calibri"/>
              </w:rPr>
              <w:t xml:space="preserve">as few values as possible</w:t>
            </w:r>
            <w:r>
              <w:rPr>
                <w:sz w:val="17"/>
                <w:szCs w:val="17"/>
                <w:rFonts w:ascii="Calibri" w:cs="Calibri" w:eastAsia="Calibri" w:hAnsi="Calibri"/>
              </w:rPr>
              <w:t xml:space="preserve">: divide the data space into </w:t>
            </w:r>
            <w:r>
              <w:rPr>
                <w:b/>
                <w:bCs/>
                <w:sz w:val="17"/>
                <w:szCs w:val="17"/>
                <w:rFonts w:ascii="Calibri" w:cs="Calibri" w:eastAsia="Calibri" w:hAnsi="Calibri"/>
              </w:rPr>
              <w:t xml:space="preserve">equivalence classes</w:t>
            </w:r>
            <w:r>
              <w:rPr>
                <w:sz w:val="17"/>
                <w:szCs w:val="17"/>
                <w:rFonts w:ascii="Calibri" w:cs="Calibri" w:eastAsia="Calibri" w:hAnsi="Calibri"/>
              </w:rPr>
              <w:t xml:space="preserve"> and select </w:t>
            </w:r>
            <w:r>
              <w:rPr>
                <w:b/>
                <w:bCs/>
                <w:sz w:val="17"/>
                <w:szCs w:val="17"/>
                <w:rFonts w:ascii="Calibri" w:cs="Calibri" w:eastAsia="Calibri" w:hAnsi="Calibri"/>
              </w:rPr>
              <w:t xml:space="preserve">one representative from each class</w:t>
            </w:r>
          </w:p>
        </w:tc>
        <w:tc>
          <w:tcPr>
            <w:tcW w:type="dxa" w:w="454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Equivalence class coverage · pairwise · N-wise</w:t>
            </w:r>
            <w:r>
              <w:rPr>
                <w:sz w:val="17"/>
                <w:szCs w:val="17"/>
                <w:rFonts w:ascii="Calibri" w:cs="Calibri" w:eastAsia="Calibri" w:hAnsi="Calibri"/>
              </w:rPr>
              <w:t xml:space="preserve"> coverage criteria</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Model-based</w:t>
            </w:r>
          </w:p>
        </w:tc>
        <w:tc>
          <w:tcPr>
            <w:tcW w:type="dxa" w:w="3304"/>
            <w:tcMar>
              <w:top w:type="dxa" w:w="70"/>
              <w:left w:type="dxa" w:w="90"/>
              <w:bottom w:type="dxa" w:w="70"/>
              <w:right w:type="dxa" w:w="90"/>
            </w:tcMar>
          </w:tcPr>
          <w:p>
            <w:pPr>
              <w:spacing w:after="0" w:line="250"/>
            </w:pPr>
            <w:r>
              <w:rPr>
                <w:sz w:val="17"/>
                <w:szCs w:val="17"/>
                <w:rFonts w:ascii="Calibri" w:cs="Calibri" w:eastAsia="Calibri" w:hAnsi="Calibri"/>
              </w:rPr>
              <w:t xml:space="preserve">Coverage </w:t>
            </w:r>
            <w:r>
              <w:rPr>
                <w:b/>
                <w:bCs/>
                <w:sz w:val="17"/>
                <w:szCs w:val="17"/>
                <w:rFonts w:ascii="Calibri" w:cs="Calibri" w:eastAsia="Calibri" w:hAnsi="Calibri"/>
              </w:rPr>
              <w:t xml:space="preserve">in terms of a chosen modeling notation</w:t>
            </w:r>
          </w:p>
        </w:tc>
        <w:tc>
          <w:tcPr>
            <w:tcW w:type="dxa" w:w="4544"/>
            <w:tcMar>
              <w:top w:type="dxa" w:w="70"/>
              <w:left w:type="dxa" w:w="90"/>
              <w:bottom w:type="dxa" w:w="70"/>
              <w:right w:type="dxa" w:w="90"/>
            </w:tcMar>
          </w:tcPr>
          <w:p>
            <w:pPr>
              <w:spacing w:after="0" w:line="250"/>
            </w:pPr>
            <w:r>
              <w:rPr>
                <w:b/>
                <w:bCs/>
                <w:sz w:val="17"/>
                <w:szCs w:val="17"/>
                <w:rFonts w:ascii="Calibri" w:cs="Calibri" w:eastAsia="Calibri" w:hAnsi="Calibri"/>
              </w:rPr>
              <w:t xml:space="preserve">Pre-post notation:</w:t>
            </w:r>
            <w:r>
              <w:rPr>
                <w:sz w:val="17"/>
                <w:szCs w:val="17"/>
                <w:rFonts w:ascii="Calibri" w:cs="Calibri" w:eastAsia="Calibri" w:hAnsi="Calibri"/>
              </w:rPr>
              <w:t xml:space="preserve"> cause-effect coverage, coverage of all </w:t>
            </w:r>
            <w:r>
              <w:rPr>
                <w:b/>
                <w:bCs/>
                <w:sz w:val="17"/>
                <w:szCs w:val="17"/>
                <w:rFonts w:ascii="Calibri" w:cs="Calibri" w:eastAsia="Calibri" w:hAnsi="Calibri"/>
              </w:rPr>
              <w:t xml:space="preserve">disjuncts in the postcondition</w:t>
            </w:r>
            <w:r>
              <w:rPr>
                <w:sz w:val="17"/>
                <w:szCs w:val="17"/>
                <w:rFonts w:ascii="Calibri" w:cs="Calibri" w:eastAsia="Calibri" w:hAnsi="Calibri"/>
              </w:rPr>
              <w:t xml:space="preserve">. </w:t>
            </w:r>
            <w:r>
              <w:rPr>
                <w:b/>
                <w:bCs/>
                <w:sz w:val="17"/>
                <w:szCs w:val="17"/>
                <w:rFonts w:ascii="Calibri" w:cs="Calibri" w:eastAsia="Calibri" w:hAnsi="Calibri"/>
              </w:rPr>
              <w:t xml:space="preserve">Algebraic:</w:t>
            </w:r>
            <w:r>
              <w:rPr>
                <w:sz w:val="17"/>
                <w:szCs w:val="17"/>
                <w:rFonts w:ascii="Calibri" w:cs="Calibri" w:eastAsia="Calibri" w:hAnsi="Calibri"/>
              </w:rPr>
              <w:t xml:space="preserve"> coverage of the </w:t>
            </w:r>
            <w:r>
              <w:rPr>
                <w:b/>
                <w:bCs/>
                <w:sz w:val="17"/>
                <w:szCs w:val="17"/>
                <w:rFonts w:ascii="Calibri" w:cs="Calibri" w:eastAsia="Calibri" w:hAnsi="Calibri"/>
              </w:rPr>
              <w:t xml:space="preserve">axioms</w:t>
            </w:r>
            <w:r>
              <w:rPr>
                <w:sz w:val="17"/>
                <w:szCs w:val="17"/>
                <w:rFonts w:ascii="Calibri" w:cs="Calibri" w:eastAsia="Calibri" w:hAnsi="Calibri"/>
              </w:rPr>
              <w:t xml:space="preserve">. </w:t>
            </w:r>
            <w:r>
              <w:rPr>
                <w:b/>
                <w:bCs/>
                <w:sz w:val="17"/>
                <w:szCs w:val="17"/>
                <w:rFonts w:ascii="Calibri" w:cs="Calibri" w:eastAsia="Calibri" w:hAnsi="Calibri"/>
              </w:rPr>
              <w:t xml:space="preserve">Transition-based</w:t>
            </w:r>
            <w:r>
              <w:rPr>
                <w:sz w:val="17"/>
                <w:szCs w:val="17"/>
                <w:rFonts w:ascii="Calibri" w:cs="Calibri" w:eastAsia="Calibri" w:hAnsi="Calibri"/>
              </w:rPr>
              <w:t xml:space="preserve"> graphs: </w:t>
            </w:r>
            <w:r>
              <w:rPr>
                <w:b/>
                <w:bCs/>
                <w:sz w:val="17"/>
                <w:szCs w:val="17"/>
                <w:rFonts w:ascii="Calibri" w:cs="Calibri" w:eastAsia="Calibri" w:hAnsi="Calibri"/>
              </w:rPr>
              <w:t xml:space="preserve">% nodes (states), % transitions, % transition-pairs, % cycles</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Structural</w:t>
            </w:r>
          </w:p>
        </w:tc>
        <w:tc>
          <w:tcPr>
            <w:tcW w:type="dxa" w:w="330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Based on </w:t>
            </w:r>
            <w:r>
              <w:rPr>
                <w:b/>
                <w:bCs/>
                <w:sz w:val="17"/>
                <w:szCs w:val="17"/>
                <w:rFonts w:ascii="Calibri" w:cs="Calibri" w:eastAsia="Calibri" w:hAnsi="Calibri"/>
              </w:rPr>
              <w:t xml:space="preserve">visibility into the actual implementation</w:t>
            </w:r>
          </w:p>
        </w:tc>
        <w:tc>
          <w:tcPr>
            <w:tcW w:type="dxa" w:w="454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 packages, classes, methods, decisions or lines of executable code</w:t>
            </w:r>
            <w:r>
              <w:rPr>
                <w:sz w:val="17"/>
                <w:szCs w:val="17"/>
                <w:rFonts w:ascii="Calibri" w:cs="Calibri" w:eastAsia="Calibri" w:hAnsi="Calibri"/>
              </w:rPr>
              <w:t xml:space="preserve"> executed — </w:t>
            </w:r>
            <w:r>
              <w:rPr>
                <w:b/>
                <w:bCs/>
                <w:sz w:val="17"/>
                <w:szCs w:val="17"/>
                <w:rFonts w:ascii="Calibri" w:cs="Calibri" w:eastAsia="Calibri" w:hAnsi="Calibri"/>
              </w:rPr>
              <w:t xml:space="preserve">lines = statement coverage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Control-flow criteria</w:t>
      </w:r>
    </w:p>
    <w:p>
      <w:pPr>
        <w:pStyle w:val="ListParagraph"/>
        <w:numPr>
          <w:ilvl w:val="0"/>
          <w:numId w:val="3"/>
        </w:numPr>
        <w:spacing w:after="60" w:line="264"/>
      </w:pPr>
      <w:r>
        <w:rPr>
          <w:b/>
          <w:bCs/>
          <w:sz w:val="19"/>
          <w:szCs w:val="19"/>
          <w:rFonts w:ascii="Calibri" w:cs="Calibri" w:eastAsia="Calibri" w:hAnsi="Calibri"/>
        </w:rPr>
        <w:t xml:space="preserve">Cyclomatic complexity</w:t>
      </w:r>
      <w:r>
        <w:rPr>
          <w:sz w:val="19"/>
          <w:szCs w:val="19"/>
          <w:rFonts w:ascii="Calibri" w:cs="Calibri" w:eastAsia="Calibri" w:hAnsi="Calibri"/>
        </w:rPr>
        <w:t xml:space="preserve"> = </w:t>
      </w:r>
      <w:r>
        <w:rPr>
          <w:b/>
          <w:bCs/>
          <w:sz w:val="19"/>
          <w:szCs w:val="19"/>
          <w:rFonts w:ascii="Calibri" w:cs="Calibri" w:eastAsia="Calibri" w:hAnsi="Calibri"/>
        </w:rPr>
        <w:t xml:space="preserve">how many different independent paths exist</w:t>
      </w:r>
      <w:r>
        <w:rPr>
          <w:sz w:val="19"/>
          <w:szCs w:val="19"/>
          <w:rFonts w:ascii="Calibri" w:cs="Calibri" w:eastAsia="Calibri" w:hAnsi="Calibri"/>
        </w:rPr>
        <w:t xml:space="preserve"> through an element; visualized as a </w:t>
      </w:r>
      <w:r>
        <w:rPr>
          <w:b/>
          <w:bCs/>
          <w:sz w:val="19"/>
          <w:szCs w:val="19"/>
          <w:rFonts w:ascii="Calibri" w:cs="Calibri" w:eastAsia="Calibri" w:hAnsi="Calibri"/>
        </w:rPr>
        <w:t xml:space="preserve">control flow graph</w:t>
      </w:r>
      <w:r>
        <w:rPr>
          <w:sz w:val="19"/>
          <w:szCs w:val="19"/>
          <w:rFonts w:ascii="Calibri" w:cs="Calibri" w:eastAsia="Calibri" w:hAnsi="Calibri"/>
        </w:rPr>
        <w:t xml:space="preserve"> (nodes = decision points, arcs = paths).</w:t>
      </w:r>
    </w:p>
    <w:p>
      <w:pPr>
        <w:pStyle w:val="ListParagraph"/>
        <w:numPr>
          <w:ilvl w:val="0"/>
          <w:numId w:val="3"/>
        </w:numPr>
        <w:spacing w:after="60" w:line="264"/>
      </w:pPr>
      <w:r>
        <w:rPr>
          <w:b/>
          <w:bCs/>
          <w:sz w:val="19"/>
          <w:szCs w:val="19"/>
          <w:rFonts w:ascii="Calibri" w:cs="Calibri" w:eastAsia="Calibri" w:hAnsi="Calibri"/>
        </w:rPr>
        <w:t xml:space="preserve">Path coverage</w:t>
      </w:r>
      <w:r>
        <w:rPr>
          <w:sz w:val="19"/>
          <w:szCs w:val="19"/>
          <w:rFonts w:ascii="Calibri" w:cs="Calibri" w:eastAsia="Calibri" w:hAnsi="Calibri"/>
        </w:rPr>
        <w:t xml:space="preserve"> — all entry-to-exit paths — is </w:t>
      </w:r>
      <w:r>
        <w:rPr>
          <w:b/>
          <w:bCs/>
          <w:sz w:val="19"/>
          <w:szCs w:val="19"/>
          <w:rFonts w:ascii="Calibri" w:cs="Calibri" w:eastAsia="Calibri" w:hAnsi="Calibri"/>
        </w:rPr>
        <w:t xml:space="preserve">the strongest</w:t>
      </w:r>
      <w:r>
        <w:rPr>
          <w:sz w:val="19"/>
          <w:szCs w:val="19"/>
          <w:rFonts w:ascii="Calibri" w:cs="Calibri" w:eastAsia="Calibri" w:hAnsi="Calibri"/>
        </w:rPr>
        <w:t xml:space="preserve"> control-flow criterion, but </w:t>
      </w:r>
      <w:r>
        <w:rPr>
          <w:b/>
          <w:bCs/>
          <w:sz w:val="19"/>
          <w:szCs w:val="19"/>
          <w:rFonts w:ascii="Calibri" w:cs="Calibri" w:eastAsia="Calibri" w:hAnsi="Calibri"/>
        </w:rPr>
        <w:t xml:space="preserve">exhaustive path testing is generally not feasible because of loops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Less stringent alternatives: </w:t>
      </w:r>
      <w:r>
        <w:rPr>
          <w:b/>
          <w:bCs/>
          <w:sz w:val="19"/>
          <w:szCs w:val="19"/>
          <w:rFonts w:ascii="Calibri" w:cs="Calibri" w:eastAsia="Calibri" w:hAnsi="Calibri"/>
        </w:rPr>
        <w:t xml:space="preserve">critical path coverage</w:t>
      </w:r>
      <w:r>
        <w:rPr>
          <w:sz w:val="19"/>
          <w:szCs w:val="19"/>
          <w:rFonts w:ascii="Calibri" w:cs="Calibri" w:eastAsia="Calibri" w:hAnsi="Calibri"/>
        </w:rPr>
        <w:t xml:space="preserve"> (selected logical paths considered critical) and </w:t>
      </w:r>
      <w:r>
        <w:rPr>
          <w:b/>
          <w:bCs/>
          <w:sz w:val="19"/>
          <w:szCs w:val="19"/>
          <w:rFonts w:ascii="Calibri" w:cs="Calibri" w:eastAsia="Calibri" w:hAnsi="Calibri"/>
        </w:rPr>
        <w:t xml:space="preserve">branch coverage</w:t>
      </w:r>
      <w:r>
        <w:rPr>
          <w:sz w:val="19"/>
          <w:szCs w:val="19"/>
          <w:rFonts w:ascii="Calibri" w:cs="Calibri" w:eastAsia="Calibri" w:hAnsi="Calibri"/>
        </w:rPr>
        <w:t xml:space="preserve"> (</w:t>
      </w:r>
      <w:r>
        <w:rPr>
          <w:b/>
          <w:bCs/>
          <w:sz w:val="19"/>
          <w:szCs w:val="19"/>
          <w:rFonts w:ascii="Calibri" w:cs="Calibri" w:eastAsia="Calibri" w:hAnsi="Calibri"/>
        </w:rPr>
        <w:t xml:space="preserve">% of decision outcomes</w:t>
      </w:r>
      <w:r>
        <w:rPr>
          <w:sz w:val="19"/>
          <w:szCs w:val="19"/>
          <w:rFonts w:ascii="Calibri" w:cs="Calibri" w:eastAsia="Calibri" w:hAnsi="Calibri"/>
        </w:rPr>
        <w:t xml:space="preserve"> exercised).</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(K4, 3 points)</w:t>
            </w:r>
          </w:p>
          <w:p>
            <w:pPr>
              <w:spacing w:after="40" w:line="258"/>
              <w:jc w:val="both"/>
            </w:pPr>
            <w:r>
              <w:rPr>
                <w:sz w:val="18"/>
                <w:szCs w:val="18"/>
                <w:rFonts w:ascii="Calibri" w:cs="Calibri" w:eastAsia="Calibri" w:hAnsi="Calibri"/>
              </w:rPr>
              <w:t xml:space="preserve">Sample Q22: SQL injection tests for a field accepting </w:t>
            </w:r>
            <w:r>
              <w:rPr>
                <w:b/>
                <w:bCs/>
                <w:sz w:val="18"/>
                <w:szCs w:val="18"/>
                <w:rFonts w:ascii="Calibri" w:cs="Calibri" w:eastAsia="Calibri" w:hAnsi="Calibri"/>
              </w:rPr>
              <w:t xml:space="preserve">up to 5 alphanumeric characters</w:t>
            </w:r>
            <w:r>
              <w:rPr>
                <w:sz w:val="18"/>
                <w:szCs w:val="18"/>
                <w:rFonts w:ascii="Calibri" w:cs="Calibri" w:eastAsia="Calibri" w:hAnsi="Calibri"/>
              </w:rPr>
              <w:t xml:space="preserve">, using </w:t>
            </w:r>
            <w:r>
              <w:rPr>
                <w:b/>
                <w:bCs/>
                <w:sz w:val="18"/>
                <w:szCs w:val="18"/>
                <w:rFonts w:ascii="Calibri" w:cs="Calibri" w:eastAsia="Calibri" w:hAnsi="Calibri"/>
              </w:rPr>
              <w:t xml:space="preserve">equivalence partitioning</w:t>
            </w:r>
            <w:r>
              <w:rPr>
                <w:sz w:val="18"/>
                <w:szCs w:val="18"/>
                <w:rFonts w:ascii="Calibri" w:cs="Calibri" w:eastAsia="Calibri" w:hAnsi="Calibri"/>
              </w:rPr>
              <w:t xml:space="preserve"> for the </w:t>
            </w:r>
            <w:r>
              <w:rPr>
                <w:b/>
                <w:bCs/>
                <w:sz w:val="18"/>
                <w:szCs w:val="18"/>
                <w:rFonts w:ascii="Calibri" w:cs="Calibri" w:eastAsia="Calibri" w:hAnsi="Calibri"/>
              </w:rPr>
              <w:t xml:space="preserve">minimum</w:t>
            </w:r>
            <w:r>
              <w:rPr>
                <w:sz w:val="18"/>
                <w:szCs w:val="18"/>
                <w:rFonts w:ascii="Calibri" w:cs="Calibri" w:eastAsia="Calibri" w:hAnsi="Calibri"/>
              </w:rPr>
              <w:t xml:space="preserve"> set. Answer: </w:t>
            </w:r>
            <w:r>
              <w:rPr>
                <w:b/>
                <w:bCs/>
                <w:sz w:val="18"/>
                <w:szCs w:val="18"/>
                <w:rFonts w:ascii="Calibri" w:cs="Calibri" w:eastAsia="Calibri" w:hAnsi="Calibri"/>
              </w:rPr>
              <w:t xml:space="preserve">‘ and ab123</w:t>
            </w:r>
            <w:r>
              <w:rPr>
                <w:sz w:val="18"/>
                <w:szCs w:val="18"/>
                <w:rFonts w:ascii="Calibri" w:cs="Calibri" w:eastAsia="Calibri" w:hAnsi="Calibri"/>
              </w:rPr>
              <w:t xml:space="preserve"> — </w:t>
            </w:r>
            <w:r>
              <w:rPr>
                <w:b/>
                <w:bCs/>
                <w:sz w:val="18"/>
                <w:szCs w:val="18"/>
                <w:rFonts w:ascii="Calibri" w:cs="Calibri" w:eastAsia="Calibri" w:hAnsi="Calibri"/>
              </w:rPr>
              <w:t xml:space="preserve">one test for SQL injection and one for a valid input</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Rejected: </w:t>
            </w:r>
            <w:r>
              <w:rPr>
                <w:b/>
                <w:bCs/>
                <w:sz w:val="18"/>
                <w:szCs w:val="18"/>
                <w:rFonts w:ascii="Calibri" w:cs="Calibri" w:eastAsia="Calibri" w:hAnsi="Calibri"/>
              </w:rPr>
              <w:t xml:space="preserve">bbbbb, 12345, ‘</w:t>
            </w:r>
            <w:r>
              <w:rPr>
                <w:sz w:val="18"/>
                <w:szCs w:val="18"/>
                <w:rFonts w:ascii="Calibri" w:cs="Calibri" w:eastAsia="Calibri" w:hAnsi="Calibri"/>
              </w:rPr>
              <w:t xml:space="preserve"> and </w:t>
            </w:r>
            <w:r>
              <w:rPr>
                <w:b/>
                <w:bCs/>
                <w:sz w:val="18"/>
                <w:szCs w:val="18"/>
                <w:rFonts w:ascii="Calibri" w:cs="Calibri" w:eastAsia="Calibri" w:hAnsi="Calibri"/>
              </w:rPr>
              <w:t xml:space="preserve">%, ‘, @, ab123</w:t>
            </w:r>
            <w:r>
              <w:rPr>
                <w:sz w:val="18"/>
                <w:szCs w:val="18"/>
                <w:rFonts w:ascii="Calibri" w:cs="Calibri" w:eastAsia="Calibri" w:hAnsi="Calibri"/>
              </w:rPr>
              <w:t xml:space="preserve"> have </w:t>
            </w:r>
            <w:r>
              <w:rPr>
                <w:b/>
                <w:bCs/>
                <w:sz w:val="18"/>
                <w:szCs w:val="18"/>
                <w:rFonts w:ascii="Calibri" w:cs="Calibri" w:eastAsia="Calibri" w:hAnsi="Calibri"/>
              </w:rPr>
              <w:t xml:space="preserve">more than the minimum</w:t>
            </w:r>
            <w:r>
              <w:rPr>
                <w:sz w:val="18"/>
                <w:szCs w:val="18"/>
                <w:rFonts w:ascii="Calibri" w:cs="Calibri" w:eastAsia="Calibri" w:hAnsi="Calibri"/>
              </w:rPr>
              <w:t xml:space="preserve">; </w:t>
            </w:r>
            <w:r>
              <w:rPr>
                <w:b/>
                <w:bCs/>
                <w:sz w:val="18"/>
                <w:szCs w:val="18"/>
                <w:rFonts w:ascii="Calibri" w:cs="Calibri" w:eastAsia="Calibri" w:hAnsi="Calibri"/>
              </w:rPr>
              <w:t xml:space="preserve">‘ alone</w:t>
            </w:r>
            <w:r>
              <w:rPr>
                <w:sz w:val="18"/>
                <w:szCs w:val="18"/>
                <w:rFonts w:ascii="Calibri" w:cs="Calibri" w:eastAsia="Calibri" w:hAnsi="Calibri"/>
              </w:rPr>
              <w:t xml:space="preserve"> is </w:t>
            </w:r>
            <w:r>
              <w:rPr>
                <w:b/>
                <w:bCs/>
                <w:sz w:val="18"/>
                <w:szCs w:val="18"/>
                <w:rFonts w:ascii="Calibri" w:cs="Calibri" w:eastAsia="Calibri" w:hAnsi="Calibri"/>
              </w:rPr>
              <w:t xml:space="preserve">not enough because it doesn’t test the valid input</w:t>
            </w:r>
            <w:r>
              <w:rPr>
                <w:sz w:val="18"/>
                <w:szCs w:val="18"/>
                <w:rFonts w:ascii="Calibri" w:cs="Calibri" w:eastAsia="Calibri" w:hAnsi="Calibri"/>
              </w:rPr>
              <w:t xml:space="preserve">. The rationale adds that more SQL-injection characters would be advisable in practice, </w:t>
            </w:r>
            <w:r>
              <w:rPr>
                <w:b/>
                <w:bCs/>
                <w:sz w:val="18"/>
                <w:szCs w:val="18"/>
                <w:rFonts w:ascii="Calibri" w:cs="Calibri" w:eastAsia="Calibri" w:hAnsi="Calibri"/>
              </w:rPr>
              <w:t xml:space="preserve">but the question asks to apply EP and get the minimum</w:t>
            </w:r>
            <w:r>
              <w:rPr>
                <w:sz w:val="18"/>
                <w:szCs w:val="18"/>
                <w:rFonts w:ascii="Calibri" w:cs="Calibri" w:eastAsia="Calibri" w:hAnsi="Calibri"/>
              </w:rPr>
              <w:t xml:space="preserve">. Data-driven rule: </w:t>
            </w:r>
            <w:r>
              <w:rPr>
                <w:b/>
                <w:bCs/>
                <w:sz w:val="18"/>
                <w:szCs w:val="18"/>
                <w:rFonts w:ascii="Calibri" w:cs="Calibri" w:eastAsia="Calibri" w:hAnsi="Calibri"/>
              </w:rPr>
              <w:t xml:space="preserve">one representative per class</w:t>
            </w:r>
            <w:r>
              <w:rPr>
                <w:sz w:val="18"/>
                <w:szCs w:val="18"/>
                <w:rFonts w:ascii="Calibri" w:cs="Calibri" w:eastAsia="Calibri" w:hAnsi="Calibri"/>
              </w:rPr>
              <w:t xml:space="preserve"> — here, two classes: valid alphanumeric and SQL metacharacter.</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AS-4.4.4 (K2) — Security Testing During Component Integration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role of security testing during component integration testing.</w:t>
            </w:r>
          </w:p>
        </w:tc>
      </w:tr>
    </w:tbl>
    <w:p>
      <w:pPr>
        <w:spacing w:after="120"/>
      </w:pPr>
    </w:p>
    <w:p>
      <w:pPr>
        <w:pStyle w:val="ListParagraph"/>
        <w:numPr>
          <w:ilvl w:val="0"/>
          <w:numId w:val="3"/>
        </w:numPr>
        <w:spacing w:after="60" w:line="264"/>
      </w:pPr>
      <w:r>
        <w:rPr>
          <w:sz w:val="19"/>
          <w:szCs w:val="19"/>
          <w:rFonts w:ascii="Calibri" w:cs="Calibri" w:eastAsia="Calibri" w:hAnsi="Calibri"/>
        </w:rPr>
        <w:t xml:space="preserve">As components integrate into subsystems and the full system, </w:t>
      </w:r>
      <w:r>
        <w:rPr>
          <w:b/>
          <w:bCs/>
          <w:sz w:val="19"/>
          <w:szCs w:val="19"/>
          <w:rFonts w:ascii="Calibri" w:cs="Calibri" w:eastAsia="Calibri" w:hAnsi="Calibri"/>
        </w:rPr>
        <w:t xml:space="preserve">breach possibilities are not simply the summation of the vulnerabilities in each component</w:t>
      </w:r>
      <w:r>
        <w:rPr>
          <w:sz w:val="19"/>
          <w:szCs w:val="19"/>
          <w:rFonts w:ascii="Calibri" w:cs="Calibri" w:eastAsia="Calibri" w:hAnsi="Calibri"/>
        </w:rPr>
        <w:t xml:space="preserve"> — </w:t>
      </w:r>
      <w:r>
        <w:rPr>
          <w:b/>
          <w:bCs/>
          <w:sz w:val="19"/>
          <w:szCs w:val="19"/>
          <w:rFonts w:ascii="Calibri" w:cs="Calibri" w:eastAsia="Calibri" w:hAnsi="Calibri"/>
        </w:rPr>
        <w:t xml:space="preserve">new attack vectors become possible</w:t>
      </w:r>
      <w:r>
        <w:rPr>
          <w:sz w:val="19"/>
          <w:szCs w:val="19"/>
          <w:rFonts w:ascii="Calibri" w:cs="Calibri" w:eastAsia="Calibri" w:hAnsi="Calibri"/>
        </w:rPr>
        <w:t xml:space="preserve"> through interactions </w:t>
      </w:r>
      <w:r>
        <w:rPr>
          <w:b/>
          <w:bCs/>
          <w:sz w:val="19"/>
          <w:szCs w:val="19"/>
          <w:rFonts w:ascii="Calibri" w:cs="Calibri" w:eastAsia="Calibri" w:hAnsi="Calibri"/>
        </w:rPr>
        <w:t xml:space="preserve">between components and with larger system and organizational elements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Conversely, </w:t>
      </w:r>
      <w:r>
        <w:rPr>
          <w:b/>
          <w:bCs/>
          <w:sz w:val="19"/>
          <w:szCs w:val="19"/>
          <w:rFonts w:ascii="Calibri" w:cs="Calibri" w:eastAsia="Calibri" w:hAnsi="Calibri"/>
        </w:rPr>
        <w:t xml:space="preserve">some interactions might mitigate or block</w:t>
      </w:r>
      <w:r>
        <w:rPr>
          <w:sz w:val="19"/>
          <w:szCs w:val="19"/>
          <w:rFonts w:ascii="Calibri" w:cs="Calibri" w:eastAsia="Calibri" w:hAnsi="Calibri"/>
        </w:rPr>
        <w:t xml:space="preserve"> possible breach sequences.</w:t>
      </w:r>
    </w:p>
    <w:p>
      <w:pPr>
        <w:pStyle w:val="ListParagraph"/>
        <w:numPr>
          <w:ilvl w:val="0"/>
          <w:numId w:val="3"/>
        </w:numPr>
        <w:spacing w:after="60" w:line="264"/>
      </w:pPr>
      <w:r>
        <w:rPr>
          <w:sz w:val="19"/>
          <w:szCs w:val="19"/>
          <w:rFonts w:ascii="Calibri" w:cs="Calibri" w:eastAsia="Calibri" w:hAnsi="Calibri"/>
        </w:rPr>
        <w:t xml:space="preserve">Testers must again be </w:t>
      </w:r>
      <w:r>
        <w:rPr>
          <w:b/>
          <w:bCs/>
          <w:sz w:val="19"/>
          <w:szCs w:val="19"/>
          <w:rFonts w:ascii="Calibri" w:cs="Calibri" w:eastAsia="Calibri" w:hAnsi="Calibri"/>
        </w:rPr>
        <w:t xml:space="preserve">creative</w:t>
      </w:r>
      <w:r>
        <w:rPr>
          <w:sz w:val="19"/>
          <w:szCs w:val="19"/>
          <w:rFonts w:ascii="Calibri" w:cs="Calibri" w:eastAsia="Calibri" w:hAnsi="Calibri"/>
        </w:rPr>
        <w:t xml:space="preserve"> in looking for what developers overlooked.</w:t>
      </w:r>
    </w:p>
    <w:p>
      <w:pPr>
        <w:pStyle w:val="ListParagraph"/>
        <w:numPr>
          <w:ilvl w:val="0"/>
          <w:numId w:val="3"/>
        </w:numPr>
        <w:spacing w:after="60" w:line="264"/>
      </w:pPr>
      <w:r>
        <w:rPr>
          <w:sz w:val="19"/>
          <w:szCs w:val="19"/>
          <w:rFonts w:ascii="Calibri" w:cs="Calibri" w:eastAsia="Calibri" w:hAnsi="Calibri"/>
        </w:rPr>
        <w:t xml:space="preserve">Integration testing shows </w:t>
      </w:r>
      <w:r>
        <w:rPr>
          <w:b/>
          <w:bCs/>
          <w:sz w:val="19"/>
          <w:szCs w:val="19"/>
          <w:rFonts w:ascii="Calibri" w:cs="Calibri" w:eastAsia="Calibri" w:hAnsi="Calibri"/>
        </w:rPr>
        <w:t xml:space="preserve">the complexity of a system design and the stability of its behavior</w:t>
      </w:r>
      <w:r>
        <w:rPr>
          <w:sz w:val="19"/>
          <w:szCs w:val="19"/>
          <w:rFonts w:ascii="Calibri" w:cs="Calibri" w:eastAsia="Calibri" w:hAnsi="Calibri"/>
        </w:rPr>
        <w:t xml:space="preserve">; the </w:t>
      </w:r>
      <w:r>
        <w:rPr>
          <w:b/>
          <w:bCs/>
          <w:sz w:val="19"/>
          <w:szCs w:val="19"/>
          <w:rFonts w:ascii="Calibri" w:cs="Calibri" w:eastAsia="Calibri" w:hAnsi="Calibri"/>
        </w:rPr>
        <w:t xml:space="preserve">integration approach (top-down or bottom-up)</w:t>
      </w:r>
      <w:r>
        <w:rPr>
          <w:sz w:val="19"/>
          <w:szCs w:val="19"/>
          <w:rFonts w:ascii="Calibri" w:cs="Calibri" w:eastAsia="Calibri" w:hAnsi="Calibri"/>
        </w:rPr>
        <w:t xml:space="preserve"> can affect </w:t>
      </w:r>
      <w:r>
        <w:rPr>
          <w:b/>
          <w:bCs/>
          <w:sz w:val="19"/>
          <w:szCs w:val="19"/>
          <w:rFonts w:ascii="Calibri" w:cs="Calibri" w:eastAsia="Calibri" w:hAnsi="Calibri"/>
        </w:rPr>
        <w:t xml:space="preserve">the timing of revealing security concerns</w:t>
      </w:r>
      <w:r>
        <w:rPr>
          <w:sz w:val="19"/>
          <w:szCs w:val="19"/>
          <w:rFonts w:ascii="Calibri" w:cs="Calibri" w:eastAsia="Calibri" w:hAnsi="Calibri"/>
        </w:rPr>
        <w:t xml:space="preserve"> or the need for </w:t>
      </w:r>
      <w:r>
        <w:rPr>
          <w:b/>
          <w:bCs/>
          <w:sz w:val="19"/>
          <w:szCs w:val="19"/>
          <w:rFonts w:ascii="Calibri" w:cs="Calibri" w:eastAsia="Calibri" w:hAnsi="Calibri"/>
        </w:rPr>
        <w:t xml:space="preserve">additional security-specific tests</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AS-4.4.5 (K3) — Security Test Design at the Component Integration Level</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Implement component integration security tests (abstract) given a defined system specification.</w:t>
            </w:r>
          </w:p>
        </w:tc>
      </w:tr>
    </w:tbl>
    <w:p>
      <w:pPr>
        <w:spacing w:after="120"/>
      </w:pPr>
    </w:p>
    <w:p>
      <w:pPr>
        <w:spacing w:after="110" w:line="264"/>
        <w:jc w:val="both"/>
      </w:pPr>
      <w:r>
        <w:rPr>
          <w:sz w:val="19"/>
          <w:szCs w:val="19"/>
          <w:rFonts w:ascii="Calibri" w:cs="Calibri" w:eastAsia="Calibri" w:hAnsi="Calibri"/>
        </w:rPr>
        <w:t xml:space="preserve">As with component testing, integration tests should be designed on </w:t>
      </w:r>
      <w:r>
        <w:rPr>
          <w:b/>
          <w:bCs/>
          <w:sz w:val="19"/>
          <w:szCs w:val="19"/>
          <w:rFonts w:ascii="Calibri" w:cs="Calibri" w:eastAsia="Calibri" w:hAnsi="Calibri"/>
        </w:rPr>
        <w:t xml:space="preserve">well-documented risk analysis incorporating realistic threat modeling</w:t>
      </w:r>
      <w:r>
        <w:rPr>
          <w:sz w:val="19"/>
          <w:szCs w:val="19"/>
          <w:rFonts w:ascii="Calibri" w:cs="Calibri" w:eastAsia="Calibri" w:hAnsi="Calibri"/>
        </w:rPr>
        <w:t xml:space="preserve">. </w:t>
      </w:r>
      <w:r>
        <w:rPr>
          <w:b/>
          <w:bCs/>
          <w:sz w:val="19"/>
          <w:szCs w:val="19"/>
          <w:rFonts w:ascii="Calibri" w:cs="Calibri" w:eastAsia="Calibri" w:hAnsi="Calibri"/>
        </w:rPr>
        <w:t xml:space="preserve">Scaffolding (stubs and drivers)</w:t>
      </w:r>
      <w:r>
        <w:rPr>
          <w:sz w:val="19"/>
          <w:szCs w:val="19"/>
          <w:rFonts w:ascii="Calibri" w:cs="Calibri" w:eastAsia="Calibri" w:hAnsi="Calibri"/>
        </w:rPr>
        <w:t xml:space="preserve"> may be needed to test less-than-complete paths. As more real components are added, </w:t>
      </w:r>
      <w:r>
        <w:rPr>
          <w:b/>
          <w:bCs/>
          <w:sz w:val="19"/>
          <w:szCs w:val="19"/>
          <w:rFonts w:ascii="Calibri" w:cs="Calibri" w:eastAsia="Calibri" w:hAnsi="Calibri"/>
        </w:rPr>
        <w:t xml:space="preserve">scaffolding is incrementally removed</w:t>
      </w:r>
      <w:r>
        <w:rPr>
          <w:sz w:val="19"/>
          <w:szCs w:val="19"/>
          <w:rFonts w:ascii="Calibri" w:cs="Calibri" w:eastAsia="Calibri" w:hAnsi="Calibri"/>
        </w:rPr>
        <w:t xml:space="preserve">, allowing </w:t>
      </w:r>
      <w:r>
        <w:rPr>
          <w:b/>
          <w:bCs/>
          <w:sz w:val="19"/>
          <w:szCs w:val="19"/>
          <w:rFonts w:ascii="Calibri" w:cs="Calibri" w:eastAsia="Calibri" w:hAnsi="Calibri"/>
        </w:rPr>
        <w:t xml:space="preserve">fuller assessment of functionality</w:t>
      </w:r>
      <w:r>
        <w:rPr>
          <w:sz w:val="19"/>
          <w:szCs w:val="19"/>
          <w:rFonts w:ascii="Calibri" w:cs="Calibri" w:eastAsia="Calibri" w:hAnsi="Calibri"/>
        </w:rPr>
        <w:t xml:space="preserve"> and revealing </w:t>
      </w:r>
      <w:r>
        <w:rPr>
          <w:b/>
          <w:bCs/>
          <w:sz w:val="19"/>
          <w:szCs w:val="19"/>
          <w:rFonts w:ascii="Calibri" w:cs="Calibri" w:eastAsia="Calibri" w:hAnsi="Calibri"/>
        </w:rPr>
        <w:t xml:space="preserve">new paths to vulnerabilities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Q21: 20 components, each extensively security-tested; now integration. Approach? </w:t>
            </w:r>
            <w:r>
              <w:rPr>
                <w:b/>
                <w:bCs/>
                <w:sz w:val="18"/>
                <w:szCs w:val="18"/>
                <w:rFonts w:ascii="Calibri" w:cs="Calibri" w:eastAsia="Calibri" w:hAnsi="Calibri"/>
              </w:rPr>
              <w:t xml:space="preserve">New vulnerabilities are likely present in the integrated components and in the larger system and infrastructure that is now testable, so testing should expand to include these new areas.</w:t>
            </w:r>
            <w:r>
              <w:rPr>
                <w:sz w:val="18"/>
                <w:szCs w:val="18"/>
                <w:rFonts w:ascii="Calibri" w:cs="Calibri" w:eastAsia="Calibri" w:hAnsi="Calibri"/>
              </w:rPr>
              <w:t xml:space="preserve"> Rejected: integration = </w:t>
            </w:r>
            <w:r>
              <w:rPr>
                <w:b/>
                <w:bCs/>
                <w:sz w:val="18"/>
                <w:szCs w:val="18"/>
                <w:rFonts w:ascii="Calibri" w:cs="Calibri" w:eastAsia="Calibri" w:hAnsi="Calibri"/>
              </w:rPr>
              <w:t xml:space="preserve">summation</w:t>
            </w:r>
            <w:r>
              <w:rPr>
                <w:sz w:val="18"/>
                <w:szCs w:val="18"/>
                <w:rFonts w:ascii="Calibri" w:cs="Calibri" w:eastAsia="Calibri" w:hAnsi="Calibri"/>
              </w:rPr>
              <w:t xml:space="preserve"> of component vulnerabilities (a); testing </w:t>
            </w:r>
            <w:r>
              <w:rPr>
                <w:b/>
                <w:bCs/>
                <w:sz w:val="18"/>
                <w:szCs w:val="18"/>
                <w:rFonts w:ascii="Calibri" w:cs="Calibri" w:eastAsia="Calibri" w:hAnsi="Calibri"/>
              </w:rPr>
              <w:t xml:space="preserve">only interfaces plus retest</w:t>
            </w:r>
            <w:r>
              <w:rPr>
                <w:sz w:val="18"/>
                <w:szCs w:val="18"/>
                <w:rFonts w:ascii="Calibri" w:cs="Calibri" w:eastAsia="Calibri" w:hAnsi="Calibri"/>
              </w:rPr>
              <w:t xml:space="preserve"> (b — too narrow); risks </w:t>
            </w:r>
            <w:r>
              <w:rPr>
                <w:b/>
                <w:bCs/>
                <w:sz w:val="18"/>
                <w:szCs w:val="18"/>
                <w:rFonts w:ascii="Calibri" w:cs="Calibri" w:eastAsia="Calibri" w:hAnsi="Calibri"/>
              </w:rPr>
              <w:t xml:space="preserve">reduced</w:t>
            </w:r>
            <w:r>
              <w:rPr>
                <w:sz w:val="18"/>
                <w:szCs w:val="18"/>
                <w:rFonts w:ascii="Calibri" w:cs="Calibri" w:eastAsia="Calibri" w:hAnsi="Calibri"/>
              </w:rPr>
              <w:t xml:space="preserve"> by integration so only integration points tested (d — risks are </w:t>
            </w:r>
            <w:r>
              <w:rPr>
                <w:b/>
                <w:bCs/>
                <w:sz w:val="18"/>
                <w:szCs w:val="18"/>
                <w:rFonts w:ascii="Calibri" w:cs="Calibri" w:eastAsia="Calibri" w:hAnsi="Calibri"/>
              </w:rPr>
              <w:t xml:space="preserve">likely increased</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AS-4.5.1 (K3) — Security Testing in System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Implement an end-to-end test scenario for security testing which verifies one or more given security requirements and tests a described functional process.</w:t>
            </w:r>
          </w:p>
        </w:tc>
      </w:tr>
    </w:tbl>
    <w:p>
      <w:pPr>
        <w:spacing w:after="120"/>
      </w:pPr>
    </w:p>
    <w:p>
      <w:pPr>
        <w:pStyle w:val="ListParagraph"/>
        <w:numPr>
          <w:ilvl w:val="0"/>
          <w:numId w:val="3"/>
        </w:numPr>
        <w:spacing w:after="60" w:line="264"/>
      </w:pPr>
      <w:r>
        <w:rPr>
          <w:sz w:val="19"/>
          <w:szCs w:val="19"/>
          <w:rFonts w:ascii="Calibri" w:cs="Calibri" w:eastAsia="Calibri" w:hAnsi="Calibri"/>
        </w:rPr>
        <w:t xml:space="preserve">System testing is </w:t>
      </w:r>
      <w:r>
        <w:rPr>
          <w:b/>
          <w:bCs/>
          <w:sz w:val="19"/>
          <w:szCs w:val="19"/>
          <w:rFonts w:ascii="Calibri" w:cs="Calibri" w:eastAsia="Calibri" w:hAnsi="Calibri"/>
        </w:rPr>
        <w:t xml:space="preserve">the first end-to-end exercising of the fully integrated components</w:t>
      </w:r>
      <w:r>
        <w:rPr>
          <w:sz w:val="19"/>
          <w:szCs w:val="19"/>
          <w:rFonts w:ascii="Calibri" w:cs="Calibri" w:eastAsia="Calibri" w:hAnsi="Calibri"/>
        </w:rPr>
        <w:t xml:space="preserve">. Usually in a </w:t>
      </w:r>
      <w:r>
        <w:rPr>
          <w:b/>
          <w:bCs/>
          <w:sz w:val="19"/>
          <w:szCs w:val="19"/>
          <w:rFonts w:ascii="Calibri" w:cs="Calibri" w:eastAsia="Calibri" w:hAnsi="Calibri"/>
        </w:rPr>
        <w:t xml:space="preserve">development environment</w:t>
      </w:r>
      <w:r>
        <w:rPr>
          <w:sz w:val="19"/>
          <w:szCs w:val="19"/>
          <w:rFonts w:ascii="Calibri" w:cs="Calibri" w:eastAsia="Calibri" w:hAnsi="Calibri"/>
        </w:rPr>
        <w:t xml:space="preserve">, it should reveal </w:t>
      </w:r>
      <w:r>
        <w:rPr>
          <w:b/>
          <w:bCs/>
          <w:sz w:val="19"/>
          <w:szCs w:val="19"/>
          <w:rFonts w:ascii="Calibri" w:cs="Calibri" w:eastAsia="Calibri" w:hAnsi="Calibri"/>
        </w:rPr>
        <w:t xml:space="preserve">emergent properties</w:t>
      </w:r>
      <w:r>
        <w:rPr>
          <w:sz w:val="19"/>
          <w:szCs w:val="19"/>
          <w:rFonts w:ascii="Calibri" w:cs="Calibri" w:eastAsia="Calibri" w:hAnsi="Calibri"/>
        </w:rPr>
        <w:t xml:space="preserve"> not observable before integration.</w:t>
      </w:r>
    </w:p>
    <w:p>
      <w:pPr>
        <w:pStyle w:val="ListParagraph"/>
        <w:numPr>
          <w:ilvl w:val="0"/>
          <w:numId w:val="3"/>
        </w:numPr>
        <w:spacing w:after="60" w:line="264"/>
      </w:pPr>
      <w:r>
        <w:rPr>
          <w:sz w:val="19"/>
          <w:szCs w:val="19"/>
          <w:rFonts w:ascii="Calibri" w:cs="Calibri" w:eastAsia="Calibri" w:hAnsi="Calibri"/>
        </w:rPr>
        <w:t xml:space="preserve">Security requirements are </w:t>
      </w:r>
      <w:r>
        <w:rPr>
          <w:b/>
          <w:bCs/>
          <w:sz w:val="19"/>
          <w:szCs w:val="19"/>
          <w:rFonts w:ascii="Calibri" w:cs="Calibri" w:eastAsia="Calibri" w:hAnsi="Calibri"/>
        </w:rPr>
        <w:t xml:space="preserve">typically considered in conjunction with one or more functional requirements</w:t>
      </w:r>
      <w:r>
        <w:rPr>
          <w:sz w:val="19"/>
          <w:szCs w:val="19"/>
          <w:rFonts w:ascii="Calibri" w:cs="Calibri" w:eastAsia="Calibri" w:hAnsi="Calibri"/>
        </w:rPr>
        <w:t xml:space="preserve">: </w:t>
      </w:r>
      <w:r>
        <w:rPr>
          <w:b/>
          <w:bCs/>
          <w:sz w:val="19"/>
          <w:szCs w:val="19"/>
          <w:rFonts w:ascii="Calibri" w:cs="Calibri" w:eastAsia="Calibri" w:hAnsi="Calibri"/>
        </w:rPr>
        <w:t xml:space="preserve">“In the process of doing x the system should not allow y to happen.”</w:t>
      </w:r>
      <w:r>
        <w:rPr>
          <w:sz w:val="19"/>
          <w:szCs w:val="19"/>
          <w:rFonts w:ascii="Calibri" w:cs="Calibri" w:eastAsia="Calibri" w:hAnsi="Calibri"/>
        </w:rPr>
        <w:t xml:space="preserve"> As functional tests run, </w:t>
      </w:r>
      <w:r>
        <w:rPr>
          <w:b/>
          <w:bCs/>
          <w:sz w:val="19"/>
          <w:szCs w:val="19"/>
          <w:rFonts w:ascii="Calibri" w:cs="Calibri" w:eastAsia="Calibri" w:hAnsi="Calibri"/>
        </w:rPr>
        <w:t xml:space="preserve">probe for ways security constraints might be violated</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Functional requirements </w:t>
      </w:r>
      <w:r>
        <w:rPr>
          <w:b/>
          <w:bCs/>
          <w:sz w:val="19"/>
          <w:szCs w:val="19"/>
          <w:rFonts w:ascii="Calibri" w:cs="Calibri" w:eastAsia="Calibri" w:hAnsi="Calibri"/>
        </w:rPr>
        <w:t xml:space="preserve">address the imperatives</w:t>
      </w:r>
      <w:r>
        <w:rPr>
          <w:sz w:val="19"/>
          <w:szCs w:val="19"/>
          <w:rFonts w:ascii="Calibri" w:cs="Calibri" w:eastAsia="Calibri" w:hAnsi="Calibri"/>
        </w:rPr>
        <w:t xml:space="preserve">. </w:t>
      </w:r>
      <w:r>
        <w:rPr>
          <w:b/>
          <w:bCs/>
          <w:sz w:val="19"/>
          <w:szCs w:val="19"/>
          <w:rFonts w:ascii="Calibri" w:cs="Calibri" w:eastAsia="Calibri" w:hAnsi="Calibri"/>
        </w:rPr>
        <w:t xml:space="preserve">Use cases, abuse cases, process models and state transition models</w:t>
      </w:r>
      <w:r>
        <w:rPr>
          <w:sz w:val="19"/>
          <w:szCs w:val="19"/>
          <w:rFonts w:ascii="Calibri" w:cs="Calibri" w:eastAsia="Calibri" w:hAnsi="Calibri"/>
        </w:rPr>
        <w:t xml:space="preserve"> describe </w:t>
      </w:r>
      <w:r>
        <w:rPr>
          <w:b/>
          <w:bCs/>
          <w:sz w:val="19"/>
          <w:szCs w:val="19"/>
          <w:rFonts w:ascii="Calibri" w:cs="Calibri" w:eastAsia="Calibri" w:hAnsi="Calibri"/>
        </w:rPr>
        <w:t xml:space="preserve">procedures</w:t>
      </w:r>
      <w:r>
        <w:rPr>
          <w:sz w:val="19"/>
          <w:szCs w:val="19"/>
          <w:rFonts w:ascii="Calibri" w:cs="Calibri" w:eastAsia="Calibri" w:hAnsi="Calibri"/>
        </w:rPr>
        <w:t xml:space="preserve"> from which </w:t>
      </w:r>
      <w:r>
        <w:rPr>
          <w:b/>
          <w:bCs/>
          <w:sz w:val="19"/>
          <w:szCs w:val="19"/>
          <w:rFonts w:ascii="Calibri" w:cs="Calibri" w:eastAsia="Calibri" w:hAnsi="Calibri"/>
        </w:rPr>
        <w:t xml:space="preserve">end-to-end security scenarios</w:t>
      </w:r>
      <w:r>
        <w:rPr>
          <w:sz w:val="19"/>
          <w:szCs w:val="19"/>
          <w:rFonts w:ascii="Calibri" w:cs="Calibri" w:eastAsia="Calibri" w:hAnsi="Calibri"/>
        </w:rPr>
        <w:t xml:space="preserve"> are defined.</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Q23: the </w:t>
            </w:r>
            <w:r>
              <w:rPr>
                <w:b/>
                <w:bCs/>
                <w:sz w:val="18"/>
                <w:szCs w:val="18"/>
                <w:rFonts w:ascii="Calibri" w:cs="Calibri" w:eastAsia="Calibri" w:hAnsi="Calibri"/>
              </w:rPr>
              <w:t xml:space="preserve">password-reset requirement</w:t>
            </w:r>
            <w:r>
              <w:rPr>
                <w:sz w:val="18"/>
                <w:szCs w:val="18"/>
                <w:rFonts w:ascii="Calibri" w:cs="Calibri" w:eastAsia="Calibri" w:hAnsi="Calibri"/>
              </w:rPr>
              <w:t xml:space="preserve"> (two of three security questions; emailed link; link disabled after 1 hour; two requests without reset, then helpdesk; other errors lock the ID). Minimum test conditions for </w:t>
            </w:r>
            <w:r>
              <w:rPr>
                <w:b/>
                <w:bCs/>
                <w:sz w:val="18"/>
                <w:szCs w:val="18"/>
                <w:rFonts w:ascii="Calibri" w:cs="Calibri" w:eastAsia="Calibri" w:hAnsi="Calibri"/>
              </w:rPr>
              <w:t xml:space="preserve">functional security</w:t>
            </w:r>
            <w:r>
              <w:rPr>
                <w:sz w:val="18"/>
                <w:szCs w:val="18"/>
                <w:rFonts w:ascii="Calibri" w:cs="Calibri" w:eastAsia="Calibri" w:hAnsi="Calibri"/>
              </w:rPr>
              <w:t xml:space="preserve">? </w:t>
            </w:r>
            <w:r>
              <w:rPr>
                <w:b/>
                <w:bCs/>
                <w:sz w:val="18"/>
                <w:szCs w:val="18"/>
                <w:rFonts w:ascii="Calibri" w:cs="Calibri" w:eastAsia="Calibri" w:hAnsi="Calibri"/>
              </w:rPr>
              <w:t xml:space="preserve">Invalid user; valid user; 2 correct answers; 2 incorrect answers; good email; bad email; reset with good password; reset with bad password; link good; link expired; two requests without reset; three requests without reset.</w:t>
            </w:r>
          </w:p>
          <w:p>
            <w:pPr>
              <w:spacing w:after="40" w:line="258"/>
              <w:jc w:val="both"/>
            </w:pPr>
            <w:r>
              <w:rPr>
                <w:sz w:val="18"/>
                <w:szCs w:val="18"/>
                <w:rFonts w:ascii="Calibri" w:cs="Calibri" w:eastAsia="Calibri" w:hAnsi="Calibri"/>
              </w:rPr>
              <w:t xml:space="preserve">Rejected: </w:t>
            </w:r>
            <w:r>
              <w:rPr>
                <w:b/>
                <w:bCs/>
                <w:sz w:val="18"/>
                <w:szCs w:val="18"/>
                <w:rFonts w:ascii="Calibri" w:cs="Calibri" w:eastAsia="Calibri" w:hAnsi="Calibri"/>
              </w:rPr>
              <w:t xml:space="preserve">valid conditions only</w:t>
            </w:r>
            <w:r>
              <w:rPr>
                <w:sz w:val="18"/>
                <w:szCs w:val="18"/>
                <w:rFonts w:ascii="Calibri" w:cs="Calibri" w:eastAsia="Calibri" w:hAnsi="Calibri"/>
              </w:rPr>
              <w:t xml:space="preserve"> (b); </w:t>
            </w:r>
            <w:r>
              <w:rPr>
                <w:b/>
                <w:bCs/>
                <w:sz w:val="18"/>
                <w:szCs w:val="18"/>
                <w:rFonts w:ascii="Calibri" w:cs="Calibri" w:eastAsia="Calibri" w:hAnsi="Calibri"/>
              </w:rPr>
              <w:t xml:space="preserve">error conditions only</w:t>
            </w:r>
            <w:r>
              <w:rPr>
                <w:sz w:val="18"/>
                <w:szCs w:val="18"/>
                <w:rFonts w:ascii="Calibri" w:cs="Calibri" w:eastAsia="Calibri" w:hAnsi="Calibri"/>
              </w:rPr>
              <w:t xml:space="preserve"> (c); and (d), which </w:t>
            </w:r>
            <w:r>
              <w:rPr>
                <w:b/>
                <w:bCs/>
                <w:sz w:val="18"/>
                <w:szCs w:val="18"/>
                <w:rFonts w:ascii="Calibri" w:cs="Calibri" w:eastAsia="Calibri" w:hAnsi="Calibri"/>
              </w:rPr>
              <w:t xml:space="preserve">expands into attack testing</w:t>
            </w:r>
            <w:r>
              <w:rPr>
                <w:sz w:val="18"/>
                <w:szCs w:val="18"/>
                <w:rFonts w:ascii="Calibri" w:cs="Calibri" w:eastAsia="Calibri" w:hAnsi="Calibri"/>
              </w:rPr>
              <w:t xml:space="preserve"> (buffer overflow, SQLi, XSS) beyond the functional security asked for. </w:t>
            </w:r>
            <w:r>
              <w:rPr>
                <w:b/>
                <w:bCs/>
                <w:sz w:val="18"/>
                <w:szCs w:val="18"/>
                <w:rFonts w:ascii="Calibri" w:cs="Calibri" w:eastAsia="Calibri" w:hAnsi="Calibri"/>
              </w:rPr>
              <w:t xml:space="preserve">Each rule in the requirement yields a valid and an invalid condition.</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AS-4.5.2 (K3) — Security Testing in Acceptance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Demonstrate the ability to define a set of acceptance criteria for the security aspects of a given acceptance test.</w:t>
            </w:r>
          </w:p>
        </w:tc>
      </w:tr>
    </w:tbl>
    <w:p>
      <w:pPr>
        <w:spacing w:after="120"/>
      </w:pPr>
    </w:p>
    <w:p>
      <w:pPr>
        <w:pStyle w:val="ListParagraph"/>
        <w:numPr>
          <w:ilvl w:val="0"/>
          <w:numId w:val="3"/>
        </w:numPr>
        <w:spacing w:after="60" w:line="264"/>
      </w:pPr>
      <w:r>
        <w:rPr>
          <w:sz w:val="19"/>
          <w:szCs w:val="19"/>
          <w:rFonts w:ascii="Calibri" w:cs="Calibri" w:eastAsia="Calibri" w:hAnsi="Calibri"/>
        </w:rPr>
        <w:t xml:space="preserve">Acceptance testing differs from system testing by being performed </w:t>
      </w:r>
      <w:r>
        <w:rPr>
          <w:b/>
          <w:bCs/>
          <w:sz w:val="19"/>
          <w:szCs w:val="19"/>
          <w:rFonts w:ascii="Calibri" w:cs="Calibri" w:eastAsia="Calibri" w:hAnsi="Calibri"/>
        </w:rPr>
        <w:t xml:space="preserve">in a realistic operational environment</w:t>
      </w:r>
      <w:r>
        <w:rPr>
          <w:sz w:val="19"/>
          <w:szCs w:val="19"/>
          <w:rFonts w:ascii="Calibri" w:cs="Calibri" w:eastAsia="Calibri" w:hAnsi="Calibri"/>
        </w:rPr>
        <w:t xml:space="preserve">, if not the actual one — allowing evaluation of </w:t>
      </w:r>
      <w:r>
        <w:rPr>
          <w:b/>
          <w:bCs/>
          <w:sz w:val="19"/>
          <w:szCs w:val="19"/>
          <w:rFonts w:ascii="Calibri" w:cs="Calibri" w:eastAsia="Calibri" w:hAnsi="Calibri"/>
        </w:rPr>
        <w:t xml:space="preserve">performance and other behaviors through external interfaces</w:t>
      </w:r>
      <w:r>
        <w:rPr>
          <w:sz w:val="19"/>
          <w:szCs w:val="19"/>
          <w:rFonts w:ascii="Calibri" w:cs="Calibri" w:eastAsia="Calibri" w:hAnsi="Calibri"/>
        </w:rPr>
        <w:t xml:space="preserve">, and placing the system </w:t>
      </w:r>
      <w:r>
        <w:rPr>
          <w:b/>
          <w:bCs/>
          <w:sz w:val="19"/>
          <w:szCs w:val="19"/>
          <w:rFonts w:ascii="Calibri" w:cs="Calibri" w:eastAsia="Calibri" w:hAnsi="Calibri"/>
        </w:rPr>
        <w:t xml:space="preserve">where external threat agents will seek weaknesses day to day</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It should </w:t>
      </w:r>
      <w:r>
        <w:rPr>
          <w:b/>
          <w:bCs/>
          <w:sz w:val="19"/>
          <w:szCs w:val="19"/>
          <w:rFonts w:ascii="Calibri" w:cs="Calibri" w:eastAsia="Calibri" w:hAnsi="Calibri"/>
        </w:rPr>
        <w:t xml:space="preserve">validate that initial project goals have been delivered</w:t>
      </w:r>
      <w:r>
        <w:rPr>
          <w:sz w:val="19"/>
          <w:szCs w:val="19"/>
          <w:rFonts w:ascii="Calibri" w:cs="Calibri" w:eastAsia="Calibri" w:hAnsi="Calibri"/>
        </w:rPr>
        <w:t xml:space="preserve">, by designing and performing tests that </w:t>
      </w:r>
      <w:r>
        <w:rPr>
          <w:b/>
          <w:bCs/>
          <w:sz w:val="19"/>
          <w:szCs w:val="19"/>
          <w:rFonts w:ascii="Calibri" w:cs="Calibri" w:eastAsia="Calibri" w:hAnsi="Calibri"/>
        </w:rPr>
        <w:t xml:space="preserve">acceptance criteria are met</w:t>
      </w:r>
      <w:r>
        <w:rPr>
          <w:sz w:val="19"/>
          <w:szCs w:val="19"/>
          <w:rFonts w:ascii="Calibri" w:cs="Calibri" w:eastAsia="Calibri" w:hAnsi="Calibri"/>
        </w:rPr>
        <w:t xml:space="preserve">. </w:t>
      </w:r>
      <w:r>
        <w:rPr>
          <w:b/>
          <w:bCs/>
          <w:sz w:val="19"/>
          <w:szCs w:val="19"/>
          <w:rFonts w:ascii="Calibri" w:cs="Calibri" w:eastAsia="Calibri" w:hAnsi="Calibri"/>
        </w:rPr>
        <w:t xml:space="preserve">Security needs should be documented in the acceptance criteria.</w:t>
      </w:r>
    </w:p>
    <w:p>
      <w:pPr>
        <w:pStyle w:val="ListParagraph"/>
        <w:numPr>
          <w:ilvl w:val="0"/>
          <w:numId w:val="3"/>
        </w:numPr>
        <w:spacing w:after="60" w:line="264"/>
      </w:pPr>
      <w:r>
        <w:rPr>
          <w:b/>
          <w:bCs/>
          <w:sz w:val="19"/>
          <w:szCs w:val="19"/>
          <w:rFonts w:ascii="Calibri" w:cs="Calibri" w:eastAsia="Calibri" w:hAnsi="Calibri"/>
        </w:rPr>
        <w:t xml:space="preserve">The best time to define acceptance criteria is before system development or purchase</w:t>
      </w:r>
      <w:r>
        <w:rPr>
          <w:sz w:val="19"/>
          <w:szCs w:val="19"/>
          <w:rFonts w:ascii="Calibri" w:cs="Calibri" w:eastAsia="Calibri" w:hAnsi="Calibri"/>
        </w:rPr>
        <w:t xml:space="preserve">, so supplier and acquirer (even in the same organization) reach an initial understanding. Criteria </w:t>
      </w:r>
      <w:r>
        <w:rPr>
          <w:b/>
          <w:bCs/>
          <w:sz w:val="19"/>
          <w:szCs w:val="19"/>
          <w:rFonts w:ascii="Calibri" w:cs="Calibri" w:eastAsia="Calibri" w:hAnsi="Calibri"/>
        </w:rPr>
        <w:t xml:space="preserve">commonly change or emerge</w:t>
      </w:r>
      <w:r>
        <w:rPr>
          <w:sz w:val="19"/>
          <w:szCs w:val="19"/>
          <w:rFonts w:ascii="Calibri" w:cs="Calibri" w:eastAsia="Calibri" w:hAnsi="Calibri"/>
        </w:rPr>
        <w:t xml:space="preserve">; </w:t>
      </w:r>
      <w:r>
        <w:rPr>
          <w:b/>
          <w:bCs/>
          <w:sz w:val="19"/>
          <w:szCs w:val="19"/>
          <w:rFonts w:ascii="Calibri" w:cs="Calibri" w:eastAsia="Calibri" w:hAnsi="Calibri"/>
        </w:rPr>
        <w:t xml:space="preserve">analyze their impact on security testing</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Criteria may be </w:t>
      </w:r>
      <w:r>
        <w:rPr>
          <w:b/>
          <w:bCs/>
          <w:sz w:val="19"/>
          <w:szCs w:val="19"/>
          <w:rFonts w:ascii="Calibri" w:cs="Calibri" w:eastAsia="Calibri" w:hAnsi="Calibri"/>
        </w:rPr>
        <w:t xml:space="preserve">global</w:t>
      </w:r>
      <w:r>
        <w:rPr>
          <w:sz w:val="19"/>
          <w:szCs w:val="19"/>
          <w:rFonts w:ascii="Calibri" w:cs="Calibri" w:eastAsia="Calibri" w:hAnsi="Calibri"/>
        </w:rPr>
        <w:t xml:space="preserve"> — applied to all functions: </w:t>
      </w:r>
      <w:r>
        <w:rPr>
          <w:b/>
          <w:bCs/>
          <w:sz w:val="19"/>
          <w:szCs w:val="19"/>
          <w:rFonts w:ascii="Calibri" w:cs="Calibri" w:eastAsia="Calibri" w:hAnsi="Calibri"/>
        </w:rPr>
        <w:t xml:space="preserve">user authentication, user rights, encryption levels, audit trails</w:t>
      </w:r>
      <w:r>
        <w:rPr>
          <w:sz w:val="19"/>
          <w:szCs w:val="19"/>
          <w:rFonts w:ascii="Calibri" w:cs="Calibri" w:eastAsia="Calibri" w:hAnsi="Calibri"/>
        </w:rPr>
        <w:t xml:space="preserve"> — or </w:t>
      </w:r>
      <w:r>
        <w:rPr>
          <w:b/>
          <w:bCs/>
          <w:sz w:val="19"/>
          <w:szCs w:val="19"/>
          <w:rFonts w:ascii="Calibri" w:cs="Calibri" w:eastAsia="Calibri" w:hAnsi="Calibri"/>
        </w:rPr>
        <w:t xml:space="preserve">specific</w:t>
      </w:r>
      <w:r>
        <w:rPr>
          <w:sz w:val="19"/>
          <w:szCs w:val="19"/>
          <w:rFonts w:ascii="Calibri" w:cs="Calibri" w:eastAsia="Calibri" w:hAnsi="Calibri"/>
        </w:rPr>
        <w:t xml:space="preserve"> — e.g. </w:t>
      </w:r>
      <w:r>
        <w:rPr>
          <w:b/>
          <w:bCs/>
          <w:sz w:val="19"/>
          <w:szCs w:val="19"/>
          <w:rFonts w:ascii="Calibri" w:cs="Calibri" w:eastAsia="Calibri" w:hAnsi="Calibri"/>
        </w:rPr>
        <w:t xml:space="preserve">payments above an amount require two people to approve</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Q24, same password-reset requirement: valid acceptance criteria are </w:t>
            </w:r>
            <w:r>
              <w:rPr>
                <w:b/>
                <w:bCs/>
                <w:sz w:val="18"/>
                <w:szCs w:val="18"/>
                <w:rFonts w:ascii="Calibri" w:cs="Calibri" w:eastAsia="Calibri" w:hAnsi="Calibri"/>
              </w:rPr>
              <w:t xml:space="preserve">1, 3, 5, 6, 8</w:t>
            </w:r>
            <w:r>
              <w:rPr>
                <w:sz w:val="18"/>
                <w:szCs w:val="18"/>
                <w:rFonts w:ascii="Calibri" w:cs="Calibri" w:eastAsia="Calibri" w:hAnsi="Calibri"/>
              </w:rPr>
              <w:t xml:space="preserve"> — reset succeeds under the stated conditions (1); </w:t>
            </w:r>
            <w:r>
              <w:rPr>
                <w:b/>
                <w:bCs/>
                <w:sz w:val="18"/>
                <w:szCs w:val="18"/>
                <w:rFonts w:ascii="Calibri" w:cs="Calibri" w:eastAsia="Calibri" w:hAnsi="Calibri"/>
              </w:rPr>
              <w:t xml:space="preserve">more than two requests without a reset → ID locked</w:t>
            </w:r>
            <w:r>
              <w:rPr>
                <w:sz w:val="18"/>
                <w:szCs w:val="18"/>
                <w:rFonts w:ascii="Calibri" w:cs="Calibri" w:eastAsia="Calibri" w:hAnsi="Calibri"/>
              </w:rPr>
              <w:t xml:space="preserve"> (3); </w:t>
            </w:r>
            <w:r>
              <w:rPr>
                <w:b/>
                <w:bCs/>
                <w:sz w:val="18"/>
                <w:szCs w:val="18"/>
                <w:rFonts w:ascii="Calibri" w:cs="Calibri" w:eastAsia="Calibri" w:hAnsi="Calibri"/>
              </w:rPr>
              <w:t xml:space="preserve">more than two security questions missed → ID locked</w:t>
            </w:r>
            <w:r>
              <w:rPr>
                <w:sz w:val="18"/>
                <w:szCs w:val="18"/>
                <w:rFonts w:ascii="Calibri" w:cs="Calibri" w:eastAsia="Calibri" w:hAnsi="Calibri"/>
              </w:rPr>
              <w:t xml:space="preserve"> (5); </w:t>
            </w:r>
            <w:r>
              <w:rPr>
                <w:b/>
                <w:bCs/>
                <w:sz w:val="18"/>
                <w:szCs w:val="18"/>
                <w:rFonts w:ascii="Calibri" w:cs="Calibri" w:eastAsia="Calibri" w:hAnsi="Calibri"/>
              </w:rPr>
              <w:t xml:space="preserve">email error → ID locked</w:t>
            </w:r>
            <w:r>
              <w:rPr>
                <w:sz w:val="18"/>
                <w:szCs w:val="18"/>
                <w:rFonts w:ascii="Calibri" w:cs="Calibri" w:eastAsia="Calibri" w:hAnsi="Calibri"/>
              </w:rPr>
              <w:t xml:space="preserve"> (6); </w:t>
            </w:r>
            <w:r>
              <w:rPr>
                <w:b/>
                <w:bCs/>
                <w:sz w:val="18"/>
                <w:szCs w:val="18"/>
                <w:rFonts w:ascii="Calibri" w:cs="Calibri" w:eastAsia="Calibri" w:hAnsi="Calibri"/>
              </w:rPr>
              <w:t xml:space="preserve">reset password works for login</w:t>
            </w:r>
            <w:r>
              <w:rPr>
                <w:sz w:val="18"/>
                <w:szCs w:val="18"/>
                <w:rFonts w:ascii="Calibri" w:cs="Calibri" w:eastAsia="Calibri" w:hAnsi="Calibri"/>
              </w:rPr>
              <w:t xml:space="preserve"> (8).</w:t>
            </w:r>
          </w:p>
          <w:p>
            <w:pPr>
              <w:spacing w:after="40" w:line="258"/>
              <w:jc w:val="both"/>
            </w:pPr>
            <w:r>
              <w:rPr>
                <w:sz w:val="18"/>
                <w:szCs w:val="18"/>
                <w:rFonts w:ascii="Calibri" w:cs="Calibri" w:eastAsia="Calibri" w:hAnsi="Calibri"/>
              </w:rPr>
              <w:t xml:space="preserve">Why not the others: </w:t>
            </w:r>
            <w:r>
              <w:rPr>
                <w:b/>
                <w:bCs/>
                <w:sz w:val="18"/>
                <w:szCs w:val="18"/>
                <w:rFonts w:ascii="Calibri" w:cs="Calibri" w:eastAsia="Calibri" w:hAnsi="Calibri"/>
              </w:rPr>
              <w:t xml:space="preserve">2</w:t>
            </w:r>
            <w:r>
              <w:rPr>
                <w:sz w:val="18"/>
                <w:szCs w:val="18"/>
                <w:rFonts w:ascii="Calibri" w:cs="Calibri" w:eastAsia="Calibri" w:hAnsi="Calibri"/>
              </w:rPr>
              <w:t xml:space="preserve"> omits “without a reset” (3 is the correct form); </w:t>
            </w:r>
            <w:r>
              <w:rPr>
                <w:b/>
                <w:bCs/>
                <w:sz w:val="18"/>
                <w:szCs w:val="18"/>
                <w:rFonts w:ascii="Calibri" w:cs="Calibri" w:eastAsia="Calibri" w:hAnsi="Calibri"/>
              </w:rPr>
              <w:t xml:space="preserve">4</w:t>
            </w:r>
            <w:r>
              <w:rPr>
                <w:sz w:val="18"/>
                <w:szCs w:val="18"/>
                <w:rFonts w:ascii="Calibri" w:cs="Calibri" w:eastAsia="Calibri" w:hAnsi="Calibri"/>
              </w:rPr>
              <w:t xml:space="preserve"> says “error” where the requirement says </w:t>
            </w:r>
            <w:r>
              <w:rPr>
                <w:b/>
                <w:bCs/>
                <w:sz w:val="18"/>
                <w:szCs w:val="18"/>
                <w:rFonts w:ascii="Calibri" w:cs="Calibri" w:eastAsia="Calibri" w:hAnsi="Calibri"/>
              </w:rPr>
              <w:t xml:space="preserve">locked</w:t>
            </w:r>
            <w:r>
              <w:rPr>
                <w:sz w:val="18"/>
                <w:szCs w:val="18"/>
                <w:rFonts w:ascii="Calibri" w:cs="Calibri" w:eastAsia="Calibri" w:hAnsi="Calibri"/>
              </w:rPr>
              <w:t xml:space="preserve"> (5 is correct); </w:t>
            </w:r>
            <w:r>
              <w:rPr>
                <w:b/>
                <w:bCs/>
                <w:sz w:val="18"/>
                <w:szCs w:val="18"/>
                <w:rFonts w:ascii="Calibri" w:cs="Calibri" w:eastAsia="Calibri" w:hAnsi="Calibri"/>
              </w:rPr>
              <w:t xml:space="preserve">7</w:t>
            </w:r>
            <w:r>
              <w:rPr>
                <w:sz w:val="18"/>
                <w:szCs w:val="18"/>
                <w:rFonts w:ascii="Calibri" w:cs="Calibri" w:eastAsia="Calibri" w:hAnsi="Calibri"/>
              </w:rPr>
              <w:t xml:space="preserve"> (prompting with password rules) is </w:t>
            </w:r>
            <w:r>
              <w:rPr>
                <w:b/>
                <w:bCs/>
                <w:sz w:val="18"/>
                <w:szCs w:val="18"/>
                <w:rFonts w:ascii="Calibri" w:cs="Calibri" w:eastAsia="Calibri" w:hAnsi="Calibri"/>
              </w:rPr>
              <w:t xml:space="preserve">tempting and logical, but not specified in the requirement</w:t>
            </w:r>
            <w:r>
              <w:rPr>
                <w:sz w:val="18"/>
                <w:szCs w:val="18"/>
                <w:rFonts w:ascii="Calibri" w:cs="Calibri" w:eastAsia="Calibri" w:hAnsi="Calibri"/>
              </w:rPr>
              <w:t xml:space="preserve">. </w:t>
            </w:r>
            <w:r>
              <w:rPr>
                <w:b/>
                <w:bCs/>
                <w:sz w:val="18"/>
                <w:szCs w:val="18"/>
                <w:rFonts w:ascii="Calibri" w:cs="Calibri" w:eastAsia="Calibri" w:hAnsi="Calibri"/>
              </w:rPr>
              <w:t xml:space="preserve">Acceptance criteria restate the requirement precisely — they do not improve it.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AS-4.6.1 (K3) — Security Testing in Maintenance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Implement an end-to-end security retest/regression test approach based on a given scenario.</w:t>
            </w:r>
          </w:p>
        </w:tc>
      </w:tr>
    </w:tbl>
    <w:p>
      <w:pPr>
        <w:spacing w:after="120"/>
      </w:pPr>
    </w:p>
    <w:p>
      <w:pPr>
        <w:pStyle w:val="ListParagraph"/>
        <w:numPr>
          <w:ilvl w:val="0"/>
          <w:numId w:val="3"/>
        </w:numPr>
        <w:spacing w:after="60" w:line="264"/>
      </w:pPr>
      <w:r>
        <w:rPr>
          <w:b/>
          <w:bCs/>
          <w:sz w:val="19"/>
          <w:szCs w:val="19"/>
          <w:rFonts w:ascii="Calibri" w:cs="Calibri" w:eastAsia="Calibri" w:hAnsi="Calibri"/>
        </w:rPr>
        <w:t xml:space="preserve">Regression testing</w:t>
      </w:r>
      <w:r>
        <w:rPr>
          <w:sz w:val="19"/>
          <w:szCs w:val="19"/>
          <w:rFonts w:ascii="Calibri" w:cs="Calibri" w:eastAsia="Calibri" w:hAnsi="Calibri"/>
        </w:rPr>
        <w:t xml:space="preserve"> confirms previously acceptable behaviors remain after modifications. In the negative aspects of security testing, that means checking </w:t>
      </w:r>
      <w:r>
        <w:rPr>
          <w:b/>
          <w:bCs/>
          <w:sz w:val="19"/>
          <w:szCs w:val="19"/>
          <w:rFonts w:ascii="Calibri" w:cs="Calibri" w:eastAsia="Calibri" w:hAnsi="Calibri"/>
        </w:rPr>
        <w:t xml:space="preserve">the system continues to successfully resist attempts to defeat established controls</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Enhancements to usability or efficiency are especially prone to sacrificing security controls.</w:t>
      </w:r>
    </w:p>
    <w:p>
      <w:pPr>
        <w:pStyle w:val="ListParagraph"/>
        <w:numPr>
          <w:ilvl w:val="0"/>
          <w:numId w:val="3"/>
        </w:numPr>
        <w:spacing w:after="60" w:line="264"/>
      </w:pPr>
      <w:r>
        <w:rPr>
          <w:sz w:val="19"/>
          <w:szCs w:val="19"/>
          <w:rFonts w:ascii="Calibri" w:cs="Calibri" w:eastAsia="Calibri" w:hAnsi="Calibri"/>
        </w:rPr>
        <w:t xml:space="preserve">Security regression tests focus on </w:t>
      </w:r>
      <w:r>
        <w:rPr>
          <w:b/>
          <w:bCs/>
          <w:sz w:val="19"/>
          <w:szCs w:val="19"/>
          <w:rFonts w:ascii="Calibri" w:cs="Calibri" w:eastAsia="Calibri" w:hAnsi="Calibri"/>
        </w:rPr>
        <w:t xml:space="preserve">confirming all security requirements</w:t>
      </w:r>
      <w:r>
        <w:rPr>
          <w:sz w:val="19"/>
          <w:szCs w:val="19"/>
          <w:rFonts w:ascii="Calibri" w:cs="Calibri" w:eastAsia="Calibri" w:hAnsi="Calibri"/>
        </w:rPr>
        <w:t xml:space="preserve"> and </w:t>
      </w:r>
      <w:r>
        <w:rPr>
          <w:b/>
          <w:bCs/>
          <w:sz w:val="19"/>
          <w:szCs w:val="19"/>
          <w:rFonts w:ascii="Calibri" w:cs="Calibri" w:eastAsia="Calibri" w:hAnsi="Calibri"/>
        </w:rPr>
        <w:t xml:space="preserve">testing for new vulnerabilities</w:t>
      </w:r>
      <w:r>
        <w:rPr>
          <w:sz w:val="19"/>
          <w:szCs w:val="19"/>
          <w:rFonts w:ascii="Calibri" w:cs="Calibri" w:eastAsia="Calibri" w:hAnsi="Calibri"/>
        </w:rPr>
        <w:t xml:space="preserve"> introduced by maintenance.</w:t>
      </w:r>
    </w:p>
    <w:p>
      <w:pPr>
        <w:pStyle w:val="ListParagraph"/>
        <w:numPr>
          <w:ilvl w:val="0"/>
          <w:numId w:val="3"/>
        </w:numPr>
        <w:spacing w:after="60" w:line="264"/>
      </w:pPr>
      <w:r>
        <w:rPr>
          <w:sz w:val="19"/>
          <w:szCs w:val="19"/>
          <w:rFonts w:ascii="Calibri" w:cs="Calibri" w:eastAsia="Calibri" w:hAnsi="Calibri"/>
        </w:rPr>
        <w:t xml:space="preserve">Regression suites built from </w:t>
      </w:r>
      <w:r>
        <w:rPr>
          <w:b/>
          <w:bCs/>
          <w:sz w:val="19"/>
          <w:szCs w:val="19"/>
          <w:rFonts w:ascii="Calibri" w:cs="Calibri" w:eastAsia="Calibri" w:hAnsi="Calibri"/>
        </w:rPr>
        <w:t xml:space="preserve">individual function tests are often insufficient</w:t>
      </w:r>
      <w:r>
        <w:rPr>
          <w:sz w:val="19"/>
          <w:szCs w:val="19"/>
          <w:rFonts w:ascii="Calibri" w:cs="Calibri" w:eastAsia="Calibri" w:hAnsi="Calibri"/>
        </w:rPr>
        <w:t xml:space="preserve"> for security. </w:t>
      </w:r>
      <w:r>
        <w:rPr>
          <w:b/>
          <w:bCs/>
          <w:sz w:val="19"/>
          <w:szCs w:val="19"/>
          <w:rFonts w:ascii="Calibri" w:cs="Calibri" w:eastAsia="Calibri" w:hAnsi="Calibri"/>
        </w:rPr>
        <w:t xml:space="preserve">End-to-end regression scenarios are more robust</w:t>
      </w:r>
      <w:r>
        <w:rPr>
          <w:sz w:val="19"/>
          <w:szCs w:val="19"/>
          <w:rFonts w:ascii="Calibri" w:cs="Calibri" w:eastAsia="Calibri" w:hAnsi="Calibri"/>
        </w:rPr>
        <w:t xml:space="preserve"> and give </w:t>
      </w:r>
      <w:r>
        <w:rPr>
          <w:b/>
          <w:bCs/>
          <w:sz w:val="19"/>
          <w:szCs w:val="19"/>
          <w:rFonts w:ascii="Calibri" w:cs="Calibri" w:eastAsia="Calibri" w:hAnsi="Calibri"/>
        </w:rPr>
        <w:t xml:space="preserve">higher confidence that complete transactions can be performed securely</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Define </w:t>
      </w:r>
      <w:r>
        <w:rPr>
          <w:b/>
          <w:bCs/>
          <w:sz w:val="19"/>
          <w:szCs w:val="19"/>
          <w:rFonts w:ascii="Calibri" w:cs="Calibri" w:eastAsia="Calibri" w:hAnsi="Calibri"/>
        </w:rPr>
        <w:t xml:space="preserve">a set of security test scenarios run each time a change is made</w:t>
      </w:r>
      <w:r>
        <w:rPr>
          <w:sz w:val="19"/>
          <w:szCs w:val="19"/>
          <w:rFonts w:ascii="Calibri" w:cs="Calibri" w:eastAsia="Calibri" w:hAnsi="Calibri"/>
        </w:rPr>
        <w:t xml:space="preserve"> — changes include </w:t>
      </w:r>
      <w:r>
        <w:rPr>
          <w:b/>
          <w:bCs/>
          <w:sz w:val="19"/>
          <w:szCs w:val="19"/>
          <w:rFonts w:ascii="Calibri" w:cs="Calibri" w:eastAsia="Calibri" w:hAnsi="Calibri"/>
        </w:rPr>
        <w:t xml:space="preserve">hardware, configuration files, OS, DBMS, networking and software</w:t>
      </w:r>
      <w:r>
        <w:rPr>
          <w:sz w:val="19"/>
          <w:szCs w:val="19"/>
          <w:rFonts w:ascii="Calibri" w:cs="Calibri" w:eastAsia="Calibri" w:hAnsi="Calibri"/>
        </w:rPr>
        <w:t xml:space="preserve">; </w:t>
      </w:r>
      <w:r>
        <w:rPr>
          <w:b/>
          <w:bCs/>
          <w:sz w:val="19"/>
          <w:szCs w:val="19"/>
          <w:rFonts w:ascii="Calibri" w:cs="Calibri" w:eastAsia="Calibri" w:hAnsi="Calibri"/>
        </w:rPr>
        <w:t xml:space="preserve">any</w:t>
      </w:r>
      <w:r>
        <w:rPr>
          <w:sz w:val="19"/>
          <w:szCs w:val="19"/>
          <w:rFonts w:ascii="Calibri" w:cs="Calibri" w:eastAsia="Calibri" w:hAnsi="Calibri"/>
        </w:rPr>
        <w:t xml:space="preserve"> of these can cause regression defects with security impact.</w:t>
      </w:r>
    </w:p>
    <w:p>
      <w:pPr>
        <w:pStyle w:val="Heading3"/>
        <w:spacing w:before="180" w:after="80"/>
        <w:outlineLvl w:val="2"/>
      </w:pPr>
      <w:r>
        <w:rPr>
          <w:b/>
          <w:bCs/>
          <w:color w:val="2E5C9A"/>
          <w:sz w:val="21"/>
          <w:szCs w:val="21"/>
          <w:rFonts w:ascii="Calibri" w:cs="Calibri" w:eastAsia="Calibri" w:hAnsi="Calibri"/>
        </w:rPr>
        <w:t xml:space="preserve">The syllabus’s example end-to-end security regression scenarios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638"/>
      </w:tblGrid>
      <w:tr>
        <w:trPr>
          <w:tblHeader/>
        </w:trPr>
        <w:tc>
          <w:tcPr>
            <w:tcW w:type="dxa" w:w="963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Scenario</w:t>
            </w:r>
          </w:p>
        </w:tc>
      </w:tr>
      <w:tr>
        <w:tc>
          <w:tcPr>
            <w:tcW w:type="dxa" w:w="9638"/>
            <w:tcMar>
              <w:top w:type="dxa" w:w="70"/>
              <w:left w:type="dxa" w:w="90"/>
              <w:bottom w:type="dxa" w:w="70"/>
              <w:right w:type="dxa" w:w="90"/>
            </w:tcMar>
          </w:tcPr>
          <w:p>
            <w:pPr>
              <w:spacing w:after="0" w:line="250"/>
            </w:pPr>
            <w:r>
              <w:rPr>
                <w:sz w:val="17"/>
                <w:szCs w:val="17"/>
                <w:rFonts w:ascii="Calibri" w:cs="Calibri" w:eastAsia="Calibri" w:hAnsi="Calibri"/>
              </w:rPr>
              <w:t xml:space="preserve">Users can </w:t>
            </w:r>
            <w:r>
              <w:rPr>
                <w:b/>
                <w:bCs/>
                <w:sz w:val="17"/>
                <w:szCs w:val="17"/>
                <w:rFonts w:ascii="Calibri" w:cs="Calibri" w:eastAsia="Calibri" w:hAnsi="Calibri"/>
              </w:rPr>
              <w:t xml:space="preserve">log in and complete a purchase securely without compromising personal information</w:t>
            </w:r>
            <w:r>
              <w:rPr>
                <w:sz w:val="17"/>
                <w:szCs w:val="17"/>
                <w:rFonts w:ascii="Calibri" w:cs="Calibri" w:eastAsia="Calibri" w:hAnsi="Calibri"/>
              </w:rPr>
              <w:t xml:space="preserve">.</w:t>
            </w:r>
          </w:p>
        </w:tc>
      </w:tr>
      <w:tr>
        <w:tc>
          <w:tcPr>
            <w:tcW w:type="dxa" w:w="963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Users can </w:t>
            </w:r>
            <w:r>
              <w:rPr>
                <w:b/>
                <w:bCs/>
                <w:sz w:val="17"/>
                <w:szCs w:val="17"/>
                <w:rFonts w:ascii="Calibri" w:cs="Calibri" w:eastAsia="Calibri" w:hAnsi="Calibri"/>
              </w:rPr>
              <w:t xml:space="preserve">only perform actions defined in their user rights and privileges</w:t>
            </w:r>
            <w:r>
              <w:rPr>
                <w:sz w:val="17"/>
                <w:szCs w:val="17"/>
                <w:rFonts w:ascii="Calibri" w:cs="Calibri" w:eastAsia="Calibri" w:hAnsi="Calibri"/>
              </w:rPr>
              <w:t xml:space="preserve"> — a payroll user may </w:t>
            </w:r>
            <w:r>
              <w:rPr>
                <w:b/>
                <w:bCs/>
                <w:sz w:val="17"/>
                <w:szCs w:val="17"/>
                <w:rFonts w:ascii="Calibri" w:cs="Calibri" w:eastAsia="Calibri" w:hAnsi="Calibri"/>
              </w:rPr>
              <w:t xml:space="preserve">add a new employee</w:t>
            </w:r>
            <w:r>
              <w:rPr>
                <w:sz w:val="17"/>
                <w:szCs w:val="17"/>
                <w:rFonts w:ascii="Calibri" w:cs="Calibri" w:eastAsia="Calibri" w:hAnsi="Calibri"/>
              </w:rPr>
              <w:t xml:space="preserve"> but </w:t>
            </w:r>
            <w:r>
              <w:rPr>
                <w:b/>
                <w:bCs/>
                <w:sz w:val="17"/>
                <w:szCs w:val="17"/>
                <w:rFonts w:ascii="Calibri" w:cs="Calibri" w:eastAsia="Calibri" w:hAnsi="Calibri"/>
              </w:rPr>
              <w:t xml:space="preserve">not access their banking information</w:t>
            </w:r>
            <w:r>
              <w:rPr>
                <w:sz w:val="17"/>
                <w:szCs w:val="17"/>
                <w:rFonts w:ascii="Calibri" w:cs="Calibri" w:eastAsia="Calibri" w:hAnsi="Calibri"/>
              </w:rPr>
              <w:t xml:space="preserve">.</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2 — Key Concepts</w:t>
      </w:r>
    </w:p>
    <w:p>
      <w:pPr>
        <w:pStyle w:val="Heading2"/>
        <w:spacing w:before="260" w:after="110"/>
        <w:outlineLvl w:val="1"/>
      </w:pPr>
      <w:r>
        <w:rPr>
          <w:b/>
          <w:bCs/>
          <w:color w:val="1F3864"/>
          <w:sz w:val="25"/>
          <w:szCs w:val="25"/>
          <w:rFonts w:ascii="Calibri" w:cs="Calibri" w:eastAsia="Calibri" w:hAnsi="Calibri"/>
        </w:rPr>
        <w:t xml:space="preserve">2.1 Lifecycle</w:t>
      </w:r>
    </w:p>
    <w:p>
      <w:pPr>
        <w:pStyle w:val="ListParagraph"/>
        <w:numPr>
          <w:ilvl w:val="0"/>
          <w:numId w:val="3"/>
        </w:numPr>
        <w:spacing w:after="60" w:line="264"/>
      </w:pPr>
      <w:r>
        <w:rPr>
          <w:b/>
          <w:bCs/>
          <w:sz w:val="19"/>
          <w:szCs w:val="19"/>
          <w:rFonts w:ascii="Calibri" w:cs="Calibri" w:eastAsia="Calibri" w:hAnsi="Calibri"/>
        </w:rPr>
        <w:t xml:space="preserve">Security is built in through design and verification</w:t>
      </w:r>
      <w:r>
        <w:rPr>
          <w:sz w:val="19"/>
          <w:szCs w:val="19"/>
          <w:rFonts w:ascii="Calibri" w:cs="Calibri" w:eastAsia="Calibri" w:hAnsi="Calibri"/>
        </w:rPr>
        <w:t xml:space="preserve">, not tested or patched in.</w:t>
      </w:r>
    </w:p>
    <w:p>
      <w:pPr>
        <w:pStyle w:val="ListParagraph"/>
        <w:numPr>
          <w:ilvl w:val="0"/>
          <w:numId w:val="3"/>
        </w:numPr>
        <w:spacing w:after="60" w:line="264"/>
      </w:pPr>
      <w:r>
        <w:rPr>
          <w:sz w:val="19"/>
          <w:szCs w:val="19"/>
          <w:rFonts w:ascii="Calibri" w:cs="Calibri" w:eastAsia="Calibri" w:hAnsi="Calibri"/>
        </w:rPr>
        <w:t xml:space="preserve">Four lifecycle reasons: </w:t>
      </w:r>
      <w:r>
        <w:rPr>
          <w:b/>
          <w:bCs/>
          <w:sz w:val="19"/>
          <w:szCs w:val="19"/>
          <w:rFonts w:ascii="Calibri" w:cs="Calibri" w:eastAsia="Calibri" w:hAnsi="Calibri"/>
        </w:rPr>
        <w:t xml:space="preserve">prescribed time · review checkpoints · test checkpoints · entry/exit criteria</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Phase activities run </w:t>
      </w:r>
      <w:r>
        <w:rPr>
          <w:b/>
          <w:bCs/>
          <w:sz w:val="19"/>
          <w:szCs w:val="19"/>
          <w:rFonts w:ascii="Calibri" w:cs="Calibri" w:eastAsia="Calibri" w:hAnsi="Calibri"/>
        </w:rPr>
        <w:t xml:space="preserve">alongside</w:t>
      </w:r>
      <w:r>
        <w:rPr>
          <w:sz w:val="19"/>
          <w:szCs w:val="19"/>
          <w:rFonts w:ascii="Calibri" w:cs="Calibri" w:eastAsia="Calibri" w:hAnsi="Calibri"/>
        </w:rPr>
        <w:t xml:space="preserve"> other activities: requirements (all perspectives, detailed and unambiguous), design (meets requirements), implementation (secure code, component tests and reviews), system (end-to-end, approximate target environment), acceptance (users vs criteria, operational environment), maintenance (confirmation + regression).</w:t>
      </w:r>
    </w:p>
    <w:p>
      <w:pPr>
        <w:pStyle w:val="ListParagraph"/>
        <w:numPr>
          <w:ilvl w:val="0"/>
          <w:numId w:val="3"/>
        </w:numPr>
        <w:spacing w:after="60" w:line="264"/>
      </w:pPr>
      <w:r>
        <w:rPr>
          <w:b/>
          <w:bCs/>
          <w:sz w:val="19"/>
          <w:szCs w:val="19"/>
          <w:rFonts w:ascii="Calibri" w:cs="Calibri" w:eastAsia="Calibri" w:hAnsi="Calibri"/>
        </w:rPr>
        <w:t xml:space="preserve">System and acceptance = black-box</w:t>
      </w:r>
      <w:r>
        <w:rPr>
          <w:sz w:val="19"/>
          <w:szCs w:val="19"/>
          <w:rFonts w:ascii="Calibri" w:cs="Calibri" w:eastAsia="Calibri" w:hAnsi="Calibri"/>
        </w:rPr>
        <w:t xml:space="preserve">; component and integration exploit internals.</w:t>
      </w:r>
    </w:p>
    <w:p>
      <w:pPr>
        <w:pStyle w:val="Heading2"/>
        <w:spacing w:before="260" w:after="110"/>
        <w:outlineLvl w:val="1"/>
      </w:pPr>
      <w:r>
        <w:rPr>
          <w:b/>
          <w:bCs/>
          <w:color w:val="1F3864"/>
          <w:sz w:val="25"/>
          <w:szCs w:val="25"/>
          <w:rFonts w:ascii="Calibri" w:cs="Calibri" w:eastAsia="Calibri" w:hAnsi="Calibri"/>
        </w:rPr>
        <w:t xml:space="preserve">2.2 Requirements and design</w:t>
      </w:r>
    </w:p>
    <w:p>
      <w:pPr>
        <w:pStyle w:val="ListParagraph"/>
        <w:numPr>
          <w:ilvl w:val="0"/>
          <w:numId w:val="3"/>
        </w:numPr>
        <w:spacing w:after="60" w:line="264"/>
      </w:pPr>
      <w:r>
        <w:rPr>
          <w:sz w:val="19"/>
          <w:szCs w:val="19"/>
          <w:rFonts w:ascii="Calibri" w:cs="Calibri" w:eastAsia="Calibri" w:hAnsi="Calibri"/>
        </w:rPr>
        <w:t xml:space="preserve">Requirements: often unclear, changing, need special skills, contain gaps, overlook quality characteristics.</w:t>
      </w:r>
    </w:p>
    <w:p>
      <w:pPr>
        <w:pStyle w:val="ListParagraph"/>
        <w:numPr>
          <w:ilvl w:val="0"/>
          <w:numId w:val="3"/>
        </w:numPr>
        <w:spacing w:after="60" w:line="264"/>
      </w:pPr>
      <w:r>
        <w:rPr>
          <w:sz w:val="19"/>
          <w:szCs w:val="19"/>
          <w:rFonts w:ascii="Calibri" w:cs="Calibri" w:eastAsia="Calibri" w:hAnsi="Calibri"/>
        </w:rPr>
        <w:t xml:space="preserve">Checklist: </w:t>
      </w:r>
      <w:r>
        <w:rPr>
          <w:b/>
          <w:bCs/>
          <w:sz w:val="19"/>
          <w:szCs w:val="19"/>
          <w:rFonts w:ascii="Calibri" w:cs="Calibri" w:eastAsia="Calibri" w:hAnsi="Calibri"/>
        </w:rPr>
        <w:t xml:space="preserve">privacy · compliance · common vulnerabilities · testability · usability · performance</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Design: identify and avoid </w:t>
      </w:r>
      <w:r>
        <w:rPr>
          <w:b/>
          <w:bCs/>
          <w:sz w:val="19"/>
          <w:szCs w:val="19"/>
          <w:rFonts w:ascii="Calibri" w:cs="Calibri" w:eastAsia="Calibri" w:hAnsi="Calibri"/>
        </w:rPr>
        <w:t xml:space="preserve">security-degrading practices</w:t>
      </w:r>
      <w:r>
        <w:rPr>
          <w:sz w:val="19"/>
          <w:szCs w:val="19"/>
          <w:rFonts w:ascii="Calibri" w:cs="Calibri" w:eastAsia="Calibri" w:hAnsi="Calibri"/>
        </w:rPr>
        <w:t xml:space="preserve">; IEEE ten approaches (never assume trust, unbypassable authentication, authorize after authenticate, separate data and control, validate all data, crypto correctly, identify sensitive data, consider users, external components change attack surface, flexibility).</w:t>
      </w:r>
    </w:p>
    <w:p>
      <w:pPr>
        <w:pStyle w:val="Heading2"/>
        <w:spacing w:before="260" w:after="110"/>
        <w:outlineLvl w:val="1"/>
      </w:pPr>
      <w:r>
        <w:rPr>
          <w:b/>
          <w:bCs/>
          <w:color w:val="1F3864"/>
          <w:sz w:val="25"/>
          <w:szCs w:val="25"/>
          <w:rFonts w:ascii="Calibri" w:cs="Calibri" w:eastAsia="Calibri" w:hAnsi="Calibri"/>
        </w:rPr>
        <w:t xml:space="preserve">2.3 Component and integration</w:t>
      </w:r>
    </w:p>
    <w:p>
      <w:pPr>
        <w:pStyle w:val="ListParagraph"/>
        <w:numPr>
          <w:ilvl w:val="0"/>
          <w:numId w:val="3"/>
        </w:numPr>
        <w:spacing w:after="60" w:line="264"/>
      </w:pPr>
      <w:r>
        <w:rPr>
          <w:sz w:val="19"/>
          <w:szCs w:val="19"/>
          <w:rFonts w:ascii="Calibri" w:cs="Calibri" w:eastAsia="Calibri" w:hAnsi="Calibri"/>
        </w:rPr>
        <w:t xml:space="preserve">Component: static first, then dynamic with valid and invalid inputs; white-box targets controls and measures coverage; </w:t>
      </w:r>
      <w:r>
        <w:rPr>
          <w:b/>
          <w:bCs/>
          <w:sz w:val="19"/>
          <w:szCs w:val="19"/>
          <w:rFonts w:ascii="Calibri" w:cs="Calibri" w:eastAsia="Calibri" w:hAnsi="Calibri"/>
        </w:rPr>
        <w:t xml:space="preserve">fuzzing</w:t>
      </w:r>
      <w:r>
        <w:rPr>
          <w:sz w:val="19"/>
          <w:szCs w:val="19"/>
          <w:rFonts w:ascii="Calibri" w:cs="Calibri" w:eastAsia="Calibri" w:hAnsi="Calibri"/>
        </w:rPr>
        <w:t xml:space="preserve"> (white-box faster); structural finds </w:t>
      </w:r>
      <w:r>
        <w:rPr>
          <w:b/>
          <w:bCs/>
          <w:sz w:val="19"/>
          <w:szCs w:val="19"/>
          <w:rFonts w:ascii="Calibri" w:cs="Calibri" w:eastAsia="Calibri" w:hAnsi="Calibri"/>
        </w:rPr>
        <w:t xml:space="preserve">buffer overflows, malicious code, backdoors</w:t>
      </w:r>
      <w:r>
        <w:rPr>
          <w:sz w:val="19"/>
          <w:szCs w:val="19"/>
          <w:rFonts w:ascii="Calibri" w:cs="Calibri" w:eastAsia="Calibri" w:hAnsi="Calibri"/>
        </w:rPr>
        <w:t xml:space="preserve">; functional adequacy = requirements met </w:t>
      </w:r>
      <w:r>
        <w:rPr>
          <w:b/>
          <w:bCs/>
          <w:sz w:val="19"/>
          <w:szCs w:val="19"/>
          <w:rFonts w:ascii="Calibri" w:cs="Calibri" w:eastAsia="Calibri" w:hAnsi="Calibri"/>
        </w:rPr>
        <w:t xml:space="preserve">plus</w:t>
      </w:r>
      <w:r>
        <w:rPr>
          <w:sz w:val="19"/>
          <w:szCs w:val="19"/>
          <w:rFonts w:ascii="Calibri" w:cs="Calibri" w:eastAsia="Calibri" w:hAnsi="Calibri"/>
        </w:rPr>
        <w:t xml:space="preserve"> unspecified stresses; </w:t>
      </w:r>
      <w:r>
        <w:rPr>
          <w:b/>
          <w:bCs/>
          <w:sz w:val="19"/>
          <w:szCs w:val="19"/>
          <w:rFonts w:ascii="Calibri" w:cs="Calibri" w:eastAsia="Calibri" w:hAnsi="Calibri"/>
        </w:rPr>
        <w:t xml:space="preserve">creativity</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CERT Top 10: validate input · heed compiler warnings · architect for policies · keep it simple · default deny · least privilege · sanitize outbound data · defense in depth · effective QA · secure coding standard.</w:t>
      </w:r>
    </w:p>
    <w:p>
      <w:pPr>
        <w:pStyle w:val="ListParagraph"/>
        <w:numPr>
          <w:ilvl w:val="0"/>
          <w:numId w:val="3"/>
        </w:numPr>
        <w:spacing w:after="60" w:line="264"/>
      </w:pPr>
      <w:r>
        <w:rPr>
          <w:sz w:val="19"/>
          <w:szCs w:val="19"/>
          <w:rFonts w:ascii="Calibri" w:cs="Calibri" w:eastAsia="Calibri" w:hAnsi="Calibri"/>
        </w:rPr>
        <w:t xml:space="preserve">Coverage families: </w:t>
      </w:r>
      <w:r>
        <w:rPr>
          <w:b/>
          <w:bCs/>
          <w:sz w:val="19"/>
          <w:szCs w:val="19"/>
          <w:rFonts w:ascii="Calibri" w:cs="Calibri" w:eastAsia="Calibri" w:hAnsi="Calibri"/>
        </w:rPr>
        <w:t xml:space="preserve">requirements-based · data-driven · model-based · structural</w:t>
      </w:r>
      <w:r>
        <w:rPr>
          <w:sz w:val="19"/>
          <w:szCs w:val="19"/>
          <w:rFonts w:ascii="Calibri" w:cs="Calibri" w:eastAsia="Calibri" w:hAnsi="Calibri"/>
        </w:rPr>
        <w:t xml:space="preserve">; path coverage strongest; branch = % decision outcomes; statement = % lines.</w:t>
      </w:r>
    </w:p>
    <w:p>
      <w:pPr>
        <w:pStyle w:val="ListParagraph"/>
        <w:numPr>
          <w:ilvl w:val="0"/>
          <w:numId w:val="3"/>
        </w:numPr>
        <w:spacing w:after="60" w:line="264"/>
      </w:pPr>
      <w:r>
        <w:rPr>
          <w:sz w:val="19"/>
          <w:szCs w:val="19"/>
          <w:rFonts w:ascii="Calibri" w:cs="Calibri" w:eastAsia="Calibri" w:hAnsi="Calibri"/>
        </w:rPr>
        <w:t xml:space="preserve">Integration: </w:t>
      </w:r>
      <w:r>
        <w:rPr>
          <w:b/>
          <w:bCs/>
          <w:sz w:val="19"/>
          <w:szCs w:val="19"/>
          <w:rFonts w:ascii="Calibri" w:cs="Calibri" w:eastAsia="Calibri" w:hAnsi="Calibri"/>
        </w:rPr>
        <w:t xml:space="preserve">not a summation</w:t>
      </w:r>
      <w:r>
        <w:rPr>
          <w:sz w:val="19"/>
          <w:szCs w:val="19"/>
          <w:rFonts w:ascii="Calibri" w:cs="Calibri" w:eastAsia="Calibri" w:hAnsi="Calibri"/>
        </w:rPr>
        <w:t xml:space="preserve"> — new attack vectors; some interactions mitigate; top-down/bottom-up affects timing; </w:t>
      </w:r>
      <w:r>
        <w:rPr>
          <w:b/>
          <w:bCs/>
          <w:sz w:val="19"/>
          <w:szCs w:val="19"/>
          <w:rFonts w:ascii="Calibri" w:cs="Calibri" w:eastAsia="Calibri" w:hAnsi="Calibri"/>
        </w:rPr>
        <w:t xml:space="preserve">scaffolding removed → new paths</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2.4 System, acceptance, maintenance</w:t>
      </w:r>
    </w:p>
    <w:p>
      <w:pPr>
        <w:pStyle w:val="ListParagraph"/>
        <w:numPr>
          <w:ilvl w:val="0"/>
          <w:numId w:val="3"/>
        </w:numPr>
        <w:spacing w:after="60" w:line="264"/>
      </w:pPr>
      <w:r>
        <w:rPr>
          <w:sz w:val="19"/>
          <w:szCs w:val="19"/>
          <w:rFonts w:ascii="Calibri" w:cs="Calibri" w:eastAsia="Calibri" w:hAnsi="Calibri"/>
        </w:rPr>
        <w:t xml:space="preserve">System: first end-to-end; </w:t>
      </w:r>
      <w:r>
        <w:rPr>
          <w:b/>
          <w:bCs/>
          <w:sz w:val="19"/>
          <w:szCs w:val="19"/>
          <w:rFonts w:ascii="Calibri" w:cs="Calibri" w:eastAsia="Calibri" w:hAnsi="Calibri"/>
        </w:rPr>
        <w:t xml:space="preserve">emergent properties</w:t>
      </w:r>
      <w:r>
        <w:rPr>
          <w:sz w:val="19"/>
          <w:szCs w:val="19"/>
          <w:rFonts w:ascii="Calibri" w:cs="Calibri" w:eastAsia="Calibri" w:hAnsi="Calibri"/>
        </w:rPr>
        <w:t xml:space="preserve">; “doing x should not allow y”; scenarios from </w:t>
      </w:r>
      <w:r>
        <w:rPr>
          <w:b/>
          <w:bCs/>
          <w:sz w:val="19"/>
          <w:szCs w:val="19"/>
          <w:rFonts w:ascii="Calibri" w:cs="Calibri" w:eastAsia="Calibri" w:hAnsi="Calibri"/>
        </w:rPr>
        <w:t xml:space="preserve">use, abuse, process and state models</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Acceptance: realistic operational environment; validate goals; </w:t>
      </w:r>
      <w:r>
        <w:rPr>
          <w:b/>
          <w:bCs/>
          <w:sz w:val="19"/>
          <w:szCs w:val="19"/>
          <w:rFonts w:ascii="Calibri" w:cs="Calibri" w:eastAsia="Calibri" w:hAnsi="Calibri"/>
        </w:rPr>
        <w:t xml:space="preserve">security in acceptance criteria</w:t>
      </w:r>
      <w:r>
        <w:rPr>
          <w:sz w:val="19"/>
          <w:szCs w:val="19"/>
          <w:rFonts w:ascii="Calibri" w:cs="Calibri" w:eastAsia="Calibri" w:hAnsi="Calibri"/>
        </w:rPr>
        <w:t xml:space="preserve">; define </w:t>
      </w:r>
      <w:r>
        <w:rPr>
          <w:b/>
          <w:bCs/>
          <w:sz w:val="19"/>
          <w:szCs w:val="19"/>
          <w:rFonts w:ascii="Calibri" w:cs="Calibri" w:eastAsia="Calibri" w:hAnsi="Calibri"/>
        </w:rPr>
        <w:t xml:space="preserve">before development or purchase</w:t>
      </w:r>
      <w:r>
        <w:rPr>
          <w:sz w:val="19"/>
          <w:szCs w:val="19"/>
          <w:rFonts w:ascii="Calibri" w:cs="Calibri" w:eastAsia="Calibri" w:hAnsi="Calibri"/>
        </w:rPr>
        <w:t xml:space="preserve">; global vs specific criteria.</w:t>
      </w:r>
    </w:p>
    <w:p>
      <w:pPr>
        <w:pStyle w:val="ListParagraph"/>
        <w:numPr>
          <w:ilvl w:val="0"/>
          <w:numId w:val="3"/>
        </w:numPr>
        <w:spacing w:after="60" w:line="264"/>
      </w:pPr>
      <w:r>
        <w:rPr>
          <w:sz w:val="19"/>
          <w:szCs w:val="19"/>
          <w:rFonts w:ascii="Calibri" w:cs="Calibri" w:eastAsia="Calibri" w:hAnsi="Calibri"/>
        </w:rPr>
        <w:t xml:space="preserve">Maintenance: resist defeat of established controls; usability/efficiency changes risk controls; </w:t>
      </w:r>
      <w:r>
        <w:rPr>
          <w:b/>
          <w:bCs/>
          <w:sz w:val="19"/>
          <w:szCs w:val="19"/>
          <w:rFonts w:ascii="Calibri" w:cs="Calibri" w:eastAsia="Calibri" w:hAnsi="Calibri"/>
        </w:rPr>
        <w:t xml:space="preserve">end-to-end security regression scenarios</w:t>
      </w:r>
      <w:r>
        <w:rPr>
          <w:sz w:val="19"/>
          <w:szCs w:val="19"/>
          <w:rFonts w:ascii="Calibri" w:cs="Calibri" w:eastAsia="Calibri" w:hAnsi="Calibri"/>
        </w:rPr>
        <w:t xml:space="preserve"> after any change (hardware, config, OS, DBMS, network, software).</w:t>
      </w:r>
    </w:p>
    <w:p>
      <w:pPr>
        <w:pStyle w:val="Heading2"/>
        <w:spacing w:before="260" w:after="110"/>
        <w:outlineLvl w:val="1"/>
      </w:pPr>
      <w:r>
        <w:rPr>
          <w:b/>
          <w:bCs/>
          <w:color w:val="1F3864"/>
          <w:sz w:val="25"/>
          <w:szCs w:val="25"/>
          <w:rFonts w:ascii="Calibri" w:cs="Calibri" w:eastAsia="Calibri" w:hAnsi="Calibri"/>
        </w:rPr>
        <w:t xml:space="preserve">2.5 Chapter 4 keyword glossary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Working definition for the exam</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abuse case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use-case-like description of how a system could be misused; a source for end-to-end security scenarios and a requirements-based coverage measure (% use/abuse cases tested).</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fuzz testing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Inputting </w:t>
            </w:r>
            <w:r>
              <w:rPr>
                <w:b/>
                <w:bCs/>
                <w:sz w:val="17"/>
                <w:szCs w:val="17"/>
                <w:rFonts w:ascii="Calibri" w:cs="Calibri" w:eastAsia="Calibri" w:hAnsi="Calibri"/>
              </w:rPr>
              <w:t xml:space="preserve">massive amounts of random data (fuzz)</w:t>
            </w:r>
            <w:r>
              <w:rPr>
                <w:sz w:val="17"/>
                <w:szCs w:val="17"/>
                <w:rFonts w:ascii="Calibri" w:cs="Calibri" w:eastAsia="Calibri" w:hAnsi="Calibri"/>
              </w:rPr>
              <w:t xml:space="preserve"> to discover vulnerabilities; white-box fuzzing instruments code to detect memory corruption and buffer overflows.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backdoor</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Undocumented interface known only to the developer, intentionally implemented to bypass normal security controls.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cyclomatic complexity</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Number of independent paths through an element.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scaffolding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Stubs and drivers used during integration; removed incrementally as real components arrive.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Two keywords, one chapter</w:t>
            </w:r>
          </w:p>
          <w:p>
            <w:pPr>
              <w:spacing w:after="40" w:line="258"/>
              <w:jc w:val="both"/>
            </w:pPr>
            <w:r>
              <w:rPr>
                <w:sz w:val="18"/>
                <w:szCs w:val="18"/>
                <w:rFonts w:ascii="Calibri" w:cs="Calibri" w:eastAsia="Calibri" w:hAnsi="Calibri"/>
              </w:rPr>
              <w:t xml:space="preserve">The syllabus lists only </w:t>
            </w:r>
            <w:r>
              <w:rPr>
                <w:b/>
                <w:bCs/>
                <w:sz w:val="18"/>
                <w:szCs w:val="18"/>
                <w:rFonts w:ascii="Calibri" w:cs="Calibri" w:eastAsia="Calibri" w:hAnsi="Calibri"/>
              </w:rPr>
              <w:t xml:space="preserve">abuse case</w:t>
            </w:r>
            <w:r>
              <w:rPr>
                <w:sz w:val="18"/>
                <w:szCs w:val="18"/>
                <w:rFonts w:ascii="Calibri" w:cs="Calibri" w:eastAsia="Calibri" w:hAnsi="Calibri"/>
              </w:rPr>
              <w:t xml:space="preserve"> and </w:t>
            </w:r>
            <w:r>
              <w:rPr>
                <w:b/>
                <w:bCs/>
                <w:sz w:val="18"/>
                <w:szCs w:val="18"/>
                <w:rFonts w:ascii="Calibri" w:cs="Calibri" w:eastAsia="Calibri" w:hAnsi="Calibri"/>
              </w:rPr>
              <w:t xml:space="preserve">fuzz testing</w:t>
            </w:r>
            <w:r>
              <w:rPr>
                <w:sz w:val="18"/>
                <w:szCs w:val="18"/>
                <w:rFonts w:ascii="Calibri" w:cs="Calibri" w:eastAsia="Calibri" w:hAnsi="Calibri"/>
              </w:rPr>
              <w:t xml:space="preserve"> as Chapter 4 keywords, but the questions lean on the vocabulary of </w:t>
            </w:r>
            <w:r>
              <w:rPr>
                <w:b/>
                <w:bCs/>
                <w:sz w:val="18"/>
                <w:szCs w:val="18"/>
                <w:rFonts w:ascii="Calibri" w:cs="Calibri" w:eastAsia="Calibri" w:hAnsi="Calibri"/>
              </w:rPr>
              <w:t xml:space="preserve">coverage</w:t>
            </w:r>
            <w:r>
              <w:rPr>
                <w:sz w:val="18"/>
                <w:szCs w:val="18"/>
                <w:rFonts w:ascii="Calibri" w:cs="Calibri" w:eastAsia="Calibri" w:hAnsi="Calibri"/>
              </w:rPr>
              <w:t xml:space="preserve"> and </w:t>
            </w:r>
            <w:r>
              <w:rPr>
                <w:b/>
                <w:bCs/>
                <w:sz w:val="18"/>
                <w:szCs w:val="18"/>
                <w:rFonts w:ascii="Calibri" w:cs="Calibri" w:eastAsia="Calibri" w:hAnsi="Calibri"/>
              </w:rPr>
              <w:t xml:space="preserve">test levels</w:t>
            </w:r>
            <w:r>
              <w:rPr>
                <w:sz w:val="18"/>
                <w:szCs w:val="18"/>
                <w:rFonts w:ascii="Calibri" w:cs="Calibri" w:eastAsia="Calibri" w:hAnsi="Calibri"/>
              </w:rPr>
              <w:t xml:space="preserve"> from Foundation Level. If any of statement, branch, path, equivalence partitioning or state transition coverage feels shaky, revise it before Section 4.</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3 — Tables and Summaries</w:t>
      </w:r>
    </w:p>
    <w:p>
      <w:pPr>
        <w:pStyle w:val="Heading3"/>
        <w:spacing w:before="180" w:after="80"/>
        <w:outlineLvl w:val="2"/>
      </w:pPr>
      <w:r>
        <w:rPr>
          <w:b/>
          <w:bCs/>
          <w:color w:val="2E5C9A"/>
          <w:sz w:val="21"/>
          <w:szCs w:val="21"/>
          <w:rFonts w:ascii="Calibri" w:cs="Calibri" w:eastAsia="Calibri" w:hAnsi="Calibri"/>
        </w:rPr>
        <w:t xml:space="preserve">3.1 Which level finds what?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6196"/>
        <w:gridCol w:w="1377"/>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Level</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Typical security focus</w:t>
            </w:r>
          </w:p>
        </w:tc>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Box</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Static (reviews, analysis)</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Requirements gaps, design flaws, coding-standard violations, malicious code</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Component</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Secure coding practices, input validation, buffer overflow, backdoors, fuzzing</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White + black</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Integration</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New attack vectors from interactions; scaffolding removal reveals paths</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White + black</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System</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End-to-end; emergent properties; transaction security; “x should not allow y”</w:t>
            </w:r>
          </w:p>
        </w:tc>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Black</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Acceptance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Security acceptance criteria in a realistic environment; external interfaces</w:t>
            </w:r>
          </w:p>
        </w:tc>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Black</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Maintenance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Confirmation + end-to-end security regression after any change</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Black (mainly)</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3.2 Coverage measure → testing family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196"/>
        <w:gridCol w:w="3442"/>
      </w:tblGrid>
      <w:tr>
        <w:trPr>
          <w:tblHeader/>
        </w:trPr>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Measure in the stem</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Family</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 requirements / % use and abuse cases / % critical functions or mission threads</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Requirements-based</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One value per equivalence class; pairwise; N-wise</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Data-driven</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Cause-effect; postcondition disjuncts; axioms; states, transitions, transition-pairs, cycles</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Model-based</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 packages, classes, methods, decisions, lines (statement)</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Structural</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All entry-to-exit paths (strongest) · critical paths · % decision outcomes (branch)</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Structural / control flow</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3.3 From a security rule to test conditions (Q23 method)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3098"/>
        <w:gridCol w:w="3098"/>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Rule in the requirement</w:t>
            </w:r>
          </w:p>
        </w:tc>
        <w:tc>
          <w:tcPr>
            <w:tcW w:type="dxa" w:w="309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Valid condition</w:t>
            </w:r>
          </w:p>
        </w:tc>
        <w:tc>
          <w:tcPr>
            <w:tcW w:type="dxa" w:w="309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Invalid condition</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User must exist</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Valid user</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Invalid user</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Answer 2 of 3 security questions</w:t>
            </w:r>
          </w:p>
        </w:tc>
        <w:tc>
          <w:tcPr>
            <w:tcW w:type="dxa" w:w="309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 correct answers</w:t>
            </w:r>
          </w:p>
        </w:tc>
        <w:tc>
          <w:tcPr>
            <w:tcW w:type="dxa" w:w="309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 incorrect answers</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Link sent to email</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Good email</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Bad email</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Reset to a new password</w:t>
            </w:r>
          </w:p>
        </w:tc>
        <w:tc>
          <w:tcPr>
            <w:tcW w:type="dxa" w:w="309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Reset with good password</w:t>
            </w:r>
          </w:p>
        </w:tc>
        <w:tc>
          <w:tcPr>
            <w:tcW w:type="dxa" w:w="309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Reset with bad password</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Link disabled after 1 hour</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Link good</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Link expired</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Max two requests without reset</w:t>
            </w:r>
          </w:p>
        </w:tc>
        <w:tc>
          <w:tcPr>
            <w:tcW w:type="dxa" w:w="309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Two requests without reset</w:t>
            </w:r>
          </w:p>
        </w:tc>
        <w:tc>
          <w:tcPr>
            <w:tcW w:type="dxa" w:w="309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Three requests without reset</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3.4 Acceptance-criteria filter (Q24 method)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 for each candidate criterion</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Keep if…</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Is every condition in it stated in the requirement?</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Yes — no invented rules</w:t>
            </w:r>
          </w:p>
        </w:tc>
      </w:tr>
      <w:tr>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Is the outcome the requirement’s outcome (locked vs error)?</w:t>
            </w:r>
          </w:p>
        </w:tc>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Exactly the same word</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Is a qualifier missing (“without a reset”)?</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No qualifier dropped</w:t>
            </w:r>
          </w:p>
        </w:tc>
      </w:tr>
      <w:tr>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Is it “logical but unspecified”?</w:t>
            </w:r>
          </w:p>
        </w:tc>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Then reject it</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Reproduce from memory before moving on</w:t>
            </w:r>
          </w:p>
          <w:p>
            <w:pPr>
              <w:spacing w:after="40" w:line="258"/>
              <w:jc w:val="both"/>
            </w:pPr>
            <w:r>
              <w:rPr>
                <w:b/>
                <w:bCs/>
                <w:sz w:val="18"/>
                <w:szCs w:val="18"/>
                <w:rFonts w:ascii="Calibri" w:cs="Calibri" w:eastAsia="Calibri" w:hAnsi="Calibri"/>
              </w:rPr>
              <w:t xml:space="preserve">Four lifecycle reasons</w:t>
            </w:r>
            <w:r>
              <w:rPr>
                <w:sz w:val="18"/>
                <w:szCs w:val="18"/>
                <w:rFonts w:ascii="Calibri" w:cs="Calibri" w:eastAsia="Calibri" w:hAnsi="Calibri"/>
              </w:rPr>
              <w:t xml:space="preserve"> and </w:t>
            </w:r>
            <w:r>
              <w:rPr>
                <w:b/>
                <w:bCs/>
                <w:sz w:val="18"/>
                <w:szCs w:val="18"/>
                <w:rFonts w:ascii="Calibri" w:cs="Calibri" w:eastAsia="Calibri" w:hAnsi="Calibri"/>
              </w:rPr>
              <w:t xml:space="preserve">phase activities</w:t>
            </w:r>
            <w:r>
              <w:rPr>
                <w:sz w:val="18"/>
                <w:szCs w:val="18"/>
                <w:rFonts w:ascii="Calibri" w:cs="Calibri" w:eastAsia="Calibri" w:hAnsi="Calibri"/>
              </w:rPr>
              <w:t xml:space="preserve"> — 3 points guaranteed (AS-4.1.1, 4.1.2).</w:t>
            </w:r>
          </w:p>
          <w:p>
            <w:pPr>
              <w:spacing w:after="40" w:line="258"/>
              <w:jc w:val="both"/>
            </w:pPr>
            <w:r>
              <w:rPr>
                <w:b/>
                <w:bCs/>
                <w:sz w:val="18"/>
                <w:szCs w:val="18"/>
                <w:rFonts w:ascii="Calibri" w:cs="Calibri" w:eastAsia="Calibri" w:hAnsi="Calibri"/>
              </w:rPr>
              <w:t xml:space="preserve">Coverage families</w:t>
            </w:r>
            <w:r>
              <w:rPr>
                <w:sz w:val="18"/>
                <w:szCs w:val="18"/>
                <w:rFonts w:ascii="Calibri" w:cs="Calibri" w:eastAsia="Calibri" w:hAnsi="Calibri"/>
              </w:rPr>
              <w:t xml:space="preserve"> and the </w:t>
            </w:r>
            <w:r>
              <w:rPr>
                <w:b/>
                <w:bCs/>
                <w:sz w:val="18"/>
                <w:szCs w:val="18"/>
                <w:rFonts w:ascii="Calibri" w:cs="Calibri" w:eastAsia="Calibri" w:hAnsi="Calibri"/>
              </w:rPr>
              <w:t xml:space="preserve">EP minimum</w:t>
            </w:r>
            <w:r>
              <w:rPr>
                <w:sz w:val="18"/>
                <w:szCs w:val="18"/>
                <w:rFonts w:ascii="Calibri" w:cs="Calibri" w:eastAsia="Calibri" w:hAnsi="Calibri"/>
              </w:rPr>
              <w:t xml:space="preserve"> method — 3 points guaranteed (AS-4.4.3).</w:t>
            </w:r>
          </w:p>
          <w:p>
            <w:pPr>
              <w:spacing w:after="40" w:line="258"/>
              <w:jc w:val="both"/>
            </w:pPr>
            <w:r>
              <w:rPr>
                <w:b/>
                <w:bCs/>
                <w:sz w:val="18"/>
                <w:szCs w:val="18"/>
                <w:rFonts w:ascii="Calibri" w:cs="Calibri" w:eastAsia="Calibri" w:hAnsi="Calibri"/>
              </w:rPr>
              <w:t xml:space="preserve">Acceptance-criteria filter</w:t>
            </w:r>
            <w:r>
              <w:rPr>
                <w:sz w:val="18"/>
                <w:szCs w:val="18"/>
                <w:rFonts w:ascii="Calibri" w:cs="Calibri" w:eastAsia="Calibri" w:hAnsi="Calibri"/>
              </w:rPr>
              <w:t xml:space="preserve"> — 2 points guaranteed (AS-4.5.2).</w:t>
            </w:r>
          </w:p>
          <w:p>
            <w:pPr>
              <w:spacing w:after="40" w:line="258"/>
              <w:jc w:val="both"/>
            </w:pPr>
            <w:r>
              <w:rPr>
                <w:b/>
                <w:bCs/>
                <w:sz w:val="18"/>
                <w:szCs w:val="18"/>
                <w:rFonts w:ascii="Calibri" w:cs="Calibri" w:eastAsia="Calibri" w:hAnsi="Calibri"/>
              </w:rPr>
              <w:t xml:space="preserve">Requirements checklist</w:t>
            </w:r>
            <w:r>
              <w:rPr>
                <w:sz w:val="18"/>
                <w:szCs w:val="18"/>
                <w:rFonts w:ascii="Calibri" w:cs="Calibri" w:eastAsia="Calibri" w:hAnsi="Calibri"/>
              </w:rPr>
              <w:t xml:space="preserve"> and </w:t>
            </w:r>
            <w:r>
              <w:rPr>
                <w:b/>
                <w:bCs/>
                <w:sz w:val="18"/>
                <w:szCs w:val="18"/>
                <w:rFonts w:ascii="Calibri" w:cs="Calibri" w:eastAsia="Calibri" w:hAnsi="Calibri"/>
              </w:rPr>
              <w:t xml:space="preserve">IEEE ten</w:t>
            </w:r>
            <w:r>
              <w:rPr>
                <w:sz w:val="18"/>
                <w:szCs w:val="18"/>
                <w:rFonts w:ascii="Calibri" w:cs="Calibri" w:eastAsia="Calibri" w:hAnsi="Calibri"/>
              </w:rPr>
              <w:t xml:space="preserve"> — the 3-point K4 pool.</w:t>
            </w:r>
          </w:p>
          <w:p>
            <w:pPr>
              <w:spacing w:after="40" w:line="258"/>
              <w:jc w:val="both"/>
            </w:pPr>
            <w:r>
              <w:rPr>
                <w:b/>
                <w:bCs/>
                <w:sz w:val="18"/>
                <w:szCs w:val="18"/>
                <w:rFonts w:ascii="Calibri" w:cs="Calibri" w:eastAsia="Calibri" w:hAnsi="Calibri"/>
              </w:rPr>
              <w:t xml:space="preserve">Integration ≠ sum</w:t>
            </w:r>
            <w:r>
              <w:rPr>
                <w:sz w:val="18"/>
                <w:szCs w:val="18"/>
                <w:rFonts w:ascii="Calibri" w:cs="Calibri" w:eastAsia="Calibri" w:hAnsi="Calibri"/>
              </w:rPr>
              <w:t xml:space="preserve"> and </w:t>
            </w:r>
            <w:r>
              <w:rPr>
                <w:b/>
                <w:bCs/>
                <w:sz w:val="18"/>
                <w:szCs w:val="18"/>
                <w:rFonts w:ascii="Calibri" w:cs="Calibri" w:eastAsia="Calibri" w:hAnsi="Calibri"/>
              </w:rPr>
              <w:t xml:space="preserve">condition table</w:t>
            </w:r>
            <w:r>
              <w:rPr>
                <w:sz w:val="18"/>
                <w:szCs w:val="18"/>
                <w:rFonts w:ascii="Calibri" w:cs="Calibri" w:eastAsia="Calibri" w:hAnsi="Calibri"/>
              </w:rPr>
              <w:t xml:space="preserve"> — the K3 pools.</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1–8 are the </w:t>
      </w:r>
      <w:r>
        <w:rPr>
          <w:b/>
          <w:bCs/>
          <w:i/>
          <w:iCs/>
          <w:color w:val="5A5A5A"/>
          <w:sz w:val="19"/>
          <w:szCs w:val="19"/>
          <w:rFonts w:ascii="Calibri" w:cs="Calibri" w:eastAsia="Calibri" w:hAnsi="Calibri"/>
        </w:rPr>
        <w:t xml:space="preserve">official ISTQB CTAL-SEC Sample Exam questions for Chapter 4</w:t>
      </w:r>
      <w:r>
        <w:rPr>
          <w:i/>
          <w:iCs/>
          <w:color w:val="5A5A5A"/>
          <w:sz w:val="19"/>
          <w:szCs w:val="19"/>
          <w:rFonts w:ascii="Calibri" w:cs="Calibri" w:eastAsia="Calibri" w:hAnsi="Calibri"/>
        </w:rPr>
        <w:t xml:space="preserve"> — #17 to #24 — with official answers and rationale. LO tags are inferred and match the Exam Structure Table. Questions 9–32 are derived strictly from the syllabus. Correct options are marked ✔.</w:t>
      </w:r>
    </w:p>
    <w:p>
      <w:pPr>
        <w:pStyle w:val="Heading2"/>
        <w:spacing w:before="260" w:after="110"/>
        <w:outlineLvl w:val="1"/>
      </w:pPr>
      <w:r>
        <w:rPr>
          <w:b/>
          <w:bCs/>
          <w:color w:val="1F3864"/>
          <w:sz w:val="25"/>
          <w:szCs w:val="25"/>
          <w:rFonts w:ascii="Calibri" w:cs="Calibri" w:eastAsia="Calibri" w:hAnsi="Calibri"/>
        </w:rPr>
        <w:t xml:space="preserve">Part A — The 8 official Chapter 4 questions</w:t>
      </w:r>
    </w:p>
    <w:p>
      <w:pPr>
        <w:keepNext/>
        <w:spacing w:before="200" w:after="60"/>
      </w:pPr>
      <w:r>
        <w:rPr>
          <w:b/>
          <w:bCs/>
          <w:color w:val="1F3864"/>
          <w:sz w:val="19"/>
          <w:szCs w:val="19"/>
          <w:rFonts w:ascii="Calibri" w:cs="Calibri" w:eastAsia="Calibri" w:hAnsi="Calibri"/>
        </w:rPr>
        <w:t xml:space="preserve">Q1. OFFICIAL · Sample Exam #17 (1 pt)</w:t>
      </w:r>
    </w:p>
    <w:p>
      <w:pPr>
        <w:keepNext/>
        <w:spacing w:after="60" w:line="264"/>
      </w:pPr>
      <w:r>
        <w:rPr>
          <w:sz w:val="19"/>
          <w:szCs w:val="19"/>
          <w:rFonts w:ascii="Calibri" w:cs="Calibri" w:eastAsia="Calibri" w:hAnsi="Calibri"/>
        </w:rPr>
        <w:t xml:space="preserve">At what point in the SDLC should there be checking to ensure that proper secure coding practices have been followed?</w:t>
      </w:r>
    </w:p>
    <w:p>
      <w:pPr>
        <w:keepNext/>
        <w:spacing w:after="40" w:line="258"/>
        <w:ind w:left="300" w:hanging="160"/>
      </w:pPr>
      <w:r>
        <w:rPr>
          <w:b/>
          <w:bCs/>
          <w:color w:val="1E6B3A"/>
          <w:sz w:val="18"/>
          <w:szCs w:val="18"/>
          <w:rFonts w:ascii="Calibri" w:cs="Calibri" w:eastAsia="Calibri" w:hAnsi="Calibri"/>
        </w:rPr>
        <w:t xml:space="preserve">a) Component testing   ✔</w:t>
      </w:r>
    </w:p>
    <w:p>
      <w:pPr>
        <w:keepNext/>
        <w:spacing w:after="40" w:line="258"/>
        <w:ind w:left="300" w:hanging="160"/>
      </w:pPr>
      <w:r>
        <w:rPr>
          <w:sz w:val="18"/>
          <w:szCs w:val="18"/>
          <w:rFonts w:ascii="Calibri" w:cs="Calibri" w:eastAsia="Calibri" w:hAnsi="Calibri"/>
        </w:rPr>
        <w:t xml:space="preserve">b) Integration testing</w:t>
      </w:r>
    </w:p>
    <w:p>
      <w:pPr>
        <w:keepNext/>
        <w:spacing w:after="40" w:line="258"/>
        <w:ind w:left="300" w:hanging="160"/>
      </w:pPr>
      <w:r>
        <w:rPr>
          <w:sz w:val="18"/>
          <w:szCs w:val="18"/>
          <w:rFonts w:ascii="Calibri" w:cs="Calibri" w:eastAsia="Calibri" w:hAnsi="Calibri"/>
        </w:rPr>
        <w:t xml:space="preserve">c) System testing</w:t>
      </w:r>
    </w:p>
    <w:p>
      <w:pPr>
        <w:keepNext/>
        <w:spacing w:after="40" w:line="258"/>
        <w:ind w:left="300" w:hanging="160"/>
      </w:pPr>
      <w:r>
        <w:rPr>
          <w:sz w:val="18"/>
          <w:szCs w:val="18"/>
          <w:rFonts w:ascii="Calibri" w:cs="Calibri" w:eastAsia="Calibri" w:hAnsi="Calibri"/>
        </w:rPr>
        <w:t xml:space="preserve">d) Security acceptance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AS-4.1.1 (K2) | Syllabus §4.1.1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checking should be done as soon as the code is written.</w:t>
            </w:r>
            <w:r>
              <w:rPr>
                <w:sz w:val="18"/>
                <w:szCs w:val="18"/>
                <w:rFonts w:ascii="Calibri" w:cs="Calibri" w:eastAsia="Calibri" w:hAnsi="Calibri"/>
              </w:rPr>
              <w:t xml:space="preserve"> Syllabus §4.1.1 (checkpoints for testing): </w:t>
            </w:r>
            <w:r>
              <w:rPr>
                <w:b/>
                <w:bCs/>
                <w:sz w:val="18"/>
                <w:szCs w:val="18"/>
                <w:rFonts w:ascii="Calibri" w:cs="Calibri" w:eastAsia="Calibri" w:hAnsi="Calibri"/>
              </w:rPr>
              <w:t xml:space="preserve">in development, component tests should be documented and performed to verify that secure coding practices have been followed and successfully implemented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#18 (2 pts)</w:t>
      </w:r>
    </w:p>
    <w:p>
      <w:pPr>
        <w:keepNext/>
        <w:spacing w:after="60" w:line="264"/>
      </w:pPr>
      <w:r>
        <w:rPr>
          <w:sz w:val="19"/>
          <w:szCs w:val="19"/>
          <w:rFonts w:ascii="Calibri" w:cs="Calibri" w:eastAsia="Calibri" w:hAnsi="Calibri"/>
        </w:rPr>
        <w:t xml:space="preserve">You have been asked by the business analyst to help with defining the requirements for the security aspects of a system. This is a safety-critical system that stores medical information for patients and supplies this information to health professionals at hospitals, doctors’ offices and ambulances. At what point in the lifecycle should the security requirements be documented and at what level of detail?</w:t>
      </w:r>
    </w:p>
    <w:p>
      <w:pPr>
        <w:keepNext/>
        <w:spacing w:after="40" w:line="258"/>
        <w:ind w:left="300" w:hanging="160"/>
      </w:pPr>
      <w:r>
        <w:rPr>
          <w:sz w:val="18"/>
          <w:szCs w:val="18"/>
          <w:rFonts w:ascii="Calibri" w:cs="Calibri" w:eastAsia="Calibri" w:hAnsi="Calibri"/>
        </w:rPr>
        <w:t xml:space="preserve">a) They should not be documented formally because of the need to protect the security implementation within the code from outsiders</w:t>
      </w:r>
    </w:p>
    <w:p>
      <w:pPr>
        <w:keepNext/>
        <w:spacing w:after="40" w:line="258"/>
        <w:ind w:left="300" w:hanging="160"/>
      </w:pPr>
      <w:r>
        <w:rPr>
          <w:b/>
          <w:bCs/>
          <w:color w:val="1E6B3A"/>
          <w:sz w:val="18"/>
          <w:szCs w:val="18"/>
          <w:rFonts w:ascii="Calibri" w:cs="Calibri" w:eastAsia="Calibri" w:hAnsi="Calibri"/>
        </w:rPr>
        <w:t xml:space="preserve">b) They should be documented in a detailed and unambiguous way in the requirements documents during the requirements phase   ✔</w:t>
      </w:r>
    </w:p>
    <w:p>
      <w:pPr>
        <w:keepNext/>
        <w:spacing w:after="40" w:line="258"/>
        <w:ind w:left="300" w:hanging="160"/>
      </w:pPr>
      <w:r>
        <w:rPr>
          <w:sz w:val="18"/>
          <w:szCs w:val="18"/>
          <w:rFonts w:ascii="Calibri" w:cs="Calibri" w:eastAsia="Calibri" w:hAnsi="Calibri"/>
        </w:rPr>
        <w:t xml:space="preserve">c) They should be documented during the design phase when the code approach is known rather than at the requirements phase when the approach is not known</w:t>
      </w:r>
    </w:p>
    <w:p>
      <w:pPr>
        <w:keepNext/>
        <w:spacing w:after="40" w:line="258"/>
        <w:ind w:left="300" w:hanging="160"/>
      </w:pPr>
      <w:r>
        <w:rPr>
          <w:sz w:val="18"/>
          <w:szCs w:val="18"/>
          <w:rFonts w:ascii="Calibri" w:cs="Calibri" w:eastAsia="Calibri" w:hAnsi="Calibri"/>
        </w:rPr>
        <w:t xml:space="preserve">d) They should be restricted to the functional access and availability requirements from the user’s perspective and should be documented during the requirements phase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AS-4.1.2 (K3) | Syllabus §4.1.2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(a) is wrong, </w:t>
            </w:r>
            <w:r>
              <w:rPr>
                <w:b/>
                <w:bCs/>
                <w:sz w:val="18"/>
                <w:szCs w:val="18"/>
                <w:rFonts w:ascii="Calibri" w:cs="Calibri" w:eastAsia="Calibri" w:hAnsi="Calibri"/>
              </w:rPr>
              <w:t xml:space="preserve">although it is important that the documented requirements be protected from those who do not need to know</w:t>
            </w:r>
            <w:r>
              <w:rPr>
                <w:sz w:val="18"/>
                <w:szCs w:val="18"/>
                <w:rFonts w:ascii="Calibri" w:cs="Calibri" w:eastAsia="Calibri" w:hAnsi="Calibri"/>
              </w:rPr>
              <w:t xml:space="preserve">. (c) </w:t>
            </w:r>
            <w:r>
              <w:rPr>
                <w:b/>
                <w:bCs/>
                <w:sz w:val="18"/>
                <w:szCs w:val="18"/>
                <w:rFonts w:ascii="Calibri" w:cs="Calibri" w:eastAsia="Calibri" w:hAnsi="Calibri"/>
              </w:rPr>
              <w:t xml:space="preserve">although they may be refined at the design level, they should be initially captured during the requirements definition phase</w:t>
            </w:r>
            <w:r>
              <w:rPr>
                <w:sz w:val="18"/>
                <w:szCs w:val="18"/>
                <w:rFonts w:ascii="Calibri" w:cs="Calibri" w:eastAsia="Calibri" w:hAnsi="Calibri"/>
              </w:rPr>
              <w:t xml:space="preserve">. (d) </w:t>
            </w:r>
            <w:r>
              <w:rPr>
                <w:b/>
                <w:bCs/>
                <w:sz w:val="18"/>
                <w:szCs w:val="18"/>
                <w:rFonts w:ascii="Calibri" w:cs="Calibri" w:eastAsia="Calibri" w:hAnsi="Calibri"/>
              </w:rPr>
              <w:t xml:space="preserve">security requirements also need to include secure coding practices, etc.</w:t>
            </w:r>
            <w:r>
              <w:rPr>
                <w:sz w:val="18"/>
                <w:szCs w:val="18"/>
                <w:rFonts w:ascii="Calibri" w:cs="Calibri" w:eastAsia="Calibri" w:hAnsi="Calibri"/>
              </w:rPr>
              <w:t xml:space="preserve"> Syllabus §4.1.2: </w:t>
            </w:r>
            <w:r>
              <w:rPr>
                <w:b/>
                <w:bCs/>
                <w:sz w:val="18"/>
                <w:szCs w:val="18"/>
                <w:rFonts w:ascii="Calibri" w:cs="Calibri" w:eastAsia="Calibri" w:hAnsi="Calibri"/>
              </w:rPr>
              <w:t xml:space="preserve">documenting security needs in a way that is detailed and unambiguous</w:t>
            </w:r>
            <w:r>
              <w:rPr>
                <w:sz w:val="18"/>
                <w:szCs w:val="18"/>
                <w:rFonts w:ascii="Calibri" w:cs="Calibri" w:eastAsia="Calibri" w:hAnsi="Calibri"/>
              </w:rPr>
              <w:t xml:space="preserve">, traceable to implementation and testing.</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#19 (3 pts)</w:t>
      </w:r>
    </w:p>
    <w:p>
      <w:pPr>
        <w:keepNext/>
        <w:spacing w:after="60" w:line="264"/>
      </w:pPr>
      <w:r>
        <w:rPr>
          <w:sz w:val="19"/>
          <w:szCs w:val="19"/>
          <w:rFonts w:ascii="Calibri" w:cs="Calibri" w:eastAsia="Calibri" w:hAnsi="Calibri"/>
        </w:rPr>
        <w:t xml:space="preserve">A deficiency has been discovered in production. If an unauthorized user copies a URL from a session of an authorized user, the unauthorized user can paste the URL into their session and continue to process with the authorized user’s rights. In the case that was reported, the unauthorized user was able to use the authorized user’s URL to change the system administration password. In order to close this gap, the developers will check the session ID and the user ID anytime a URL is used.</w:t>
      </w:r>
    </w:p>
    <w:p>
      <w:pPr>
        <w:keepNext/>
        <w:spacing w:after="60" w:line="264"/>
      </w:pPr>
      <w:r>
        <w:rPr>
          <w:sz w:val="19"/>
          <w:szCs w:val="19"/>
          <w:rFonts w:ascii="Calibri" w:cs="Calibri" w:eastAsia="Calibri" w:hAnsi="Calibri"/>
        </w:rPr>
        <w:t xml:space="preserve">What is a realistic concern for this fix?</w:t>
      </w:r>
    </w:p>
    <w:p>
      <w:pPr>
        <w:keepNext/>
        <w:spacing w:after="40" w:line="258"/>
        <w:ind w:left="300" w:hanging="160"/>
      </w:pPr>
      <w:r>
        <w:rPr>
          <w:sz w:val="18"/>
          <w:szCs w:val="18"/>
          <w:rFonts w:ascii="Calibri" w:cs="Calibri" w:eastAsia="Calibri" w:hAnsi="Calibri"/>
        </w:rPr>
        <w:t xml:space="preserve">a) It will not fix the problem and session hijacking will still be possible</w:t>
      </w:r>
    </w:p>
    <w:p>
      <w:pPr>
        <w:keepNext/>
        <w:spacing w:after="40" w:line="258"/>
        <w:ind w:left="300" w:hanging="160"/>
      </w:pPr>
      <w:r>
        <w:rPr>
          <w:sz w:val="18"/>
          <w:szCs w:val="18"/>
          <w:rFonts w:ascii="Calibri" w:cs="Calibri" w:eastAsia="Calibri" w:hAnsi="Calibri"/>
        </w:rPr>
        <w:t xml:space="preserve">b) It will fix the problem, but the usability may be adversely affected</w:t>
      </w:r>
    </w:p>
    <w:p>
      <w:pPr>
        <w:keepNext/>
        <w:spacing w:after="40" w:line="258"/>
        <w:ind w:left="300" w:hanging="160"/>
      </w:pPr>
      <w:r>
        <w:rPr>
          <w:b/>
          <w:bCs/>
          <w:color w:val="1E6B3A"/>
          <w:sz w:val="18"/>
          <w:szCs w:val="18"/>
          <w:rFonts w:ascii="Calibri" w:cs="Calibri" w:eastAsia="Calibri" w:hAnsi="Calibri"/>
        </w:rPr>
        <w:t xml:space="preserve">c) It will fix the problem, but performance may be adversely affected   ✔</w:t>
      </w:r>
    </w:p>
    <w:p>
      <w:pPr>
        <w:keepNext/>
        <w:spacing w:after="40" w:line="258"/>
        <w:ind w:left="300" w:hanging="160"/>
      </w:pPr>
      <w:r>
        <w:rPr>
          <w:sz w:val="18"/>
          <w:szCs w:val="18"/>
          <w:rFonts w:ascii="Calibri" w:cs="Calibri" w:eastAsia="Calibri" w:hAnsi="Calibri"/>
        </w:rPr>
        <w:t xml:space="preserve">d) It will not fix the problem and will expose a new vulnerability with session IDs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AS-4.3.1 (K4) | Syllabus §4.3, §4.2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it is likely that this level of checking will slow down the system because it will have to check on each screen change.</w:t>
            </w:r>
            <w:r>
              <w:rPr>
                <w:sz w:val="18"/>
                <w:szCs w:val="18"/>
                <w:rFonts w:ascii="Calibri" w:cs="Calibri" w:eastAsia="Calibri" w:hAnsi="Calibri"/>
              </w:rPr>
              <w:t xml:space="preserve"> (a) and (d) </w:t>
            </w:r>
            <w:r>
              <w:rPr>
                <w:b/>
                <w:bCs/>
                <w:sz w:val="18"/>
                <w:szCs w:val="18"/>
                <w:rFonts w:ascii="Calibri" w:cs="Calibri" w:eastAsia="Calibri" w:hAnsi="Calibri"/>
              </w:rPr>
              <w:t xml:space="preserve">are not correct because the fix should fix the problem</w:t>
            </w:r>
            <w:r>
              <w:rPr>
                <w:sz w:val="18"/>
                <w:szCs w:val="18"/>
                <w:rFonts w:ascii="Calibri" w:cs="Calibri" w:eastAsia="Calibri" w:hAnsi="Calibri"/>
              </w:rPr>
              <w:t xml:space="preserve">. (b) </w:t>
            </w:r>
            <w:r>
              <w:rPr>
                <w:b/>
                <w:bCs/>
                <w:sz w:val="18"/>
                <w:szCs w:val="18"/>
                <w:rFonts w:ascii="Calibri" w:cs="Calibri" w:eastAsia="Calibri" w:hAnsi="Calibri"/>
              </w:rPr>
              <w:t xml:space="preserve">there should be no impact to usability (unless you are the hacker!)</w:t>
            </w:r>
            <w:r>
              <w:rPr>
                <w:sz w:val="18"/>
                <w:szCs w:val="18"/>
                <w:rFonts w:ascii="Calibri" w:cs="Calibri" w:eastAsia="Calibri" w:hAnsi="Calibri"/>
              </w:rPr>
              <w:t xml:space="preserve">. The design flaw violated </w:t>
            </w:r>
            <w:r>
              <w:rPr>
                <w:b/>
                <w:bCs/>
                <w:sz w:val="18"/>
                <w:szCs w:val="18"/>
                <w:rFonts w:ascii="Calibri" w:cs="Calibri" w:eastAsia="Calibri" w:hAnsi="Calibri"/>
              </w:rPr>
              <w:t xml:space="preserve">“authorize after you authenticate”</w:t>
            </w:r>
            <w:r>
              <w:rPr>
                <w:sz w:val="18"/>
                <w:szCs w:val="18"/>
                <w:rFonts w:ascii="Calibri" w:cs="Calibri" w:eastAsia="Calibri" w:hAnsi="Calibri"/>
              </w:rPr>
              <w:t xml:space="preserve">; the requirements checklist names the </w:t>
            </w:r>
            <w:r>
              <w:rPr>
                <w:b/>
                <w:bCs/>
                <w:sz w:val="18"/>
                <w:szCs w:val="18"/>
                <w:rFonts w:ascii="Calibri" w:cs="Calibri" w:eastAsia="Calibri" w:hAnsi="Calibri"/>
              </w:rPr>
              <w:t xml:space="preserve">security/performance trade-off</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Q4. OFFICIAL · Sample Exam #20 (1 pt)</w:t>
      </w:r>
    </w:p>
    <w:p>
      <w:pPr>
        <w:keepNext/>
        <w:spacing w:after="60" w:line="264"/>
      </w:pPr>
      <w:r>
        <w:rPr>
          <w:sz w:val="19"/>
          <w:szCs w:val="19"/>
          <w:rFonts w:ascii="Calibri" w:cs="Calibri" w:eastAsia="Calibri" w:hAnsi="Calibri"/>
        </w:rPr>
        <w:t xml:space="preserve">During component level testing, why should the security tester review compiler warnings?</w:t>
      </w:r>
    </w:p>
    <w:p>
      <w:pPr>
        <w:keepNext/>
        <w:spacing w:after="40" w:line="258"/>
        <w:ind w:left="300" w:hanging="160"/>
      </w:pPr>
      <w:r>
        <w:rPr>
          <w:sz w:val="18"/>
          <w:szCs w:val="18"/>
          <w:rFonts w:ascii="Calibri" w:cs="Calibri" w:eastAsia="Calibri" w:hAnsi="Calibri"/>
        </w:rPr>
        <w:t xml:space="preserve">a) Because these indicate security problems that must be fixed</w:t>
      </w:r>
    </w:p>
    <w:p>
      <w:pPr>
        <w:keepNext/>
        <w:spacing w:after="40" w:line="258"/>
        <w:ind w:left="300" w:hanging="160"/>
      </w:pPr>
      <w:r>
        <w:rPr>
          <w:b/>
          <w:bCs/>
          <w:color w:val="1E6B3A"/>
          <w:sz w:val="18"/>
          <w:szCs w:val="18"/>
          <w:rFonts w:ascii="Calibri" w:cs="Calibri" w:eastAsia="Calibri" w:hAnsi="Calibri"/>
        </w:rPr>
        <w:t xml:space="preserve">b) Because these indicate potential issues that should be investigated   ✔</w:t>
      </w:r>
    </w:p>
    <w:p>
      <w:pPr>
        <w:keepNext/>
        <w:spacing w:after="40" w:line="258"/>
        <w:ind w:left="300" w:hanging="160"/>
      </w:pPr>
      <w:r>
        <w:rPr>
          <w:sz w:val="18"/>
          <w:szCs w:val="18"/>
          <w:rFonts w:ascii="Calibri" w:cs="Calibri" w:eastAsia="Calibri" w:hAnsi="Calibri"/>
        </w:rPr>
        <w:t xml:space="preserve">c) Because these indicate coding issues that will cause functional defects</w:t>
      </w:r>
    </w:p>
    <w:p>
      <w:pPr>
        <w:keepNext/>
        <w:spacing w:after="40" w:line="258"/>
        <w:ind w:left="300" w:hanging="160"/>
      </w:pPr>
      <w:r>
        <w:rPr>
          <w:sz w:val="18"/>
          <w:szCs w:val="18"/>
          <w:rFonts w:ascii="Calibri" w:cs="Calibri" w:eastAsia="Calibri" w:hAnsi="Calibri"/>
        </w:rPr>
        <w:t xml:space="preserve">d) Because these indicate poor programming practices that will increase maintainability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AS-4.4.1 (K2) | Syllabus §4.4.1, §4.4.2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from a security testing standpoint, compiler warnings indicate potential issues that could lead to security gaps.</w:t>
            </w:r>
            <w:r>
              <w:rPr>
                <w:sz w:val="18"/>
                <w:szCs w:val="18"/>
                <w:rFonts w:ascii="Calibri" w:cs="Calibri" w:eastAsia="Calibri" w:hAnsi="Calibri"/>
              </w:rPr>
              <w:t xml:space="preserve"> (a) </w:t>
            </w:r>
            <w:r>
              <w:rPr>
                <w:b/>
                <w:bCs/>
                <w:sz w:val="18"/>
                <w:szCs w:val="18"/>
                <w:rFonts w:ascii="Calibri" w:cs="Calibri" w:eastAsia="Calibri" w:hAnsi="Calibri"/>
              </w:rPr>
              <w:t xml:space="preserve">warnings do not necessarily require a fix</w:t>
            </w:r>
            <w:r>
              <w:rPr>
                <w:sz w:val="18"/>
                <w:szCs w:val="18"/>
                <w:rFonts w:ascii="Calibri" w:cs="Calibri" w:eastAsia="Calibri" w:hAnsi="Calibri"/>
              </w:rPr>
              <w:t xml:space="preserve">. (c) and (d) </w:t>
            </w:r>
            <w:r>
              <w:rPr>
                <w:b/>
                <w:bCs/>
                <w:sz w:val="18"/>
                <w:szCs w:val="18"/>
                <w:rFonts w:ascii="Calibri" w:cs="Calibri" w:eastAsia="Calibri" w:hAnsi="Calibri"/>
              </w:rPr>
              <w:t xml:space="preserve">may be true, but are not related to security testing</w:t>
            </w:r>
            <w:r>
              <w:rPr>
                <w:sz w:val="18"/>
                <w:szCs w:val="18"/>
                <w:rFonts w:ascii="Calibri" w:cs="Calibri" w:eastAsia="Calibri" w:hAnsi="Calibri"/>
              </w:rPr>
              <w:t xml:space="preserve">. CERT practice #2: </w:t>
            </w:r>
            <w:r>
              <w:rPr>
                <w:b/>
                <w:bCs/>
                <w:sz w:val="18"/>
                <w:szCs w:val="18"/>
                <w:rFonts w:ascii="Calibri" w:cs="Calibri" w:eastAsia="Calibri" w:hAnsi="Calibri"/>
              </w:rPr>
              <w:t xml:space="preserve">heed compiler warnings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Q5. OFFICIAL · Sample Exam #21 (2 pts)</w:t>
      </w:r>
    </w:p>
    <w:p>
      <w:pPr>
        <w:keepNext/>
        <w:spacing w:after="60" w:line="264"/>
      </w:pPr>
      <w:r>
        <w:rPr>
          <w:sz w:val="19"/>
          <w:szCs w:val="19"/>
          <w:rFonts w:ascii="Calibri" w:cs="Calibri" w:eastAsia="Calibri" w:hAnsi="Calibri"/>
        </w:rPr>
        <w:t xml:space="preserve">You have been testing a system that has 20 defined components. You have done extensive security testing on each of the components. The system is now ready to move into component integration security testing. How should you approach this testing?</w:t>
      </w:r>
    </w:p>
    <w:p>
      <w:pPr>
        <w:keepNext/>
        <w:spacing w:after="40" w:line="258"/>
        <w:ind w:left="300" w:hanging="160"/>
      </w:pPr>
      <w:r>
        <w:rPr>
          <w:sz w:val="18"/>
          <w:szCs w:val="18"/>
          <w:rFonts w:ascii="Calibri" w:cs="Calibri" w:eastAsia="Calibri" w:hAnsi="Calibri"/>
        </w:rPr>
        <w:t xml:space="preserve">a) Since component integration testing is concerned with the summation of the vulnerabilities of the individual components, conducting the same tests on the integrated components is the best approach.</w:t>
      </w:r>
    </w:p>
    <w:p>
      <w:pPr>
        <w:keepNext/>
        <w:spacing w:after="40" w:line="258"/>
        <w:ind w:left="300" w:hanging="160"/>
      </w:pPr>
      <w:r>
        <w:rPr>
          <w:sz w:val="18"/>
          <w:szCs w:val="18"/>
          <w:rFonts w:ascii="Calibri" w:cs="Calibri" w:eastAsia="Calibri" w:hAnsi="Calibri"/>
        </w:rPr>
        <w:t xml:space="preserve">b) The main risk is now in the integration of the components themselves, so testing should cover each interface and verify that there are no vulnerabilities in the interfaces and the components should also be retested.</w:t>
      </w:r>
    </w:p>
    <w:p>
      <w:pPr>
        <w:keepNext/>
        <w:spacing w:after="40" w:line="258"/>
        <w:ind w:left="300" w:hanging="160"/>
      </w:pPr>
      <w:r>
        <w:rPr>
          <w:b/>
          <w:bCs/>
          <w:color w:val="1E6B3A"/>
          <w:sz w:val="18"/>
          <w:szCs w:val="18"/>
          <w:rFonts w:ascii="Calibri" w:cs="Calibri" w:eastAsia="Calibri" w:hAnsi="Calibri"/>
        </w:rPr>
        <w:t xml:space="preserve">c) It is likely that new vulnerabilities are present with the integrated components as well as with the larger system and infrastructure that is now testable, so testing should expand to include these new areas.   ✔</w:t>
      </w:r>
    </w:p>
    <w:p>
      <w:pPr>
        <w:keepNext/>
        <w:spacing w:after="40" w:line="258"/>
        <w:ind w:left="300" w:hanging="160"/>
      </w:pPr>
      <w:r>
        <w:rPr>
          <w:sz w:val="18"/>
          <w:szCs w:val="18"/>
          <w:rFonts w:ascii="Calibri" w:cs="Calibri" w:eastAsia="Calibri" w:hAnsi="Calibri"/>
        </w:rPr>
        <w:t xml:space="preserve">d) Since the components are now integrated, the security risks will be reduced because the possible interactions are now limited so only the integration points should be tested and no component re-testing is needed.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AS-4.4.5 (K3) | Syllabus §4.4.4, §4.4.5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new vulnerabilities may be present with the integrated components and new testing areas are likely to be available.</w:t>
            </w:r>
            <w:r>
              <w:rPr>
                <w:sz w:val="18"/>
                <w:szCs w:val="18"/>
                <w:rFonts w:ascii="Calibri" w:cs="Calibri" w:eastAsia="Calibri" w:hAnsi="Calibri"/>
              </w:rPr>
              <w:t xml:space="preserve"> (a) </w:t>
            </w:r>
            <w:r>
              <w:rPr>
                <w:b/>
                <w:bCs/>
                <w:sz w:val="18"/>
                <w:szCs w:val="18"/>
                <w:rFonts w:ascii="Calibri" w:cs="Calibri" w:eastAsia="Calibri" w:hAnsi="Calibri"/>
              </w:rPr>
              <w:t xml:space="preserve">component integration testing is not the sum of the individual components</w:t>
            </w:r>
            <w:r>
              <w:rPr>
                <w:sz w:val="18"/>
                <w:szCs w:val="18"/>
                <w:rFonts w:ascii="Calibri" w:cs="Calibri" w:eastAsia="Calibri" w:hAnsi="Calibri"/>
              </w:rPr>
              <w:t xml:space="preserve">. (b) </w:t>
            </w:r>
            <w:r>
              <w:rPr>
                <w:b/>
                <w:bCs/>
                <w:sz w:val="18"/>
                <w:szCs w:val="18"/>
                <w:rFonts w:ascii="Calibri" w:cs="Calibri" w:eastAsia="Calibri" w:hAnsi="Calibri"/>
              </w:rPr>
              <w:t xml:space="preserve">testing should not be limited to just the interfaces and the original components</w:t>
            </w:r>
            <w:r>
              <w:rPr>
                <w:sz w:val="18"/>
                <w:szCs w:val="18"/>
                <w:rFonts w:ascii="Calibri" w:cs="Calibri" w:eastAsia="Calibri" w:hAnsi="Calibri"/>
              </w:rPr>
              <w:t xml:space="preserve">. (d) </w:t>
            </w:r>
            <w:r>
              <w:rPr>
                <w:b/>
                <w:bCs/>
                <w:sz w:val="18"/>
                <w:szCs w:val="18"/>
                <w:rFonts w:ascii="Calibri" w:cs="Calibri" w:eastAsia="Calibri" w:hAnsi="Calibri"/>
              </w:rPr>
              <w:t xml:space="preserve">security risks are likely to be increased, not decreased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Q6. OFFICIAL · Sample Exam #22 (3 pts)</w:t>
      </w:r>
    </w:p>
    <w:p>
      <w:pPr>
        <w:keepNext/>
        <w:spacing w:after="60" w:line="264"/>
      </w:pPr>
      <w:r>
        <w:rPr>
          <w:sz w:val="19"/>
          <w:szCs w:val="19"/>
          <w:rFonts w:ascii="Calibri" w:cs="Calibri" w:eastAsia="Calibri" w:hAnsi="Calibri"/>
        </w:rPr>
        <w:t xml:space="preserve">You are creating security test cases to check for SQL injection on an input field that allows up to 5 alphanumeric characters. You are planning to apply equivalence partitioning to reduce the number of test cases you will need to execute. Given this information, which of the following is the minimum set of inputs you would need to use to test this field?</w:t>
      </w:r>
    </w:p>
    <w:p>
      <w:pPr>
        <w:keepNext/>
        <w:spacing w:after="40" w:line="258"/>
        <w:ind w:left="300" w:hanging="160"/>
      </w:pPr>
      <w:r>
        <w:rPr>
          <w:sz w:val="18"/>
          <w:szCs w:val="18"/>
          <w:rFonts w:ascii="Calibri" w:cs="Calibri" w:eastAsia="Calibri" w:hAnsi="Calibri"/>
        </w:rPr>
        <w:t xml:space="preserve">a) bbbbb, 12345, ‘</w:t>
      </w:r>
    </w:p>
    <w:p>
      <w:pPr>
        <w:keepNext/>
        <w:spacing w:after="40" w:line="258"/>
        <w:ind w:left="300" w:hanging="160"/>
      </w:pPr>
      <w:r>
        <w:rPr>
          <w:sz w:val="18"/>
          <w:szCs w:val="18"/>
          <w:rFonts w:ascii="Calibri" w:cs="Calibri" w:eastAsia="Calibri" w:hAnsi="Calibri"/>
        </w:rPr>
        <w:t xml:space="preserve">b) %, ‘, @, ab123</w:t>
      </w:r>
    </w:p>
    <w:p>
      <w:pPr>
        <w:keepNext/>
        <w:spacing w:after="40" w:line="258"/>
        <w:ind w:left="300" w:hanging="160"/>
      </w:pPr>
      <w:r>
        <w:rPr>
          <w:b/>
          <w:bCs/>
          <w:color w:val="1E6B3A"/>
          <w:sz w:val="18"/>
          <w:szCs w:val="18"/>
          <w:rFonts w:ascii="Calibri" w:cs="Calibri" w:eastAsia="Calibri" w:hAnsi="Calibri"/>
        </w:rPr>
        <w:t xml:space="preserve">c) ‘, ab123   ✔</w:t>
      </w:r>
    </w:p>
    <w:p>
      <w:pPr>
        <w:keepNext/>
        <w:spacing w:after="40" w:line="258"/>
        <w:ind w:left="300" w:hanging="160"/>
      </w:pPr>
      <w:r>
        <w:rPr>
          <w:sz w:val="18"/>
          <w:szCs w:val="18"/>
          <w:rFonts w:ascii="Calibri" w:cs="Calibri" w:eastAsia="Calibri" w:hAnsi="Calibri"/>
        </w:rPr>
        <w:t xml:space="preserve">d)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AS-4.4.3 (K4) | Syllabus §4.4.3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this has one test for SQL injection and one for a valid input. This is the minimum number of tests.</w:t>
            </w:r>
            <w:r>
              <w:rPr>
                <w:sz w:val="18"/>
                <w:szCs w:val="18"/>
                <w:rFonts w:ascii="Calibri" w:cs="Calibri" w:eastAsia="Calibri" w:hAnsi="Calibri"/>
              </w:rPr>
              <w:t xml:space="preserve"> (a) and (b) </w:t>
            </w:r>
            <w:r>
              <w:rPr>
                <w:b/>
                <w:bCs/>
                <w:sz w:val="18"/>
                <w:szCs w:val="18"/>
                <w:rFonts w:ascii="Calibri" w:cs="Calibri" w:eastAsia="Calibri" w:hAnsi="Calibri"/>
              </w:rPr>
              <w:t xml:space="preserve">have more than the minimum</w:t>
            </w:r>
            <w:r>
              <w:rPr>
                <w:sz w:val="18"/>
                <w:szCs w:val="18"/>
                <w:rFonts w:ascii="Calibri" w:cs="Calibri" w:eastAsia="Calibri" w:hAnsi="Calibri"/>
              </w:rPr>
              <w:t xml:space="preserve">; (d) </w:t>
            </w:r>
            <w:r>
              <w:rPr>
                <w:b/>
                <w:bCs/>
                <w:sz w:val="18"/>
                <w:szCs w:val="18"/>
                <w:rFonts w:ascii="Calibri" w:cs="Calibri" w:eastAsia="Calibri" w:hAnsi="Calibri"/>
              </w:rPr>
              <w:t xml:space="preserve">doesn’t have enough tests because it doesn’t test the valid input</w:t>
            </w:r>
            <w:r>
              <w:rPr>
                <w:sz w:val="18"/>
                <w:szCs w:val="18"/>
                <w:rFonts w:ascii="Calibri" w:cs="Calibri" w:eastAsia="Calibri" w:hAnsi="Calibri"/>
              </w:rPr>
              <w:t xml:space="preserve">. </w:t>
            </w:r>
            <w:r>
              <w:rPr>
                <w:b/>
                <w:bCs/>
                <w:sz w:val="18"/>
                <w:szCs w:val="18"/>
                <w:rFonts w:ascii="Calibri" w:cs="Calibri" w:eastAsia="Calibri" w:hAnsi="Calibri"/>
              </w:rPr>
              <w:t xml:space="preserve">It would be advisable to do more testing on the various characters that can support SQL injection, but this question is asking to apply EP and get the minimum number of test cases.</w:t>
            </w:r>
            <w:r>
              <w:rPr>
                <w:sz w:val="18"/>
                <w:szCs w:val="18"/>
                <w:rFonts w:ascii="Calibri" w:cs="Calibri" w:eastAsia="Calibri" w:hAnsi="Calibri"/>
              </w:rPr>
              <w:t xml:space="preserve"> Syllabus §4.4.3: </w:t>
            </w:r>
            <w:r>
              <w:rPr>
                <w:b/>
                <w:bCs/>
                <w:sz w:val="18"/>
                <w:szCs w:val="18"/>
                <w:rFonts w:ascii="Calibri" w:cs="Calibri" w:eastAsia="Calibri" w:hAnsi="Calibri"/>
              </w:rPr>
              <w:t xml:space="preserve">one representative from each class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Q7. OFFICIAL · Sample Exam #23 (2 pts)</w:t>
      </w:r>
    </w:p>
    <w:p>
      <w:pPr>
        <w:keepNext/>
        <w:spacing w:after="70" w:line="264"/>
        <w:jc w:val="both"/>
      </w:pPr>
      <w:r>
        <w:rPr>
          <w:i/>
          <w:iCs/>
          <w:sz w:val="18"/>
          <w:szCs w:val="18"/>
          <w:rFonts w:ascii="Calibri" w:cs="Calibri" w:eastAsia="Calibri" w:hAnsi="Calibri"/>
        </w:rPr>
        <w:t xml:space="preserve">You have been given the following requirement for security testing. A user will be allowed to request their password. If they make this request, they must answer two of their three security questions correctly. If they answer correctly, a link will be sent to their email. The link will take them to a page where they can reset their password. Once reset, they can login with the new password. The link must be disabled 1 hour after it is sent. The user is allowed only two password requests without a reset, after which they will have to call the help desk. For any other errors, the user ID is locked and must be unlocked by the help desk.</w:t>
      </w:r>
    </w:p>
    <w:p>
      <w:pPr>
        <w:keepNext/>
        <w:spacing w:after="60" w:line="264"/>
      </w:pPr>
      <w:r>
        <w:rPr>
          <w:sz w:val="19"/>
          <w:szCs w:val="19"/>
          <w:rFonts w:ascii="Calibri" w:cs="Calibri" w:eastAsia="Calibri" w:hAnsi="Calibri"/>
        </w:rPr>
        <w:t xml:space="preserve">Which of the following is the minimum list of test conditions to adequately test the functional security covered by this requirement?</w:t>
      </w:r>
    </w:p>
    <w:p>
      <w:pPr>
        <w:keepNext/>
        <w:spacing w:after="40" w:line="258"/>
        <w:ind w:left="300" w:hanging="160"/>
      </w:pPr>
      <w:r>
        <w:rPr>
          <w:b/>
          <w:bCs/>
          <w:color w:val="1E6B3A"/>
          <w:sz w:val="18"/>
          <w:szCs w:val="18"/>
          <w:rFonts w:ascii="Calibri" w:cs="Calibri" w:eastAsia="Calibri" w:hAnsi="Calibri"/>
        </w:rPr>
        <w:t xml:space="preserve">a) Invalid user; valid user; 2 correct answers; 2 incorrect answers; good email; bad email; reset with good password; reset with bad password; link good; link expired; two requests without reset; three requests without reset   ✔</w:t>
      </w:r>
    </w:p>
    <w:p>
      <w:pPr>
        <w:keepNext/>
        <w:spacing w:after="40" w:line="258"/>
        <w:ind w:left="300" w:hanging="160"/>
      </w:pPr>
      <w:r>
        <w:rPr>
          <w:sz w:val="18"/>
          <w:szCs w:val="18"/>
          <w:rFonts w:ascii="Calibri" w:cs="Calibri" w:eastAsia="Calibri" w:hAnsi="Calibri"/>
        </w:rPr>
        <w:t xml:space="preserve">b) Valid user; 2 correct answers; good email; reset with good password; link good; two requests without reset</w:t>
      </w:r>
    </w:p>
    <w:p>
      <w:pPr>
        <w:keepNext/>
        <w:spacing w:after="40" w:line="258"/>
        <w:ind w:left="300" w:hanging="160"/>
      </w:pPr>
      <w:r>
        <w:rPr>
          <w:sz w:val="18"/>
          <w:szCs w:val="18"/>
          <w:rFonts w:ascii="Calibri" w:cs="Calibri" w:eastAsia="Calibri" w:hAnsi="Calibri"/>
        </w:rPr>
        <w:t xml:space="preserve">c) Invalid user; 2 incorrect answers; bad email; reset with bad password; link expired; three requests without reset</w:t>
      </w:r>
    </w:p>
    <w:p>
      <w:pPr>
        <w:keepNext/>
        <w:spacing w:after="40" w:line="258"/>
        <w:ind w:left="300" w:hanging="160"/>
      </w:pPr>
      <w:r>
        <w:rPr>
          <w:sz w:val="18"/>
          <w:szCs w:val="18"/>
          <w:rFonts w:ascii="Calibri" w:cs="Calibri" w:eastAsia="Calibri" w:hAnsi="Calibri"/>
        </w:rPr>
        <w:t xml:space="preserve">d) Buffer overflow on each input field; SQL injection on each input field; XSS on the login page and reset password page, invalid user; valid user; 2 correct answers; 2 incorrect answers; good email; bad email; reset with good password; reset with bad password; link good; link expired; two requests without reset; three requests without reset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AS-4.5.1 (K3) | Syllabus §4.5.1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it covers the main scenarios for the functional security specified in the requirement. B tests only the valid tests. C tests only the error conditions. D expands into attack testing as well as functional testing.</w:t>
            </w:r>
          </w:p>
        </w:tc>
      </w:tr>
    </w:tbl>
    <w:p>
      <w:pPr>
        <w:spacing w:after="120"/>
      </w:pPr>
    </w:p>
    <w:p>
      <w:pPr>
        <w:keepNext/>
        <w:spacing w:before="200" w:after="60"/>
      </w:pPr>
      <w:r>
        <w:rPr>
          <w:b/>
          <w:bCs/>
          <w:color w:val="1F3864"/>
          <w:sz w:val="19"/>
          <w:szCs w:val="19"/>
          <w:rFonts w:ascii="Calibri" w:cs="Calibri" w:eastAsia="Calibri" w:hAnsi="Calibri"/>
        </w:rPr>
        <w:t xml:space="preserve">Q8. OFFICIAL · Sample Exam #24 (2 pts)</w:t>
      </w:r>
    </w:p>
    <w:p>
      <w:pPr>
        <w:keepNext/>
        <w:spacing w:after="70" w:line="264"/>
        <w:jc w:val="both"/>
      </w:pPr>
      <w:r>
        <w:rPr>
          <w:i/>
          <w:iCs/>
          <w:sz w:val="18"/>
          <w:szCs w:val="18"/>
          <w:rFonts w:ascii="Calibri" w:cs="Calibri" w:eastAsia="Calibri" w:hAnsi="Calibri"/>
        </w:rPr>
        <w:t xml:space="preserve">A user will be allowed to request their password. If they make this request, they must answer two of their three security questions correctly. If they answer correctly, a link will be sent to their email address. The link will take them to a page where they can reset their password. Once reset, they can login with the new password. The link must be disabled one hour after it is sent. The user is allowed only two password requests without a reset, after which he will have to call the helpdesk. For any other errors, the user ID is locked and must be unlocked by the help desk.</w:t>
      </w:r>
    </w:p>
    <w:p>
      <w:pPr>
        <w:keepNext/>
        <w:spacing w:after="60" w:line="264"/>
      </w:pPr>
      <w:r>
        <w:rPr>
          <w:sz w:val="19"/>
          <w:szCs w:val="19"/>
          <w:rFonts w:ascii="Calibri" w:cs="Calibri" w:eastAsia="Calibri" w:hAnsi="Calibri"/>
        </w:rPr>
        <w:t xml:space="preserve">Which of the following is a valid set of acceptance criteria for this requirement?</w:t>
      </w:r>
    </w:p>
    <w:p>
      <w:pPr>
        <w:keepNext/>
        <w:spacing w:after="60" w:line="264"/>
      </w:pPr>
      <w:r>
        <w:rPr>
          <w:sz w:val="19"/>
          <w:szCs w:val="19"/>
          <w:rFonts w:ascii="Calibri" w:cs="Calibri" w:eastAsia="Calibri" w:hAnsi="Calibri"/>
        </w:rPr>
        <w:t xml:space="preserve">1. User can reset password if less than three requests have been made since last reset, and two security questions are answered correctly, and the link is used to reset and a valid password is entered at the reset prompt.</w:t>
      </w:r>
    </w:p>
    <w:p>
      <w:pPr>
        <w:keepNext/>
        <w:spacing w:after="60" w:line="264"/>
      </w:pPr>
      <w:r>
        <w:rPr>
          <w:sz w:val="19"/>
          <w:szCs w:val="19"/>
          <w:rFonts w:ascii="Calibri" w:cs="Calibri" w:eastAsia="Calibri" w:hAnsi="Calibri"/>
        </w:rPr>
        <w:t xml:space="preserve">2. More than two requests results in user ID locked.</w:t>
      </w:r>
    </w:p>
    <w:p>
      <w:pPr>
        <w:keepNext/>
        <w:spacing w:after="60" w:line="264"/>
      </w:pPr>
      <w:r>
        <w:rPr>
          <w:sz w:val="19"/>
          <w:szCs w:val="19"/>
          <w:rFonts w:ascii="Calibri" w:cs="Calibri" w:eastAsia="Calibri" w:hAnsi="Calibri"/>
        </w:rPr>
        <w:t xml:space="preserve">3. More than two requests without a reset results in user ID locked.</w:t>
      </w:r>
    </w:p>
    <w:p>
      <w:pPr>
        <w:keepNext/>
        <w:spacing w:after="60" w:line="264"/>
      </w:pPr>
      <w:r>
        <w:rPr>
          <w:sz w:val="19"/>
          <w:szCs w:val="19"/>
          <w:rFonts w:ascii="Calibri" w:cs="Calibri" w:eastAsia="Calibri" w:hAnsi="Calibri"/>
        </w:rPr>
        <w:t xml:space="preserve">4. More than two security questions missed results in error.</w:t>
      </w:r>
    </w:p>
    <w:p>
      <w:pPr>
        <w:keepNext/>
        <w:spacing w:after="60" w:line="264"/>
      </w:pPr>
      <w:r>
        <w:rPr>
          <w:sz w:val="19"/>
          <w:szCs w:val="19"/>
          <w:rFonts w:ascii="Calibri" w:cs="Calibri" w:eastAsia="Calibri" w:hAnsi="Calibri"/>
        </w:rPr>
        <w:t xml:space="preserve">5. More than two security questions missed, user ID is locked.</w:t>
      </w:r>
    </w:p>
    <w:p>
      <w:pPr>
        <w:keepNext/>
        <w:spacing w:after="60" w:line="264"/>
      </w:pPr>
      <w:r>
        <w:rPr>
          <w:sz w:val="19"/>
          <w:szCs w:val="19"/>
          <w:rFonts w:ascii="Calibri" w:cs="Calibri" w:eastAsia="Calibri" w:hAnsi="Calibri"/>
        </w:rPr>
        <w:t xml:space="preserve">6. If email error is received by the system, user ID is locked.</w:t>
      </w:r>
    </w:p>
    <w:p>
      <w:pPr>
        <w:keepNext/>
        <w:spacing w:after="60" w:line="264"/>
      </w:pPr>
      <w:r>
        <w:rPr>
          <w:sz w:val="19"/>
          <w:szCs w:val="19"/>
          <w:rFonts w:ascii="Calibri" w:cs="Calibri" w:eastAsia="Calibri" w:hAnsi="Calibri"/>
        </w:rPr>
        <w:t xml:space="preserve">7. If invalid password is entered on reset, the user is prompted with the proper rules.</w:t>
      </w:r>
    </w:p>
    <w:p>
      <w:pPr>
        <w:keepNext/>
        <w:spacing w:after="60" w:line="264"/>
      </w:pPr>
      <w:r>
        <w:rPr>
          <w:sz w:val="19"/>
          <w:szCs w:val="19"/>
          <w:rFonts w:ascii="Calibri" w:cs="Calibri" w:eastAsia="Calibri" w:hAnsi="Calibri"/>
        </w:rPr>
        <w:t xml:space="preserve">8. Reset password can be used to log into the system.</w:t>
      </w:r>
    </w:p>
    <w:p>
      <w:pPr>
        <w:keepNext/>
        <w:spacing w:after="40" w:line="258"/>
        <w:ind w:left="300" w:hanging="160"/>
      </w:pPr>
      <w:r>
        <w:rPr>
          <w:sz w:val="18"/>
          <w:szCs w:val="18"/>
          <w:rFonts w:ascii="Calibri" w:cs="Calibri" w:eastAsia="Calibri" w:hAnsi="Calibri"/>
        </w:rPr>
        <w:t xml:space="preserve">a) 1, 2, 4, 6, 7, 8</w:t>
      </w:r>
    </w:p>
    <w:p>
      <w:pPr>
        <w:keepNext/>
        <w:spacing w:after="40" w:line="258"/>
        <w:ind w:left="300" w:hanging="160"/>
      </w:pPr>
      <w:r>
        <w:rPr>
          <w:sz w:val="18"/>
          <w:szCs w:val="18"/>
          <w:rFonts w:ascii="Calibri" w:cs="Calibri" w:eastAsia="Calibri" w:hAnsi="Calibri"/>
        </w:rPr>
        <w:t xml:space="preserve">b) 1, 2, 3, 4, 5, 6, 7, 8</w:t>
      </w:r>
    </w:p>
    <w:p>
      <w:pPr>
        <w:keepNext/>
        <w:spacing w:after="40" w:line="258"/>
        <w:ind w:left="300" w:hanging="160"/>
      </w:pPr>
      <w:r>
        <w:rPr>
          <w:sz w:val="18"/>
          <w:szCs w:val="18"/>
          <w:rFonts w:ascii="Calibri" w:cs="Calibri" w:eastAsia="Calibri" w:hAnsi="Calibri"/>
        </w:rPr>
        <w:t xml:space="preserve">c) 3, 5, 6, 7, 8</w:t>
      </w:r>
    </w:p>
    <w:p>
      <w:pPr>
        <w:keepNext/>
        <w:spacing w:after="40" w:line="258"/>
        <w:ind w:left="300" w:hanging="160"/>
      </w:pPr>
      <w:r>
        <w:rPr>
          <w:b/>
          <w:bCs/>
          <w:color w:val="1E6B3A"/>
          <w:sz w:val="18"/>
          <w:szCs w:val="18"/>
          <w:rFonts w:ascii="Calibri" w:cs="Calibri" w:eastAsia="Calibri" w:hAnsi="Calibri"/>
        </w:rPr>
        <w:t xml:space="preserve">d) 1, 3, 5, 6, 8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AS-4.5.2 (K3) | Syllabus §4.5.2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it provides the acceptance criteria based on the requirement. 7 is tempting and would be logical, but it is not specified in the requirement. … 2 is incorrect where 3 is correct. 4 is incorrect where 5 is correct.</w:t>
            </w:r>
            <w:r>
              <w:rPr>
                <w:sz w:val="18"/>
                <w:szCs w:val="18"/>
                <w:rFonts w:ascii="Calibri" w:cs="Calibri" w:eastAsia="Calibri" w:hAnsi="Calibri"/>
              </w:rPr>
              <w:t xml:space="preserve"> Criteria restate the requirement exactly: the qualifier </w:t>
            </w:r>
            <w:r>
              <w:rPr>
                <w:b/>
                <w:bCs/>
                <w:sz w:val="18"/>
                <w:szCs w:val="18"/>
                <w:rFonts w:ascii="Calibri" w:cs="Calibri" w:eastAsia="Calibri" w:hAnsi="Calibri"/>
              </w:rPr>
              <w:t xml:space="preserve">“without a reset”</w:t>
            </w:r>
            <w:r>
              <w:rPr>
                <w:sz w:val="18"/>
                <w:szCs w:val="18"/>
                <w:rFonts w:ascii="Calibri" w:cs="Calibri" w:eastAsia="Calibri" w:hAnsi="Calibri"/>
              </w:rPr>
              <w:t xml:space="preserve"> and the outcome </w:t>
            </w:r>
            <w:r>
              <w:rPr>
                <w:b/>
                <w:bCs/>
                <w:sz w:val="18"/>
                <w:szCs w:val="18"/>
                <w:rFonts w:ascii="Calibri" w:cs="Calibri" w:eastAsia="Calibri" w:hAnsi="Calibri"/>
              </w:rPr>
              <w:t xml:space="preserve">“locked”</w:t>
            </w:r>
            <w:r>
              <w:rPr>
                <w:sz w:val="18"/>
                <w:szCs w:val="18"/>
                <w:rFonts w:ascii="Calibri" w:cs="Calibri" w:eastAsia="Calibri" w:hAnsi="Calibri"/>
              </w:rPr>
              <w:t xml:space="preserve"> (for “any other errors”) both matter.</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Part B — 24 additional syllabus-derived questions</w:t>
      </w:r>
    </w:p>
    <w:p>
      <w:pPr>
        <w:keepNext/>
        <w:spacing w:before="200" w:after="60"/>
      </w:pPr>
      <w:r>
        <w:rPr>
          <w:b/>
          <w:bCs/>
          <w:color w:val="1F3864"/>
          <w:sz w:val="19"/>
          <w:szCs w:val="19"/>
          <w:rFonts w:ascii="Calibri" w:cs="Calibri" w:eastAsia="Calibri" w:hAnsi="Calibri"/>
        </w:rPr>
        <w:t xml:space="preserve">Q9. Derived from syllabus</w:t>
      </w:r>
    </w:p>
    <w:p>
      <w:pPr>
        <w:keepNext/>
        <w:spacing w:after="60" w:line="264"/>
      </w:pPr>
      <w:r>
        <w:rPr>
          <w:sz w:val="19"/>
          <w:szCs w:val="19"/>
          <w:rFonts w:ascii="Calibri" w:cs="Calibri" w:eastAsia="Calibri" w:hAnsi="Calibri"/>
        </w:rPr>
        <w:t xml:space="preserve">Which of the following is one of the reasons the syllabus gives for integrating security testing into the software lifecycle?</w:t>
      </w:r>
    </w:p>
    <w:p>
      <w:pPr>
        <w:keepNext/>
        <w:spacing w:after="40" w:line="258"/>
        <w:ind w:left="300" w:hanging="160"/>
      </w:pPr>
      <w:r>
        <w:rPr>
          <w:sz w:val="18"/>
          <w:szCs w:val="18"/>
          <w:rFonts w:ascii="Calibri" w:cs="Calibri" w:eastAsia="Calibri" w:hAnsi="Calibri"/>
        </w:rPr>
        <w:t xml:space="preserve">a) To allow security testing to be outsourced at the end of the project</w:t>
      </w:r>
    </w:p>
    <w:p>
      <w:pPr>
        <w:keepNext/>
        <w:spacing w:after="40" w:line="258"/>
        <w:ind w:left="300" w:hanging="160"/>
      </w:pPr>
      <w:r>
        <w:rPr>
          <w:sz w:val="18"/>
          <w:szCs w:val="18"/>
          <w:rFonts w:ascii="Calibri" w:cs="Calibri" w:eastAsia="Calibri" w:hAnsi="Calibri"/>
        </w:rPr>
        <w:t xml:space="preserve">b) To reduce the number of security requirements</w:t>
      </w:r>
    </w:p>
    <w:p>
      <w:pPr>
        <w:keepNext/>
        <w:spacing w:after="40" w:line="258"/>
        <w:ind w:left="300" w:hanging="160"/>
      </w:pPr>
      <w:r>
        <w:rPr>
          <w:sz w:val="18"/>
          <w:szCs w:val="18"/>
          <w:rFonts w:ascii="Calibri" w:cs="Calibri" w:eastAsia="Calibri" w:hAnsi="Calibri"/>
        </w:rPr>
        <w:t xml:space="preserve">c) To replace secure coding with penetration testing</w:t>
      </w:r>
    </w:p>
    <w:p>
      <w:pPr>
        <w:keepNext/>
        <w:spacing w:after="40" w:line="258"/>
        <w:ind w:left="300" w:hanging="160"/>
      </w:pPr>
      <w:r>
        <w:rPr>
          <w:b/>
          <w:bCs/>
          <w:color w:val="1E6B3A"/>
          <w:sz w:val="18"/>
          <w:szCs w:val="18"/>
          <w:rFonts w:ascii="Calibri" w:cs="Calibri" w:eastAsia="Calibri" w:hAnsi="Calibri"/>
        </w:rPr>
        <w:t xml:space="preserve">d) To provide entry and exit criteria throughout the project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AS-4.1.1 (K2) | Syllabus §4.1.1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The four reasons: </w:t>
            </w:r>
            <w:r>
              <w:rPr>
                <w:b/>
                <w:bCs/>
                <w:sz w:val="18"/>
                <w:szCs w:val="18"/>
                <w:rFonts w:ascii="Calibri" w:cs="Calibri" w:eastAsia="Calibri" w:hAnsi="Calibri"/>
              </w:rPr>
              <w:t xml:space="preserve">a prescribed time for security-related activities · checkpoints for review · checkpoints for testing · entry and exit criteria throughout the project</w:t>
            </w:r>
            <w:r>
              <w:rPr>
                <w:sz w:val="18"/>
                <w:szCs w:val="18"/>
                <w:rFonts w:ascii="Calibri" w:cs="Calibri" w:eastAsia="Calibri" w:hAnsi="Calibri"/>
              </w:rPr>
              <w:t xml:space="preserve"> (e.g. no component enters integration until all security activities are complete).</w:t>
            </w:r>
          </w:p>
        </w:tc>
      </w:tr>
    </w:tbl>
    <w:p>
      <w:pPr>
        <w:spacing w:after="120"/>
      </w:pPr>
    </w:p>
    <w:p>
      <w:pPr>
        <w:keepNext/>
        <w:spacing w:before="200" w:after="60"/>
      </w:pPr>
      <w:r>
        <w:rPr>
          <w:b/>
          <w:bCs/>
          <w:color w:val="1F3864"/>
          <w:sz w:val="19"/>
          <w:szCs w:val="19"/>
          <w:rFonts w:ascii="Calibri" w:cs="Calibri" w:eastAsia="Calibri" w:hAnsi="Calibri"/>
        </w:rPr>
        <w:t xml:space="preserve">Q10. Derived from syllabus</w:t>
      </w:r>
    </w:p>
    <w:p>
      <w:pPr>
        <w:keepNext/>
        <w:spacing w:after="60" w:line="264"/>
      </w:pPr>
      <w:r>
        <w:rPr>
          <w:sz w:val="19"/>
          <w:szCs w:val="19"/>
          <w:rFonts w:ascii="Calibri" w:cs="Calibri" w:eastAsia="Calibri" w:hAnsi="Calibri"/>
        </w:rPr>
        <w:t xml:space="preserve">Why does the syllabus recommend reviewing code changes as a lifecycle checkpoint?</w:t>
      </w:r>
    </w:p>
    <w:p>
      <w:pPr>
        <w:keepNext/>
        <w:spacing w:after="40" w:line="258"/>
        <w:ind w:left="300" w:hanging="160"/>
      </w:pPr>
      <w:r>
        <w:rPr>
          <w:b/>
          <w:bCs/>
          <w:color w:val="1E6B3A"/>
          <w:sz w:val="18"/>
          <w:szCs w:val="18"/>
          <w:rFonts w:ascii="Calibri" w:cs="Calibri" w:eastAsia="Calibri" w:hAnsi="Calibri"/>
        </w:rPr>
        <w:t xml:space="preserve">a) To detect the presence of malicious coding by internal employees or contractors   ✔</w:t>
      </w:r>
    </w:p>
    <w:p>
      <w:pPr>
        <w:keepNext/>
        <w:spacing w:after="40" w:line="258"/>
        <w:ind w:left="300" w:hanging="160"/>
      </w:pPr>
      <w:r>
        <w:rPr>
          <w:sz w:val="18"/>
          <w:szCs w:val="18"/>
          <w:rFonts w:ascii="Calibri" w:cs="Calibri" w:eastAsia="Calibri" w:hAnsi="Calibri"/>
        </w:rPr>
        <w:t xml:space="preserve">b) To measure developer productivity</w:t>
      </w:r>
    </w:p>
    <w:p>
      <w:pPr>
        <w:keepNext/>
        <w:spacing w:after="40" w:line="258"/>
        <w:ind w:left="300" w:hanging="160"/>
      </w:pPr>
      <w:r>
        <w:rPr>
          <w:sz w:val="18"/>
          <w:szCs w:val="18"/>
          <w:rFonts w:ascii="Calibri" w:cs="Calibri" w:eastAsia="Calibri" w:hAnsi="Calibri"/>
        </w:rPr>
        <w:t xml:space="preserve">c) To check that code comments are complete</w:t>
      </w:r>
    </w:p>
    <w:p>
      <w:pPr>
        <w:keepNext/>
        <w:spacing w:after="40" w:line="258"/>
        <w:ind w:left="300" w:hanging="160"/>
      </w:pPr>
      <w:r>
        <w:rPr>
          <w:sz w:val="18"/>
          <w:szCs w:val="18"/>
          <w:rFonts w:ascii="Calibri" w:cs="Calibri" w:eastAsia="Calibri" w:hAnsi="Calibri"/>
        </w:rPr>
        <w:t xml:space="preserve">d) To decide which tests can be skipped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AS-4.1.1 (K2) | Syllabus §4.1.1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§4.1.1: </w:t>
            </w:r>
            <w:r>
              <w:rPr>
                <w:b/>
                <w:bCs/>
                <w:sz w:val="18"/>
                <w:szCs w:val="18"/>
                <w:rFonts w:ascii="Calibri" w:cs="Calibri" w:eastAsia="Calibri" w:hAnsi="Calibri"/>
              </w:rPr>
              <w:t xml:space="preserve">code changes should also be reviewed to detect the presence of malicious coding by internal employees or contractors.</w:t>
            </w:r>
          </w:p>
        </w:tc>
      </w:tr>
    </w:tbl>
    <w:p>
      <w:pPr>
        <w:spacing w:after="120"/>
      </w:pPr>
    </w:p>
    <w:p>
      <w:pPr>
        <w:keepNext/>
        <w:spacing w:before="200" w:after="60"/>
      </w:pPr>
      <w:r>
        <w:rPr>
          <w:b/>
          <w:bCs/>
          <w:color w:val="1F3864"/>
          <w:sz w:val="19"/>
          <w:szCs w:val="19"/>
          <w:rFonts w:ascii="Calibri" w:cs="Calibri" w:eastAsia="Calibri" w:hAnsi="Calibri"/>
        </w:rPr>
        <w:t xml:space="preserve">Q11. Derived from syllabus</w:t>
      </w:r>
    </w:p>
    <w:p>
      <w:pPr>
        <w:keepNext/>
        <w:spacing w:after="60" w:line="264"/>
      </w:pPr>
      <w:r>
        <w:rPr>
          <w:sz w:val="19"/>
          <w:szCs w:val="19"/>
          <w:rFonts w:ascii="Calibri" w:cs="Calibri" w:eastAsia="Calibri" w:hAnsi="Calibri"/>
        </w:rPr>
        <w:t xml:space="preserve">During which phase are security tests performed in “some approximation of the final target environment”, requiring a transition from the development environment?</w:t>
      </w:r>
    </w:p>
    <w:p>
      <w:pPr>
        <w:keepNext/>
        <w:spacing w:after="40" w:line="258"/>
        <w:ind w:left="300" w:hanging="160"/>
      </w:pPr>
      <w:r>
        <w:rPr>
          <w:sz w:val="18"/>
          <w:szCs w:val="18"/>
          <w:rFonts w:ascii="Calibri" w:cs="Calibri" w:eastAsia="Calibri" w:hAnsi="Calibri"/>
        </w:rPr>
        <w:t xml:space="preserve">a) Component testing</w:t>
      </w:r>
    </w:p>
    <w:p>
      <w:pPr>
        <w:keepNext/>
        <w:spacing w:after="40" w:line="258"/>
        <w:ind w:left="300" w:hanging="160"/>
      </w:pPr>
      <w:r>
        <w:rPr>
          <w:b/>
          <w:bCs/>
          <w:color w:val="1E6B3A"/>
          <w:sz w:val="18"/>
          <w:szCs w:val="18"/>
          <w:rFonts w:ascii="Calibri" w:cs="Calibri" w:eastAsia="Calibri" w:hAnsi="Calibri"/>
        </w:rPr>
        <w:t xml:space="preserve">b) System testing   ✔</w:t>
      </w:r>
    </w:p>
    <w:p>
      <w:pPr>
        <w:keepNext/>
        <w:spacing w:after="40" w:line="258"/>
        <w:ind w:left="300" w:hanging="160"/>
      </w:pPr>
      <w:r>
        <w:rPr>
          <w:sz w:val="18"/>
          <w:szCs w:val="18"/>
          <w:rFonts w:ascii="Calibri" w:cs="Calibri" w:eastAsia="Calibri" w:hAnsi="Calibri"/>
        </w:rPr>
        <w:t xml:space="preserve">c) Requirements review</w:t>
      </w:r>
    </w:p>
    <w:p>
      <w:pPr>
        <w:keepNext/>
        <w:spacing w:after="40" w:line="258"/>
        <w:ind w:left="300" w:hanging="160"/>
      </w:pPr>
      <w:r>
        <w:rPr>
          <w:sz w:val="18"/>
          <w:szCs w:val="18"/>
          <w:rFonts w:ascii="Calibri" w:cs="Calibri" w:eastAsia="Calibri" w:hAnsi="Calibri"/>
        </w:rPr>
        <w:t xml:space="preserve">d) Implementation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AS-4.1.2 (K3) | Syllabus §4.1.2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§4.1.2 system testing activities: </w:t>
            </w:r>
            <w:r>
              <w:rPr>
                <w:b/>
                <w:bCs/>
                <w:sz w:val="18"/>
                <w:szCs w:val="18"/>
                <w:rFonts w:ascii="Calibri" w:cs="Calibri" w:eastAsia="Calibri" w:hAnsi="Calibri"/>
              </w:rPr>
              <w:t xml:space="preserve">performing security tests in some approximation of the final target environment, necessitating a transition from the development environment in which previous implementation and integration activities have occurred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Q12. Derived from syllabus</w:t>
      </w:r>
    </w:p>
    <w:p>
      <w:pPr>
        <w:keepNext/>
        <w:spacing w:after="70" w:line="264"/>
        <w:jc w:val="both"/>
      </w:pPr>
      <w:r>
        <w:rPr>
          <w:i/>
          <w:iCs/>
          <w:sz w:val="18"/>
          <w:szCs w:val="18"/>
          <w:rFonts w:ascii="Calibri" w:cs="Calibri" w:eastAsia="Calibri" w:hAnsi="Calibri"/>
        </w:rPr>
        <w:t xml:space="preserve">A team is adopting two-week sprints for a banking app. The product owner asks where security activities fit.</w:t>
      </w:r>
    </w:p>
    <w:p>
      <w:pPr>
        <w:keepNext/>
        <w:spacing w:after="60" w:line="264"/>
      </w:pPr>
      <w:r>
        <w:rPr>
          <w:sz w:val="19"/>
          <w:szCs w:val="19"/>
          <w:rFonts w:ascii="Calibri" w:cs="Calibri" w:eastAsia="Calibri" w:hAnsi="Calibri"/>
        </w:rPr>
        <w:t xml:space="preserve">Which plan best implements the syllabus’s lifecycle activities for this iterative project?</w:t>
      </w:r>
    </w:p>
    <w:p>
      <w:pPr>
        <w:keepNext/>
        <w:spacing w:after="40" w:line="258"/>
        <w:ind w:left="300" w:hanging="160"/>
      </w:pPr>
      <w:r>
        <w:rPr>
          <w:sz w:val="18"/>
          <w:szCs w:val="18"/>
          <w:rFonts w:ascii="Calibri" w:cs="Calibri" w:eastAsia="Calibri" w:hAnsi="Calibri"/>
        </w:rPr>
        <w:t xml:space="preserve">a) Run all security testing in a dedicated hardening sprint before go-live</w:t>
      </w:r>
    </w:p>
    <w:p>
      <w:pPr>
        <w:keepNext/>
        <w:spacing w:after="40" w:line="258"/>
        <w:ind w:left="300" w:hanging="160"/>
      </w:pPr>
      <w:r>
        <w:rPr>
          <w:sz w:val="18"/>
          <w:szCs w:val="18"/>
          <w:rFonts w:ascii="Calibri" w:cs="Calibri" w:eastAsia="Calibri" w:hAnsi="Calibri"/>
        </w:rPr>
        <w:t xml:space="preserve">b) Document security requirements once at project start and never revisit them</w:t>
      </w:r>
    </w:p>
    <w:p>
      <w:pPr>
        <w:keepNext/>
        <w:spacing w:after="40" w:line="258"/>
        <w:ind w:left="300" w:hanging="160"/>
      </w:pPr>
      <w:r>
        <w:rPr>
          <w:b/>
          <w:bCs/>
          <w:color w:val="1E6B3A"/>
          <w:sz w:val="18"/>
          <w:szCs w:val="18"/>
          <w:rFonts w:ascii="Calibri" w:cs="Calibri" w:eastAsia="Calibri" w:hAnsi="Calibri"/>
        </w:rPr>
        <w:t xml:space="preserve">c) Capture security needs in each sprint’s user stories and acceptance criteria and review them; design on a whiteboard to meet those needs; write secure code with component tests and reviews in-sprint; run system-level security tests frequently in an approximation of the target environment; regression-test security after each change   ✔</w:t>
      </w:r>
    </w:p>
    <w:p>
      <w:pPr>
        <w:keepNext/>
        <w:spacing w:after="40" w:line="258"/>
        <w:ind w:left="300" w:hanging="160"/>
      </w:pPr>
      <w:r>
        <w:rPr>
          <w:sz w:val="18"/>
          <w:szCs w:val="18"/>
          <w:rFonts w:ascii="Calibri" w:cs="Calibri" w:eastAsia="Calibri" w:hAnsi="Calibri"/>
        </w:rPr>
        <w:t xml:space="preserve">d) Leave security to acceptance testers, because acceptance testing is black-box</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AS-4.1.2 (K3) | Syllabus §4.1.2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maps each syllabus phase into the iteration: requirements </w:t>
            </w:r>
            <w:r>
              <w:rPr>
                <w:b/>
                <w:bCs/>
                <w:sz w:val="18"/>
                <w:szCs w:val="18"/>
                <w:rFonts w:ascii="Calibri" w:cs="Calibri" w:eastAsia="Calibri" w:hAnsi="Calibri"/>
              </w:rPr>
              <w:t xml:space="preserve">documented, reviewed and traceable</w:t>
            </w:r>
            <w:r>
              <w:rPr>
                <w:sz w:val="18"/>
                <w:szCs w:val="18"/>
                <w:rFonts w:ascii="Calibri" w:cs="Calibri" w:eastAsia="Calibri" w:hAnsi="Calibri"/>
              </w:rPr>
              <w:t xml:space="preserve">; design </w:t>
            </w:r>
            <w:r>
              <w:rPr>
                <w:b/>
                <w:bCs/>
                <w:sz w:val="18"/>
                <w:szCs w:val="18"/>
                <w:rFonts w:ascii="Calibri" w:cs="Calibri" w:eastAsia="Calibri" w:hAnsi="Calibri"/>
              </w:rPr>
              <w:t xml:space="preserve">documented appropriately — e.g. on a whiteboard in an iterative approach</w:t>
            </w:r>
            <w:r>
              <w:rPr>
                <w:sz w:val="18"/>
                <w:szCs w:val="18"/>
                <w:rFonts w:ascii="Calibri" w:cs="Calibri" w:eastAsia="Calibri" w:hAnsi="Calibri"/>
              </w:rPr>
              <w:t xml:space="preserve">; implementation with </w:t>
            </w:r>
            <w:r>
              <w:rPr>
                <w:b/>
                <w:bCs/>
                <w:sz w:val="18"/>
                <w:szCs w:val="18"/>
                <w:rFonts w:ascii="Calibri" w:cs="Calibri" w:eastAsia="Calibri" w:hAnsi="Calibri"/>
              </w:rPr>
              <w:t xml:space="preserve">component testing and component reviews</w:t>
            </w:r>
            <w:r>
              <w:rPr>
                <w:sz w:val="18"/>
                <w:szCs w:val="18"/>
                <w:rFonts w:ascii="Calibri" w:cs="Calibri" w:eastAsia="Calibri" w:hAnsi="Calibri"/>
              </w:rPr>
              <w:t xml:space="preserve">; </w:t>
            </w:r>
            <w:r>
              <w:rPr>
                <w:b/>
                <w:bCs/>
                <w:sz w:val="18"/>
                <w:szCs w:val="18"/>
                <w:rFonts w:ascii="Calibri" w:cs="Calibri" w:eastAsia="Calibri" w:hAnsi="Calibri"/>
              </w:rPr>
              <w:t xml:space="preserve">iterative approaches can system-test much more frequently</w:t>
            </w:r>
            <w:r>
              <w:rPr>
                <w:sz w:val="18"/>
                <w:szCs w:val="18"/>
                <w:rFonts w:ascii="Calibri" w:cs="Calibri" w:eastAsia="Calibri" w:hAnsi="Calibri"/>
              </w:rPr>
              <w:t xml:space="preserve">; maintenance/regression after change. (a) and (d) defer security to the end.</w:t>
            </w:r>
          </w:p>
        </w:tc>
      </w:tr>
    </w:tbl>
    <w:p>
      <w:pPr>
        <w:spacing w:after="120"/>
      </w:pPr>
    </w:p>
    <w:p>
      <w:pPr>
        <w:keepNext/>
        <w:spacing w:before="200" w:after="60"/>
      </w:pPr>
      <w:r>
        <w:rPr>
          <w:b/>
          <w:bCs/>
          <w:color w:val="1F3864"/>
          <w:sz w:val="19"/>
          <w:szCs w:val="19"/>
          <w:rFonts w:ascii="Calibri" w:cs="Calibri" w:eastAsia="Calibri" w:hAnsi="Calibri"/>
        </w:rPr>
        <w:t xml:space="preserve">Q13. Derived from syllabus</w:t>
      </w:r>
    </w:p>
    <w:p>
      <w:pPr>
        <w:keepNext/>
        <w:spacing w:after="60" w:line="264"/>
      </w:pPr>
      <w:r>
        <w:rPr>
          <w:sz w:val="19"/>
          <w:szCs w:val="19"/>
          <w:rFonts w:ascii="Calibri" w:cs="Calibri" w:eastAsia="Calibri" w:hAnsi="Calibri"/>
        </w:rPr>
        <w:t xml:space="preserve">A database is upgraded to a new major version on a live system. What does the syllabus say about security testing this change?</w:t>
      </w:r>
    </w:p>
    <w:p>
      <w:pPr>
        <w:keepNext/>
        <w:spacing w:after="40" w:line="258"/>
        <w:ind w:left="300" w:hanging="160"/>
      </w:pPr>
      <w:r>
        <w:rPr>
          <w:b/>
          <w:bCs/>
          <w:color w:val="1E6B3A"/>
          <w:sz w:val="18"/>
          <w:szCs w:val="18"/>
          <w:rFonts w:ascii="Calibri" w:cs="Calibri" w:eastAsia="Calibri" w:hAnsi="Calibri"/>
        </w:rPr>
        <w:t xml:space="preserve">a) Maintenance includes upgrades such as databases and should be treated with the same care as original development: confirmation and regression testing to ensure no new vulnerabilities and that existing defenses are still effective   ✔</w:t>
      </w:r>
    </w:p>
    <w:p>
      <w:pPr>
        <w:keepNext/>
        <w:spacing w:after="40" w:line="258"/>
        <w:ind w:left="300" w:hanging="160"/>
      </w:pPr>
      <w:r>
        <w:rPr>
          <w:sz w:val="18"/>
          <w:szCs w:val="18"/>
          <w:rFonts w:ascii="Calibri" w:cs="Calibri" w:eastAsia="Calibri" w:hAnsi="Calibri"/>
        </w:rPr>
        <w:t xml:space="preserve">b) Upgrades of third-party components are out of scope for security testing</w:t>
      </w:r>
    </w:p>
    <w:p>
      <w:pPr>
        <w:keepNext/>
        <w:spacing w:after="40" w:line="258"/>
        <w:ind w:left="300" w:hanging="160"/>
      </w:pPr>
      <w:r>
        <w:rPr>
          <w:sz w:val="18"/>
          <w:szCs w:val="18"/>
          <w:rFonts w:ascii="Calibri" w:cs="Calibri" w:eastAsia="Calibri" w:hAnsi="Calibri"/>
        </w:rPr>
        <w:t xml:space="preserve">c) Only a functional smoke test is needed after an upgrade</w:t>
      </w:r>
    </w:p>
    <w:p>
      <w:pPr>
        <w:keepNext/>
        <w:spacing w:after="40" w:line="258"/>
        <w:ind w:left="300" w:hanging="160"/>
      </w:pPr>
      <w:r>
        <w:rPr>
          <w:sz w:val="18"/>
          <w:szCs w:val="18"/>
          <w:rFonts w:ascii="Calibri" w:cs="Calibri" w:eastAsia="Calibri" w:hAnsi="Calibri"/>
        </w:rPr>
        <w:t xml:space="preserve">d) Security testing is only required if application code changes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AS-4.1.2 (K3) | Syllabus §4.1.2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§4.1.2: </w:t>
            </w:r>
            <w:r>
              <w:rPr>
                <w:b/>
                <w:bCs/>
                <w:sz w:val="18"/>
                <w:szCs w:val="18"/>
                <w:rFonts w:ascii="Calibri" w:cs="Calibri" w:eastAsia="Calibri" w:hAnsi="Calibri"/>
              </w:rPr>
              <w:t xml:space="preserve">maintenance can include upgrades (e.g. operating system, databases), coding changes, data conversions and platform migrations … any maintenance activity should be treated with the same care and attention as the original development.</w:t>
            </w:r>
          </w:p>
        </w:tc>
      </w:tr>
    </w:tbl>
    <w:p>
      <w:pPr>
        <w:spacing w:after="120"/>
      </w:pPr>
    </w:p>
    <w:p>
      <w:pPr>
        <w:keepNext/>
        <w:spacing w:before="200" w:after="60"/>
      </w:pPr>
      <w:r>
        <w:rPr>
          <w:b/>
          <w:bCs/>
          <w:color w:val="1F3864"/>
          <w:sz w:val="19"/>
          <w:szCs w:val="19"/>
          <w:rFonts w:ascii="Calibri" w:cs="Calibri" w:eastAsia="Calibri" w:hAnsi="Calibri"/>
        </w:rPr>
        <w:t xml:space="preserve">Q14. Derived from syllabus</w:t>
      </w:r>
    </w:p>
    <w:p>
      <w:pPr>
        <w:keepNext/>
        <w:spacing w:after="70" w:line="264"/>
        <w:jc w:val="both"/>
      </w:pPr>
      <w:r>
        <w:rPr>
          <w:i/>
          <w:iCs/>
          <w:sz w:val="18"/>
          <w:szCs w:val="18"/>
          <w:rFonts w:ascii="Calibri" w:cs="Calibri" w:eastAsia="Calibri" w:hAnsi="Calibri"/>
        </w:rPr>
        <w:t xml:space="preserve">Requirement REQ-17: “The patient portal shall be secure. Access to lab results is only granted to authorized personnel. Patients can view their own results online.”</w:t>
      </w:r>
    </w:p>
    <w:p>
      <w:pPr>
        <w:keepNext/>
        <w:spacing w:after="60" w:line="264"/>
      </w:pPr>
      <w:r>
        <w:rPr>
          <w:sz w:val="19"/>
          <w:szCs w:val="19"/>
          <w:rFonts w:ascii="Calibri" w:cs="Calibri" w:eastAsia="Calibri" w:hAnsi="Calibri"/>
        </w:rPr>
        <w:t xml:space="preserve">Which deficiency should a security tester raise FIRST?</w:t>
      </w:r>
    </w:p>
    <w:p>
      <w:pPr>
        <w:keepNext/>
        <w:spacing w:after="40" w:line="258"/>
        <w:ind w:left="300" w:hanging="160"/>
      </w:pPr>
      <w:r>
        <w:rPr>
          <w:sz w:val="18"/>
          <w:szCs w:val="18"/>
          <w:rFonts w:ascii="Calibri" w:cs="Calibri" w:eastAsia="Calibri" w:hAnsi="Calibri"/>
        </w:rPr>
        <w:t xml:space="preserve">a) The requirement does not specify the font size for lab results</w:t>
      </w:r>
    </w:p>
    <w:p>
      <w:pPr>
        <w:keepNext/>
        <w:spacing w:after="40" w:line="258"/>
        <w:ind w:left="300" w:hanging="160"/>
      </w:pPr>
      <w:r>
        <w:rPr>
          <w:b/>
          <w:bCs/>
          <w:color w:val="1E6B3A"/>
          <w:sz w:val="18"/>
          <w:szCs w:val="18"/>
          <w:rFonts w:ascii="Calibri" w:cs="Calibri" w:eastAsia="Calibri" w:hAnsi="Calibri"/>
        </w:rPr>
        <w:t xml:space="preserve">b) Terms such as “shall be secure” and “authorized personnel” are ambiguous and must be clarified into specific, testable statements (who is authorized, for which data types, under what conditions)   ✔</w:t>
      </w:r>
    </w:p>
    <w:p>
      <w:pPr>
        <w:keepNext/>
        <w:spacing w:after="40" w:line="258"/>
        <w:ind w:left="300" w:hanging="160"/>
      </w:pPr>
      <w:r>
        <w:rPr>
          <w:sz w:val="18"/>
          <w:szCs w:val="18"/>
          <w:rFonts w:ascii="Calibri" w:cs="Calibri" w:eastAsia="Calibri" w:hAnsi="Calibri"/>
        </w:rPr>
        <w:t xml:space="preserve">c) The requirement should specify the encryption algorithm to be used</w:t>
      </w:r>
    </w:p>
    <w:p>
      <w:pPr>
        <w:keepNext/>
        <w:spacing w:after="40" w:line="258"/>
        <w:ind w:left="300" w:hanging="160"/>
      </w:pPr>
      <w:r>
        <w:rPr>
          <w:sz w:val="18"/>
          <w:szCs w:val="18"/>
          <w:rFonts w:ascii="Calibri" w:cs="Calibri" w:eastAsia="Calibri" w:hAnsi="Calibri"/>
        </w:rPr>
        <w:t xml:space="preserve">d) The requirement should be moved to the design document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AS-4.2.1 (K4) | Syllabus §4.2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The checklist’s </w:t>
            </w:r>
            <w:r>
              <w:rPr>
                <w:b/>
                <w:bCs/>
                <w:sz w:val="18"/>
                <w:szCs w:val="18"/>
                <w:rFonts w:ascii="Calibri" w:cs="Calibri" w:eastAsia="Calibri" w:hAnsi="Calibri"/>
              </w:rPr>
              <w:t xml:space="preserve">testability</w:t>
            </w:r>
            <w:r>
              <w:rPr>
                <w:sz w:val="18"/>
                <w:szCs w:val="18"/>
                <w:rFonts w:ascii="Calibri" w:cs="Calibri" w:eastAsia="Calibri" w:hAnsi="Calibri"/>
              </w:rPr>
              <w:t xml:space="preserve"> heading names exactly these examples: </w:t>
            </w:r>
            <w:r>
              <w:rPr>
                <w:b/>
                <w:bCs/>
                <w:sz w:val="18"/>
                <w:szCs w:val="18"/>
                <w:rFonts w:ascii="Calibri" w:cs="Calibri" w:eastAsia="Calibri" w:hAnsi="Calibri"/>
              </w:rPr>
              <w:t xml:space="preserve">“processing must be secure” and “access is only granted to authorized personnel”</w:t>
            </w:r>
            <w:r>
              <w:rPr>
                <w:sz w:val="18"/>
                <w:szCs w:val="18"/>
                <w:rFonts w:ascii="Calibri" w:cs="Calibri" w:eastAsia="Calibri" w:hAnsi="Calibri"/>
              </w:rPr>
              <w:t xml:space="preserve"> must be </w:t>
            </w:r>
            <w:r>
              <w:rPr>
                <w:b/>
                <w:bCs/>
                <w:sz w:val="18"/>
                <w:szCs w:val="18"/>
                <w:rFonts w:ascii="Calibri" w:cs="Calibri" w:eastAsia="Calibri" w:hAnsi="Calibri"/>
              </w:rPr>
              <w:t xml:space="preserve">identified and clarified to be specific and testable</w:t>
            </w:r>
            <w:r>
              <w:rPr>
                <w:sz w:val="18"/>
                <w:szCs w:val="18"/>
                <w:rFonts w:ascii="Calibri" w:cs="Calibri" w:eastAsia="Calibri" w:hAnsi="Calibri"/>
              </w:rPr>
              <w:t xml:space="preserve">. Until they are, no security test can be written. (c) is a design choice, not a requirement deficiency.</w:t>
            </w:r>
          </w:p>
        </w:tc>
      </w:tr>
    </w:tbl>
    <w:p>
      <w:pPr>
        <w:spacing w:after="120"/>
      </w:pPr>
    </w:p>
    <w:p>
      <w:pPr>
        <w:keepNext/>
        <w:spacing w:before="200" w:after="60"/>
      </w:pPr>
      <w:r>
        <w:rPr>
          <w:b/>
          <w:bCs/>
          <w:color w:val="1F3864"/>
          <w:sz w:val="19"/>
          <w:szCs w:val="19"/>
          <w:rFonts w:ascii="Calibri" w:cs="Calibri" w:eastAsia="Calibri" w:hAnsi="Calibri"/>
        </w:rPr>
        <w:t xml:space="preserve">Q15. Derived from syllabus</w:t>
      </w:r>
    </w:p>
    <w:p>
      <w:pPr>
        <w:keepNext/>
        <w:spacing w:after="70" w:line="264"/>
        <w:jc w:val="both"/>
      </w:pPr>
      <w:r>
        <w:rPr>
          <w:i/>
          <w:iCs/>
          <w:sz w:val="18"/>
          <w:szCs w:val="18"/>
          <w:rFonts w:ascii="Calibri" w:cs="Calibri" w:eastAsia="Calibri" w:hAnsi="Calibri"/>
        </w:rPr>
        <w:t xml:space="preserve">A requirement for an online bank states: “After three failed logins the account is locked permanently. Unlocking requires a visit to a branch with photo ID.” The bank has 2 million mostly online customers, and predictable customer numbers are used as user IDs.</w:t>
      </w:r>
    </w:p>
    <w:p>
      <w:pPr>
        <w:keepNext/>
        <w:spacing w:after="60" w:line="264"/>
      </w:pPr>
      <w:r>
        <w:rPr>
          <w:sz w:val="19"/>
          <w:szCs w:val="19"/>
          <w:rFonts w:ascii="Calibri" w:cs="Calibri" w:eastAsia="Calibri" w:hAnsi="Calibri"/>
        </w:rPr>
        <w:t xml:space="preserve">Which security-checklist headings reveal the most significant deficiencies?</w:t>
      </w:r>
    </w:p>
    <w:p>
      <w:pPr>
        <w:keepNext/>
        <w:spacing w:after="40" w:line="258"/>
        <w:ind w:left="300" w:hanging="160"/>
      </w:pPr>
      <w:r>
        <w:rPr>
          <w:sz w:val="18"/>
          <w:szCs w:val="18"/>
          <w:rFonts w:ascii="Calibri" w:cs="Calibri" w:eastAsia="Calibri" w:hAnsi="Calibri"/>
        </w:rPr>
        <w:t xml:space="preserve">a) Performance only — branch visits take time</w:t>
      </w:r>
    </w:p>
    <w:p>
      <w:pPr>
        <w:keepNext/>
        <w:spacing w:after="40" w:line="258"/>
        <w:ind w:left="300" w:hanging="160"/>
      </w:pPr>
      <w:r>
        <w:rPr>
          <w:sz w:val="18"/>
          <w:szCs w:val="18"/>
          <w:rFonts w:ascii="Calibri" w:cs="Calibri" w:eastAsia="Calibri" w:hAnsi="Calibri"/>
        </w:rPr>
        <w:t xml:space="preserve">b) Compliance only — the policy reference is missing</w:t>
      </w:r>
    </w:p>
    <w:p>
      <w:pPr>
        <w:keepNext/>
        <w:spacing w:after="40" w:line="258"/>
        <w:ind w:left="300" w:hanging="160"/>
      </w:pPr>
      <w:r>
        <w:rPr>
          <w:sz w:val="18"/>
          <w:szCs w:val="18"/>
          <w:rFonts w:ascii="Calibri" w:cs="Calibri" w:eastAsia="Calibri" w:hAnsi="Calibri"/>
        </w:rPr>
        <w:t xml:space="preserve">c) Privacy only — photo ID is personal data</w:t>
      </w:r>
    </w:p>
    <w:p>
      <w:pPr>
        <w:keepNext/>
        <w:spacing w:after="40" w:line="258"/>
        <w:ind w:left="300" w:hanging="160"/>
      </w:pPr>
      <w:r>
        <w:rPr>
          <w:b/>
          <w:bCs/>
          <w:color w:val="1E6B3A"/>
          <w:sz w:val="18"/>
          <w:szCs w:val="18"/>
          <w:rFonts w:ascii="Calibri" w:cs="Calibri" w:eastAsia="Calibri" w:hAnsi="Calibri"/>
        </w:rPr>
        <w:t xml:space="preserve">d) Usability (no practical remedy for legitimate locked-out users) and common vulnerabilities (predictable IDs plus permanent lockout enable a logical denial of service)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AS-4.2.1 (K4) | Syllabus §4.2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w:t>
            </w:r>
            <w:r>
              <w:rPr>
                <w:b/>
                <w:bCs/>
                <w:sz w:val="18"/>
                <w:szCs w:val="18"/>
                <w:rFonts w:ascii="Calibri" w:cs="Calibri" w:eastAsia="Calibri" w:hAnsi="Calibri"/>
              </w:rPr>
              <w:t xml:space="preserve">Usability:</w:t>
            </w:r>
            <w:r>
              <w:rPr>
                <w:sz w:val="18"/>
                <w:szCs w:val="18"/>
                <w:rFonts w:ascii="Calibri" w:cs="Calibri" w:eastAsia="Calibri" w:hAnsi="Calibri"/>
              </w:rPr>
              <w:t xml:space="preserve"> </w:t>
            </w:r>
            <w:r>
              <w:rPr>
                <w:b/>
                <w:bCs/>
                <w:sz w:val="18"/>
                <w:szCs w:val="18"/>
                <w:rFonts w:ascii="Calibri" w:cs="Calibri" w:eastAsia="Calibri" w:hAnsi="Calibri"/>
              </w:rPr>
              <w:t xml:space="preserve">are remedies specified for legitimate users who may experience problems?</w:t>
            </w:r>
            <w:r>
              <w:rPr>
                <w:sz w:val="18"/>
                <w:szCs w:val="18"/>
                <w:rFonts w:ascii="Calibri" w:cs="Calibri" w:eastAsia="Calibri" w:hAnsi="Calibri"/>
              </w:rPr>
              <w:t xml:space="preserve"> — a branch visit for 2 million online users is not practical. </w:t>
            </w:r>
            <w:r>
              <w:rPr>
                <w:b/>
                <w:bCs/>
                <w:sz w:val="18"/>
                <w:szCs w:val="18"/>
                <w:rFonts w:ascii="Calibri" w:cs="Calibri" w:eastAsia="Calibri" w:hAnsi="Calibri"/>
              </w:rPr>
              <w:t xml:space="preserve">Common vulnerabilities:</w:t>
            </w:r>
            <w:r>
              <w:rPr>
                <w:sz w:val="18"/>
                <w:szCs w:val="18"/>
                <w:rFonts w:ascii="Calibri" w:cs="Calibri" w:eastAsia="Calibri" w:hAnsi="Calibri"/>
              </w:rPr>
              <w:t xml:space="preserve"> predictable user names + permanent lockout is the syllabus’s </w:t>
            </w:r>
            <w:r>
              <w:rPr>
                <w:b/>
                <w:bCs/>
                <w:sz w:val="18"/>
                <w:szCs w:val="18"/>
                <w:rFonts w:ascii="Calibri" w:cs="Calibri" w:eastAsia="Calibri" w:hAnsi="Calibri"/>
              </w:rPr>
              <w:t xml:space="preserve">logical DoS</w:t>
            </w:r>
            <w:r>
              <w:rPr>
                <w:sz w:val="18"/>
                <w:szCs w:val="18"/>
                <w:rFonts w:ascii="Calibri" w:cs="Calibri" w:eastAsia="Calibri" w:hAnsi="Calibri"/>
              </w:rPr>
              <w:t xml:space="preserve"> example (Chapter 3). These are higher-risk than (a)–(c).</w:t>
            </w:r>
          </w:p>
        </w:tc>
      </w:tr>
    </w:tbl>
    <w:p>
      <w:pPr>
        <w:spacing w:after="120"/>
      </w:pPr>
    </w:p>
    <w:p>
      <w:pPr>
        <w:keepNext/>
        <w:spacing w:before="200" w:after="60"/>
      </w:pPr>
      <w:r>
        <w:rPr>
          <w:b/>
          <w:bCs/>
          <w:color w:val="1F3864"/>
          <w:sz w:val="19"/>
          <w:szCs w:val="19"/>
          <w:rFonts w:ascii="Calibri" w:cs="Calibri" w:eastAsia="Calibri" w:hAnsi="Calibri"/>
        </w:rPr>
        <w:t xml:space="preserve">Q16. Derived from syllabus</w:t>
      </w:r>
    </w:p>
    <w:p>
      <w:pPr>
        <w:keepNext/>
        <w:spacing w:after="60" w:line="264"/>
      </w:pPr>
      <w:r>
        <w:rPr>
          <w:sz w:val="19"/>
          <w:szCs w:val="19"/>
          <w:rFonts w:ascii="Calibri" w:cs="Calibri" w:eastAsia="Calibri" w:hAnsi="Calibri"/>
        </w:rPr>
        <w:t xml:space="preserve">Which statement about requirements is NOT among the syllabus’s general considerations?</w:t>
      </w:r>
    </w:p>
    <w:p>
      <w:pPr>
        <w:keepNext/>
        <w:spacing w:after="40" w:line="258"/>
        <w:ind w:left="300" w:hanging="160"/>
      </w:pPr>
      <w:r>
        <w:rPr>
          <w:b/>
          <w:bCs/>
          <w:color w:val="1E6B3A"/>
          <w:sz w:val="18"/>
          <w:szCs w:val="18"/>
          <w:rFonts w:ascii="Calibri" w:cs="Calibri" w:eastAsia="Calibri" w:hAnsi="Calibri"/>
        </w:rPr>
        <w:t xml:space="preserve">a) Requirements are stable once approved and seldom change   ✔</w:t>
      </w:r>
    </w:p>
    <w:p>
      <w:pPr>
        <w:keepNext/>
        <w:spacing w:after="40" w:line="258"/>
        <w:ind w:left="300" w:hanging="160"/>
      </w:pPr>
      <w:r>
        <w:rPr>
          <w:sz w:val="18"/>
          <w:szCs w:val="18"/>
          <w:rFonts w:ascii="Calibri" w:cs="Calibri" w:eastAsia="Calibri" w:hAnsi="Calibri"/>
        </w:rPr>
        <w:t xml:space="preserve">b) Many organizations are challenged to write clear, unambiguous, complete, correct and testable requirements</w:t>
      </w:r>
    </w:p>
    <w:p>
      <w:pPr>
        <w:keepNext/>
        <w:spacing w:after="40" w:line="258"/>
        <w:ind w:left="300" w:hanging="160"/>
      </w:pPr>
      <w:r>
        <w:rPr>
          <w:sz w:val="18"/>
          <w:szCs w:val="18"/>
          <w:rFonts w:ascii="Calibri" w:cs="Calibri" w:eastAsia="Calibri" w:hAnsi="Calibri"/>
        </w:rPr>
        <w:t xml:space="preserve">c) Requirements can contain gaps and errors, so both verification and validation are needed</w:t>
      </w:r>
    </w:p>
    <w:p>
      <w:pPr>
        <w:keepNext/>
        <w:spacing w:after="40" w:line="258"/>
        <w:ind w:left="300" w:hanging="160"/>
      </w:pPr>
      <w:r>
        <w:rPr>
          <w:sz w:val="18"/>
          <w:szCs w:val="18"/>
          <w:rFonts w:ascii="Calibri" w:cs="Calibri" w:eastAsia="Calibri" w:hAnsi="Calibri"/>
        </w:rPr>
        <w:t xml:space="preserve">d) Quality characteristics such as security are often overlooked in favor of functionality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AS-4.2.1 (K4) | Syllabus §4.2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contradicts §4.2: </w:t>
            </w:r>
            <w:r>
              <w:rPr>
                <w:b/>
                <w:bCs/>
                <w:sz w:val="18"/>
                <w:szCs w:val="18"/>
                <w:rFonts w:ascii="Calibri" w:cs="Calibri" w:eastAsia="Calibri" w:hAnsi="Calibri"/>
              </w:rPr>
              <w:t xml:space="preserve">requirements are highly subject to change throughout a project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Q17. Derived from syllabus</w:t>
      </w:r>
    </w:p>
    <w:p>
      <w:pPr>
        <w:keepNext/>
        <w:spacing w:after="70" w:line="264"/>
        <w:jc w:val="both"/>
      </w:pPr>
      <w:r>
        <w:rPr>
          <w:i/>
          <w:iCs/>
          <w:sz w:val="18"/>
          <w:szCs w:val="18"/>
          <w:rFonts w:ascii="Calibri" w:cs="Calibri" w:eastAsia="Calibri" w:hAnsi="Calibri"/>
        </w:rPr>
        <w:t xml:space="preserve">Design extract: “To improve responsiveness, the mobile client validates all input and checks the user’s role before calling the REST API. The API trusts requests that include a valid session token and executes the requested operation. Reports are generated by concatenating user-supplied filter text into a SQL statement.”</w:t>
      </w:r>
    </w:p>
    <w:p>
      <w:pPr>
        <w:keepNext/>
        <w:spacing w:after="60" w:line="264"/>
      </w:pPr>
      <w:r>
        <w:rPr>
          <w:sz w:val="19"/>
          <w:szCs w:val="19"/>
          <w:rFonts w:ascii="Calibri" w:cs="Calibri" w:eastAsia="Calibri" w:hAnsi="Calibri"/>
        </w:rPr>
        <w:t xml:space="preserve">Which IEEE Center for Secure Design principles does this design violate?</w:t>
      </w:r>
    </w:p>
    <w:p>
      <w:pPr>
        <w:keepNext/>
        <w:spacing w:after="40" w:line="258"/>
        <w:ind w:left="300" w:hanging="160"/>
      </w:pPr>
      <w:r>
        <w:rPr>
          <w:sz w:val="18"/>
          <w:szCs w:val="18"/>
          <w:rFonts w:ascii="Calibri" w:cs="Calibri" w:eastAsia="Calibri" w:hAnsi="Calibri"/>
        </w:rPr>
        <w:t xml:space="preserve">a) Always consider the users; be flexible about future changes</w:t>
      </w:r>
    </w:p>
    <w:p>
      <w:pPr>
        <w:keepNext/>
        <w:spacing w:after="40" w:line="258"/>
        <w:ind w:left="300" w:hanging="160"/>
      </w:pPr>
      <w:r>
        <w:rPr>
          <w:sz w:val="18"/>
          <w:szCs w:val="18"/>
          <w:rFonts w:ascii="Calibri" w:cs="Calibri" w:eastAsia="Calibri" w:hAnsi="Calibri"/>
        </w:rPr>
        <w:t xml:space="preserve">b) Use cryptography correctly; identify sensitive data</w:t>
      </w:r>
    </w:p>
    <w:p>
      <w:pPr>
        <w:keepNext/>
        <w:spacing w:after="40" w:line="258"/>
        <w:ind w:left="300" w:hanging="160"/>
      </w:pPr>
      <w:r>
        <w:rPr>
          <w:b/>
          <w:bCs/>
          <w:color w:val="1E6B3A"/>
          <w:sz w:val="18"/>
          <w:szCs w:val="18"/>
          <w:rFonts w:ascii="Calibri" w:cs="Calibri" w:eastAsia="Calibri" w:hAnsi="Calibri"/>
        </w:rPr>
        <w:t xml:space="preserve">c) Earn or give, but never assume, trust (server trusts client validation and role checks); authorize after you authenticate (the API does not authorize the operation); strictly separate data and control instructions (user text concatenated into SQL)   ✔</w:t>
      </w:r>
    </w:p>
    <w:p>
      <w:pPr>
        <w:keepNext/>
        <w:spacing w:after="40" w:line="258"/>
        <w:ind w:left="300" w:hanging="160"/>
      </w:pPr>
      <w:r>
        <w:rPr>
          <w:sz w:val="18"/>
          <w:szCs w:val="18"/>
          <w:rFonts w:ascii="Calibri" w:cs="Calibri" w:eastAsia="Calibri" w:hAnsi="Calibri"/>
        </w:rPr>
        <w:t xml:space="preserve">d) Understand how external components change the attack surface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AS-4.3.1 (K4) | Syllabus §4.3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Client-side validation and role checks </w:t>
            </w:r>
            <w:r>
              <w:rPr>
                <w:b/>
                <w:bCs/>
                <w:sz w:val="18"/>
                <w:szCs w:val="18"/>
                <w:rFonts w:ascii="Calibri" w:cs="Calibri" w:eastAsia="Calibri" w:hAnsi="Calibri"/>
              </w:rPr>
              <w:t xml:space="preserve">assume trust</w:t>
            </w:r>
            <w:r>
              <w:rPr>
                <w:sz w:val="18"/>
                <w:szCs w:val="18"/>
                <w:rFonts w:ascii="Calibri" w:cs="Calibri" w:eastAsia="Calibri" w:hAnsi="Calibri"/>
              </w:rPr>
              <w:t xml:space="preserve"> in the client; the API authenticates (token) but </w:t>
            </w:r>
            <w:r>
              <w:rPr>
                <w:b/>
                <w:bCs/>
                <w:sz w:val="18"/>
                <w:szCs w:val="18"/>
                <w:rFonts w:ascii="Calibri" w:cs="Calibri" w:eastAsia="Calibri" w:hAnsi="Calibri"/>
              </w:rPr>
              <w:t xml:space="preserve">does not authorize</w:t>
            </w:r>
            <w:r>
              <w:rPr>
                <w:sz w:val="18"/>
                <w:szCs w:val="18"/>
                <w:rFonts w:ascii="Calibri" w:cs="Calibri" w:eastAsia="Calibri" w:hAnsi="Calibri"/>
              </w:rPr>
              <w:t xml:space="preserve"> the operation; concatenating user data into SQL </w:t>
            </w:r>
            <w:r>
              <w:rPr>
                <w:b/>
                <w:bCs/>
                <w:sz w:val="18"/>
                <w:szCs w:val="18"/>
                <w:rFonts w:ascii="Calibri" w:cs="Calibri" w:eastAsia="Calibri" w:hAnsi="Calibri"/>
              </w:rPr>
              <w:t xml:space="preserve">mixes data and control instructions</w:t>
            </w:r>
            <w:r>
              <w:rPr>
                <w:sz w:val="18"/>
                <w:szCs w:val="18"/>
                <w:rFonts w:ascii="Calibri" w:cs="Calibri" w:eastAsia="Calibri" w:hAnsi="Calibri"/>
              </w:rPr>
              <w:t xml:space="preserve"> from an untrusted source. Each maps to a named IEEE approach.</w:t>
            </w:r>
          </w:p>
        </w:tc>
      </w:tr>
    </w:tbl>
    <w:p>
      <w:pPr>
        <w:spacing w:after="120"/>
      </w:pPr>
    </w:p>
    <w:p>
      <w:pPr>
        <w:keepNext/>
        <w:spacing w:before="200" w:after="60"/>
      </w:pPr>
      <w:r>
        <w:rPr>
          <w:b/>
          <w:bCs/>
          <w:color w:val="1F3864"/>
          <w:sz w:val="19"/>
          <w:szCs w:val="19"/>
          <w:rFonts w:ascii="Calibri" w:cs="Calibri" w:eastAsia="Calibri" w:hAnsi="Calibri"/>
        </w:rPr>
        <w:t xml:space="preserve">Q18. Derived from syllabus</w:t>
      </w:r>
    </w:p>
    <w:p>
      <w:pPr>
        <w:keepNext/>
        <w:spacing w:after="60" w:line="264"/>
      </w:pPr>
      <w:r>
        <w:rPr>
          <w:sz w:val="19"/>
          <w:szCs w:val="19"/>
          <w:rFonts w:ascii="Calibri" w:cs="Calibri" w:eastAsia="Calibri" w:hAnsi="Calibri"/>
        </w:rPr>
        <w:t xml:space="preserve">A design adds a third-party analytics SDK and a new partner API to an existing application without updating the threat model. Which IEEE design principle is most directly at stake?</w:t>
      </w:r>
    </w:p>
    <w:p>
      <w:pPr>
        <w:keepNext/>
        <w:spacing w:after="40" w:line="258"/>
        <w:ind w:left="300" w:hanging="160"/>
      </w:pPr>
      <w:r>
        <w:rPr>
          <w:sz w:val="18"/>
          <w:szCs w:val="18"/>
          <w:rFonts w:ascii="Calibri" w:cs="Calibri" w:eastAsia="Calibri" w:hAnsi="Calibri"/>
        </w:rPr>
        <w:t xml:space="preserve">a) Authorize after you authenticate</w:t>
      </w:r>
    </w:p>
    <w:p>
      <w:pPr>
        <w:keepNext/>
        <w:spacing w:after="40" w:line="258"/>
        <w:ind w:left="300" w:hanging="160"/>
      </w:pPr>
      <w:r>
        <w:rPr>
          <w:b/>
          <w:bCs/>
          <w:color w:val="1E6B3A"/>
          <w:sz w:val="18"/>
          <w:szCs w:val="18"/>
          <w:rFonts w:ascii="Calibri" w:cs="Calibri" w:eastAsia="Calibri" w:hAnsi="Calibri"/>
        </w:rPr>
        <w:t xml:space="preserve">b) Understand how integrating external components changes your attack surface   ✔</w:t>
      </w:r>
    </w:p>
    <w:p>
      <w:pPr>
        <w:keepNext/>
        <w:spacing w:after="40" w:line="258"/>
        <w:ind w:left="300" w:hanging="160"/>
      </w:pPr>
      <w:r>
        <w:rPr>
          <w:sz w:val="18"/>
          <w:szCs w:val="18"/>
          <w:rFonts w:ascii="Calibri" w:cs="Calibri" w:eastAsia="Calibri" w:hAnsi="Calibri"/>
        </w:rPr>
        <w:t xml:space="preserve">c) Use an authentication mechanism that cannot be bypassed</w:t>
      </w:r>
    </w:p>
    <w:p>
      <w:pPr>
        <w:keepNext/>
        <w:spacing w:after="40" w:line="258"/>
        <w:ind w:left="300" w:hanging="160"/>
      </w:pPr>
      <w:r>
        <w:rPr>
          <w:sz w:val="18"/>
          <w:szCs w:val="18"/>
          <w:rFonts w:ascii="Calibri" w:cs="Calibri" w:eastAsia="Calibri" w:hAnsi="Calibri"/>
        </w:rPr>
        <w:t xml:space="preserve">d) Always consider the users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AS-4.3.1 (K4) | Syllabus §4.3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the IEEE list includes </w:t>
            </w:r>
            <w:r>
              <w:rPr>
                <w:b/>
                <w:bCs/>
                <w:sz w:val="18"/>
                <w:szCs w:val="18"/>
                <w:rFonts w:ascii="Calibri" w:cs="Calibri" w:eastAsia="Calibri" w:hAnsi="Calibri"/>
              </w:rPr>
              <w:t xml:space="preserve">understand how integrating external components change your attack surface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Q19. Derived from syllabus</w:t>
      </w:r>
    </w:p>
    <w:p>
      <w:pPr>
        <w:keepNext/>
        <w:spacing w:after="60" w:line="264"/>
      </w:pPr>
      <w:r>
        <w:rPr>
          <w:sz w:val="19"/>
          <w:szCs w:val="19"/>
          <w:rFonts w:ascii="Calibri" w:cs="Calibri" w:eastAsia="Calibri" w:hAnsi="Calibri"/>
        </w:rPr>
        <w:t xml:space="preserve">Which vulnerability is specifically named by the syllabus as identifiable and fixable during structural testing?</w:t>
      </w:r>
    </w:p>
    <w:p>
      <w:pPr>
        <w:keepNext/>
        <w:spacing w:after="40" w:line="258"/>
        <w:ind w:left="300" w:hanging="160"/>
      </w:pPr>
      <w:r>
        <w:rPr>
          <w:sz w:val="18"/>
          <w:szCs w:val="18"/>
          <w:rFonts w:ascii="Calibri" w:cs="Calibri" w:eastAsia="Calibri" w:hAnsi="Calibri"/>
        </w:rPr>
        <w:t xml:space="preserve">a) Social engineering</w:t>
      </w:r>
    </w:p>
    <w:p>
      <w:pPr>
        <w:keepNext/>
        <w:spacing w:after="40" w:line="258"/>
        <w:ind w:left="300" w:hanging="160"/>
      </w:pPr>
      <w:r>
        <w:rPr>
          <w:sz w:val="18"/>
          <w:szCs w:val="18"/>
          <w:rFonts w:ascii="Calibri" w:cs="Calibri" w:eastAsia="Calibri" w:hAnsi="Calibri"/>
        </w:rPr>
        <w:t xml:space="preserve">b) Weak password policy</w:t>
      </w:r>
    </w:p>
    <w:p>
      <w:pPr>
        <w:keepNext/>
        <w:spacing w:after="40" w:line="258"/>
        <w:ind w:left="300" w:hanging="160"/>
      </w:pPr>
      <w:r>
        <w:rPr>
          <w:b/>
          <w:bCs/>
          <w:color w:val="1E6B3A"/>
          <w:sz w:val="18"/>
          <w:szCs w:val="18"/>
          <w:rFonts w:ascii="Calibri" w:cs="Calibri" w:eastAsia="Calibri" w:hAnsi="Calibri"/>
        </w:rPr>
        <w:t xml:space="preserve">c) “Backdoor” access — an undocumented interface known only to the developer that bypasses normal security controls   ✔</w:t>
      </w:r>
    </w:p>
    <w:p>
      <w:pPr>
        <w:keepNext/>
        <w:spacing w:after="40" w:line="258"/>
        <w:ind w:left="300" w:hanging="160"/>
      </w:pPr>
      <w:r>
        <w:rPr>
          <w:sz w:val="18"/>
          <w:szCs w:val="18"/>
          <w:rFonts w:ascii="Calibri" w:cs="Calibri" w:eastAsia="Calibri" w:hAnsi="Calibri"/>
        </w:rPr>
        <w:t xml:space="preserve">d) Denial of service from a botnet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AS-4.4.1 (K2) | Syllabus §4.4.1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§4.4.1.1 lists </w:t>
            </w:r>
            <w:r>
              <w:rPr>
                <w:b/>
                <w:bCs/>
                <w:sz w:val="18"/>
                <w:szCs w:val="18"/>
                <w:rFonts w:ascii="Calibri" w:cs="Calibri" w:eastAsia="Calibri" w:hAnsi="Calibri"/>
              </w:rPr>
              <w:t xml:space="preserve">memory buffer overflows</w:t>
            </w:r>
            <w:r>
              <w:rPr>
                <w:sz w:val="18"/>
                <w:szCs w:val="18"/>
                <w:rFonts w:ascii="Calibri" w:cs="Calibri" w:eastAsia="Calibri" w:hAnsi="Calibri"/>
              </w:rPr>
              <w:t xml:space="preserve">, </w:t>
            </w:r>
            <w:r>
              <w:rPr>
                <w:b/>
                <w:bCs/>
                <w:sz w:val="18"/>
                <w:szCs w:val="18"/>
                <w:rFonts w:ascii="Calibri" w:cs="Calibri" w:eastAsia="Calibri" w:hAnsi="Calibri"/>
              </w:rPr>
              <w:t xml:space="preserve">malicious code inserted by an internal employee or contractor</w:t>
            </w:r>
            <w:r>
              <w:rPr>
                <w:sz w:val="18"/>
                <w:szCs w:val="18"/>
                <w:rFonts w:ascii="Calibri" w:cs="Calibri" w:eastAsia="Calibri" w:hAnsi="Calibri"/>
              </w:rPr>
              <w:t xml:space="preserve">, and </w:t>
            </w:r>
            <w:r>
              <w:rPr>
                <w:b/>
                <w:bCs/>
                <w:sz w:val="18"/>
                <w:szCs w:val="18"/>
                <w:rFonts w:ascii="Calibri" w:cs="Calibri" w:eastAsia="Calibri" w:hAnsi="Calibri"/>
              </w:rPr>
              <w:t xml:space="preserve">“backdoor” access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Q20. Derived from syllabus</w:t>
      </w:r>
    </w:p>
    <w:p>
      <w:pPr>
        <w:keepNext/>
        <w:spacing w:after="60" w:line="264"/>
      </w:pPr>
      <w:r>
        <w:rPr>
          <w:sz w:val="19"/>
          <w:szCs w:val="19"/>
          <w:rFonts w:ascii="Calibri" w:cs="Calibri" w:eastAsia="Calibri" w:hAnsi="Calibri"/>
        </w:rPr>
        <w:t xml:space="preserve">What advantage does white-box fuzz testing have over black-box fuzzing, according to the syllabus?</w:t>
      </w:r>
    </w:p>
    <w:p>
      <w:pPr>
        <w:keepNext/>
        <w:spacing w:after="40" w:line="258"/>
        <w:ind w:left="300" w:hanging="160"/>
      </w:pPr>
      <w:r>
        <w:rPr>
          <w:b/>
          <w:bCs/>
          <w:color w:val="1E6B3A"/>
          <w:sz w:val="18"/>
          <w:szCs w:val="18"/>
          <w:rFonts w:ascii="Calibri" w:cs="Calibri" w:eastAsia="Calibri" w:hAnsi="Calibri"/>
        </w:rPr>
        <w:t xml:space="preserve">a) On small software blocks (functions, classes) it might get usable results in much less time, and by instrumenting code it can detect memory corruption and buffer overflow   ✔</w:t>
      </w:r>
    </w:p>
    <w:p>
      <w:pPr>
        <w:keepNext/>
        <w:spacing w:after="40" w:line="258"/>
        <w:ind w:left="300" w:hanging="160"/>
      </w:pPr>
      <w:r>
        <w:rPr>
          <w:sz w:val="18"/>
          <w:szCs w:val="18"/>
          <w:rFonts w:ascii="Calibri" w:cs="Calibri" w:eastAsia="Calibri" w:hAnsi="Calibri"/>
        </w:rPr>
        <w:t xml:space="preserve">b) It needs no random data</w:t>
      </w:r>
    </w:p>
    <w:p>
      <w:pPr>
        <w:keepNext/>
        <w:spacing w:after="40" w:line="258"/>
        <w:ind w:left="300" w:hanging="160"/>
      </w:pPr>
      <w:r>
        <w:rPr>
          <w:sz w:val="18"/>
          <w:szCs w:val="18"/>
          <w:rFonts w:ascii="Calibri" w:cs="Calibri" w:eastAsia="Calibri" w:hAnsi="Calibri"/>
        </w:rPr>
        <w:t xml:space="preserve">c) It replaces the need for functional security testing</w:t>
      </w:r>
    </w:p>
    <w:p>
      <w:pPr>
        <w:keepNext/>
        <w:spacing w:after="40" w:line="258"/>
        <w:ind w:left="300" w:hanging="160"/>
      </w:pPr>
      <w:r>
        <w:rPr>
          <w:sz w:val="18"/>
          <w:szCs w:val="18"/>
          <w:rFonts w:ascii="Calibri" w:cs="Calibri" w:eastAsia="Calibri" w:hAnsi="Calibri"/>
        </w:rPr>
        <w:t xml:space="preserve">d) It is the only way to test encryption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AS-4.4.1 (K2) | Syllabus §4.4.1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§4.4.1.1: </w:t>
            </w:r>
            <w:r>
              <w:rPr>
                <w:b/>
                <w:bCs/>
                <w:sz w:val="18"/>
                <w:szCs w:val="18"/>
                <w:rFonts w:ascii="Calibri" w:cs="Calibri" w:eastAsia="Calibri" w:hAnsi="Calibri"/>
              </w:rPr>
              <w:t xml:space="preserve">white-box fuzz testing (on small software blocks, functions, classes) might get usable results in much less time than a black-box fuzzing tool</w:t>
            </w:r>
            <w:r>
              <w:rPr>
                <w:sz w:val="18"/>
                <w:szCs w:val="18"/>
                <w:rFonts w:ascii="Calibri" w:cs="Calibri" w:eastAsia="Calibri" w:hAnsi="Calibri"/>
              </w:rPr>
              <w:t xml:space="preserve">; </w:t>
            </w:r>
            <w:r>
              <w:rPr>
                <w:b/>
                <w:bCs/>
                <w:sz w:val="18"/>
                <w:szCs w:val="18"/>
                <w:rFonts w:ascii="Calibri" w:cs="Calibri" w:eastAsia="Calibri" w:hAnsi="Calibri"/>
              </w:rPr>
              <w:t xml:space="preserve">white-box fuzz testing tools are able to detect memory corruption, buffer overflow, etc., by instrumenting the code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Q21. Derived from syllabus</w:t>
      </w:r>
    </w:p>
    <w:p>
      <w:pPr>
        <w:keepNext/>
        <w:spacing w:after="60" w:line="264"/>
      </w:pPr>
      <w:r>
        <w:rPr>
          <w:sz w:val="19"/>
          <w:szCs w:val="19"/>
          <w:rFonts w:ascii="Calibri" w:cs="Calibri" w:eastAsia="Calibri" w:hAnsi="Calibri"/>
        </w:rPr>
        <w:t xml:space="preserve">How is the adequacy of functional security testing at any level determined?</w:t>
      </w:r>
    </w:p>
    <w:p>
      <w:pPr>
        <w:keepNext/>
        <w:spacing w:after="40" w:line="258"/>
        <w:ind w:left="300" w:hanging="160"/>
      </w:pPr>
      <w:r>
        <w:rPr>
          <w:sz w:val="18"/>
          <w:szCs w:val="18"/>
          <w:rFonts w:ascii="Calibri" w:cs="Calibri" w:eastAsia="Calibri" w:hAnsi="Calibri"/>
        </w:rPr>
        <w:t xml:space="preserve">a) By the number of tests executed per day</w:t>
      </w:r>
    </w:p>
    <w:p>
      <w:pPr>
        <w:keepNext/>
        <w:spacing w:after="40" w:line="258"/>
        <w:ind w:left="300" w:hanging="160"/>
      </w:pPr>
      <w:r>
        <w:rPr>
          <w:sz w:val="18"/>
          <w:szCs w:val="18"/>
          <w:rFonts w:ascii="Calibri" w:cs="Calibri" w:eastAsia="Calibri" w:hAnsi="Calibri"/>
        </w:rPr>
        <w:t xml:space="preserve">b) Only by observing responses to unspecified stresses</w:t>
      </w:r>
    </w:p>
    <w:p>
      <w:pPr>
        <w:keepNext/>
        <w:spacing w:after="40" w:line="258"/>
        <w:ind w:left="300" w:hanging="160"/>
      </w:pPr>
      <w:r>
        <w:rPr>
          <w:sz w:val="18"/>
          <w:szCs w:val="18"/>
          <w:rFonts w:ascii="Calibri" w:cs="Calibri" w:eastAsia="Calibri" w:hAnsi="Calibri"/>
        </w:rPr>
        <w:t xml:space="preserve">c) By the absence of compiler warnings</w:t>
      </w:r>
    </w:p>
    <w:p>
      <w:pPr>
        <w:keepNext/>
        <w:spacing w:after="40" w:line="258"/>
        <w:ind w:left="300" w:hanging="160"/>
      </w:pPr>
      <w:r>
        <w:rPr>
          <w:b/>
          <w:bCs/>
          <w:color w:val="1E6B3A"/>
          <w:sz w:val="18"/>
          <w:szCs w:val="18"/>
          <w:rFonts w:ascii="Calibri" w:cs="Calibri" w:eastAsia="Calibri" w:hAnsi="Calibri"/>
        </w:rPr>
        <w:t xml:space="preserve">d) By confirming satisfaction of specified security requirements, in addition to observing responses to stresses not explicitly specified — which requires creativity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AS-4.4.1 (K2) | Syllabus §4.4.1.2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§4.4.1.2, which adds that </w:t>
            </w:r>
            <w:r>
              <w:rPr>
                <w:b/>
                <w:bCs/>
                <w:sz w:val="18"/>
                <w:szCs w:val="18"/>
                <w:rFonts w:ascii="Calibri" w:cs="Calibri" w:eastAsia="Calibri" w:hAnsi="Calibri"/>
              </w:rPr>
              <w:t xml:space="preserve">creativity is required … because testers are probing for what the software developers have overlooked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Q22. Derived from syllabus</w:t>
      </w:r>
    </w:p>
    <w:p>
      <w:pPr>
        <w:keepNext/>
        <w:spacing w:after="70" w:line="264"/>
        <w:jc w:val="both"/>
      </w:pPr>
      <w:r>
        <w:rPr>
          <w:i/>
          <w:iCs/>
          <w:sz w:val="18"/>
          <w:szCs w:val="18"/>
          <w:rFonts w:ascii="Calibri" w:cs="Calibri" w:eastAsia="Calibri" w:hAnsi="Calibri"/>
        </w:rPr>
        <w:t xml:space="preserve">Coding specification for a component that writes customer notes to a database and forwards them to a CRM: “Notes up to 500 characters; only users with role AGENT may write; the component runs under a dedicated service account; outbound data to the CRM must be encoded.”</w:t>
      </w:r>
    </w:p>
    <w:p>
      <w:pPr>
        <w:keepNext/>
        <w:spacing w:after="60" w:line="264"/>
      </w:pPr>
      <w:r>
        <w:rPr>
          <w:sz w:val="19"/>
          <w:szCs w:val="19"/>
          <w:rFonts w:ascii="Calibri" w:cs="Calibri" w:eastAsia="Calibri" w:hAnsi="Calibri"/>
        </w:rPr>
        <w:t xml:space="preserve">Which set of abstract component-level security tests best reflects the CERT practices?</w:t>
      </w:r>
    </w:p>
    <w:p>
      <w:pPr>
        <w:keepNext/>
        <w:spacing w:after="40" w:line="258"/>
        <w:ind w:left="300" w:hanging="160"/>
      </w:pPr>
      <w:r>
        <w:rPr>
          <w:sz w:val="18"/>
          <w:szCs w:val="18"/>
          <w:rFonts w:ascii="Calibri" w:cs="Calibri" w:eastAsia="Calibri" w:hAnsi="Calibri"/>
        </w:rPr>
        <w:t xml:space="preserve">a) Measure throughput of 1,000 writes per second</w:t>
      </w:r>
    </w:p>
    <w:p>
      <w:pPr>
        <w:keepNext/>
        <w:spacing w:after="40" w:line="258"/>
        <w:ind w:left="300" w:hanging="160"/>
      </w:pPr>
      <w:r>
        <w:rPr>
          <w:b/>
          <w:bCs/>
          <w:color w:val="1E6B3A"/>
          <w:sz w:val="18"/>
          <w:szCs w:val="18"/>
          <w:rFonts w:ascii="Calibri" w:cs="Calibri" w:eastAsia="Calibri" w:hAnsi="Calibri"/>
        </w:rPr>
        <w:t xml:space="preserve">b) Submit notes over 500 characters and with SQL metacharacters (validate input); attempt a write as a non-AGENT user (default deny / policy); verify the service account has only the rights needed (least privilege); send notes with control characters and verify encoding before the CRM call (sanitize data sent to other systems)   ✔</w:t>
      </w:r>
    </w:p>
    <w:p>
      <w:pPr>
        <w:keepNext/>
        <w:spacing w:after="40" w:line="258"/>
        <w:ind w:left="300" w:hanging="160"/>
      </w:pPr>
      <w:r>
        <w:rPr>
          <w:sz w:val="18"/>
          <w:szCs w:val="18"/>
          <w:rFonts w:ascii="Calibri" w:cs="Calibri" w:eastAsia="Calibri" w:hAnsi="Calibri"/>
        </w:rPr>
        <w:t xml:space="preserve">c) Verify the user interface colors meet branding guidelines</w:t>
      </w:r>
    </w:p>
    <w:p>
      <w:pPr>
        <w:keepNext/>
        <w:spacing w:after="40" w:line="258"/>
        <w:ind w:left="300" w:hanging="160"/>
      </w:pPr>
      <w:r>
        <w:rPr>
          <w:sz w:val="18"/>
          <w:szCs w:val="18"/>
          <w:rFonts w:ascii="Calibri" w:cs="Calibri" w:eastAsia="Calibri" w:hAnsi="Calibri"/>
        </w:rPr>
        <w:t xml:space="preserve">d) Run the component with administrator rights to check it works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AS-4.4.2 (K3) | Syllabus §4.4.2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maps the specification to CERT practices </w:t>
            </w:r>
            <w:r>
              <w:rPr>
                <w:b/>
                <w:bCs/>
                <w:sz w:val="18"/>
                <w:szCs w:val="18"/>
                <w:rFonts w:ascii="Calibri" w:cs="Calibri" w:eastAsia="Calibri" w:hAnsi="Calibri"/>
              </w:rPr>
              <w:t xml:space="preserve">validate input, default deny, architect for security policies, least privilege, sanitize data sent to other systems</w:t>
            </w:r>
            <w:r>
              <w:rPr>
                <w:sz w:val="18"/>
                <w:szCs w:val="18"/>
                <w:rFonts w:ascii="Calibri" w:cs="Calibri" w:eastAsia="Calibri" w:hAnsi="Calibri"/>
              </w:rPr>
              <w:t xml:space="preserve">. (d) contradicts least privilege. Tests should focus on </w:t>
            </w:r>
            <w:r>
              <w:rPr>
                <w:b/>
                <w:bCs/>
                <w:sz w:val="18"/>
                <w:szCs w:val="18"/>
                <w:rFonts w:ascii="Calibri" w:cs="Calibri" w:eastAsia="Calibri" w:hAnsi="Calibri"/>
              </w:rPr>
              <w:t xml:space="preserve">the most crucial requirements in terms of probability of attack and consequences of compromise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Q23. Derived from syllabus</w:t>
      </w:r>
    </w:p>
    <w:p>
      <w:pPr>
        <w:keepNext/>
        <w:spacing w:after="60" w:line="264"/>
      </w:pPr>
      <w:r>
        <w:rPr>
          <w:sz w:val="19"/>
          <w:szCs w:val="19"/>
          <w:rFonts w:ascii="Calibri" w:cs="Calibri" w:eastAsia="Calibri" w:hAnsi="Calibri"/>
        </w:rPr>
        <w:t xml:space="preserve">On what basis should component tests against secure-coding checklists be focused?</w:t>
      </w:r>
    </w:p>
    <w:p>
      <w:pPr>
        <w:keepNext/>
        <w:spacing w:after="40" w:line="258"/>
        <w:ind w:left="300" w:hanging="160"/>
      </w:pPr>
      <w:r>
        <w:rPr>
          <w:b/>
          <w:bCs/>
          <w:color w:val="1E6B3A"/>
          <w:sz w:val="18"/>
          <w:szCs w:val="18"/>
          <w:rFonts w:ascii="Calibri" w:cs="Calibri" w:eastAsia="Calibri" w:hAnsi="Calibri"/>
        </w:rPr>
        <w:t xml:space="preserve">a) A well-documented risk analysis incorporating realistic threat modeling — focusing on the most crucial requirements in terms of probability of attack and consequences of compromise   ✔</w:t>
      </w:r>
    </w:p>
    <w:p>
      <w:pPr>
        <w:keepNext/>
        <w:spacing w:after="40" w:line="258"/>
        <w:ind w:left="300" w:hanging="160"/>
      </w:pPr>
      <w:r>
        <w:rPr>
          <w:sz w:val="18"/>
          <w:szCs w:val="18"/>
          <w:rFonts w:ascii="Calibri" w:cs="Calibri" w:eastAsia="Calibri" w:hAnsi="Calibri"/>
        </w:rPr>
        <w:t xml:space="preserve">b) Equal effort on all ten practices regardless of risk</w:t>
      </w:r>
    </w:p>
    <w:p>
      <w:pPr>
        <w:keepNext/>
        <w:spacing w:after="40" w:line="258"/>
        <w:ind w:left="300" w:hanging="160"/>
      </w:pPr>
      <w:r>
        <w:rPr>
          <w:sz w:val="18"/>
          <w:szCs w:val="18"/>
          <w:rFonts w:ascii="Calibri" w:cs="Calibri" w:eastAsia="Calibri" w:hAnsi="Calibri"/>
        </w:rPr>
        <w:t xml:space="preserve">c) The developer’s preference</w:t>
      </w:r>
    </w:p>
    <w:p>
      <w:pPr>
        <w:keepNext/>
        <w:spacing w:after="40" w:line="258"/>
        <w:ind w:left="300" w:hanging="160"/>
      </w:pPr>
      <w:r>
        <w:rPr>
          <w:sz w:val="18"/>
          <w:szCs w:val="18"/>
          <w:rFonts w:ascii="Calibri" w:cs="Calibri" w:eastAsia="Calibri" w:hAnsi="Calibri"/>
        </w:rPr>
        <w:t xml:space="preserve">d) The number of lines of code per component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AS-4.4.2 (K3) | Syllabus §4.4.2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§4.4.2.</w:t>
            </w:r>
          </w:p>
        </w:tc>
      </w:tr>
    </w:tbl>
    <w:p>
      <w:pPr>
        <w:spacing w:after="120"/>
      </w:pPr>
    </w:p>
    <w:p>
      <w:pPr>
        <w:keepNext/>
        <w:spacing w:before="200" w:after="60"/>
      </w:pPr>
      <w:r>
        <w:rPr>
          <w:b/>
          <w:bCs/>
          <w:color w:val="1F3864"/>
          <w:sz w:val="19"/>
          <w:szCs w:val="19"/>
          <w:rFonts w:ascii="Calibri" w:cs="Calibri" w:eastAsia="Calibri" w:hAnsi="Calibri"/>
        </w:rPr>
        <w:t xml:space="preserve">Q24. Derived from syllabus</w:t>
      </w:r>
    </w:p>
    <w:p>
      <w:pPr>
        <w:keepNext/>
        <w:spacing w:after="70" w:line="264"/>
        <w:jc w:val="both"/>
      </w:pPr>
      <w:r>
        <w:rPr>
          <w:i/>
          <w:iCs/>
          <w:sz w:val="18"/>
          <w:szCs w:val="18"/>
          <w:rFonts w:ascii="Calibri" w:cs="Calibri" w:eastAsia="Calibri" w:hAnsi="Calibri"/>
        </w:rPr>
        <w:t xml:space="preserve">Component test results for an authorization module: statement coverage 100%; branch coverage 62%; all 14 requirements tested; 3 of 9 abuse cases tested. The untested branches are all in the code path that handles expired sessions.</w:t>
      </w:r>
    </w:p>
    <w:p>
      <w:pPr>
        <w:keepNext/>
        <w:spacing w:after="60" w:line="264"/>
      </w:pPr>
      <w:r>
        <w:rPr>
          <w:sz w:val="19"/>
          <w:szCs w:val="19"/>
          <w:rFonts w:ascii="Calibri" w:cs="Calibri" w:eastAsia="Calibri" w:hAnsi="Calibri"/>
        </w:rPr>
        <w:t xml:space="preserve">What is the best assessment of the adequacy of the code from a security perspective?</w:t>
      </w:r>
    </w:p>
    <w:p>
      <w:pPr>
        <w:keepNext/>
        <w:spacing w:after="40" w:line="258"/>
        <w:ind w:left="300" w:hanging="160"/>
      </w:pPr>
      <w:r>
        <w:rPr>
          <w:sz w:val="18"/>
          <w:szCs w:val="18"/>
          <w:rFonts w:ascii="Calibri" w:cs="Calibri" w:eastAsia="Calibri" w:hAnsi="Calibri"/>
        </w:rPr>
        <w:t xml:space="preserve">a) Adequate — 100% statement coverage proves all code works</w:t>
      </w:r>
    </w:p>
    <w:p>
      <w:pPr>
        <w:keepNext/>
        <w:spacing w:after="40" w:line="258"/>
        <w:ind w:left="300" w:hanging="160"/>
      </w:pPr>
      <w:r>
        <w:rPr>
          <w:sz w:val="18"/>
          <w:szCs w:val="18"/>
          <w:rFonts w:ascii="Calibri" w:cs="Calibri" w:eastAsia="Calibri" w:hAnsi="Calibri"/>
        </w:rPr>
        <w:t xml:space="preserve">b) Adequate — all requirements are tested</w:t>
      </w:r>
    </w:p>
    <w:p>
      <w:pPr>
        <w:keepNext/>
        <w:spacing w:after="40" w:line="258"/>
        <w:ind w:left="300" w:hanging="160"/>
      </w:pPr>
      <w:r>
        <w:rPr>
          <w:b/>
          <w:bCs/>
          <w:color w:val="1E6B3A"/>
          <w:sz w:val="18"/>
          <w:szCs w:val="18"/>
          <w:rFonts w:ascii="Calibri" w:cs="Calibri" w:eastAsia="Calibri" w:hAnsi="Calibri"/>
        </w:rPr>
        <w:t xml:space="preserve">c) Not yet adequate — branch coverage and abuse-case coverage are low, and the untested decision outcomes are in security-relevant expired-session handling; tests should target those outcomes and the remaining abuse cases   ✔</w:t>
      </w:r>
    </w:p>
    <w:p>
      <w:pPr>
        <w:keepNext/>
        <w:spacing w:after="40" w:line="258"/>
        <w:ind w:left="300" w:hanging="160"/>
      </w:pPr>
      <w:r>
        <w:rPr>
          <w:sz w:val="18"/>
          <w:szCs w:val="18"/>
          <w:rFonts w:ascii="Calibri" w:cs="Calibri" w:eastAsia="Calibri" w:hAnsi="Calibri"/>
        </w:rPr>
        <w:t xml:space="preserve">d) Not adequate — path coverage must be 100% before release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AS-4.4.3 (K4) | Syllabus §4.4.3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Structural coverage: statement coverage is weaker than </w:t>
            </w:r>
            <w:r>
              <w:rPr>
                <w:b/>
                <w:bCs/>
                <w:sz w:val="18"/>
                <w:szCs w:val="18"/>
                <w:rFonts w:ascii="Calibri" w:cs="Calibri" w:eastAsia="Calibri" w:hAnsi="Calibri"/>
              </w:rPr>
              <w:t xml:space="preserve">branch coverage (% of decision outcomes)</w:t>
            </w:r>
            <w:r>
              <w:rPr>
                <w:sz w:val="18"/>
                <w:szCs w:val="18"/>
                <w:rFonts w:ascii="Calibri" w:cs="Calibri" w:eastAsia="Calibri" w:hAnsi="Calibri"/>
              </w:rPr>
              <w:t xml:space="preserve">; untested outcomes lie in </w:t>
            </w:r>
            <w:r>
              <w:rPr>
                <w:b/>
                <w:bCs/>
                <w:sz w:val="18"/>
                <w:szCs w:val="18"/>
                <w:rFonts w:ascii="Calibri" w:cs="Calibri" w:eastAsia="Calibri" w:hAnsi="Calibri"/>
              </w:rPr>
              <w:t xml:space="preserve">security-relevant</w:t>
            </w:r>
            <w:r>
              <w:rPr>
                <w:sz w:val="18"/>
                <w:szCs w:val="18"/>
                <w:rFonts w:ascii="Calibri" w:cs="Calibri" w:eastAsia="Calibri" w:hAnsi="Calibri"/>
              </w:rPr>
              <w:t xml:space="preserve"> code. Requirements-based coverage includes </w:t>
            </w:r>
            <w:r>
              <w:rPr>
                <w:b/>
                <w:bCs/>
                <w:sz w:val="18"/>
                <w:szCs w:val="18"/>
                <w:rFonts w:ascii="Calibri" w:cs="Calibri" w:eastAsia="Calibri" w:hAnsi="Calibri"/>
              </w:rPr>
              <w:t xml:space="preserve">% of specified use/abuse cases tested</w:t>
            </w:r>
            <w:r>
              <w:rPr>
                <w:sz w:val="18"/>
                <w:szCs w:val="18"/>
                <w:rFonts w:ascii="Calibri" w:cs="Calibri" w:eastAsia="Calibri" w:hAnsi="Calibri"/>
              </w:rPr>
              <w:t xml:space="preserve"> — only 3 of 9. (d) is unrealistic: </w:t>
            </w:r>
            <w:r>
              <w:rPr>
                <w:b/>
                <w:bCs/>
                <w:sz w:val="18"/>
                <w:szCs w:val="18"/>
                <w:rFonts w:ascii="Calibri" w:cs="Calibri" w:eastAsia="Calibri" w:hAnsi="Calibri"/>
              </w:rPr>
              <w:t xml:space="preserve">exhaustive path testing is generally not feasible because of loops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Q25. Derived from syllabus</w:t>
      </w:r>
    </w:p>
    <w:p>
      <w:pPr>
        <w:keepNext/>
        <w:spacing w:after="60" w:line="264"/>
      </w:pPr>
      <w:r>
        <w:rPr>
          <w:sz w:val="19"/>
          <w:szCs w:val="19"/>
          <w:rFonts w:ascii="Calibri" w:cs="Calibri" w:eastAsia="Calibri" w:hAnsi="Calibri"/>
        </w:rPr>
        <w:t xml:space="preserve">Which is the strongest of the control-flow-based coverage criteria named in the syllabus?</w:t>
      </w:r>
    </w:p>
    <w:p>
      <w:pPr>
        <w:keepNext/>
        <w:spacing w:after="40" w:line="258"/>
        <w:ind w:left="300" w:hanging="160"/>
      </w:pPr>
      <w:r>
        <w:rPr>
          <w:sz w:val="18"/>
          <w:szCs w:val="18"/>
          <w:rFonts w:ascii="Calibri" w:cs="Calibri" w:eastAsia="Calibri" w:hAnsi="Calibri"/>
        </w:rPr>
        <w:t xml:space="preserve">a) Statement coverage</w:t>
      </w:r>
    </w:p>
    <w:p>
      <w:pPr>
        <w:keepNext/>
        <w:spacing w:after="40" w:line="258"/>
        <w:ind w:left="300" w:hanging="160"/>
      </w:pPr>
      <w:r>
        <w:rPr>
          <w:sz w:val="18"/>
          <w:szCs w:val="18"/>
          <w:rFonts w:ascii="Calibri" w:cs="Calibri" w:eastAsia="Calibri" w:hAnsi="Calibri"/>
        </w:rPr>
        <w:t xml:space="preserve">b) Branch coverage</w:t>
      </w:r>
    </w:p>
    <w:p>
      <w:pPr>
        <w:keepNext/>
        <w:spacing w:after="40" w:line="258"/>
        <w:ind w:left="300" w:hanging="160"/>
      </w:pPr>
      <w:r>
        <w:rPr>
          <w:sz w:val="18"/>
          <w:szCs w:val="18"/>
          <w:rFonts w:ascii="Calibri" w:cs="Calibri" w:eastAsia="Calibri" w:hAnsi="Calibri"/>
        </w:rPr>
        <w:t xml:space="preserve">c) Critical path coverage</w:t>
      </w:r>
    </w:p>
    <w:p>
      <w:pPr>
        <w:keepNext/>
        <w:spacing w:after="40" w:line="258"/>
        <w:ind w:left="300" w:hanging="160"/>
      </w:pPr>
      <w:r>
        <w:rPr>
          <w:b/>
          <w:bCs/>
          <w:color w:val="1E6B3A"/>
          <w:sz w:val="18"/>
          <w:szCs w:val="18"/>
          <w:rFonts w:ascii="Calibri" w:cs="Calibri" w:eastAsia="Calibri" w:hAnsi="Calibri"/>
        </w:rPr>
        <w:t xml:space="preserve">d) Path coverage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AS-4.4.3 (K4) | Syllabus §4.4.3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w:t>
            </w:r>
            <w:r>
              <w:rPr>
                <w:b/>
                <w:bCs/>
                <w:sz w:val="18"/>
                <w:szCs w:val="18"/>
                <w:rFonts w:ascii="Calibri" w:cs="Calibri" w:eastAsia="Calibri" w:hAnsi="Calibri"/>
              </w:rPr>
              <w:t xml:space="preserve">path coverage, which measures against all entry-to-exit paths</w:t>
            </w:r>
            <w:r>
              <w:rPr>
                <w:sz w:val="18"/>
                <w:szCs w:val="18"/>
                <w:rFonts w:ascii="Calibri" w:cs="Calibri" w:eastAsia="Calibri" w:hAnsi="Calibri"/>
              </w:rPr>
              <w:t xml:space="preserve">; </w:t>
            </w:r>
            <w:r>
              <w:rPr>
                <w:b/>
                <w:bCs/>
                <w:sz w:val="18"/>
                <w:szCs w:val="18"/>
                <w:rFonts w:ascii="Calibri" w:cs="Calibri" w:eastAsia="Calibri" w:hAnsi="Calibri"/>
              </w:rPr>
              <w:t xml:space="preserve">generally not feasible</w:t>
            </w:r>
            <w:r>
              <w:rPr>
                <w:sz w:val="18"/>
                <w:szCs w:val="18"/>
                <w:rFonts w:ascii="Calibri" w:cs="Calibri" w:eastAsia="Calibri" w:hAnsi="Calibri"/>
              </w:rPr>
              <w:t xml:space="preserve"> because of loops, so </w:t>
            </w:r>
            <w:r>
              <w:rPr>
                <w:b/>
                <w:bCs/>
                <w:sz w:val="18"/>
                <w:szCs w:val="18"/>
                <w:rFonts w:ascii="Calibri" w:cs="Calibri" w:eastAsia="Calibri" w:hAnsi="Calibri"/>
              </w:rPr>
              <w:t xml:space="preserve">critical path</w:t>
            </w:r>
            <w:r>
              <w:rPr>
                <w:sz w:val="18"/>
                <w:szCs w:val="18"/>
                <w:rFonts w:ascii="Calibri" w:cs="Calibri" w:eastAsia="Calibri" w:hAnsi="Calibri"/>
              </w:rPr>
              <w:t xml:space="preserve"> and </w:t>
            </w:r>
            <w:r>
              <w:rPr>
                <w:b/>
                <w:bCs/>
                <w:sz w:val="18"/>
                <w:szCs w:val="18"/>
                <w:rFonts w:ascii="Calibri" w:cs="Calibri" w:eastAsia="Calibri" w:hAnsi="Calibri"/>
              </w:rPr>
              <w:t xml:space="preserve">branch</w:t>
            </w:r>
            <w:r>
              <w:rPr>
                <w:sz w:val="18"/>
                <w:szCs w:val="18"/>
                <w:rFonts w:ascii="Calibri" w:cs="Calibri" w:eastAsia="Calibri" w:hAnsi="Calibri"/>
              </w:rPr>
              <w:t xml:space="preserve"> coverage are less stringent alternatives.</w:t>
            </w:r>
          </w:p>
        </w:tc>
      </w:tr>
    </w:tbl>
    <w:p>
      <w:pPr>
        <w:spacing w:after="120"/>
      </w:pPr>
    </w:p>
    <w:p>
      <w:pPr>
        <w:keepNext/>
        <w:spacing w:before="200" w:after="60"/>
      </w:pPr>
      <w:r>
        <w:rPr>
          <w:b/>
          <w:bCs/>
          <w:color w:val="1F3864"/>
          <w:sz w:val="19"/>
          <w:szCs w:val="19"/>
          <w:rFonts w:ascii="Calibri" w:cs="Calibri" w:eastAsia="Calibri" w:hAnsi="Calibri"/>
        </w:rPr>
        <w:t xml:space="preserve">Q26. Derived from syllabus</w:t>
      </w:r>
    </w:p>
    <w:p>
      <w:pPr>
        <w:keepNext/>
        <w:spacing w:after="60" w:line="264"/>
      </w:pPr>
      <w:r>
        <w:rPr>
          <w:sz w:val="19"/>
          <w:szCs w:val="19"/>
          <w:rFonts w:ascii="Calibri" w:cs="Calibri" w:eastAsia="Calibri" w:hAnsi="Calibri"/>
        </w:rPr>
        <w:t xml:space="preserve">A state-transition model of a session (Anonymous → Authenticated → Elevated → Expired) is used for security testing. Which coverage criteria belong to this kind of model?</w:t>
      </w:r>
    </w:p>
    <w:p>
      <w:pPr>
        <w:keepNext/>
        <w:spacing w:after="40" w:line="258"/>
        <w:ind w:left="300" w:hanging="160"/>
      </w:pPr>
      <w:r>
        <w:rPr>
          <w:sz w:val="18"/>
          <w:szCs w:val="18"/>
          <w:rFonts w:ascii="Calibri" w:cs="Calibri" w:eastAsia="Calibri" w:hAnsi="Calibri"/>
        </w:rPr>
        <w:t xml:space="preserve">a) Percentage of requirements and use cases tested</w:t>
      </w:r>
    </w:p>
    <w:p>
      <w:pPr>
        <w:keepNext/>
        <w:spacing w:after="40" w:line="258"/>
        <w:ind w:left="300" w:hanging="160"/>
      </w:pPr>
      <w:r>
        <w:rPr>
          <w:b/>
          <w:bCs/>
          <w:color w:val="1E6B3A"/>
          <w:sz w:val="18"/>
          <w:szCs w:val="18"/>
          <w:rFonts w:ascii="Calibri" w:cs="Calibri" w:eastAsia="Calibri" w:hAnsi="Calibri"/>
        </w:rPr>
        <w:t xml:space="preserve">b) Percentage of states, transitions, transition-pairs and cycles   ✔</w:t>
      </w:r>
    </w:p>
    <w:p>
      <w:pPr>
        <w:keepNext/>
        <w:spacing w:after="40" w:line="258"/>
        <w:ind w:left="300" w:hanging="160"/>
      </w:pPr>
      <w:r>
        <w:rPr>
          <w:sz w:val="18"/>
          <w:szCs w:val="18"/>
          <w:rFonts w:ascii="Calibri" w:cs="Calibri" w:eastAsia="Calibri" w:hAnsi="Calibri"/>
        </w:rPr>
        <w:t xml:space="preserve">c) Coverage of axioms</w:t>
      </w:r>
    </w:p>
    <w:p>
      <w:pPr>
        <w:keepNext/>
        <w:spacing w:after="40" w:line="258"/>
        <w:ind w:left="300" w:hanging="160"/>
      </w:pPr>
      <w:r>
        <w:rPr>
          <w:sz w:val="18"/>
          <w:szCs w:val="18"/>
          <w:rFonts w:ascii="Calibri" w:cs="Calibri" w:eastAsia="Calibri" w:hAnsi="Calibri"/>
        </w:rPr>
        <w:t xml:space="preserve">d) Percentage of packages and classes executed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AS-4.4.3 (K4) | Syllabus §4.4.3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for </w:t>
            </w:r>
            <w:r>
              <w:rPr>
                <w:b/>
                <w:bCs/>
                <w:sz w:val="18"/>
                <w:szCs w:val="18"/>
                <w:rFonts w:ascii="Calibri" w:cs="Calibri" w:eastAsia="Calibri" w:hAnsi="Calibri"/>
              </w:rPr>
              <w:t xml:space="preserve">transition-based models</w:t>
            </w:r>
            <w:r>
              <w:rPr>
                <w:sz w:val="18"/>
                <w:szCs w:val="18"/>
                <w:rFonts w:ascii="Calibri" w:cs="Calibri" w:eastAsia="Calibri" w:hAnsi="Calibri"/>
              </w:rPr>
              <w:t xml:space="preserve"> the syllabus lists </w:t>
            </w:r>
            <w:r>
              <w:rPr>
                <w:b/>
                <w:bCs/>
                <w:sz w:val="18"/>
                <w:szCs w:val="18"/>
                <w:rFonts w:ascii="Calibri" w:cs="Calibri" w:eastAsia="Calibri" w:hAnsi="Calibri"/>
              </w:rPr>
              <w:t xml:space="preserve">% nodes (states), % transitions, % transition-pairs, % cycles</w:t>
            </w:r>
            <w:r>
              <w:rPr>
                <w:sz w:val="18"/>
                <w:szCs w:val="18"/>
                <w:rFonts w:ascii="Calibri" w:cs="Calibri" w:eastAsia="Calibri" w:hAnsi="Calibri"/>
              </w:rPr>
              <w:t xml:space="preserve">. (c) is for </w:t>
            </w:r>
            <w:r>
              <w:rPr>
                <w:b/>
                <w:bCs/>
                <w:sz w:val="18"/>
                <w:szCs w:val="18"/>
                <w:rFonts w:ascii="Calibri" w:cs="Calibri" w:eastAsia="Calibri" w:hAnsi="Calibri"/>
              </w:rPr>
              <w:t xml:space="preserve">algebraic</w:t>
            </w:r>
            <w:r>
              <w:rPr>
                <w:sz w:val="18"/>
                <w:szCs w:val="18"/>
                <w:rFonts w:ascii="Calibri" w:cs="Calibri" w:eastAsia="Calibri" w:hAnsi="Calibri"/>
              </w:rPr>
              <w:t xml:space="preserve"> notations; (a) is requirements-based; (d) structural.</w:t>
            </w:r>
          </w:p>
        </w:tc>
      </w:tr>
    </w:tbl>
    <w:p>
      <w:pPr>
        <w:spacing w:after="120"/>
      </w:pPr>
    </w:p>
    <w:p>
      <w:pPr>
        <w:keepNext/>
        <w:spacing w:before="200" w:after="60"/>
      </w:pPr>
      <w:r>
        <w:rPr>
          <w:b/>
          <w:bCs/>
          <w:color w:val="1F3864"/>
          <w:sz w:val="19"/>
          <w:szCs w:val="19"/>
          <w:rFonts w:ascii="Calibri" w:cs="Calibri" w:eastAsia="Calibri" w:hAnsi="Calibri"/>
        </w:rPr>
        <w:t xml:space="preserve">Q27. Derived from syllabus</w:t>
      </w:r>
    </w:p>
    <w:p>
      <w:pPr>
        <w:keepNext/>
        <w:spacing w:after="60" w:line="264"/>
      </w:pPr>
      <w:r>
        <w:rPr>
          <w:sz w:val="19"/>
          <w:szCs w:val="19"/>
          <w:rFonts w:ascii="Calibri" w:cs="Calibri" w:eastAsia="Calibri" w:hAnsi="Calibri"/>
        </w:rPr>
        <w:t xml:space="preserve">A numeric PIN field accepts exactly 4 digits. Applying equivalence partitioning with the aim of a minimum set for security-relevant input validation, which set is best?</w:t>
      </w:r>
    </w:p>
    <w:p>
      <w:pPr>
        <w:keepNext/>
        <w:spacing w:after="40" w:line="258"/>
        <w:ind w:left="300" w:hanging="160"/>
      </w:pPr>
      <w:r>
        <w:rPr>
          <w:b/>
          <w:bCs/>
          <w:color w:val="1E6B3A"/>
          <w:sz w:val="18"/>
          <w:szCs w:val="18"/>
          <w:rFonts w:ascii="Calibri" w:cs="Calibri" w:eastAsia="Calibri" w:hAnsi="Calibri"/>
        </w:rPr>
        <w:t xml:space="preserve">a) 1234 (valid), 12a4 (non-numeric), 12345 (too long)   ✔</w:t>
      </w:r>
    </w:p>
    <w:p>
      <w:pPr>
        <w:keepNext/>
        <w:spacing w:after="40" w:line="258"/>
        <w:ind w:left="300" w:hanging="160"/>
      </w:pPr>
      <w:r>
        <w:rPr>
          <w:sz w:val="18"/>
          <w:szCs w:val="18"/>
          <w:rFonts w:ascii="Calibri" w:cs="Calibri" w:eastAsia="Calibri" w:hAnsi="Calibri"/>
        </w:rPr>
        <w:t xml:space="preserve">b) 0000, 1111, 2222, 3333</w:t>
      </w:r>
    </w:p>
    <w:p>
      <w:pPr>
        <w:keepNext/>
        <w:spacing w:after="40" w:line="258"/>
        <w:ind w:left="300" w:hanging="160"/>
      </w:pPr>
      <w:r>
        <w:rPr>
          <w:sz w:val="18"/>
          <w:szCs w:val="18"/>
          <w:rFonts w:ascii="Calibri" w:cs="Calibri" w:eastAsia="Calibri" w:hAnsi="Calibri"/>
        </w:rPr>
        <w:t xml:space="preserve">c) 1234 only</w:t>
      </w:r>
    </w:p>
    <w:p>
      <w:pPr>
        <w:keepNext/>
        <w:spacing w:after="40" w:line="258"/>
        <w:ind w:left="300" w:hanging="160"/>
      </w:pPr>
      <w:r>
        <w:rPr>
          <w:sz w:val="18"/>
          <w:szCs w:val="18"/>
          <w:rFonts w:ascii="Calibri" w:cs="Calibri" w:eastAsia="Calibri" w:hAnsi="Calibri"/>
        </w:rPr>
        <w:t xml:space="preserve">d) ‘ only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AS-4.4.3 (K4) | Syllabus §4.4.3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gives </w:t>
            </w:r>
            <w:r>
              <w:rPr>
                <w:b/>
                <w:bCs/>
                <w:sz w:val="18"/>
                <w:szCs w:val="18"/>
                <w:rFonts w:ascii="Calibri" w:cs="Calibri" w:eastAsia="Calibri" w:hAnsi="Calibri"/>
              </w:rPr>
              <w:t xml:space="preserve">one representative per class</w:t>
            </w:r>
            <w:r>
              <w:rPr>
                <w:sz w:val="18"/>
                <w:szCs w:val="18"/>
                <w:rFonts w:ascii="Calibri" w:cs="Calibri" w:eastAsia="Calibri" w:hAnsi="Calibri"/>
              </w:rPr>
              <w:t xml:space="preserve">: valid; invalid type; invalid length. (b) repeats one class; (c) and (d) miss classes — just as in the official Q22, a set without </w:t>
            </w:r>
            <w:r>
              <w:rPr>
                <w:b/>
                <w:bCs/>
                <w:sz w:val="18"/>
                <w:szCs w:val="18"/>
                <w:rFonts w:ascii="Calibri" w:cs="Calibri" w:eastAsia="Calibri" w:hAnsi="Calibri"/>
              </w:rPr>
              <w:t xml:space="preserve">a valid input</w:t>
            </w:r>
            <w:r>
              <w:rPr>
                <w:sz w:val="18"/>
                <w:szCs w:val="18"/>
                <w:rFonts w:ascii="Calibri" w:cs="Calibri" w:eastAsia="Calibri" w:hAnsi="Calibri"/>
              </w:rPr>
              <w:t xml:space="preserve"> is incomplete.</w:t>
            </w:r>
          </w:p>
        </w:tc>
      </w:tr>
    </w:tbl>
    <w:p>
      <w:pPr>
        <w:spacing w:after="120"/>
      </w:pPr>
    </w:p>
    <w:p>
      <w:pPr>
        <w:keepNext/>
        <w:spacing w:before="200" w:after="60"/>
      </w:pPr>
      <w:r>
        <w:rPr>
          <w:b/>
          <w:bCs/>
          <w:color w:val="1F3864"/>
          <w:sz w:val="19"/>
          <w:szCs w:val="19"/>
          <w:rFonts w:ascii="Calibri" w:cs="Calibri" w:eastAsia="Calibri" w:hAnsi="Calibri"/>
        </w:rPr>
        <w:t xml:space="preserve">Q28. Derived from syllabus</w:t>
      </w:r>
    </w:p>
    <w:p>
      <w:pPr>
        <w:keepNext/>
        <w:spacing w:after="60" w:line="264"/>
      </w:pPr>
      <w:r>
        <w:rPr>
          <w:sz w:val="19"/>
          <w:szCs w:val="19"/>
          <w:rFonts w:ascii="Calibri" w:cs="Calibri" w:eastAsia="Calibri" w:hAnsi="Calibri"/>
        </w:rPr>
        <w:t xml:space="preserve">Which statement about security during component integration testing is correct?</w:t>
      </w:r>
    </w:p>
    <w:p>
      <w:pPr>
        <w:keepNext/>
        <w:spacing w:after="40" w:line="258"/>
        <w:ind w:left="300" w:hanging="160"/>
      </w:pPr>
      <w:r>
        <w:rPr>
          <w:sz w:val="18"/>
          <w:szCs w:val="18"/>
          <w:rFonts w:ascii="Calibri" w:cs="Calibri" w:eastAsia="Calibri" w:hAnsi="Calibri"/>
        </w:rPr>
        <w:t xml:space="preserve">a) Vulnerabilities after integration equal the sum of the vulnerabilities of each component</w:t>
      </w:r>
    </w:p>
    <w:p>
      <w:pPr>
        <w:keepNext/>
        <w:spacing w:after="40" w:line="258"/>
        <w:ind w:left="300" w:hanging="160"/>
      </w:pPr>
      <w:r>
        <w:rPr>
          <w:sz w:val="18"/>
          <w:szCs w:val="18"/>
          <w:rFonts w:ascii="Calibri" w:cs="Calibri" w:eastAsia="Calibri" w:hAnsi="Calibri"/>
        </w:rPr>
        <w:t xml:space="preserve">b) Integration can only increase security</w:t>
      </w:r>
    </w:p>
    <w:p>
      <w:pPr>
        <w:keepNext/>
        <w:spacing w:after="40" w:line="258"/>
        <w:ind w:left="300" w:hanging="160"/>
      </w:pPr>
      <w:r>
        <w:rPr>
          <w:b/>
          <w:bCs/>
          <w:color w:val="1E6B3A"/>
          <w:sz w:val="18"/>
          <w:szCs w:val="18"/>
          <w:rFonts w:ascii="Calibri" w:cs="Calibri" w:eastAsia="Calibri" w:hAnsi="Calibri"/>
        </w:rPr>
        <w:t xml:space="preserve">c) New attack vectors become possible through interactions, while some interactions may mitigate or block breach sequences; the integration approach (top-down, bottom-up) can affect when concerns are revealed   ✔</w:t>
      </w:r>
    </w:p>
    <w:p>
      <w:pPr>
        <w:keepNext/>
        <w:spacing w:after="40" w:line="258"/>
        <w:ind w:left="300" w:hanging="160"/>
      </w:pPr>
      <w:r>
        <w:rPr>
          <w:sz w:val="18"/>
          <w:szCs w:val="18"/>
          <w:rFonts w:ascii="Calibri" w:cs="Calibri" w:eastAsia="Calibri" w:hAnsi="Calibri"/>
        </w:rPr>
        <w:t xml:space="preserve">d) Integration testing does not require creativity because the interfaces are specified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AS-4.4.4 (K2) | Syllabus §4.4.4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§4.4.4 in full; the syllabus also says testers </w:t>
            </w:r>
            <w:r>
              <w:rPr>
                <w:b/>
                <w:bCs/>
                <w:sz w:val="18"/>
                <w:szCs w:val="18"/>
                <w:rFonts w:ascii="Calibri" w:cs="Calibri" w:eastAsia="Calibri" w:hAnsi="Calibri"/>
              </w:rPr>
              <w:t xml:space="preserve">need to be creative</w:t>
            </w:r>
            <w:r>
              <w:rPr>
                <w:sz w:val="18"/>
                <w:szCs w:val="18"/>
                <w:rFonts w:ascii="Calibri" w:cs="Calibri" w:eastAsia="Calibri" w:hAnsi="Calibri"/>
              </w:rPr>
              <w:t xml:space="preserve"> at this level.</w:t>
            </w:r>
          </w:p>
        </w:tc>
      </w:tr>
    </w:tbl>
    <w:p>
      <w:pPr>
        <w:spacing w:after="120"/>
      </w:pPr>
    </w:p>
    <w:p>
      <w:pPr>
        <w:keepNext/>
        <w:spacing w:before="200" w:after="60"/>
      </w:pPr>
      <w:r>
        <w:rPr>
          <w:b/>
          <w:bCs/>
          <w:color w:val="1F3864"/>
          <w:sz w:val="19"/>
          <w:szCs w:val="19"/>
          <w:rFonts w:ascii="Calibri" w:cs="Calibri" w:eastAsia="Calibri" w:hAnsi="Calibri"/>
        </w:rPr>
        <w:t xml:space="preserve">Q29. Derived from syllabus</w:t>
      </w:r>
    </w:p>
    <w:p>
      <w:pPr>
        <w:keepNext/>
        <w:spacing w:after="60" w:line="264"/>
      </w:pPr>
      <w:r>
        <w:rPr>
          <w:sz w:val="19"/>
          <w:szCs w:val="19"/>
          <w:rFonts w:ascii="Calibri" w:cs="Calibri" w:eastAsia="Calibri" w:hAnsi="Calibri"/>
        </w:rPr>
        <w:t xml:space="preserve">During integration, stubs replace the payment and identity services. As the real services are integrated and stubs removed, what should the security tester expect and do?</w:t>
      </w:r>
    </w:p>
    <w:p>
      <w:pPr>
        <w:keepNext/>
        <w:spacing w:after="40" w:line="258"/>
        <w:ind w:left="300" w:hanging="160"/>
      </w:pPr>
      <w:r>
        <w:rPr>
          <w:sz w:val="18"/>
          <w:szCs w:val="18"/>
          <w:rFonts w:ascii="Calibri" w:cs="Calibri" w:eastAsia="Calibri" w:hAnsi="Calibri"/>
        </w:rPr>
        <w:t xml:space="preserve">a) Expect fewer vulnerabilities and reduce testing</w:t>
      </w:r>
    </w:p>
    <w:p>
      <w:pPr>
        <w:keepNext/>
        <w:spacing w:after="40" w:line="258"/>
        <w:ind w:left="300" w:hanging="160"/>
      </w:pPr>
      <w:r>
        <w:rPr>
          <w:sz w:val="18"/>
          <w:szCs w:val="18"/>
          <w:rFonts w:ascii="Calibri" w:cs="Calibri" w:eastAsia="Calibri" w:hAnsi="Calibri"/>
        </w:rPr>
        <w:t xml:space="preserve">b) Stop testing, since the services were tested by their vendors</w:t>
      </w:r>
    </w:p>
    <w:p>
      <w:pPr>
        <w:keepNext/>
        <w:spacing w:after="40" w:line="258"/>
        <w:ind w:left="300" w:hanging="160"/>
      </w:pPr>
      <w:r>
        <w:rPr>
          <w:sz w:val="18"/>
          <w:szCs w:val="18"/>
          <w:rFonts w:ascii="Calibri" w:cs="Calibri" w:eastAsia="Calibri" w:hAnsi="Calibri"/>
        </w:rPr>
        <w:t xml:space="preserve">c) Rerun only the original component tests</w:t>
      </w:r>
    </w:p>
    <w:p>
      <w:pPr>
        <w:keepNext/>
        <w:spacing w:after="40" w:line="258"/>
        <w:ind w:left="300" w:hanging="160"/>
      </w:pPr>
      <w:r>
        <w:rPr>
          <w:b/>
          <w:bCs/>
          <w:color w:val="1E6B3A"/>
          <w:sz w:val="18"/>
          <w:szCs w:val="18"/>
          <w:rFonts w:ascii="Calibri" w:cs="Calibri" w:eastAsia="Calibri" w:hAnsi="Calibri"/>
        </w:rPr>
        <w:t xml:space="preserve">d) Expect new paths to vulnerabilities to become exploitable and design additional integration security tests, based on risk analysis and threat modeling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AS-4.4.5 (K3) | Syllabus §4.4.5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§4.4.5: </w:t>
            </w:r>
            <w:r>
              <w:rPr>
                <w:b/>
                <w:bCs/>
                <w:sz w:val="18"/>
                <w:szCs w:val="18"/>
                <w:rFonts w:ascii="Calibri" w:cs="Calibri" w:eastAsia="Calibri" w:hAnsi="Calibri"/>
              </w:rPr>
              <w:t xml:space="preserve">as more implemented components are added … scaffolding is incrementally removed, allowing for fuller assessment of functionality as well as new paths to vulnerabilities that might be exploited.</w:t>
            </w:r>
          </w:p>
        </w:tc>
      </w:tr>
    </w:tbl>
    <w:p>
      <w:pPr>
        <w:spacing w:after="120"/>
      </w:pPr>
    </w:p>
    <w:p>
      <w:pPr>
        <w:keepNext/>
        <w:spacing w:before="200" w:after="60"/>
      </w:pPr>
      <w:r>
        <w:rPr>
          <w:b/>
          <w:bCs/>
          <w:color w:val="1F3864"/>
          <w:sz w:val="19"/>
          <w:szCs w:val="19"/>
          <w:rFonts w:ascii="Calibri" w:cs="Calibri" w:eastAsia="Calibri" w:hAnsi="Calibri"/>
        </w:rPr>
        <w:t xml:space="preserve">Q30. Derived from syllabus</w:t>
      </w:r>
    </w:p>
    <w:p>
      <w:pPr>
        <w:keepNext/>
        <w:spacing w:after="70" w:line="264"/>
        <w:jc w:val="both"/>
      </w:pPr>
      <w:r>
        <w:rPr>
          <w:i/>
          <w:iCs/>
          <w:sz w:val="18"/>
          <w:szCs w:val="18"/>
          <w:rFonts w:ascii="Calibri" w:cs="Calibri" w:eastAsia="Calibri" w:hAnsi="Calibri"/>
        </w:rPr>
        <w:t xml:space="preserve">Security requirement: “While transferring funds, the system shall not allow the debit account to be changed after the one-time code has been verified.” Functional process: select accounts → enter amount → receive one-time code → verify code → confirm transfer.</w:t>
      </w:r>
    </w:p>
    <w:p>
      <w:pPr>
        <w:keepNext/>
        <w:spacing w:after="60" w:line="264"/>
      </w:pPr>
      <w:r>
        <w:rPr>
          <w:sz w:val="19"/>
          <w:szCs w:val="19"/>
          <w:rFonts w:ascii="Calibri" w:cs="Calibri" w:eastAsia="Calibri" w:hAnsi="Calibri"/>
        </w:rPr>
        <w:t xml:space="preserve">Which end-to-end security test scenario best verifies the requirement within the functional process?</w:t>
      </w:r>
    </w:p>
    <w:p>
      <w:pPr>
        <w:keepNext/>
        <w:spacing w:after="40" w:line="258"/>
        <w:ind w:left="300" w:hanging="160"/>
      </w:pPr>
      <w:r>
        <w:rPr>
          <w:sz w:val="18"/>
          <w:szCs w:val="18"/>
          <w:rFonts w:ascii="Calibri" w:cs="Calibri" w:eastAsia="Calibri" w:hAnsi="Calibri"/>
        </w:rPr>
        <w:t xml:space="preserve">a) Transfer funds between two accounts and check the balance</w:t>
      </w:r>
    </w:p>
    <w:p>
      <w:pPr>
        <w:keepNext/>
        <w:spacing w:after="40" w:line="258"/>
        <w:ind w:left="300" w:hanging="160"/>
      </w:pPr>
      <w:r>
        <w:rPr>
          <w:b/>
          <w:bCs/>
          <w:color w:val="1E6B3A"/>
          <w:sz w:val="18"/>
          <w:szCs w:val="18"/>
          <w:rFonts w:ascii="Calibri" w:cs="Calibri" w:eastAsia="Calibri" w:hAnsi="Calibri"/>
        </w:rPr>
        <w:t xml:space="preserve">b) Perform the transfer up to code verification, then attempt to change the debit account (via UI and by tampering with the request) before confirmation; verify the change is rejected and the transfer uses the originally verified account, and that the attempt is logged   ✔</w:t>
      </w:r>
    </w:p>
    <w:p>
      <w:pPr>
        <w:keepNext/>
        <w:spacing w:after="40" w:line="258"/>
        <w:ind w:left="300" w:hanging="160"/>
      </w:pPr>
      <w:r>
        <w:rPr>
          <w:sz w:val="18"/>
          <w:szCs w:val="18"/>
          <w:rFonts w:ascii="Calibri" w:cs="Calibri" w:eastAsia="Calibri" w:hAnsi="Calibri"/>
        </w:rPr>
        <w:t xml:space="preserve">c) Run a vulnerability scanner against the transfer page</w:t>
      </w:r>
    </w:p>
    <w:p>
      <w:pPr>
        <w:keepNext/>
        <w:spacing w:after="40" w:line="258"/>
        <w:ind w:left="300" w:hanging="160"/>
      </w:pPr>
      <w:r>
        <w:rPr>
          <w:sz w:val="18"/>
          <w:szCs w:val="18"/>
          <w:rFonts w:ascii="Calibri" w:cs="Calibri" w:eastAsia="Calibri" w:hAnsi="Calibri"/>
        </w:rPr>
        <w:t xml:space="preserve">d) Verify that the one-time code is six digits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AS-4.5.1 (K3) | Syllabus §4.5.1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follows the syllabus pattern </w:t>
            </w:r>
            <w:r>
              <w:rPr>
                <w:b/>
                <w:bCs/>
                <w:sz w:val="18"/>
                <w:szCs w:val="18"/>
                <w:rFonts w:ascii="Calibri" w:cs="Calibri" w:eastAsia="Calibri" w:hAnsi="Calibri"/>
              </w:rPr>
              <w:t xml:space="preserve">“in the process of doing x the system should not allow y to happen”</w:t>
            </w:r>
            <w:r>
              <w:rPr>
                <w:sz w:val="18"/>
                <w:szCs w:val="18"/>
                <w:rFonts w:ascii="Calibri" w:cs="Calibri" w:eastAsia="Calibri" w:hAnsi="Calibri"/>
              </w:rPr>
              <w:t xml:space="preserve"> — it runs the </w:t>
            </w:r>
            <w:r>
              <w:rPr>
                <w:b/>
                <w:bCs/>
                <w:sz w:val="18"/>
                <w:szCs w:val="18"/>
                <w:rFonts w:ascii="Calibri" w:cs="Calibri" w:eastAsia="Calibri" w:hAnsi="Calibri"/>
              </w:rPr>
              <w:t xml:space="preserve">functional process end to end</w:t>
            </w:r>
            <w:r>
              <w:rPr>
                <w:sz w:val="18"/>
                <w:szCs w:val="18"/>
                <w:rFonts w:ascii="Calibri" w:cs="Calibri" w:eastAsia="Calibri" w:hAnsi="Calibri"/>
              </w:rPr>
              <w:t xml:space="preserve"> while </w:t>
            </w:r>
            <w:r>
              <w:rPr>
                <w:b/>
                <w:bCs/>
                <w:sz w:val="18"/>
                <w:szCs w:val="18"/>
                <w:rFonts w:ascii="Calibri" w:cs="Calibri" w:eastAsia="Calibri" w:hAnsi="Calibri"/>
              </w:rPr>
              <w:t xml:space="preserve">probing for ways the security constraint might be violated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Q31. Derived from syllabus</w:t>
      </w:r>
    </w:p>
    <w:p>
      <w:pPr>
        <w:keepNext/>
        <w:spacing w:after="60" w:line="264"/>
      </w:pPr>
      <w:r>
        <w:rPr>
          <w:sz w:val="19"/>
          <w:szCs w:val="19"/>
          <w:rFonts w:ascii="Calibri" w:cs="Calibri" w:eastAsia="Calibri" w:hAnsi="Calibri"/>
        </w:rPr>
        <w:t xml:space="preserve">When is the best time to define and document acceptance criteria, according to the syllabus?</w:t>
      </w:r>
    </w:p>
    <w:p>
      <w:pPr>
        <w:keepNext/>
        <w:spacing w:after="40" w:line="258"/>
        <w:ind w:left="300" w:hanging="160"/>
      </w:pPr>
      <w:r>
        <w:rPr>
          <w:b/>
          <w:bCs/>
          <w:color w:val="1E6B3A"/>
          <w:sz w:val="18"/>
          <w:szCs w:val="18"/>
          <w:rFonts w:ascii="Calibri" w:cs="Calibri" w:eastAsia="Calibri" w:hAnsi="Calibri"/>
        </w:rPr>
        <w:t xml:space="preserve">a) Before system development or purchase   ✔</w:t>
      </w:r>
    </w:p>
    <w:p>
      <w:pPr>
        <w:keepNext/>
        <w:spacing w:after="40" w:line="258"/>
        <w:ind w:left="300" w:hanging="160"/>
      </w:pPr>
      <w:r>
        <w:rPr>
          <w:sz w:val="18"/>
          <w:szCs w:val="18"/>
          <w:rFonts w:ascii="Calibri" w:cs="Calibri" w:eastAsia="Calibri" w:hAnsi="Calibri"/>
        </w:rPr>
        <w:t xml:space="preserve">b) After system testing is complete</w:t>
      </w:r>
    </w:p>
    <w:p>
      <w:pPr>
        <w:keepNext/>
        <w:spacing w:after="40" w:line="258"/>
        <w:ind w:left="300" w:hanging="160"/>
      </w:pPr>
      <w:r>
        <w:rPr>
          <w:sz w:val="18"/>
          <w:szCs w:val="18"/>
          <w:rFonts w:ascii="Calibri" w:cs="Calibri" w:eastAsia="Calibri" w:hAnsi="Calibri"/>
        </w:rPr>
        <w:t xml:space="preserve">c) During deployment</w:t>
      </w:r>
    </w:p>
    <w:p>
      <w:pPr>
        <w:keepNext/>
        <w:spacing w:after="40" w:line="258"/>
        <w:ind w:left="300" w:hanging="160"/>
      </w:pPr>
      <w:r>
        <w:rPr>
          <w:sz w:val="18"/>
          <w:szCs w:val="18"/>
          <w:rFonts w:ascii="Calibri" w:cs="Calibri" w:eastAsia="Calibri" w:hAnsi="Calibri"/>
        </w:rPr>
        <w:t xml:space="preserve">d) After the first production incident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AS-4.5.2 (K3) | Syllabus §4.5.2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§4.5.2, so </w:t>
            </w:r>
            <w:r>
              <w:rPr>
                <w:b/>
                <w:bCs/>
                <w:sz w:val="18"/>
                <w:szCs w:val="18"/>
                <w:rFonts w:ascii="Calibri" w:cs="Calibri" w:eastAsia="Calibri" w:hAnsi="Calibri"/>
              </w:rPr>
              <w:t xml:space="preserve">an initial understanding can be made between the supplier and acquirer, even if both are in the same organization</w:t>
            </w:r>
            <w:r>
              <w:rPr>
                <w:sz w:val="18"/>
                <w:szCs w:val="18"/>
                <w:rFonts w:ascii="Calibri" w:cs="Calibri" w:eastAsia="Calibri" w:hAnsi="Calibri"/>
              </w:rPr>
              <w:t xml:space="preserve">; changing criteria should be </w:t>
            </w:r>
            <w:r>
              <w:rPr>
                <w:b/>
                <w:bCs/>
                <w:sz w:val="18"/>
                <w:szCs w:val="18"/>
                <w:rFonts w:ascii="Calibri" w:cs="Calibri" w:eastAsia="Calibri" w:hAnsi="Calibri"/>
              </w:rPr>
              <w:t xml:space="preserve">analyzed for their impact on security testing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Q32. Derived from syllabus</w:t>
      </w:r>
    </w:p>
    <w:p>
      <w:pPr>
        <w:keepNext/>
        <w:spacing w:after="70" w:line="264"/>
        <w:jc w:val="both"/>
      </w:pPr>
      <w:r>
        <w:rPr>
          <w:i/>
          <w:iCs/>
          <w:sz w:val="18"/>
          <w:szCs w:val="18"/>
          <w:rFonts w:ascii="Calibri" w:cs="Calibri" w:eastAsia="Calibri" w:hAnsi="Calibri"/>
        </w:rPr>
        <w:t xml:space="preserve">A retailer releases a change that speeds up checkout by caching customer profiles. The existing regression suite contains 600 individual function tests.</w:t>
      </w:r>
    </w:p>
    <w:p>
      <w:pPr>
        <w:keepNext/>
        <w:spacing w:after="60" w:line="264"/>
      </w:pPr>
      <w:r>
        <w:rPr>
          <w:sz w:val="19"/>
          <w:szCs w:val="19"/>
          <w:rFonts w:ascii="Calibri" w:cs="Calibri" w:eastAsia="Calibri" w:hAnsi="Calibri"/>
        </w:rPr>
        <w:t xml:space="preserve">Which security regression approach best follows the syllabus?</w:t>
      </w:r>
    </w:p>
    <w:p>
      <w:pPr>
        <w:keepNext/>
        <w:spacing w:after="40" w:line="258"/>
        <w:ind w:left="300" w:hanging="160"/>
      </w:pPr>
      <w:r>
        <w:rPr>
          <w:sz w:val="18"/>
          <w:szCs w:val="18"/>
          <w:rFonts w:ascii="Calibri" w:cs="Calibri" w:eastAsia="Calibri" w:hAnsi="Calibri"/>
        </w:rPr>
        <w:t xml:space="preserve">a) Rerun only the 600 function tests</w:t>
      </w:r>
    </w:p>
    <w:p>
      <w:pPr>
        <w:keepNext/>
        <w:spacing w:after="40" w:line="258"/>
        <w:ind w:left="300" w:hanging="160"/>
      </w:pPr>
      <w:r>
        <w:rPr>
          <w:sz w:val="18"/>
          <w:szCs w:val="18"/>
          <w:rFonts w:ascii="Calibri" w:cs="Calibri" w:eastAsia="Calibri" w:hAnsi="Calibri"/>
        </w:rPr>
        <w:t xml:space="preserve">b) Skip security regression — performance changes do not affect security</w:t>
      </w:r>
    </w:p>
    <w:p>
      <w:pPr>
        <w:keepNext/>
        <w:spacing w:after="40" w:line="258"/>
        <w:ind w:left="300" w:hanging="160"/>
      </w:pPr>
      <w:r>
        <w:rPr>
          <w:b/>
          <w:bCs/>
          <w:color w:val="1E6B3A"/>
          <w:sz w:val="18"/>
          <w:szCs w:val="18"/>
          <w:rFonts w:ascii="Calibri" w:cs="Calibri" w:eastAsia="Calibri" w:hAnsi="Calibri"/>
        </w:rPr>
        <w:t xml:space="preserve">c) Run a defined set of end-to-end security scenarios (e.g. log in and complete a purchase without compromising personal information; users only perform actions in their rights), paying particular attention to the caching change because efficiency enhancements are prone to sacrificing security controls   ✔</w:t>
      </w:r>
    </w:p>
    <w:p>
      <w:pPr>
        <w:keepNext/>
        <w:spacing w:after="40" w:line="258"/>
        <w:ind w:left="300" w:hanging="160"/>
      </w:pPr>
      <w:r>
        <w:rPr>
          <w:sz w:val="18"/>
          <w:szCs w:val="18"/>
          <w:rFonts w:ascii="Calibri" w:cs="Calibri" w:eastAsia="Calibri" w:hAnsi="Calibri"/>
        </w:rPr>
        <w:t xml:space="preserve">d) Run a penetration test once a year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AS-4.6.1 (K3) | Syllabus §4.6</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§4.6: </w:t>
            </w:r>
            <w:r>
              <w:rPr>
                <w:b/>
                <w:bCs/>
                <w:sz w:val="18"/>
                <w:szCs w:val="18"/>
                <w:rFonts w:ascii="Calibri" w:cs="Calibri" w:eastAsia="Calibri" w:hAnsi="Calibri"/>
              </w:rPr>
              <w:t xml:space="preserve">enhancements to usability or efficiency are especially prone to sacrificing security controls</w:t>
            </w:r>
            <w:r>
              <w:rPr>
                <w:sz w:val="18"/>
                <w:szCs w:val="18"/>
                <w:rFonts w:ascii="Calibri" w:cs="Calibri" w:eastAsia="Calibri" w:hAnsi="Calibri"/>
              </w:rPr>
              <w:t xml:space="preserve">; individual function tests are </w:t>
            </w:r>
            <w:r>
              <w:rPr>
                <w:b/>
                <w:bCs/>
                <w:sz w:val="18"/>
                <w:szCs w:val="18"/>
                <w:rFonts w:ascii="Calibri" w:cs="Calibri" w:eastAsia="Calibri" w:hAnsi="Calibri"/>
              </w:rPr>
              <w:t xml:space="preserve">often insufficient</w:t>
            </w:r>
            <w:r>
              <w:rPr>
                <w:sz w:val="18"/>
                <w:szCs w:val="18"/>
                <w:rFonts w:ascii="Calibri" w:cs="Calibri" w:eastAsia="Calibri" w:hAnsi="Calibri"/>
              </w:rPr>
              <w:t xml:space="preserve">; </w:t>
            </w:r>
            <w:r>
              <w:rPr>
                <w:b/>
                <w:bCs/>
                <w:sz w:val="18"/>
                <w:szCs w:val="18"/>
                <w:rFonts w:ascii="Calibri" w:cs="Calibri" w:eastAsia="Calibri" w:hAnsi="Calibri"/>
              </w:rPr>
              <w:t xml:space="preserve">end-to-end regression test scenarios are more robust</w:t>
            </w:r>
            <w:r>
              <w:rPr>
                <w:sz w:val="18"/>
                <w:szCs w:val="18"/>
                <w:rFonts w:ascii="Calibri" w:cs="Calibri" w:eastAsia="Calibri" w:hAnsi="Calibri"/>
              </w:rPr>
              <w:t xml:space="preserve"> and should be run </w:t>
            </w:r>
            <w:r>
              <w:rPr>
                <w:b/>
                <w:bCs/>
                <w:sz w:val="18"/>
                <w:szCs w:val="18"/>
                <w:rFonts w:ascii="Calibri" w:cs="Calibri" w:eastAsia="Calibri" w:hAnsi="Calibri"/>
              </w:rPr>
              <w:t xml:space="preserve">each time a change is made</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guaranteed </w:t>
      </w:r>
      <w:r>
        <w:rPr>
          <w:b/>
          <w:bCs/>
          <w:i/>
          <w:iCs/>
          <w:color w:val="5A5A5A"/>
          <w:sz w:val="19"/>
          <w:szCs w:val="19"/>
          <w:rFonts w:ascii="Calibri" w:cs="Calibri" w:eastAsia="Calibri" w:hAnsi="Calibri"/>
        </w:rPr>
        <w:t xml:space="preserve">AS-4.1.1 (K2), 4.1.2 (K3), 4.4.3 (K4), 4.5.2 (K3)</w:t>
      </w:r>
      <w:r>
        <w:rPr>
          <w:i/>
          <w:iCs/>
          <w:color w:val="5A5A5A"/>
          <w:sz w:val="19"/>
          <w:szCs w:val="19"/>
          <w:rFonts w:ascii="Calibri" w:cs="Calibri" w:eastAsia="Calibri" w:hAnsi="Calibri"/>
        </w:rPr>
        <w:t xml:space="preserve">; pools 4.2.1/4.3.1 (K4), 4.4.1/4.4.4 (K2), 4.4.2/4.4.5 (K3), 4.5.1/4.6.1 (K3).</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Coverage analysis and EP minimum — Q6, Q24–Q27</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AS-4.4.3</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3 points.</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Requirements and design deficiencies — Q3, Q14–Q18</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AS-4.2.1 / 4.3.1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 points</w:t>
            </w:r>
            <w:r>
              <w:rPr>
                <w:sz w:val="17"/>
                <w:szCs w:val="17"/>
                <w:rFonts w:ascii="Calibri" w:cs="Calibri" w:eastAsia="Calibri" w:hAnsi="Calibri"/>
              </w:rPr>
              <w:t xml:space="preserve"> from the pool; checklist + IEEE ten.</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Acceptance criteria — Q8, Q31</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AS-4.5.2</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2 points</w:t>
            </w:r>
            <w:r>
              <w:rPr>
                <w:sz w:val="17"/>
                <w:szCs w:val="17"/>
                <w:rFonts w:ascii="Calibri" w:cs="Calibri" w:eastAsia="Calibri" w:hAnsi="Calibri"/>
              </w:rPr>
              <w:t xml:space="preserve">; no invented rules.</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Lifecycle activities — Q2, Q11–Q13</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AS-4.1.2</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2 points.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End-to-end scenarios and regression — Q7, Q30, Q32</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AS-4.5.1 / 4.6.1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2 points</w:t>
            </w:r>
            <w:r>
              <w:rPr>
                <w:sz w:val="17"/>
                <w:szCs w:val="17"/>
                <w:rFonts w:ascii="Calibri" w:cs="Calibri" w:eastAsia="Calibri" w:hAnsi="Calibri"/>
              </w:rPr>
              <w:t xml:space="preserve"> from the pool.</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Component and integration tests — Q4, Q5, Q19–Q23, Q28, Q29</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AS-4.4.x</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 + 2 points</w:t>
            </w:r>
            <w:r>
              <w:rPr>
                <w:sz w:val="17"/>
                <w:szCs w:val="17"/>
                <w:rFonts w:ascii="Calibri" w:cs="Calibri" w:eastAsia="Calibri" w:hAnsi="Calibri"/>
              </w:rPr>
              <w:t xml:space="preserve"> from two pools.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Why a lifecycle — Q1, Q9, Q10</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AS-4.1.1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1 point.</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5 — Exam Tricks</w:t>
      </w:r>
    </w:p>
    <w:p>
      <w:pPr>
        <w:pStyle w:val="Heading2"/>
        <w:spacing w:before="260" w:after="110"/>
        <w:outlineLvl w:val="1"/>
      </w:pPr>
      <w:r>
        <w:rPr>
          <w:b/>
          <w:bCs/>
          <w:color w:val="1F3864"/>
          <w:sz w:val="25"/>
          <w:szCs w:val="25"/>
          <w:rFonts w:ascii="Calibri" w:cs="Calibri" w:eastAsia="Calibri" w:hAnsi="Calibri"/>
        </w:rPr>
        <w:t xml:space="preserve">5.1 Frequently tested topics (evidence-based)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551"/>
        <w:gridCol w:w="551"/>
        <w:gridCol w:w="964"/>
        <w:gridCol w:w="5645"/>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c>
          <w:tcPr>
            <w:tcW w:type="dxa" w:w="96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w:t>
            </w:r>
          </w:p>
        </w:tc>
        <w:tc>
          <w:tcPr>
            <w:tcW w:type="dxa" w:w="564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AS-4.1.1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#17</w:t>
            </w:r>
          </w:p>
        </w:tc>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“At what point in the SDLC…” → </w:t>
            </w:r>
            <w:r>
              <w:rPr>
                <w:b/>
                <w:bCs/>
                <w:sz w:val="17"/>
                <w:szCs w:val="17"/>
                <w:rFonts w:ascii="Calibri" w:cs="Calibri" w:eastAsia="Calibri" w:hAnsi="Calibri"/>
              </w:rPr>
              <w:t xml:space="preserve">component testing</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AS-4.1.2</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#18</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When and how to document security requirements</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AS-4.2.1 / 4.3.1</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#19</w:t>
            </w:r>
          </w:p>
        </w:tc>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Production deficiency + proposed fix → </w:t>
            </w:r>
            <w:r>
              <w:rPr>
                <w:b/>
                <w:bCs/>
                <w:sz w:val="17"/>
                <w:szCs w:val="17"/>
                <w:rFonts w:ascii="Calibri" w:cs="Calibri" w:eastAsia="Calibri" w:hAnsi="Calibri"/>
              </w:rPr>
              <w:t xml:space="preserve">realistic concern</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AS-4.4.1 / 4.4.4</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#20</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Why review compiler warnings?</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AS-4.4.2 / 4.4.5</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#21</w:t>
            </w:r>
          </w:p>
        </w:tc>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How to approach integration security testing</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AS-4.4.3</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#22</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EP minimum input set for SQLi</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AS-4.5.1 / 4.6.1</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#23</w:t>
            </w:r>
          </w:p>
        </w:tc>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Minimum condition list for a requirement</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AS-4.5.2</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#24</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Pick the valid acceptance criteria from 8</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Chapter 4 total</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8</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16</w:t>
            </w:r>
          </w:p>
        </w:tc>
        <w:tc>
          <w:tcPr>
            <w:tcW w:type="dxa" w:w="964"/>
            <w:tcMar>
              <w:top w:type="dxa" w:w="70"/>
              <w:left w:type="dxa" w:w="90"/>
              <w:bottom w:type="dxa" w:w="70"/>
              <w:right w:type="dxa" w:w="90"/>
            </w:tcMar>
          </w:tcPr>
          <w:p>
            <w:pPr>
              <w:spacing w:after="0" w:line="250"/>
            </w:pPr>
            <w:r>
              <w:rPr>
                <w:b/>
                <w:bCs/>
                <w:sz w:val="17"/>
                <w:szCs w:val="17"/>
                <w:rFonts w:ascii="Calibri" w:cs="Calibri" w:eastAsia="Calibri" w:hAnsi="Calibri"/>
              </w:rPr>
              <w:t xml:space="preserve">#17–#24</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20% of the paper — the largest chapter</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w:t>
            </w:r>
          </w:p>
          <w:p>
            <w:pPr>
              <w:spacing w:after="40" w:line="258"/>
              <w:jc w:val="both"/>
            </w:pPr>
            <w:r>
              <w:rPr>
                <w:sz w:val="18"/>
                <w:szCs w:val="18"/>
                <w:rFonts w:ascii="Calibri" w:cs="Calibri" w:eastAsia="Calibri" w:hAnsi="Calibri"/>
              </w:rPr>
              <w:t xml:space="preserve">Chapter 4 is </w:t>
            </w:r>
            <w:r>
              <w:rPr>
                <w:b/>
                <w:bCs/>
                <w:sz w:val="18"/>
                <w:szCs w:val="18"/>
                <w:rFonts w:ascii="Calibri" w:cs="Calibri" w:eastAsia="Calibri" w:hAnsi="Calibri"/>
              </w:rPr>
              <w:t xml:space="preserve">16 of 80 points</w:t>
            </w:r>
            <w:r>
              <w:rPr>
                <w:sz w:val="18"/>
                <w:szCs w:val="18"/>
                <w:rFonts w:ascii="Calibri" w:cs="Calibri" w:eastAsia="Calibri" w:hAnsi="Calibri"/>
              </w:rPr>
              <w:t xml:space="preserve">. Its four K3 questions are worth </w:t>
            </w:r>
            <w:r>
              <w:rPr>
                <w:b/>
                <w:bCs/>
                <w:sz w:val="18"/>
                <w:szCs w:val="18"/>
                <w:rFonts w:ascii="Calibri" w:cs="Calibri" w:eastAsia="Calibri" w:hAnsi="Calibri"/>
              </w:rPr>
              <w:t xml:space="preserve">8 points</w:t>
            </w:r>
            <w:r>
              <w:rPr>
                <w:sz w:val="18"/>
                <w:szCs w:val="18"/>
                <w:rFonts w:ascii="Calibri" w:cs="Calibri" w:eastAsia="Calibri" w:hAnsi="Calibri"/>
              </w:rPr>
              <w:t xml:space="preserve">, and </w:t>
            </w:r>
            <w:r>
              <w:rPr>
                <w:b/>
                <w:bCs/>
                <w:sz w:val="18"/>
                <w:szCs w:val="18"/>
                <w:rFonts w:ascii="Calibri" w:cs="Calibri" w:eastAsia="Calibri" w:hAnsi="Calibri"/>
              </w:rPr>
              <w:t xml:space="preserve">two of them share one requirement</w:t>
            </w:r>
            <w:r>
              <w:rPr>
                <w:sz w:val="18"/>
                <w:szCs w:val="18"/>
                <w:rFonts w:ascii="Calibri" w:cs="Calibri" w:eastAsia="Calibri" w:hAnsi="Calibri"/>
              </w:rPr>
              <w:t xml:space="preserve"> (password reset). Master the </w:t>
            </w:r>
            <w:r>
              <w:rPr>
                <w:b/>
                <w:bCs/>
                <w:sz w:val="18"/>
                <w:szCs w:val="18"/>
                <w:rFonts w:ascii="Calibri" w:cs="Calibri" w:eastAsia="Calibri" w:hAnsi="Calibri"/>
              </w:rPr>
              <w:t xml:space="preserve">condition table</w:t>
            </w:r>
            <w:r>
              <w:rPr>
                <w:sz w:val="18"/>
                <w:szCs w:val="18"/>
                <w:rFonts w:ascii="Calibri" w:cs="Calibri" w:eastAsia="Calibri" w:hAnsi="Calibri"/>
              </w:rPr>
              <w:t xml:space="preserve"> and the </w:t>
            </w:r>
            <w:r>
              <w:rPr>
                <w:b/>
                <w:bCs/>
                <w:sz w:val="18"/>
                <w:szCs w:val="18"/>
                <w:rFonts w:ascii="Calibri" w:cs="Calibri" w:eastAsia="Calibri" w:hAnsi="Calibri"/>
              </w:rPr>
              <w:t xml:space="preserve">acceptance-criteria filter</w:t>
            </w:r>
            <w:r>
              <w:rPr>
                <w:sz w:val="18"/>
                <w:szCs w:val="18"/>
                <w:rFonts w:ascii="Calibri" w:cs="Calibri" w:eastAsia="Calibri" w:hAnsi="Calibri"/>
              </w:rPr>
              <w:t xml:space="preserve"> on that one requirement and you have answered </w:t>
            </w:r>
            <w:r>
              <w:rPr>
                <w:b/>
                <w:bCs/>
                <w:sz w:val="18"/>
                <w:szCs w:val="18"/>
                <w:rFonts w:ascii="Calibri" w:cs="Calibri" w:eastAsia="Calibri" w:hAnsi="Calibri"/>
              </w:rPr>
              <w:t xml:space="preserve">4 points</w:t>
            </w:r>
            <w:r>
              <w:rPr>
                <w:sz w:val="18"/>
                <w:szCs w:val="18"/>
                <w:rFonts w:ascii="Calibri" w:cs="Calibri" w:eastAsia="Calibri" w:hAnsi="Calibri"/>
              </w:rPr>
              <w:t xml:space="preserve"> of the official paper.</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5.2 Common distractors observed</w:t>
      </w:r>
    </w:p>
    <w:p>
      <w:pPr>
        <w:pStyle w:val="ListParagraph"/>
        <w:numPr>
          <w:ilvl w:val="0"/>
          <w:numId w:val="3"/>
        </w:numPr>
        <w:spacing w:after="60" w:line="264"/>
      </w:pPr>
      <w:r>
        <w:rPr>
          <w:b/>
          <w:bCs/>
          <w:sz w:val="19"/>
          <w:szCs w:val="19"/>
          <w:rFonts w:ascii="Calibri" w:cs="Calibri" w:eastAsia="Calibri" w:hAnsi="Calibri"/>
        </w:rPr>
        <w:t xml:space="preserve">Over-testing</w:t>
      </w:r>
      <w:r>
        <w:rPr>
          <w:sz w:val="19"/>
          <w:szCs w:val="19"/>
          <w:rFonts w:ascii="Calibri" w:cs="Calibri" w:eastAsia="Calibri" w:hAnsi="Calibri"/>
        </w:rPr>
        <w:t xml:space="preserve"> — adding buffer overflow, SQLi and XSS when the question asks for </w:t>
      </w:r>
      <w:r>
        <w:rPr>
          <w:b/>
          <w:bCs/>
          <w:sz w:val="19"/>
          <w:szCs w:val="19"/>
          <w:rFonts w:ascii="Calibri" w:cs="Calibri" w:eastAsia="Calibri" w:hAnsi="Calibri"/>
        </w:rPr>
        <w:t xml:space="preserve">functional security</w:t>
      </w:r>
      <w:r>
        <w:rPr>
          <w:sz w:val="19"/>
          <w:szCs w:val="19"/>
          <w:rFonts w:ascii="Calibri" w:cs="Calibri" w:eastAsia="Calibri" w:hAnsi="Calibri"/>
        </w:rPr>
        <w:t xml:space="preserve"> conditions; adding extra characters when it asks for the </w:t>
      </w:r>
      <w:r>
        <w:rPr>
          <w:b/>
          <w:bCs/>
          <w:sz w:val="19"/>
          <w:szCs w:val="19"/>
          <w:rFonts w:ascii="Calibri" w:cs="Calibri" w:eastAsia="Calibri" w:hAnsi="Calibri"/>
        </w:rPr>
        <w:t xml:space="preserve">EP minimum</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Under-testing</w:t>
      </w:r>
      <w:r>
        <w:rPr>
          <w:sz w:val="19"/>
          <w:szCs w:val="19"/>
          <w:rFonts w:ascii="Calibri" w:cs="Calibri" w:eastAsia="Calibri" w:hAnsi="Calibri"/>
        </w:rPr>
        <w:t xml:space="preserve"> — valid conditions only, or invalid only, or an attack input without a valid input.</w:t>
      </w:r>
    </w:p>
    <w:p>
      <w:pPr>
        <w:pStyle w:val="ListParagraph"/>
        <w:numPr>
          <w:ilvl w:val="0"/>
          <w:numId w:val="3"/>
        </w:numPr>
        <w:spacing w:after="60" w:line="264"/>
      </w:pPr>
      <w:r>
        <w:rPr>
          <w:b/>
          <w:bCs/>
          <w:sz w:val="19"/>
          <w:szCs w:val="19"/>
          <w:rFonts w:ascii="Calibri" w:cs="Calibri" w:eastAsia="Calibri" w:hAnsi="Calibri"/>
        </w:rPr>
        <w:t xml:space="preserve">“Logical but unspecified”</w:t>
      </w:r>
      <w:r>
        <w:rPr>
          <w:sz w:val="19"/>
          <w:szCs w:val="19"/>
          <w:rFonts w:ascii="Calibri" w:cs="Calibri" w:eastAsia="Calibri" w:hAnsi="Calibri"/>
        </w:rPr>
        <w:t xml:space="preserve"> acceptance criteria — e.g. prompting the password rules on a failed reset.</w:t>
      </w:r>
    </w:p>
    <w:p>
      <w:pPr>
        <w:pStyle w:val="ListParagraph"/>
        <w:numPr>
          <w:ilvl w:val="0"/>
          <w:numId w:val="3"/>
        </w:numPr>
        <w:spacing w:after="60" w:line="264"/>
      </w:pPr>
      <w:r>
        <w:rPr>
          <w:b/>
          <w:bCs/>
          <w:sz w:val="19"/>
          <w:szCs w:val="19"/>
          <w:rFonts w:ascii="Calibri" w:cs="Calibri" w:eastAsia="Calibri" w:hAnsi="Calibri"/>
        </w:rPr>
        <w:t xml:space="preserve">Dropped qualifiers</w:t>
      </w:r>
      <w:r>
        <w:rPr>
          <w:sz w:val="19"/>
          <w:szCs w:val="19"/>
          <w:rFonts w:ascii="Calibri" w:cs="Calibri" w:eastAsia="Calibri" w:hAnsi="Calibri"/>
        </w:rPr>
        <w:t xml:space="preserve"> — “more than two requests” vs “more than two requests </w:t>
      </w:r>
      <w:r>
        <w:rPr>
          <w:b/>
          <w:bCs/>
          <w:sz w:val="19"/>
          <w:szCs w:val="19"/>
          <w:rFonts w:ascii="Calibri" w:cs="Calibri" w:eastAsia="Calibri" w:hAnsi="Calibri"/>
        </w:rPr>
        <w:t xml:space="preserve">without a reset</w:t>
      </w:r>
      <w:r>
        <w:rPr>
          <w:sz w:val="19"/>
          <w:szCs w:val="19"/>
          <w:rFonts w:ascii="Calibri" w:cs="Calibri" w:eastAsia="Calibri" w:hAnsi="Calibri"/>
        </w:rPr>
        <w:t xml:space="preserve">”; “error” vs “</w:t>
      </w:r>
      <w:r>
        <w:rPr>
          <w:b/>
          <w:bCs/>
          <w:sz w:val="19"/>
          <w:szCs w:val="19"/>
          <w:rFonts w:ascii="Calibri" w:cs="Calibri" w:eastAsia="Calibri" w:hAnsi="Calibri"/>
        </w:rPr>
        <w:t xml:space="preserve">locked</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Integration as a sum</w:t>
      </w:r>
      <w:r>
        <w:rPr>
          <w:sz w:val="19"/>
          <w:szCs w:val="19"/>
          <w:rFonts w:ascii="Calibri" w:cs="Calibri" w:eastAsia="Calibri" w:hAnsi="Calibri"/>
        </w:rPr>
        <w:t xml:space="preserve"> of component vulnerabilities, or as </w:t>
      </w:r>
      <w:r>
        <w:rPr>
          <w:b/>
          <w:bCs/>
          <w:sz w:val="19"/>
          <w:szCs w:val="19"/>
          <w:rFonts w:ascii="Calibri" w:cs="Calibri" w:eastAsia="Calibri" w:hAnsi="Calibri"/>
        </w:rPr>
        <w:t xml:space="preserve">reducing</w:t>
      </w:r>
      <w:r>
        <w:rPr>
          <w:sz w:val="19"/>
          <w:szCs w:val="19"/>
          <w:rFonts w:ascii="Calibri" w:cs="Calibri" w:eastAsia="Calibri" w:hAnsi="Calibri"/>
        </w:rPr>
        <w:t xml:space="preserve"> risk.</w:t>
      </w:r>
    </w:p>
    <w:p>
      <w:pPr>
        <w:pStyle w:val="ListParagraph"/>
        <w:numPr>
          <w:ilvl w:val="0"/>
          <w:numId w:val="3"/>
        </w:numPr>
        <w:spacing w:after="60" w:line="264"/>
      </w:pPr>
      <w:r>
        <w:rPr>
          <w:b/>
          <w:bCs/>
          <w:sz w:val="19"/>
          <w:szCs w:val="19"/>
          <w:rFonts w:ascii="Calibri" w:cs="Calibri" w:eastAsia="Calibri" w:hAnsi="Calibri"/>
        </w:rPr>
        <w:t xml:space="preserve">Security requirements in design, or undocumented</w:t>
      </w:r>
      <w:r>
        <w:rPr>
          <w:sz w:val="19"/>
          <w:szCs w:val="19"/>
          <w:rFonts w:ascii="Calibri" w:cs="Calibri" w:eastAsia="Calibri" w:hAnsi="Calibri"/>
        </w:rPr>
        <w:t xml:space="preserve"> for secrecy.</w:t>
      </w:r>
    </w:p>
    <w:p>
      <w:pPr>
        <w:pStyle w:val="ListParagraph"/>
        <w:numPr>
          <w:ilvl w:val="0"/>
          <w:numId w:val="3"/>
        </w:numPr>
        <w:spacing w:after="60" w:line="264"/>
      </w:pPr>
      <w:r>
        <w:rPr>
          <w:b/>
          <w:bCs/>
          <w:sz w:val="19"/>
          <w:szCs w:val="19"/>
          <w:rFonts w:ascii="Calibri" w:cs="Calibri" w:eastAsia="Calibri" w:hAnsi="Calibri"/>
        </w:rPr>
        <w:t xml:space="preserve">Warnings that “must be fixed”</w:t>
      </w:r>
      <w:r>
        <w:rPr>
          <w:sz w:val="19"/>
          <w:szCs w:val="19"/>
          <w:rFonts w:ascii="Calibri" w:cs="Calibri" w:eastAsia="Calibri" w:hAnsi="Calibri"/>
        </w:rPr>
        <w:t xml:space="preserve"> — they are </w:t>
      </w:r>
      <w:r>
        <w:rPr>
          <w:b/>
          <w:bCs/>
          <w:sz w:val="19"/>
          <w:szCs w:val="19"/>
          <w:rFonts w:ascii="Calibri" w:cs="Calibri" w:eastAsia="Calibri" w:hAnsi="Calibri"/>
        </w:rPr>
        <w:t xml:space="preserve">potential issues to investigate</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A fix that “won’t work”</w:t>
      </w:r>
      <w:r>
        <w:rPr>
          <w:sz w:val="19"/>
          <w:szCs w:val="19"/>
          <w:rFonts w:ascii="Calibri" w:cs="Calibri" w:eastAsia="Calibri" w:hAnsi="Calibri"/>
        </w:rPr>
        <w:t xml:space="preserve"> when it clearly closes the gap — look instead for the </w:t>
      </w:r>
      <w:r>
        <w:rPr>
          <w:b/>
          <w:bCs/>
          <w:sz w:val="19"/>
          <w:szCs w:val="19"/>
          <w:rFonts w:ascii="Calibri" w:cs="Calibri" w:eastAsia="Calibri" w:hAnsi="Calibri"/>
        </w:rPr>
        <w:t xml:space="preserve">trade-off</w:t>
      </w:r>
      <w:r>
        <w:rPr>
          <w:sz w:val="19"/>
          <w:szCs w:val="19"/>
          <w:rFonts w:ascii="Calibri" w:cs="Calibri" w:eastAsia="Calibri" w:hAnsi="Calibri"/>
        </w:rPr>
        <w:t xml:space="preserve"> (performance).</w:t>
      </w:r>
    </w:p>
    <w:p>
      <w:pPr>
        <w:pStyle w:val="Heading2"/>
        <w:spacing w:before="260" w:after="110"/>
        <w:outlineLvl w:val="1"/>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says…</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Think…</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“secure coding practices followed”</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Component testing</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requirements documented”</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Requirements phase, detailed and unambiguous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“secure”, “authorized personnel” in a requirement</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Testability deficiency</w:t>
            </w:r>
            <w:r>
              <w:rPr>
                <w:sz w:val="17"/>
                <w:szCs w:val="17"/>
                <w:rFonts w:ascii="Calibri" w:cs="Calibri" w:eastAsia="Calibri" w:hAnsi="Calibri"/>
              </w:rPr>
              <w:t xml:space="preserve"> — make specific</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“check on every request / every URL”</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trade-off</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“compiler warnings”</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Potential issues to investigate</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“20 components tested; now integrate”</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New vulnerabilities; expand testing</w:t>
            </w:r>
            <w:r>
              <w:rPr>
                <w:sz w:val="17"/>
                <w:szCs w:val="17"/>
                <w:rFonts w:ascii="Calibri" w:cs="Calibri" w:eastAsia="Calibri" w:hAnsi="Calibri"/>
              </w:rPr>
              <w:t xml:space="preserve"> to the larger system</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“stubs and drivers removed”</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New paths to vulnerabilities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“minimum”, “equivalence partitioning”</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One per class</w:t>
            </w:r>
            <w:r>
              <w:rPr>
                <w:sz w:val="17"/>
                <w:szCs w:val="17"/>
                <w:rFonts w:ascii="Calibri" w:cs="Calibri" w:eastAsia="Calibri" w:hAnsi="Calibri"/>
              </w:rPr>
              <w:t xml:space="preserve"> incl. a </w:t>
            </w:r>
            <w:r>
              <w:rPr>
                <w:b/>
                <w:bCs/>
                <w:sz w:val="17"/>
                <w:szCs w:val="17"/>
                <w:rFonts w:ascii="Calibri" w:cs="Calibri" w:eastAsia="Calibri" w:hAnsi="Calibri"/>
              </w:rPr>
              <w:t xml:space="preserve">valid</w:t>
            </w:r>
            <w:r>
              <w:rPr>
                <w:sz w:val="17"/>
                <w:szCs w:val="17"/>
                <w:rFonts w:ascii="Calibri" w:cs="Calibri" w:eastAsia="Calibri" w:hAnsi="Calibri"/>
              </w:rPr>
              <w:t xml:space="preserve"> value</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“statement coverage 100%”</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Weaker than branch; check </w:t>
            </w:r>
            <w:r>
              <w:rPr>
                <w:b/>
                <w:bCs/>
                <w:sz w:val="17"/>
                <w:szCs w:val="17"/>
                <w:rFonts w:ascii="Calibri" w:cs="Calibri" w:eastAsia="Calibri" w:hAnsi="Calibri"/>
              </w:rPr>
              <w:t xml:space="preserve">decision outcomes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“all entry-to-exit paths”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Path coverage</w:t>
            </w:r>
            <w:r>
              <w:rPr>
                <w:sz w:val="17"/>
                <w:szCs w:val="17"/>
                <w:rFonts w:ascii="Calibri" w:cs="Calibri" w:eastAsia="Calibri" w:hAnsi="Calibri"/>
              </w:rPr>
              <w:t xml:space="preserve"> (strongest, usually infeasible)</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“abuse cases”</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Requirements-based coverage / end-to-end scenario source</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“doing x should not allow y”</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System-level</w:t>
            </w:r>
            <w:r>
              <w:rPr>
                <w:sz w:val="17"/>
                <w:szCs w:val="17"/>
                <w:rFonts w:ascii="Calibri" w:cs="Calibri" w:eastAsia="Calibri" w:hAnsi="Calibri"/>
              </w:rPr>
              <w:t xml:space="preserve"> security scenario</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“acceptance criteria”</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Restate the requirement exactly</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“efficiency / usability enhancement”</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Prone to sacrificing security controls</w:t>
            </w:r>
            <w:r>
              <w:rPr>
                <w:sz w:val="17"/>
                <w:szCs w:val="17"/>
                <w:rFonts w:ascii="Calibri" w:cs="Calibri" w:eastAsia="Calibri" w:hAnsi="Calibri"/>
              </w:rPr>
              <w:t xml:space="preserve"> → regression</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5.4 Typical traps</w:t>
      </w:r>
    </w:p>
    <w:p>
      <w:pPr>
        <w:pStyle w:val="ListParagraph"/>
        <w:numPr>
          <w:ilvl w:val="0"/>
          <w:numId w:val="3"/>
        </w:numPr>
        <w:spacing w:after="60" w:line="264"/>
      </w:pPr>
      <w:r>
        <w:rPr>
          <w:b/>
          <w:bCs/>
          <w:sz w:val="19"/>
          <w:szCs w:val="19"/>
          <w:rFonts w:ascii="Calibri" w:cs="Calibri" w:eastAsia="Calibri" w:hAnsi="Calibri"/>
        </w:rPr>
        <w:t xml:space="preserve">System vs acceptance.</w:t>
      </w:r>
      <w:r>
        <w:rPr>
          <w:sz w:val="19"/>
          <w:szCs w:val="19"/>
          <w:rFonts w:ascii="Calibri" w:cs="Calibri" w:eastAsia="Calibri" w:hAnsi="Calibri"/>
        </w:rPr>
        <w:t xml:space="preserve"> System = first end-to-end, usually </w:t>
      </w:r>
      <w:r>
        <w:rPr>
          <w:b/>
          <w:bCs/>
          <w:sz w:val="19"/>
          <w:szCs w:val="19"/>
          <w:rFonts w:ascii="Calibri" w:cs="Calibri" w:eastAsia="Calibri" w:hAnsi="Calibri"/>
        </w:rPr>
        <w:t xml:space="preserve">development</w:t>
      </w:r>
      <w:r>
        <w:rPr>
          <w:sz w:val="19"/>
          <w:szCs w:val="19"/>
          <w:rFonts w:ascii="Calibri" w:cs="Calibri" w:eastAsia="Calibri" w:hAnsi="Calibri"/>
        </w:rPr>
        <w:t xml:space="preserve"> environment, emergent properties. Acceptance = </w:t>
      </w:r>
      <w:r>
        <w:rPr>
          <w:b/>
          <w:bCs/>
          <w:sz w:val="19"/>
          <w:szCs w:val="19"/>
          <w:rFonts w:ascii="Calibri" w:cs="Calibri" w:eastAsia="Calibri" w:hAnsi="Calibri"/>
        </w:rPr>
        <w:t xml:space="preserve">realistic operational</w:t>
      </w:r>
      <w:r>
        <w:rPr>
          <w:sz w:val="19"/>
          <w:szCs w:val="19"/>
          <w:rFonts w:ascii="Calibri" w:cs="Calibri" w:eastAsia="Calibri" w:hAnsi="Calibri"/>
        </w:rPr>
        <w:t xml:space="preserve"> environment, external interfaces and </w:t>
      </w:r>
      <w:r>
        <w:rPr>
          <w:b/>
          <w:bCs/>
          <w:sz w:val="19"/>
          <w:szCs w:val="19"/>
          <w:rFonts w:ascii="Calibri" w:cs="Calibri" w:eastAsia="Calibri" w:hAnsi="Calibri"/>
        </w:rPr>
        <w:t xml:space="preserve">real threat agents</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Both are black-box.</w:t>
      </w:r>
      <w:r>
        <w:rPr>
          <w:sz w:val="19"/>
          <w:szCs w:val="19"/>
          <w:rFonts w:ascii="Calibri" w:cs="Calibri" w:eastAsia="Calibri" w:hAnsi="Calibri"/>
        </w:rPr>
        <w:t xml:space="preserve"> Component and integration testing exploit internals.</w:t>
      </w:r>
    </w:p>
    <w:p>
      <w:pPr>
        <w:pStyle w:val="ListParagraph"/>
        <w:numPr>
          <w:ilvl w:val="0"/>
          <w:numId w:val="3"/>
        </w:numPr>
        <w:spacing w:after="60" w:line="264"/>
      </w:pPr>
      <w:r>
        <w:rPr>
          <w:b/>
          <w:bCs/>
          <w:sz w:val="19"/>
          <w:szCs w:val="19"/>
          <w:rFonts w:ascii="Calibri" w:cs="Calibri" w:eastAsia="Calibri" w:hAnsi="Calibri"/>
        </w:rPr>
        <w:t xml:space="preserve">Requirements-based vs data-driven vs model-based vs structural</w:t>
      </w:r>
      <w:r>
        <w:rPr>
          <w:sz w:val="19"/>
          <w:szCs w:val="19"/>
          <w:rFonts w:ascii="Calibri" w:cs="Calibri" w:eastAsia="Calibri" w:hAnsi="Calibri"/>
        </w:rPr>
        <w:t xml:space="preserve"> coverage — classify the measure, not the tool.</w:t>
      </w:r>
    </w:p>
    <w:p>
      <w:pPr>
        <w:pStyle w:val="ListParagraph"/>
        <w:numPr>
          <w:ilvl w:val="0"/>
          <w:numId w:val="3"/>
        </w:numPr>
        <w:spacing w:after="60" w:line="264"/>
      </w:pPr>
      <w:r>
        <w:rPr>
          <w:b/>
          <w:bCs/>
          <w:sz w:val="19"/>
          <w:szCs w:val="19"/>
          <w:rFonts w:ascii="Calibri" w:cs="Calibri" w:eastAsia="Calibri" w:hAnsi="Calibri"/>
        </w:rPr>
        <w:t xml:space="preserve">Algebraic models → axioms</w:t>
      </w:r>
      <w:r>
        <w:rPr>
          <w:sz w:val="19"/>
          <w:szCs w:val="19"/>
          <w:rFonts w:ascii="Calibri" w:cs="Calibri" w:eastAsia="Calibri" w:hAnsi="Calibri"/>
        </w:rPr>
        <w:t xml:space="preserve">; </w:t>
      </w:r>
      <w:r>
        <w:rPr>
          <w:b/>
          <w:bCs/>
          <w:sz w:val="19"/>
          <w:szCs w:val="19"/>
          <w:rFonts w:ascii="Calibri" w:cs="Calibri" w:eastAsia="Calibri" w:hAnsi="Calibri"/>
        </w:rPr>
        <w:t xml:space="preserve">pre-post → cause-effect and postcondition disjuncts</w:t>
      </w:r>
      <w:r>
        <w:rPr>
          <w:sz w:val="19"/>
          <w:szCs w:val="19"/>
          <w:rFonts w:ascii="Calibri" w:cs="Calibri" w:eastAsia="Calibri" w:hAnsi="Calibri"/>
        </w:rPr>
        <w:t xml:space="preserve">; </w:t>
      </w:r>
      <w:r>
        <w:rPr>
          <w:b/>
          <w:bCs/>
          <w:sz w:val="19"/>
          <w:szCs w:val="19"/>
          <w:rFonts w:ascii="Calibri" w:cs="Calibri" w:eastAsia="Calibri" w:hAnsi="Calibri"/>
        </w:rPr>
        <w:t xml:space="preserve">transition models → states, transitions, pairs, cycles</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Fuzzing</w:t>
      </w:r>
      <w:r>
        <w:rPr>
          <w:sz w:val="19"/>
          <w:szCs w:val="19"/>
          <w:rFonts w:ascii="Calibri" w:cs="Calibri" w:eastAsia="Calibri" w:hAnsi="Calibri"/>
        </w:rPr>
        <w:t xml:space="preserve"> is random data in </w:t>
      </w:r>
      <w:r>
        <w:rPr>
          <w:b/>
          <w:bCs/>
          <w:sz w:val="19"/>
          <w:szCs w:val="19"/>
          <w:rFonts w:ascii="Calibri" w:cs="Calibri" w:eastAsia="Calibri" w:hAnsi="Calibri"/>
        </w:rPr>
        <w:t xml:space="preserve">massive amounts</w:t>
      </w:r>
      <w:r>
        <w:rPr>
          <w:sz w:val="19"/>
          <w:szCs w:val="19"/>
          <w:rFonts w:ascii="Calibri" w:cs="Calibri" w:eastAsia="Calibri" w:hAnsi="Calibri"/>
        </w:rPr>
        <w:t xml:space="preserve">; white-box fuzzing is </w:t>
      </w:r>
      <w:r>
        <w:rPr>
          <w:b/>
          <w:bCs/>
          <w:sz w:val="19"/>
          <w:szCs w:val="19"/>
          <w:rFonts w:ascii="Calibri" w:cs="Calibri" w:eastAsia="Calibri" w:hAnsi="Calibri"/>
        </w:rPr>
        <w:t xml:space="preserve">faster on small blocks</w:t>
      </w:r>
      <w:r>
        <w:rPr>
          <w:sz w:val="19"/>
          <w:szCs w:val="19"/>
          <w:rFonts w:ascii="Calibri" w:cs="Calibri" w:eastAsia="Calibri" w:hAnsi="Calibri"/>
        </w:rPr>
        <w:t xml:space="preserve"> and </w:t>
      </w:r>
      <w:r>
        <w:rPr>
          <w:b/>
          <w:bCs/>
          <w:sz w:val="19"/>
          <w:szCs w:val="19"/>
          <w:rFonts w:ascii="Calibri" w:cs="Calibri" w:eastAsia="Calibri" w:hAnsi="Calibri"/>
        </w:rPr>
        <w:t xml:space="preserve">instruments the code</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Maintenance types</w:t>
      </w:r>
      <w:r>
        <w:rPr>
          <w:sz w:val="19"/>
          <w:szCs w:val="19"/>
          <w:rFonts w:ascii="Calibri" w:cs="Calibri" w:eastAsia="Calibri" w:hAnsi="Calibri"/>
        </w:rPr>
        <w:t xml:space="preserve">: corrective (fix), adaptive (environment change), perfective (enhance).</w:t>
      </w:r>
    </w:p>
    <w:p>
      <w:pPr>
        <w:pStyle w:val="Heading2"/>
        <w:spacing w:before="260" w:after="110"/>
        <w:outlineLvl w:val="1"/>
      </w:pPr>
      <w:r>
        <w:rPr>
          <w:b/>
          <w:bCs/>
          <w:color w:val="1F3864"/>
          <w:sz w:val="25"/>
          <w:szCs w:val="25"/>
          <w:rFonts w:ascii="Calibri" w:cs="Calibri" w:eastAsia="Calibri" w:hAnsi="Calibri"/>
        </w:rPr>
        <w:t xml:space="preserve">5.5 How to eliminate wrong answers</w:t>
      </w:r>
    </w:p>
    <w:p>
      <w:pPr>
        <w:pStyle w:val="ListParagraph"/>
        <w:numPr>
          <w:ilvl w:val="0"/>
          <w:numId w:val="2"/>
        </w:numPr>
        <w:spacing w:after="60" w:line="264"/>
      </w:pPr>
      <w:r>
        <w:rPr>
          <w:sz w:val="19"/>
          <w:szCs w:val="19"/>
          <w:rFonts w:ascii="Calibri" w:cs="Calibri" w:eastAsia="Calibri" w:hAnsi="Calibri"/>
        </w:rPr>
        <w:t xml:space="preserve">For </w:t>
      </w:r>
      <w:r>
        <w:rPr>
          <w:b/>
          <w:bCs/>
          <w:sz w:val="19"/>
          <w:szCs w:val="19"/>
          <w:rFonts w:ascii="Calibri" w:cs="Calibri" w:eastAsia="Calibri" w:hAnsi="Calibri"/>
        </w:rPr>
        <w:t xml:space="preserve">minimum sets</w:t>
      </w:r>
      <w:r>
        <w:rPr>
          <w:sz w:val="19"/>
          <w:szCs w:val="19"/>
          <w:rFonts w:ascii="Calibri" w:cs="Calibri" w:eastAsia="Calibri" w:hAnsi="Calibri"/>
        </w:rPr>
        <w:t xml:space="preserve">, strike any set lacking a </w:t>
      </w:r>
      <w:r>
        <w:rPr>
          <w:b/>
          <w:bCs/>
          <w:sz w:val="19"/>
          <w:szCs w:val="19"/>
          <w:rFonts w:ascii="Calibri" w:cs="Calibri" w:eastAsia="Calibri" w:hAnsi="Calibri"/>
        </w:rPr>
        <w:t xml:space="preserve">valid</w:t>
      </w:r>
      <w:r>
        <w:rPr>
          <w:sz w:val="19"/>
          <w:szCs w:val="19"/>
          <w:rFonts w:ascii="Calibri" w:cs="Calibri" w:eastAsia="Calibri" w:hAnsi="Calibri"/>
        </w:rPr>
        <w:t xml:space="preserve"> case, then any with </w:t>
      </w:r>
      <w:r>
        <w:rPr>
          <w:b/>
          <w:bCs/>
          <w:sz w:val="19"/>
          <w:szCs w:val="19"/>
          <w:rFonts w:ascii="Calibri" w:cs="Calibri" w:eastAsia="Calibri" w:hAnsi="Calibri"/>
        </w:rPr>
        <w:t xml:space="preserve">duplicates of a class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For </w:t>
      </w:r>
      <w:r>
        <w:rPr>
          <w:b/>
          <w:bCs/>
          <w:sz w:val="19"/>
          <w:szCs w:val="19"/>
          <w:rFonts w:ascii="Calibri" w:cs="Calibri" w:eastAsia="Calibri" w:hAnsi="Calibri"/>
        </w:rPr>
        <w:t xml:space="preserve">condition lists</w:t>
      </w:r>
      <w:r>
        <w:rPr>
          <w:sz w:val="19"/>
          <w:szCs w:val="19"/>
          <w:rFonts w:ascii="Calibri" w:cs="Calibri" w:eastAsia="Calibri" w:hAnsi="Calibri"/>
        </w:rPr>
        <w:t xml:space="preserve">, strike lists with only one polarity, then lists that add </w:t>
      </w:r>
      <w:r>
        <w:rPr>
          <w:b/>
          <w:bCs/>
          <w:sz w:val="19"/>
          <w:szCs w:val="19"/>
          <w:rFonts w:ascii="Calibri" w:cs="Calibri" w:eastAsia="Calibri" w:hAnsi="Calibri"/>
        </w:rPr>
        <w:t xml:space="preserve">attack</w:t>
      </w:r>
      <w:r>
        <w:rPr>
          <w:sz w:val="19"/>
          <w:szCs w:val="19"/>
          <w:rFonts w:ascii="Calibri" w:cs="Calibri" w:eastAsia="Calibri" w:hAnsi="Calibri"/>
        </w:rPr>
        <w:t xml:space="preserve"> tests the stem did not request.</w:t>
      </w:r>
    </w:p>
    <w:p>
      <w:pPr>
        <w:pStyle w:val="ListParagraph"/>
        <w:numPr>
          <w:ilvl w:val="0"/>
          <w:numId w:val="2"/>
        </w:numPr>
        <w:spacing w:after="60" w:line="264"/>
      </w:pPr>
      <w:r>
        <w:rPr>
          <w:sz w:val="19"/>
          <w:szCs w:val="19"/>
          <w:rFonts w:ascii="Calibri" w:cs="Calibri" w:eastAsia="Calibri" w:hAnsi="Calibri"/>
        </w:rPr>
        <w:t xml:space="preserve">For </w:t>
      </w:r>
      <w:r>
        <w:rPr>
          <w:b/>
          <w:bCs/>
          <w:sz w:val="19"/>
          <w:szCs w:val="19"/>
          <w:rFonts w:ascii="Calibri" w:cs="Calibri" w:eastAsia="Calibri" w:hAnsi="Calibri"/>
        </w:rPr>
        <w:t xml:space="preserve">acceptance criteria</w:t>
      </w:r>
      <w:r>
        <w:rPr>
          <w:sz w:val="19"/>
          <w:szCs w:val="19"/>
          <w:rFonts w:ascii="Calibri" w:cs="Calibri" w:eastAsia="Calibri" w:hAnsi="Calibri"/>
        </w:rPr>
        <w:t xml:space="preserve">, compare each number word-for-word with the requirement; strike sets containing an unspecified or mis-worded criterion.</w:t>
      </w:r>
    </w:p>
    <w:p>
      <w:pPr>
        <w:pStyle w:val="ListParagraph"/>
        <w:numPr>
          <w:ilvl w:val="0"/>
          <w:numId w:val="2"/>
        </w:numPr>
        <w:spacing w:after="60" w:line="264"/>
      </w:pPr>
      <w:r>
        <w:rPr>
          <w:sz w:val="19"/>
          <w:szCs w:val="19"/>
          <w:rFonts w:ascii="Calibri" w:cs="Calibri" w:eastAsia="Calibri" w:hAnsi="Calibri"/>
        </w:rPr>
        <w:t xml:space="preserve">For </w:t>
      </w:r>
      <w:r>
        <w:rPr>
          <w:b/>
          <w:bCs/>
          <w:sz w:val="19"/>
          <w:szCs w:val="19"/>
          <w:rFonts w:ascii="Calibri" w:cs="Calibri" w:eastAsia="Calibri" w:hAnsi="Calibri"/>
        </w:rPr>
        <w:t xml:space="preserve">fix analysis</w:t>
      </w:r>
      <w:r>
        <w:rPr>
          <w:sz w:val="19"/>
          <w:szCs w:val="19"/>
          <w:rFonts w:ascii="Calibri" w:cs="Calibri" w:eastAsia="Calibri" w:hAnsi="Calibri"/>
        </w:rPr>
        <w:t xml:space="preserve">, if the fix plainly addresses the cause, strike “won’t fix”; then choose the </w:t>
      </w:r>
      <w:r>
        <w:rPr>
          <w:b/>
          <w:bCs/>
          <w:sz w:val="19"/>
          <w:szCs w:val="19"/>
          <w:rFonts w:ascii="Calibri" w:cs="Calibri" w:eastAsia="Calibri" w:hAnsi="Calibri"/>
        </w:rPr>
        <w:t xml:space="preserve">trade-off</w:t>
      </w:r>
      <w:r>
        <w:rPr>
          <w:sz w:val="19"/>
          <w:szCs w:val="19"/>
          <w:rFonts w:ascii="Calibri" w:cs="Calibri" w:eastAsia="Calibri" w:hAnsi="Calibri"/>
        </w:rPr>
        <w:t xml:space="preserve"> the syllabus names (security vs performance or usability) that applies.</w:t>
      </w:r>
    </w:p>
    <w:p>
      <w:pPr>
        <w:pStyle w:val="ListParagraph"/>
        <w:numPr>
          <w:ilvl w:val="0"/>
          <w:numId w:val="2"/>
        </w:numPr>
        <w:spacing w:after="60" w:line="264"/>
      </w:pPr>
      <w:r>
        <w:rPr>
          <w:sz w:val="19"/>
          <w:szCs w:val="19"/>
          <w:rFonts w:ascii="Calibri" w:cs="Calibri" w:eastAsia="Calibri" w:hAnsi="Calibri"/>
        </w:rPr>
        <w:t xml:space="preserve">For </w:t>
      </w:r>
      <w:r>
        <w:rPr>
          <w:b/>
          <w:bCs/>
          <w:sz w:val="19"/>
          <w:szCs w:val="19"/>
          <w:rFonts w:ascii="Calibri" w:cs="Calibri" w:eastAsia="Calibri" w:hAnsi="Calibri"/>
        </w:rPr>
        <w:t xml:space="preserve">lifecycle timing</w:t>
      </w:r>
      <w:r>
        <w:rPr>
          <w:sz w:val="19"/>
          <w:szCs w:val="19"/>
          <w:rFonts w:ascii="Calibri" w:cs="Calibri" w:eastAsia="Calibri" w:hAnsi="Calibri"/>
        </w:rPr>
        <w:t xml:space="preserve">, choose the </w:t>
      </w:r>
      <w:r>
        <w:rPr>
          <w:b/>
          <w:bCs/>
          <w:sz w:val="19"/>
          <w:szCs w:val="19"/>
          <w:rFonts w:ascii="Calibri" w:cs="Calibri" w:eastAsia="Calibri" w:hAnsi="Calibri"/>
        </w:rPr>
        <w:t xml:space="preserve">earliest</w:t>
      </w:r>
      <w:r>
        <w:rPr>
          <w:sz w:val="19"/>
          <w:szCs w:val="19"/>
          <w:rFonts w:ascii="Calibri" w:cs="Calibri" w:eastAsia="Calibri" w:hAnsi="Calibri"/>
        </w:rPr>
        <w:t xml:space="preserve"> phase where the activity is possible.</w:t>
      </w:r>
    </w:p>
    <w:p>
      <w:pPr>
        <w:pStyle w:val="Heading2"/>
        <w:spacing w:before="260" w:after="110"/>
        <w:outlineLvl w:val="1"/>
      </w:pPr>
      <w:r>
        <w:rPr>
          <w:b/>
          <w:bCs/>
          <w:color w:val="1F3864"/>
          <w:sz w:val="25"/>
          <w:szCs w:val="25"/>
          <w:rFonts w:ascii="Calibri" w:cs="Calibri" w:eastAsia="Calibri" w:hAnsi="Calibri"/>
        </w:rPr>
        <w:t xml:space="preserve">5.6 Scenario-solving shortcuts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Scenario shape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Shortcut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Requirement text with rules and limits</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Build the </w:t>
            </w:r>
            <w:r>
              <w:rPr>
                <w:b/>
                <w:bCs/>
                <w:sz w:val="17"/>
                <w:szCs w:val="17"/>
                <w:rFonts w:ascii="Calibri" w:cs="Calibri" w:eastAsia="Calibri" w:hAnsi="Calibri"/>
              </w:rPr>
              <w:t xml:space="preserve">valid/invalid table</w:t>
            </w:r>
            <w:r>
              <w:rPr>
                <w:sz w:val="17"/>
                <w:szCs w:val="17"/>
                <w:rFonts w:ascii="Calibri" w:cs="Calibri" w:eastAsia="Calibri" w:hAnsi="Calibri"/>
              </w:rPr>
              <w:t xml:space="preserve"> (3.3)</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Same requirement, “acceptance criteria”</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Apply the </w:t>
            </w:r>
            <w:r>
              <w:rPr>
                <w:b/>
                <w:bCs/>
                <w:sz w:val="17"/>
                <w:szCs w:val="17"/>
                <w:rFonts w:ascii="Calibri" w:cs="Calibri" w:eastAsia="Calibri" w:hAnsi="Calibri"/>
              </w:rPr>
              <w:t xml:space="preserve">filter</w:t>
            </w:r>
            <w:r>
              <w:rPr>
                <w:sz w:val="17"/>
                <w:szCs w:val="17"/>
                <w:rFonts w:ascii="Calibri" w:cs="Calibri" w:eastAsia="Calibri" w:hAnsi="Calibri"/>
              </w:rPr>
              <w:t xml:space="preserve"> (3.4)</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Input field, “EP minimum”</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One valid + one per invalid class asked about</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Coverage numbers</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Find the </w:t>
            </w:r>
            <w:r>
              <w:rPr>
                <w:b/>
                <w:bCs/>
                <w:sz w:val="17"/>
                <w:szCs w:val="17"/>
                <w:rFonts w:ascii="Calibri" w:cs="Calibri" w:eastAsia="Calibri" w:hAnsi="Calibri"/>
              </w:rPr>
              <w:t xml:space="preserve">low</w:t>
            </w:r>
            <w:r>
              <w:rPr>
                <w:sz w:val="17"/>
                <w:szCs w:val="17"/>
                <w:rFonts w:ascii="Calibri" w:cs="Calibri" w:eastAsia="Calibri" w:hAnsi="Calibri"/>
              </w:rPr>
              <w:t xml:space="preserve"> family and </w:t>
            </w:r>
            <w:r>
              <w:rPr>
                <w:b/>
                <w:bCs/>
                <w:sz w:val="17"/>
                <w:szCs w:val="17"/>
                <w:rFonts w:ascii="Calibri" w:cs="Calibri" w:eastAsia="Calibri" w:hAnsi="Calibri"/>
              </w:rPr>
              <w:t xml:space="preserve">where</w:t>
            </w:r>
            <w:r>
              <w:rPr>
                <w:sz w:val="17"/>
                <w:szCs w:val="17"/>
                <w:rFonts w:ascii="Calibri" w:cs="Calibri" w:eastAsia="Calibri" w:hAnsi="Calibri"/>
              </w:rPr>
              <w:t xml:space="preserve"> the gaps are</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Design extract</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Run the </w:t>
            </w:r>
            <w:r>
              <w:rPr>
                <w:b/>
                <w:bCs/>
                <w:sz w:val="17"/>
                <w:szCs w:val="17"/>
                <w:rFonts w:ascii="Calibri" w:cs="Calibri" w:eastAsia="Calibri" w:hAnsi="Calibri"/>
              </w:rPr>
              <w:t xml:space="preserve">IEEE ten</w:t>
            </w:r>
            <w:r>
              <w:rPr>
                <w:sz w:val="17"/>
                <w:szCs w:val="17"/>
                <w:rFonts w:ascii="Calibri" w:cs="Calibri" w:eastAsia="Calibri" w:hAnsi="Calibri"/>
              </w:rPr>
              <w:t xml:space="preserve">; trust, authorize-after-authenticate, data/control separation are the usual hits</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Requirement extract</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Run the </w:t>
            </w:r>
            <w:r>
              <w:rPr>
                <w:b/>
                <w:bCs/>
                <w:sz w:val="17"/>
                <w:szCs w:val="17"/>
                <w:rFonts w:ascii="Calibri" w:cs="Calibri" w:eastAsia="Calibri" w:hAnsi="Calibri"/>
              </w:rPr>
              <w:t xml:space="preserve">six checklist headings</w:t>
            </w:r>
            <w:r>
              <w:rPr>
                <w:sz w:val="17"/>
                <w:szCs w:val="17"/>
                <w:rFonts w:ascii="Calibri" w:cs="Calibri" w:eastAsia="Calibri" w:hAnsi="Calibri"/>
              </w:rPr>
              <w:t xml:space="preserve">; testability first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Change to a live system</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End-to-end security regression</w:t>
            </w:r>
            <w:r>
              <w:rPr>
                <w:sz w:val="17"/>
                <w:szCs w:val="17"/>
                <w:rFonts w:ascii="Calibri" w:cs="Calibri" w:eastAsia="Calibri" w:hAnsi="Calibri"/>
              </w:rPr>
              <w:t xml:space="preserve">, especially for efficiency/usability changes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5.7 Common candidate mistakes</w:t>
      </w:r>
    </w:p>
    <w:p>
      <w:pPr>
        <w:pStyle w:val="ListParagraph"/>
        <w:numPr>
          <w:ilvl w:val="0"/>
          <w:numId w:val="3"/>
        </w:numPr>
        <w:spacing w:after="60" w:line="264"/>
      </w:pPr>
      <w:r>
        <w:rPr>
          <w:sz w:val="19"/>
          <w:szCs w:val="19"/>
          <w:rFonts w:ascii="Calibri" w:cs="Calibri" w:eastAsia="Calibri" w:hAnsi="Calibri"/>
        </w:rPr>
        <w:t xml:space="preserve">Applying “more testing is better” to </w:t>
      </w:r>
      <w:r>
        <w:rPr>
          <w:b/>
          <w:bCs/>
          <w:sz w:val="19"/>
          <w:szCs w:val="19"/>
          <w:rFonts w:ascii="Calibri" w:cs="Calibri" w:eastAsia="Calibri" w:hAnsi="Calibri"/>
        </w:rPr>
        <w:t xml:space="preserve">minimum</w:t>
      </w:r>
      <w:r>
        <w:rPr>
          <w:sz w:val="19"/>
          <w:szCs w:val="19"/>
          <w:rFonts w:ascii="Calibri" w:cs="Calibri" w:eastAsia="Calibri" w:hAnsi="Calibri"/>
        </w:rPr>
        <w:t xml:space="preserve"> questions.</w:t>
      </w:r>
    </w:p>
    <w:p>
      <w:pPr>
        <w:pStyle w:val="ListParagraph"/>
        <w:numPr>
          <w:ilvl w:val="0"/>
          <w:numId w:val="3"/>
        </w:numPr>
        <w:spacing w:after="60" w:line="264"/>
      </w:pPr>
      <w:r>
        <w:rPr>
          <w:sz w:val="19"/>
          <w:szCs w:val="19"/>
          <w:rFonts w:ascii="Calibri" w:cs="Calibri" w:eastAsia="Calibri" w:hAnsi="Calibri"/>
        </w:rPr>
        <w:t xml:space="preserve">Applying “better requirements” instincts to </w:t>
      </w:r>
      <w:r>
        <w:rPr>
          <w:b/>
          <w:bCs/>
          <w:sz w:val="19"/>
          <w:szCs w:val="19"/>
          <w:rFonts w:ascii="Calibri" w:cs="Calibri" w:eastAsia="Calibri" w:hAnsi="Calibri"/>
        </w:rPr>
        <w:t xml:space="preserve">acceptance-criteria</w:t>
      </w:r>
      <w:r>
        <w:rPr>
          <w:sz w:val="19"/>
          <w:szCs w:val="19"/>
          <w:rFonts w:ascii="Calibri" w:cs="Calibri" w:eastAsia="Calibri" w:hAnsi="Calibri"/>
        </w:rPr>
        <w:t xml:space="preserve"> questions — criteria </w:t>
      </w:r>
      <w:r>
        <w:rPr>
          <w:b/>
          <w:bCs/>
          <w:sz w:val="19"/>
          <w:szCs w:val="19"/>
          <w:rFonts w:ascii="Calibri" w:cs="Calibri" w:eastAsia="Calibri" w:hAnsi="Calibri"/>
        </w:rPr>
        <w:t xml:space="preserve">must not improve</w:t>
      </w:r>
      <w:r>
        <w:rPr>
          <w:sz w:val="19"/>
          <w:szCs w:val="19"/>
          <w:rFonts w:ascii="Calibri" w:cs="Calibri" w:eastAsia="Calibri" w:hAnsi="Calibri"/>
        </w:rPr>
        <w:t xml:space="preserve"> on the requirement.</w:t>
      </w:r>
    </w:p>
    <w:p>
      <w:pPr>
        <w:pStyle w:val="ListParagraph"/>
        <w:numPr>
          <w:ilvl w:val="0"/>
          <w:numId w:val="3"/>
        </w:numPr>
        <w:spacing w:after="60" w:line="264"/>
      </w:pPr>
      <w:r>
        <w:rPr>
          <w:sz w:val="19"/>
          <w:szCs w:val="19"/>
          <w:rFonts w:ascii="Calibri" w:cs="Calibri" w:eastAsia="Calibri" w:hAnsi="Calibri"/>
        </w:rPr>
        <w:t xml:space="preserve">Forgetting that </w:t>
      </w:r>
      <w:r>
        <w:rPr>
          <w:b/>
          <w:bCs/>
          <w:sz w:val="19"/>
          <w:szCs w:val="19"/>
          <w:rFonts w:ascii="Calibri" w:cs="Calibri" w:eastAsia="Calibri" w:hAnsi="Calibri"/>
        </w:rPr>
        <w:t xml:space="preserve">coverage is the key adequacy measure</w:t>
      </w:r>
      <w:r>
        <w:rPr>
          <w:sz w:val="19"/>
          <w:szCs w:val="19"/>
          <w:rFonts w:ascii="Calibri" w:cs="Calibri" w:eastAsia="Calibri" w:hAnsi="Calibri"/>
        </w:rPr>
        <w:t xml:space="preserve"> at component level.</w:t>
      </w:r>
    </w:p>
    <w:p>
      <w:pPr>
        <w:pStyle w:val="ListParagraph"/>
        <w:numPr>
          <w:ilvl w:val="0"/>
          <w:numId w:val="3"/>
        </w:numPr>
        <w:spacing w:after="60" w:line="264"/>
      </w:pPr>
      <w:r>
        <w:rPr>
          <w:sz w:val="19"/>
          <w:szCs w:val="19"/>
          <w:rFonts w:ascii="Calibri" w:cs="Calibri" w:eastAsia="Calibri" w:hAnsi="Calibri"/>
        </w:rPr>
        <w:t xml:space="preserve">Treating CERT’s ten practices as optional; one or two appear in every component question.</w:t>
      </w:r>
    </w:p>
    <w:p>
      <w:pPr>
        <w:pStyle w:val="Heading2"/>
        <w:spacing w:before="260" w:after="110"/>
        <w:outlineLvl w:val="1"/>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Expands to</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T-R-T-E</w:t>
            </w:r>
            <w:r>
              <w:rPr>
                <w:sz w:val="17"/>
                <w:szCs w:val="17"/>
                <w:rFonts w:ascii="Calibri" w:cs="Calibri" w:eastAsia="Calibri" w:hAnsi="Calibri"/>
              </w:rPr>
              <w:t xml:space="preserve"> (“Try Each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Lifecycle reasons: prescribed </w:t>
            </w:r>
            <w:r>
              <w:rPr>
                <w:b/>
                <w:bCs/>
                <w:sz w:val="17"/>
                <w:szCs w:val="17"/>
                <w:rFonts w:ascii="Calibri" w:cs="Calibri" w:eastAsia="Calibri" w:hAnsi="Calibri"/>
              </w:rPr>
              <w:t xml:space="preserve">T</w:t>
            </w:r>
            <w:r>
              <w:rPr>
                <w:sz w:val="17"/>
                <w:szCs w:val="17"/>
                <w:rFonts w:ascii="Calibri" w:cs="Calibri" w:eastAsia="Calibri" w:hAnsi="Calibri"/>
              </w:rPr>
              <w:t xml:space="preserve">ime, </w:t>
            </w:r>
            <w:r>
              <w:rPr>
                <w:b/>
                <w:bCs/>
                <w:sz w:val="17"/>
                <w:szCs w:val="17"/>
                <w:rFonts w:ascii="Calibri" w:cs="Calibri" w:eastAsia="Calibri" w:hAnsi="Calibri"/>
              </w:rPr>
              <w:t xml:space="preserve">R</w:t>
            </w:r>
            <w:r>
              <w:rPr>
                <w:sz w:val="17"/>
                <w:szCs w:val="17"/>
                <w:rFonts w:ascii="Calibri" w:cs="Calibri" w:eastAsia="Calibri" w:hAnsi="Calibri"/>
              </w:rPr>
              <w:t xml:space="preserve">eview checkpoints, </w:t>
            </w:r>
            <w:r>
              <w:rPr>
                <w:b/>
                <w:bCs/>
                <w:sz w:val="17"/>
                <w:szCs w:val="17"/>
                <w:rFonts w:ascii="Calibri" w:cs="Calibri" w:eastAsia="Calibri" w:hAnsi="Calibri"/>
              </w:rPr>
              <w:t xml:space="preserve">T</w:t>
            </w:r>
            <w:r>
              <w:rPr>
                <w:sz w:val="17"/>
                <w:szCs w:val="17"/>
                <w:rFonts w:ascii="Calibri" w:cs="Calibri" w:eastAsia="Calibri" w:hAnsi="Calibri"/>
              </w:rPr>
              <w:t xml:space="preserve">est checkpoints, </w:t>
            </w:r>
            <w:r>
              <w:rPr>
                <w:b/>
                <w:bCs/>
                <w:sz w:val="17"/>
                <w:szCs w:val="17"/>
                <w:rFonts w:ascii="Calibri" w:cs="Calibri" w:eastAsia="Calibri" w:hAnsi="Calibri"/>
              </w:rPr>
              <w:t xml:space="preserve">E</w:t>
            </w:r>
            <w:r>
              <w:rPr>
                <w:sz w:val="17"/>
                <w:szCs w:val="17"/>
                <w:rFonts w:ascii="Calibri" w:cs="Calibri" w:eastAsia="Calibri" w:hAnsi="Calibri"/>
              </w:rPr>
              <w:t xml:space="preserve">ntry/exit criteria</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P-C-V-T-U-P</w:t>
            </w:r>
            <w:r>
              <w:rPr>
                <w:sz w:val="17"/>
                <w:szCs w:val="17"/>
                <w:rFonts w:ascii="Calibri" w:cs="Calibri" w:eastAsia="Calibri" w:hAnsi="Calibri"/>
              </w:rPr>
              <w:t xml:space="preserve"> (“Please Check Very Thoroughly, Users Pay”)</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Requirements checklist: </w:t>
            </w:r>
            <w:r>
              <w:rPr>
                <w:b/>
                <w:bCs/>
                <w:sz w:val="17"/>
                <w:szCs w:val="17"/>
                <w:rFonts w:ascii="Calibri" w:cs="Calibri" w:eastAsia="Calibri" w:hAnsi="Calibri"/>
              </w:rPr>
              <w:t xml:space="preserve">P</w:t>
            </w:r>
            <w:r>
              <w:rPr>
                <w:sz w:val="17"/>
                <w:szCs w:val="17"/>
                <w:rFonts w:ascii="Calibri" w:cs="Calibri" w:eastAsia="Calibri" w:hAnsi="Calibri"/>
              </w:rPr>
              <w:t xml:space="preserve">rivacy, </w:t>
            </w:r>
            <w:r>
              <w:rPr>
                <w:b/>
                <w:bCs/>
                <w:sz w:val="17"/>
                <w:szCs w:val="17"/>
                <w:rFonts w:ascii="Calibri" w:cs="Calibri" w:eastAsia="Calibri" w:hAnsi="Calibri"/>
              </w:rPr>
              <w:t xml:space="preserve">C</w:t>
            </w:r>
            <w:r>
              <w:rPr>
                <w:sz w:val="17"/>
                <w:szCs w:val="17"/>
                <w:rFonts w:ascii="Calibri" w:cs="Calibri" w:eastAsia="Calibri" w:hAnsi="Calibri"/>
              </w:rPr>
              <w:t xml:space="preserve">ompliance, </w:t>
            </w:r>
            <w:r>
              <w:rPr>
                <w:b/>
                <w:bCs/>
                <w:sz w:val="17"/>
                <w:szCs w:val="17"/>
                <w:rFonts w:ascii="Calibri" w:cs="Calibri" w:eastAsia="Calibri" w:hAnsi="Calibri"/>
              </w:rPr>
              <w:t xml:space="preserve">V</w:t>
            </w:r>
            <w:r>
              <w:rPr>
                <w:sz w:val="17"/>
                <w:szCs w:val="17"/>
                <w:rFonts w:ascii="Calibri" w:cs="Calibri" w:eastAsia="Calibri" w:hAnsi="Calibri"/>
              </w:rPr>
              <w:t xml:space="preserve">ulnerabilities, </w:t>
            </w:r>
            <w:r>
              <w:rPr>
                <w:b/>
                <w:bCs/>
                <w:sz w:val="17"/>
                <w:szCs w:val="17"/>
                <w:rFonts w:ascii="Calibri" w:cs="Calibri" w:eastAsia="Calibri" w:hAnsi="Calibri"/>
              </w:rPr>
              <w:t xml:space="preserve">T</w:t>
            </w:r>
            <w:r>
              <w:rPr>
                <w:sz w:val="17"/>
                <w:szCs w:val="17"/>
                <w:rFonts w:ascii="Calibri" w:cs="Calibri" w:eastAsia="Calibri" w:hAnsi="Calibri"/>
              </w:rPr>
              <w:t xml:space="preserve">estability, </w:t>
            </w:r>
            <w:r>
              <w:rPr>
                <w:b/>
                <w:bCs/>
                <w:sz w:val="17"/>
                <w:szCs w:val="17"/>
                <w:rFonts w:ascii="Calibri" w:cs="Calibri" w:eastAsia="Calibri" w:hAnsi="Calibri"/>
              </w:rPr>
              <w:t xml:space="preserve">U</w:t>
            </w:r>
            <w:r>
              <w:rPr>
                <w:sz w:val="17"/>
                <w:szCs w:val="17"/>
                <w:rFonts w:ascii="Calibri" w:cs="Calibri" w:eastAsia="Calibri" w:hAnsi="Calibri"/>
              </w:rPr>
              <w:t xml:space="preserve">sability, </w:t>
            </w:r>
            <w:r>
              <w:rPr>
                <w:b/>
                <w:bCs/>
                <w:sz w:val="17"/>
                <w:szCs w:val="17"/>
                <w:rFonts w:ascii="Calibri" w:cs="Calibri" w:eastAsia="Calibri" w:hAnsi="Calibri"/>
              </w:rPr>
              <w:t xml:space="preserve">P</w:t>
            </w:r>
            <w:r>
              <w:rPr>
                <w:sz w:val="17"/>
                <w:szCs w:val="17"/>
                <w:rFonts w:ascii="Calibri" w:cs="Calibri" w:eastAsia="Calibri" w:hAnsi="Calibri"/>
              </w:rPr>
              <w:t xml:space="preserve">erformance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R-D-M-S</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Coverage families: </w:t>
            </w:r>
            <w:r>
              <w:rPr>
                <w:b/>
                <w:bCs/>
                <w:sz w:val="17"/>
                <w:szCs w:val="17"/>
                <w:rFonts w:ascii="Calibri" w:cs="Calibri" w:eastAsia="Calibri" w:hAnsi="Calibri"/>
              </w:rPr>
              <w:t xml:space="preserve">R</w:t>
            </w:r>
            <w:r>
              <w:rPr>
                <w:sz w:val="17"/>
                <w:szCs w:val="17"/>
                <w:rFonts w:ascii="Calibri" w:cs="Calibri" w:eastAsia="Calibri" w:hAnsi="Calibri"/>
              </w:rPr>
              <w:t xml:space="preserve">equirements-based, </w:t>
            </w:r>
            <w:r>
              <w:rPr>
                <w:b/>
                <w:bCs/>
                <w:sz w:val="17"/>
                <w:szCs w:val="17"/>
                <w:rFonts w:ascii="Calibri" w:cs="Calibri" w:eastAsia="Calibri" w:hAnsi="Calibri"/>
              </w:rPr>
              <w:t xml:space="preserve">D</w:t>
            </w:r>
            <w:r>
              <w:rPr>
                <w:sz w:val="17"/>
                <w:szCs w:val="17"/>
                <w:rFonts w:ascii="Calibri" w:cs="Calibri" w:eastAsia="Calibri" w:hAnsi="Calibri"/>
              </w:rPr>
              <w:t xml:space="preserve">ata-driven, </w:t>
            </w:r>
            <w:r>
              <w:rPr>
                <w:b/>
                <w:bCs/>
                <w:sz w:val="17"/>
                <w:szCs w:val="17"/>
                <w:rFonts w:ascii="Calibri" w:cs="Calibri" w:eastAsia="Calibri" w:hAnsi="Calibri"/>
              </w:rPr>
              <w:t xml:space="preserve">M</w:t>
            </w:r>
            <w:r>
              <w:rPr>
                <w:sz w:val="17"/>
                <w:szCs w:val="17"/>
                <w:rFonts w:ascii="Calibri" w:cs="Calibri" w:eastAsia="Calibri" w:hAnsi="Calibri"/>
              </w:rPr>
              <w:t xml:space="preserve">odel-based, </w:t>
            </w:r>
            <w:r>
              <w:rPr>
                <w:b/>
                <w:bCs/>
                <w:sz w:val="17"/>
                <w:szCs w:val="17"/>
                <w:rFonts w:ascii="Calibri" w:cs="Calibri" w:eastAsia="Calibri" w:hAnsi="Calibri"/>
              </w:rPr>
              <w:t xml:space="preserve">S</w:t>
            </w:r>
            <w:r>
              <w:rPr>
                <w:sz w:val="17"/>
                <w:szCs w:val="17"/>
                <w:rFonts w:ascii="Calibri" w:cs="Calibri" w:eastAsia="Calibri" w:hAnsi="Calibri"/>
              </w:rPr>
              <w:t xml:space="preserve">tructural</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“Sum? No — Some new”</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Integration is not the sum of component vulnerabilities; new attack vectors appear</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“Valid + Invalid, nothing invented”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K3 design questions in one line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“Faster = Weaker”</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Usability/efficiency enhancements are prone to sacrificing security</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5.9 Chapter 4 mind map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Leaves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Lifecycle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Built in, not patched · four reasons · phase objectives and activities · black-box system/acceptance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Requirements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Five truths · six-heading checklist · ambiguous terms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Design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Security-degrading practices · IEEE ten</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Component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Static then dynamic · white-box · fuzzing · overflows, malicious code, backdoors · creativity · CERT ten · coverage families · control-flow criteria</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Integration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Not a sum · mitigation possible · top-down/bottom-up timing · scaffolding removal</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 acceptance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Emergent properties · x-not-y · use/abuse/process/state models · realistic environment · criteria early · global vs specific</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Maintenance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Resist defeat · usability/efficiency risk · end-to-end security regression · all change types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6 — Flashcards</w:t>
      </w:r>
    </w:p>
    <w:p>
      <w:pPr>
        <w:spacing w:after="160" w:line="264"/>
        <w:jc w:val="both"/>
      </w:pPr>
      <w:r>
        <w:rPr>
          <w:i/>
          <w:iCs/>
          <w:color w:val="5A5A5A"/>
          <w:sz w:val="19"/>
          <w:szCs w:val="19"/>
          <w:rFonts w:ascii="Calibri" w:cs="Calibri" w:eastAsia="Calibri" w:hAnsi="Calibri"/>
        </w:rPr>
        <w:t xml:space="preserve">Cover the back of each card and recall it from the front. All cards are drawn from Chapter 4 of the CTAL-SEC 2016 syllabus. Target: three clean passes before exam day.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00"/>
        <w:gridCol w:w="8738"/>
      </w:tblGrid>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 How is security achieved, according to §4.1?</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Through security-oriented design and verification throughout construction</w:t>
            </w:r>
            <w:r>
              <w:rPr>
                <w:sz w:val="17"/>
                <w:szCs w:val="17"/>
                <w:rFonts w:ascii="Calibri" w:cs="Calibri" w:eastAsia="Calibri" w:hAnsi="Calibri"/>
              </w:rPr>
              <w:t xml:space="preserve"> — not tested or patched into a built application.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 Four reasons to integrate security testing into the lifecycle?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Prescribed time for activities · checkpoints for review · checkpoints for testing · entry and exit criteria.</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 Four questions an analyst asks when capturing needs?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Which </w:t>
            </w:r>
            <w:r>
              <w:rPr>
                <w:b/>
                <w:bCs/>
                <w:sz w:val="17"/>
                <w:szCs w:val="17"/>
                <w:rFonts w:ascii="Calibri" w:cs="Calibri" w:eastAsia="Calibri" w:hAnsi="Calibri"/>
              </w:rPr>
              <w:t xml:space="preserve">levels of security access</w:t>
            </w:r>
            <w:r>
              <w:rPr>
                <w:sz w:val="17"/>
                <w:szCs w:val="17"/>
                <w:rFonts w:ascii="Calibri" w:cs="Calibri" w:eastAsia="Calibri" w:hAnsi="Calibri"/>
              </w:rPr>
              <w:t xml:space="preserve">? Any </w:t>
            </w:r>
            <w:r>
              <w:rPr>
                <w:b/>
                <w:bCs/>
                <w:sz w:val="17"/>
                <w:szCs w:val="17"/>
                <w:rFonts w:ascii="Calibri" w:cs="Calibri" w:eastAsia="Calibri" w:hAnsi="Calibri"/>
              </w:rPr>
              <w:t xml:space="preserve">assets needing special defenses</w:t>
            </w:r>
            <w:r>
              <w:rPr>
                <w:sz w:val="17"/>
                <w:szCs w:val="17"/>
                <w:rFonts w:ascii="Calibri" w:cs="Calibri" w:eastAsia="Calibri" w:hAnsi="Calibri"/>
              </w:rPr>
              <w:t xml:space="preserve">? How </w:t>
            </w:r>
            <w:r>
              <w:rPr>
                <w:b/>
                <w:bCs/>
                <w:sz w:val="17"/>
                <w:szCs w:val="17"/>
                <w:rFonts w:ascii="Calibri" w:cs="Calibri" w:eastAsia="Calibri" w:hAnsi="Calibri"/>
              </w:rPr>
              <w:t xml:space="preserve">“open”</w:t>
            </w:r>
            <w:r>
              <w:rPr>
                <w:sz w:val="17"/>
                <w:szCs w:val="17"/>
                <w:rFonts w:ascii="Calibri" w:cs="Calibri" w:eastAsia="Calibri" w:hAnsi="Calibri"/>
              </w:rPr>
              <w:t xml:space="preserve"> is the application? What are the </w:t>
            </w:r>
            <w:r>
              <w:rPr>
                <w:b/>
                <w:bCs/>
                <w:sz w:val="17"/>
                <w:szCs w:val="17"/>
                <w:rFonts w:ascii="Calibri" w:cs="Calibri" w:eastAsia="Calibri" w:hAnsi="Calibri"/>
              </w:rPr>
              <w:t xml:space="preserve">security risks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 Why review code changes?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To </w:t>
            </w:r>
            <w:r>
              <w:rPr>
                <w:b/>
                <w:bCs/>
                <w:sz w:val="17"/>
                <w:szCs w:val="17"/>
                <w:rFonts w:ascii="Calibri" w:cs="Calibri" w:eastAsia="Calibri" w:hAnsi="Calibri"/>
              </w:rPr>
              <w:t xml:space="preserve">detect malicious coding by internal employees or contractors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 Entry criterion example?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No component accepted into integration until all security-related development and testing activities are complete.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 Requirements objectives (security)?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Identify needs </w:t>
            </w:r>
            <w:r>
              <w:rPr>
                <w:b/>
                <w:bCs/>
                <w:sz w:val="17"/>
                <w:szCs w:val="17"/>
                <w:rFonts w:ascii="Calibri" w:cs="Calibri" w:eastAsia="Calibri" w:hAnsi="Calibri"/>
              </w:rPr>
              <w:t xml:space="preserve">from all perspectives inside and outside</w:t>
            </w:r>
            <w:r>
              <w:rPr>
                <w:sz w:val="17"/>
                <w:szCs w:val="17"/>
                <w:rFonts w:ascii="Calibri" w:cs="Calibri" w:eastAsia="Calibri" w:hAnsi="Calibri"/>
              </w:rPr>
              <w:t xml:space="preserve">; document them </w:t>
            </w:r>
            <w:r>
              <w:rPr>
                <w:b/>
                <w:bCs/>
                <w:sz w:val="17"/>
                <w:szCs w:val="17"/>
                <w:rFonts w:ascii="Calibri" w:cs="Calibri" w:eastAsia="Calibri" w:hAnsi="Calibri"/>
              </w:rPr>
              <w:t xml:space="preserve">detailed and unambiguous</w:t>
            </w:r>
            <w:r>
              <w:rPr>
                <w:sz w:val="17"/>
                <w:szCs w:val="17"/>
                <w:rFonts w:ascii="Calibri" w:cs="Calibri" w:eastAsia="Calibri" w:hAnsi="Calibri"/>
              </w:rPr>
              <w:t xml:space="preserve">, traceable.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 Requirements activities?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Define impacted people · gather needs (</w:t>
            </w:r>
            <w:r>
              <w:rPr>
                <w:b/>
                <w:bCs/>
                <w:sz w:val="17"/>
                <w:szCs w:val="17"/>
                <w:rFonts w:ascii="Calibri" w:cs="Calibri" w:eastAsia="Calibri" w:hAnsi="Calibri"/>
              </w:rPr>
              <w:t xml:space="preserve">interviews, workshops</w:t>
            </w:r>
            <w:r>
              <w:rPr>
                <w:sz w:val="17"/>
                <w:szCs w:val="17"/>
                <w:rFonts w:ascii="Calibri" w:cs="Calibri" w:eastAsia="Calibri" w:hAnsi="Calibri"/>
              </w:rPr>
              <w:t xml:space="preserve">) · document for review and trace · </w:t>
            </w:r>
            <w:r>
              <w:rPr>
                <w:b/>
                <w:bCs/>
                <w:sz w:val="17"/>
                <w:szCs w:val="17"/>
                <w:rFonts w:ascii="Calibri" w:cs="Calibri" w:eastAsia="Calibri" w:hAnsi="Calibri"/>
              </w:rPr>
              <w:t xml:space="preserve">review for correctness, completeness, understandability, non-ambiguity</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 Implementation activities?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Create secure code · component testing · component reviews.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 System testing activity unique to security?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Test </w:t>
            </w:r>
            <w:r>
              <w:rPr>
                <w:b/>
                <w:bCs/>
                <w:sz w:val="17"/>
                <w:szCs w:val="17"/>
                <w:rFonts w:ascii="Calibri" w:cs="Calibri" w:eastAsia="Calibri" w:hAnsi="Calibri"/>
              </w:rPr>
              <w:t xml:space="preserve">in an approximation of the final target environment</w:t>
            </w:r>
            <w:r>
              <w:rPr>
                <w:sz w:val="17"/>
                <w:szCs w:val="17"/>
                <w:rFonts w:ascii="Calibri" w:cs="Calibri" w:eastAsia="Calibri" w:hAnsi="Calibri"/>
              </w:rPr>
              <w:t xml:space="preserve"> — transition from development.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10. Acceptance testing activities?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Install in operational environment · test against acceptance criteria · determine acceptance.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11. Three maintenance types?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Corrective · adaptive · perfective.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12. Which test levels are black-box?</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System and acceptance testing.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13. Five truths about requirements?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Hard to write well · </w:t>
            </w:r>
            <w:r>
              <w:rPr>
                <w:b/>
                <w:bCs/>
                <w:sz w:val="17"/>
                <w:szCs w:val="17"/>
                <w:rFonts w:ascii="Calibri" w:cs="Calibri" w:eastAsia="Calibri" w:hAnsi="Calibri"/>
              </w:rPr>
              <w:t xml:space="preserve">change a lot</w:t>
            </w:r>
            <w:r>
              <w:rPr>
                <w:sz w:val="17"/>
                <w:szCs w:val="17"/>
                <w:rFonts w:ascii="Calibri" w:cs="Calibri" w:eastAsia="Calibri" w:hAnsi="Calibri"/>
              </w:rPr>
              <w:t xml:space="preserve"> · need special skills · </w:t>
            </w:r>
            <w:r>
              <w:rPr>
                <w:b/>
                <w:bCs/>
                <w:sz w:val="17"/>
                <w:szCs w:val="17"/>
                <w:rFonts w:ascii="Calibri" w:cs="Calibri" w:eastAsia="Calibri" w:hAnsi="Calibri"/>
              </w:rPr>
              <w:t xml:space="preserve">contain gaps (V&amp;V needed)</w:t>
            </w:r>
            <w:r>
              <w:rPr>
                <w:sz w:val="17"/>
                <w:szCs w:val="17"/>
                <w:rFonts w:ascii="Calibri" w:cs="Calibri" w:eastAsia="Calibri" w:hAnsi="Calibri"/>
              </w:rPr>
              <w:t xml:space="preserve"> · </w:t>
            </w:r>
            <w:r>
              <w:rPr>
                <w:b/>
                <w:bCs/>
                <w:sz w:val="17"/>
                <w:szCs w:val="17"/>
                <w:rFonts w:ascii="Calibri" w:cs="Calibri" w:eastAsia="Calibri" w:hAnsi="Calibri"/>
              </w:rPr>
              <w:t xml:space="preserve">quality characteristics overlooked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14. Six security requirements checklist headings?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Privacy · compliance · common vulnerabilities · testability · usability · performance.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15. Two ambiguous phrases the syllabus names?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“Processing must be secure”</w:t>
            </w:r>
            <w:r>
              <w:rPr>
                <w:sz w:val="17"/>
                <w:szCs w:val="17"/>
                <w:rFonts w:ascii="Calibri" w:cs="Calibri" w:eastAsia="Calibri" w:hAnsi="Calibri"/>
              </w:rPr>
              <w:t xml:space="preserve"> and </w:t>
            </w:r>
            <w:r>
              <w:rPr>
                <w:b/>
                <w:bCs/>
                <w:sz w:val="17"/>
                <w:szCs w:val="17"/>
                <w:rFonts w:ascii="Calibri" w:cs="Calibri" w:eastAsia="Calibri" w:hAnsi="Calibri"/>
              </w:rPr>
              <w:t xml:space="preserve">“access is only granted to authorized personnel”</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16. Security/performance trade-off example?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High levels of encryption can slow performance.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17. Name five IEEE secure design approaches.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Never assume trust · unbypassable authentication · authorize after authenticate · separate data and control · validate all data · crypto correctly · identify sensitive data · consider users · external components change attack surface · flexibility.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18. Define fuzz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Inputting </w:t>
            </w:r>
            <w:r>
              <w:rPr>
                <w:b/>
                <w:bCs/>
                <w:sz w:val="17"/>
                <w:szCs w:val="17"/>
                <w:rFonts w:ascii="Calibri" w:cs="Calibri" w:eastAsia="Calibri" w:hAnsi="Calibri"/>
              </w:rPr>
              <w:t xml:space="preserve">massive amounts of random data (fuzz)</w:t>
            </w:r>
            <w:r>
              <w:rPr>
                <w:sz w:val="17"/>
                <w:szCs w:val="17"/>
                <w:rFonts w:ascii="Calibri" w:cs="Calibri" w:eastAsia="Calibri" w:hAnsi="Calibri"/>
              </w:rPr>
              <w:t xml:space="preserve"> to discover vulnerabilities.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19. White-box fuzzing advantage?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Faster usable results on small blocks</w:t>
            </w:r>
            <w:r>
              <w:rPr>
                <w:sz w:val="17"/>
                <w:szCs w:val="17"/>
                <w:rFonts w:ascii="Calibri" w:cs="Calibri" w:eastAsia="Calibri" w:hAnsi="Calibri"/>
              </w:rPr>
              <w:t xml:space="preserve">; </w:t>
            </w:r>
            <w:r>
              <w:rPr>
                <w:b/>
                <w:bCs/>
                <w:sz w:val="17"/>
                <w:szCs w:val="17"/>
                <w:rFonts w:ascii="Calibri" w:cs="Calibri" w:eastAsia="Calibri" w:hAnsi="Calibri"/>
              </w:rPr>
              <w:t xml:space="preserve">instruments code</w:t>
            </w:r>
            <w:r>
              <w:rPr>
                <w:sz w:val="17"/>
                <w:szCs w:val="17"/>
                <w:rFonts w:ascii="Calibri" w:cs="Calibri" w:eastAsia="Calibri" w:hAnsi="Calibri"/>
              </w:rPr>
              <w:t xml:space="preserve"> to detect </w:t>
            </w:r>
            <w:r>
              <w:rPr>
                <w:b/>
                <w:bCs/>
                <w:sz w:val="17"/>
                <w:szCs w:val="17"/>
                <w:rFonts w:ascii="Calibri" w:cs="Calibri" w:eastAsia="Calibri" w:hAnsi="Calibri"/>
              </w:rPr>
              <w:t xml:space="preserve">memory corruption and buffer overflow</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20. Three vulnerabilities found by structural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Memory buffer overflows · malicious code by insiders · backdoor access.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21. Define a backdoor.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An undocumented interface known only to the developer, intentionally implemented to bypass normal security controls.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22. How is functional security test adequacy determined?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Confirming specified security requirements are satisfied</w:t>
            </w:r>
            <w:r>
              <w:rPr>
                <w:sz w:val="17"/>
                <w:szCs w:val="17"/>
                <w:rFonts w:ascii="Calibri" w:cs="Calibri" w:eastAsia="Calibri" w:hAnsi="Calibri"/>
              </w:rPr>
              <w:t xml:space="preserve">, plus responses to </w:t>
            </w:r>
            <w:r>
              <w:rPr>
                <w:b/>
                <w:bCs/>
                <w:sz w:val="17"/>
                <w:szCs w:val="17"/>
                <w:rFonts w:ascii="Calibri" w:cs="Calibri" w:eastAsia="Calibri" w:hAnsi="Calibri"/>
              </w:rPr>
              <w:t xml:space="preserve">unspecified stresses</w:t>
            </w:r>
            <w:r>
              <w:rPr>
                <w:sz w:val="17"/>
                <w:szCs w:val="17"/>
                <w:rFonts w:ascii="Calibri" w:cs="Calibri" w:eastAsia="Calibri" w:hAnsi="Calibri"/>
              </w:rPr>
              <w:t xml:space="preserve"> — needs </w:t>
            </w:r>
            <w:r>
              <w:rPr>
                <w:b/>
                <w:bCs/>
                <w:sz w:val="17"/>
                <w:szCs w:val="17"/>
                <w:rFonts w:ascii="Calibri" w:cs="Calibri" w:eastAsia="Calibri" w:hAnsi="Calibri"/>
              </w:rPr>
              <w:t xml:space="preserve">creativity</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23. CERT Top 10 Secure Coding Practices?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Validate input · heed compiler warnings · architect for security policies · keep it simple · default deny · least privilege · sanitize data to other systems · defense in depth · effective QA · secure coding standard.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24. Basis for focusing checklist-based component tests?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Well-documented risk analysis with realistic threat modeling</w:t>
            </w:r>
            <w:r>
              <w:rPr>
                <w:sz w:val="17"/>
                <w:szCs w:val="17"/>
                <w:rFonts w:ascii="Calibri" w:cs="Calibri" w:eastAsia="Calibri" w:hAnsi="Calibri"/>
              </w:rPr>
              <w:t xml:space="preserve"> — probability of attack × consequences.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25. Requirements-based coverage measures?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 requirements · % use/abuse cases · % critical functions, scenarios or mission threads.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26. Data-driven coverage?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Equivalence classes (one representative each) · pairwise · N-wise.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27. Model-based coverage?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Pre-post: </w:t>
            </w:r>
            <w:r>
              <w:rPr>
                <w:b/>
                <w:bCs/>
                <w:sz w:val="17"/>
                <w:szCs w:val="17"/>
                <w:rFonts w:ascii="Calibri" w:cs="Calibri" w:eastAsia="Calibri" w:hAnsi="Calibri"/>
              </w:rPr>
              <w:t xml:space="preserve">cause-effect, postcondition disjuncts</w:t>
            </w:r>
            <w:r>
              <w:rPr>
                <w:sz w:val="17"/>
                <w:szCs w:val="17"/>
                <w:rFonts w:ascii="Calibri" w:cs="Calibri" w:eastAsia="Calibri" w:hAnsi="Calibri"/>
              </w:rPr>
              <w:t xml:space="preserve">. Algebraic: </w:t>
            </w:r>
            <w:r>
              <w:rPr>
                <w:b/>
                <w:bCs/>
                <w:sz w:val="17"/>
                <w:szCs w:val="17"/>
                <w:rFonts w:ascii="Calibri" w:cs="Calibri" w:eastAsia="Calibri" w:hAnsi="Calibri"/>
              </w:rPr>
              <w:t xml:space="preserve">axioms</w:t>
            </w:r>
            <w:r>
              <w:rPr>
                <w:sz w:val="17"/>
                <w:szCs w:val="17"/>
                <w:rFonts w:ascii="Calibri" w:cs="Calibri" w:eastAsia="Calibri" w:hAnsi="Calibri"/>
              </w:rPr>
              <w:t xml:space="preserve">. Transition: </w:t>
            </w:r>
            <w:r>
              <w:rPr>
                <w:b/>
                <w:bCs/>
                <w:sz w:val="17"/>
                <w:szCs w:val="17"/>
                <w:rFonts w:ascii="Calibri" w:cs="Calibri" w:eastAsia="Calibri" w:hAnsi="Calibri"/>
              </w:rPr>
              <w:t xml:space="preserve">states, transitions, transition-pairs, cycles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28. Structural coverage?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 packages, classes, methods, decisions, lines</w:t>
            </w:r>
            <w:r>
              <w:rPr>
                <w:sz w:val="17"/>
                <w:szCs w:val="17"/>
                <w:rFonts w:ascii="Calibri" w:cs="Calibri" w:eastAsia="Calibri" w:hAnsi="Calibri"/>
              </w:rPr>
              <w:t xml:space="preserve"> (lines = </w:t>
            </w:r>
            <w:r>
              <w:rPr>
                <w:b/>
                <w:bCs/>
                <w:sz w:val="17"/>
                <w:szCs w:val="17"/>
                <w:rFonts w:ascii="Calibri" w:cs="Calibri" w:eastAsia="Calibri" w:hAnsi="Calibri"/>
              </w:rPr>
              <w:t xml:space="preserve">statement coverage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29. Define cyclomatic complexity.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Number of independent paths</w:t>
            </w:r>
            <w:r>
              <w:rPr>
                <w:sz w:val="17"/>
                <w:szCs w:val="17"/>
                <w:rFonts w:ascii="Calibri" w:cs="Calibri" w:eastAsia="Calibri" w:hAnsi="Calibri"/>
              </w:rPr>
              <w:t xml:space="preserve"> through an element.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30. Strongest control-flow criterion and why not used?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Path coverage</w:t>
            </w:r>
            <w:r>
              <w:rPr>
                <w:sz w:val="17"/>
                <w:szCs w:val="17"/>
                <w:rFonts w:ascii="Calibri" w:cs="Calibri" w:eastAsia="Calibri" w:hAnsi="Calibri"/>
              </w:rPr>
              <w:t xml:space="preserve">; </w:t>
            </w:r>
            <w:r>
              <w:rPr>
                <w:b/>
                <w:bCs/>
                <w:sz w:val="17"/>
                <w:szCs w:val="17"/>
                <w:rFonts w:ascii="Calibri" w:cs="Calibri" w:eastAsia="Calibri" w:hAnsi="Calibri"/>
              </w:rPr>
              <w:t xml:space="preserve">exhaustive path testing is generally infeasible because of loops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31. Alternatives to path coverage?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Critical path coverage</w:t>
            </w:r>
            <w:r>
              <w:rPr>
                <w:sz w:val="17"/>
                <w:szCs w:val="17"/>
                <w:rFonts w:ascii="Calibri" w:cs="Calibri" w:eastAsia="Calibri" w:hAnsi="Calibri"/>
              </w:rPr>
              <w:t xml:space="preserve"> and </w:t>
            </w:r>
            <w:r>
              <w:rPr>
                <w:b/>
                <w:bCs/>
                <w:sz w:val="17"/>
                <w:szCs w:val="17"/>
                <w:rFonts w:ascii="Calibri" w:cs="Calibri" w:eastAsia="Calibri" w:hAnsi="Calibri"/>
              </w:rPr>
              <w:t xml:space="preserve">branch coverage</w:t>
            </w:r>
            <w:r>
              <w:rPr>
                <w:sz w:val="17"/>
                <w:szCs w:val="17"/>
                <w:rFonts w:ascii="Calibri" w:cs="Calibri" w:eastAsia="Calibri" w:hAnsi="Calibri"/>
              </w:rPr>
              <w:t xml:space="preserve"> (% decision outcomes).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32. Integration security — key idea?</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Not a summation</w:t>
            </w:r>
            <w:r>
              <w:rPr>
                <w:sz w:val="17"/>
                <w:szCs w:val="17"/>
                <w:rFonts w:ascii="Calibri" w:cs="Calibri" w:eastAsia="Calibri" w:hAnsi="Calibri"/>
              </w:rPr>
              <w:t xml:space="preserve"> of component vulnerabilities — </w:t>
            </w:r>
            <w:r>
              <w:rPr>
                <w:b/>
                <w:bCs/>
                <w:sz w:val="17"/>
                <w:szCs w:val="17"/>
                <w:rFonts w:ascii="Calibri" w:cs="Calibri" w:eastAsia="Calibri" w:hAnsi="Calibri"/>
              </w:rPr>
              <w:t xml:space="preserve">new attack vectors</w:t>
            </w:r>
            <w:r>
              <w:rPr>
                <w:sz w:val="17"/>
                <w:szCs w:val="17"/>
                <w:rFonts w:ascii="Calibri" w:cs="Calibri" w:eastAsia="Calibri" w:hAnsi="Calibri"/>
              </w:rPr>
              <w:t xml:space="preserve">; some interactions </w:t>
            </w:r>
            <w:r>
              <w:rPr>
                <w:b/>
                <w:bCs/>
                <w:sz w:val="17"/>
                <w:szCs w:val="17"/>
                <w:rFonts w:ascii="Calibri" w:cs="Calibri" w:eastAsia="Calibri" w:hAnsi="Calibri"/>
              </w:rPr>
              <w:t xml:space="preserve">mitigate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33. What affects timing of revealing security concerns in integration?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integration approach — top-down or bottom-up.</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34. What happens as scaffolding is removed?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Fuller functionality and new paths to vulnerabilities.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35. System testing reveals what?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Emergent properties</w:t>
            </w:r>
            <w:r>
              <w:rPr>
                <w:sz w:val="17"/>
                <w:szCs w:val="17"/>
                <w:rFonts w:ascii="Calibri" w:cs="Calibri" w:eastAsia="Calibri" w:hAnsi="Calibri"/>
              </w:rPr>
              <w:t xml:space="preserve"> not observable before integration.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36. Typical form of a security requirement in system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 the process of doing x the system should not allow y to happen.”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37. Sources for end-to-end security scenarios?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Use cases, abuse cases, process models, state transition models.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38. When define acceptance criteria?</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Before system development or purchase.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39. Global vs specific acceptance criteria?</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Global: </w:t>
            </w:r>
            <w:r>
              <w:rPr>
                <w:b/>
                <w:bCs/>
                <w:sz w:val="17"/>
                <w:szCs w:val="17"/>
                <w:rFonts w:ascii="Calibri" w:cs="Calibri" w:eastAsia="Calibri" w:hAnsi="Calibri"/>
              </w:rPr>
              <w:t xml:space="preserve">authentication, user rights, encryption levels, audit trails</w:t>
            </w:r>
            <w:r>
              <w:rPr>
                <w:sz w:val="17"/>
                <w:szCs w:val="17"/>
                <w:rFonts w:ascii="Calibri" w:cs="Calibri" w:eastAsia="Calibri" w:hAnsi="Calibri"/>
              </w:rPr>
              <w:t xml:space="preserve"> for all functions. Specific: e.g. </w:t>
            </w:r>
            <w:r>
              <w:rPr>
                <w:b/>
                <w:bCs/>
                <w:sz w:val="17"/>
                <w:szCs w:val="17"/>
                <w:rFonts w:ascii="Calibri" w:cs="Calibri" w:eastAsia="Calibri" w:hAnsi="Calibri"/>
              </w:rPr>
              <w:t xml:space="preserve">two-person approval for large payments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40. Which enhancements are prone to sacrificing security?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Usability and efficiency enhancements.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41. Why end-to-end security regression?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Individual function tests are </w:t>
            </w:r>
            <w:r>
              <w:rPr>
                <w:b/>
                <w:bCs/>
                <w:sz w:val="17"/>
                <w:szCs w:val="17"/>
                <w:rFonts w:ascii="Calibri" w:cs="Calibri" w:eastAsia="Calibri" w:hAnsi="Calibri"/>
              </w:rPr>
              <w:t xml:space="preserve">often insufficient</w:t>
            </w:r>
            <w:r>
              <w:rPr>
                <w:sz w:val="17"/>
                <w:szCs w:val="17"/>
                <w:rFonts w:ascii="Calibri" w:cs="Calibri" w:eastAsia="Calibri" w:hAnsi="Calibri"/>
              </w:rPr>
              <w:t xml:space="preserve">; end-to-end scenarios are </w:t>
            </w:r>
            <w:r>
              <w:rPr>
                <w:b/>
                <w:bCs/>
                <w:sz w:val="17"/>
                <w:szCs w:val="17"/>
                <w:rFonts w:ascii="Calibri" w:cs="Calibri" w:eastAsia="Calibri" w:hAnsi="Calibri"/>
              </w:rPr>
              <w:t xml:space="preserve">more robust</w:t>
            </w:r>
            <w:r>
              <w:rPr>
                <w:sz w:val="17"/>
                <w:szCs w:val="17"/>
                <w:rFonts w:ascii="Calibri" w:cs="Calibri" w:eastAsia="Calibri" w:hAnsi="Calibri"/>
              </w:rPr>
              <w:t xml:space="preserve"> and confirm </w:t>
            </w:r>
            <w:r>
              <w:rPr>
                <w:b/>
                <w:bCs/>
                <w:sz w:val="17"/>
                <w:szCs w:val="17"/>
                <w:rFonts w:ascii="Calibri" w:cs="Calibri" w:eastAsia="Calibri" w:hAnsi="Calibri"/>
              </w:rPr>
              <w:t xml:space="preserve">complete transactions</w:t>
            </w:r>
            <w:r>
              <w:rPr>
                <w:sz w:val="17"/>
                <w:szCs w:val="17"/>
                <w:rFonts w:ascii="Calibri" w:cs="Calibri" w:eastAsia="Calibri" w:hAnsi="Calibri"/>
              </w:rPr>
              <w:t xml:space="preserve"> are secure.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42. Changes that can cause security regressions?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Hardware, configuration files, OS, DBMS, networking, software.</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7 — Revision Notes</w:t>
      </w:r>
    </w:p>
    <w:p>
      <w:pPr>
        <w:pStyle w:val="Heading2"/>
        <w:spacing w:before="260" w:after="110"/>
        <w:outlineLvl w:val="1"/>
      </w:pPr>
      <w:r>
        <w:rPr>
          <w:b/>
          <w:bCs/>
          <w:color w:val="1F3864"/>
          <w:sz w:val="25"/>
          <w:szCs w:val="25"/>
          <w:rFonts w:ascii="Calibri" w:cs="Calibri" w:eastAsia="Calibri" w:hAnsi="Calibri"/>
        </w:rPr>
        <w:t xml:space="preserve">7.1 One-page chapter summary</w:t>
      </w:r>
    </w:p>
    <w:p>
      <w:pPr>
        <w:spacing w:after="110" w:line="264"/>
        <w:jc w:val="both"/>
      </w:pPr>
      <w:r>
        <w:rPr>
          <w:b/>
          <w:bCs/>
          <w:sz w:val="19"/>
          <w:szCs w:val="19"/>
          <w:rFonts w:ascii="Calibri" w:cs="Calibri" w:eastAsia="Calibri" w:hAnsi="Calibri"/>
        </w:rPr>
        <w:t xml:space="preserve">Lifecycle.</w:t>
      </w:r>
      <w:r>
        <w:rPr>
          <w:sz w:val="19"/>
          <w:szCs w:val="19"/>
          <w:rFonts w:ascii="Calibri" w:cs="Calibri" w:eastAsia="Calibri" w:hAnsi="Calibri"/>
        </w:rPr>
        <w:t xml:space="preserve"> Security is built in through design and verification, not patched in. Integrating testing gives prescribed times, review and test checkpoints, and entry/exit criteria. Each phase has security objectives and activities: requirements (all perspectives, detailed and unambiguous), design (meet them), implementation (secure code, component tests and reviews), system (end-to-end in an approximate target environment), acceptance (users vs criteria in the operational environment), maintenance (confirmation and regression after any change).</w:t>
      </w:r>
    </w:p>
    <w:p>
      <w:pPr>
        <w:spacing w:after="110" w:line="264"/>
        <w:jc w:val="both"/>
      </w:pPr>
      <w:r>
        <w:rPr>
          <w:b/>
          <w:bCs/>
          <w:sz w:val="19"/>
          <w:szCs w:val="19"/>
          <w:rFonts w:ascii="Calibri" w:cs="Calibri" w:eastAsia="Calibri" w:hAnsi="Calibri"/>
        </w:rPr>
        <w:t xml:space="preserve">Requirements and design.</w:t>
      </w:r>
      <w:r>
        <w:rPr>
          <w:sz w:val="19"/>
          <w:szCs w:val="19"/>
          <w:rFonts w:ascii="Calibri" w:cs="Calibri" w:eastAsia="Calibri" w:hAnsi="Calibri"/>
        </w:rPr>
        <w:t xml:space="preserve"> Analyze requirements with the six-heading checklist — privacy, compliance, vulnerabilities, testability, usability, performance; vague words are the first deficiency. Analyze designs against the IEEE ten; trust, authorization after authentication, and data/control separation are the usual failures.</w:t>
      </w:r>
    </w:p>
    <w:p>
      <w:pPr>
        <w:spacing w:after="110" w:line="264"/>
        <w:jc w:val="both"/>
      </w:pPr>
      <w:r>
        <w:rPr>
          <w:b/>
          <w:bCs/>
          <w:sz w:val="19"/>
          <w:szCs w:val="19"/>
          <w:rFonts w:ascii="Calibri" w:cs="Calibri" w:eastAsia="Calibri" w:hAnsi="Calibri"/>
        </w:rPr>
        <w:t xml:space="preserve">Component and integration.</w:t>
      </w:r>
      <w:r>
        <w:rPr>
          <w:sz w:val="19"/>
          <w:szCs w:val="19"/>
          <w:rFonts w:ascii="Calibri" w:cs="Calibri" w:eastAsia="Calibri" w:hAnsi="Calibri"/>
        </w:rPr>
        <w:t xml:space="preserve"> Static, then dynamic. White-box targets controls and measures coverage; fuzzing finds memory faults; structural testing finds overflows, malicious code and backdoors. Design component tests from CERT’s ten practices, focused by risk. Adequacy is judged by coverage — requirements-based, data-driven, model-based, structural. Integration creates new attack vectors; removing scaffolding exposes new paths.</w:t>
      </w:r>
    </w:p>
    <w:p>
      <w:pPr>
        <w:spacing w:after="110" w:line="264"/>
        <w:jc w:val="both"/>
      </w:pPr>
      <w:r>
        <w:rPr>
          <w:b/>
          <w:bCs/>
          <w:sz w:val="19"/>
          <w:szCs w:val="19"/>
          <w:rFonts w:ascii="Calibri" w:cs="Calibri" w:eastAsia="Calibri" w:hAnsi="Calibri"/>
        </w:rPr>
        <w:t xml:space="preserve">System, acceptance, maintenance.</w:t>
      </w:r>
      <w:r>
        <w:rPr>
          <w:sz w:val="19"/>
          <w:szCs w:val="19"/>
          <w:rFonts w:ascii="Calibri" w:cs="Calibri" w:eastAsia="Calibri" w:hAnsi="Calibri"/>
        </w:rPr>
        <w:t xml:space="preserve"> System tests probe “doing x should not allow y” with scenarios from use, abuse, process and state models. Acceptance criteria are defined early and restate the requirement precisely. After any change, run end-to-end security regression scenarios — especially after efficiency or usability improvements.</w:t>
      </w:r>
    </w:p>
    <w:p>
      <w:pPr>
        <w:pStyle w:val="Heading2"/>
        <w:spacing w:before="260" w:after="110"/>
        <w:outlineLvl w:val="1"/>
      </w:pPr>
      <w:r>
        <w:rPr>
          <w:b/>
          <w:bCs/>
          <w:color w:val="1F3864"/>
          <w:sz w:val="25"/>
          <w:szCs w:val="25"/>
          <w:rFonts w:ascii="Calibri" w:cs="Calibri" w:eastAsia="Calibri" w:hAnsi="Calibri"/>
        </w:rPr>
        <w:t xml:space="preserve">7.2 Key definitions to memorize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Fuzz testing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Massive amounts of random data input to discover vulnerabilities</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Backdoor</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Undocumented developer-only interface bypassing security controls</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Abuse case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Description of misuse; source for scenarios and coverage</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Path coverage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All entry-to-exit paths — strongest, usually infeasible</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Branch coverage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Percentage of decision outcomes exercised</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Statement coverage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Percentage of executable lines exercised</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7.3 High-priority concepts (study first)</w:t>
      </w:r>
    </w:p>
    <w:p>
      <w:pPr>
        <w:pStyle w:val="ListParagraph"/>
        <w:numPr>
          <w:ilvl w:val="0"/>
          <w:numId w:val="2"/>
        </w:numPr>
        <w:spacing w:after="60" w:line="264"/>
      </w:pPr>
      <w:r>
        <w:rPr>
          <w:sz w:val="19"/>
          <w:szCs w:val="19"/>
          <w:rFonts w:ascii="Calibri" w:cs="Calibri" w:eastAsia="Calibri" w:hAnsi="Calibri"/>
        </w:rPr>
        <w:t xml:space="preserve">Coverage families and EP minimum (</w:t>
      </w:r>
      <w:r>
        <w:rPr>
          <w:b/>
          <w:bCs/>
          <w:sz w:val="19"/>
          <w:szCs w:val="19"/>
          <w:rFonts w:ascii="Calibri" w:cs="Calibri" w:eastAsia="Calibri" w:hAnsi="Calibri"/>
        </w:rPr>
        <w:t xml:space="preserve">AS-4.4.3</w:t>
      </w:r>
      <w:r>
        <w:rPr>
          <w:sz w:val="19"/>
          <w:szCs w:val="19"/>
          <w:rFonts w:ascii="Calibri" w:cs="Calibri" w:eastAsia="Calibri" w:hAnsi="Calibri"/>
        </w:rPr>
        <w:t xml:space="preserve">, 3 pts).</w:t>
      </w:r>
    </w:p>
    <w:p>
      <w:pPr>
        <w:pStyle w:val="ListParagraph"/>
        <w:numPr>
          <w:ilvl w:val="0"/>
          <w:numId w:val="2"/>
        </w:numPr>
        <w:spacing w:after="60" w:line="264"/>
      </w:pPr>
      <w:r>
        <w:rPr>
          <w:sz w:val="19"/>
          <w:szCs w:val="19"/>
          <w:rFonts w:ascii="Calibri" w:cs="Calibri" w:eastAsia="Calibri" w:hAnsi="Calibri"/>
        </w:rPr>
        <w:t xml:space="preserve">Requirements checklist and IEEE ten (</w:t>
      </w:r>
      <w:r>
        <w:rPr>
          <w:b/>
          <w:bCs/>
          <w:sz w:val="19"/>
          <w:szCs w:val="19"/>
          <w:rFonts w:ascii="Calibri" w:cs="Calibri" w:eastAsia="Calibri" w:hAnsi="Calibri"/>
        </w:rPr>
        <w:t xml:space="preserve">AS-4.2.1 / 4.3.1</w:t>
      </w:r>
      <w:r>
        <w:rPr>
          <w:sz w:val="19"/>
          <w:szCs w:val="19"/>
          <w:rFonts w:ascii="Calibri" w:cs="Calibri" w:eastAsia="Calibri" w:hAnsi="Calibri"/>
        </w:rPr>
        <w:t xml:space="preserve">, 3 pts).</w:t>
      </w:r>
    </w:p>
    <w:p>
      <w:pPr>
        <w:pStyle w:val="ListParagraph"/>
        <w:numPr>
          <w:ilvl w:val="0"/>
          <w:numId w:val="2"/>
        </w:numPr>
        <w:spacing w:after="60" w:line="264"/>
      </w:pPr>
      <w:r>
        <w:rPr>
          <w:sz w:val="19"/>
          <w:szCs w:val="19"/>
          <w:rFonts w:ascii="Calibri" w:cs="Calibri" w:eastAsia="Calibri" w:hAnsi="Calibri"/>
        </w:rPr>
        <w:t xml:space="preserve">Acceptance-criteria filter (</w:t>
      </w:r>
      <w:r>
        <w:rPr>
          <w:b/>
          <w:bCs/>
          <w:sz w:val="19"/>
          <w:szCs w:val="19"/>
          <w:rFonts w:ascii="Calibri" w:cs="Calibri" w:eastAsia="Calibri" w:hAnsi="Calibri"/>
        </w:rPr>
        <w:t xml:space="preserve">AS-4.5.2</w:t>
      </w:r>
      <w:r>
        <w:rPr>
          <w:sz w:val="19"/>
          <w:szCs w:val="19"/>
          <w:rFonts w:ascii="Calibri" w:cs="Calibri" w:eastAsia="Calibri" w:hAnsi="Calibri"/>
        </w:rPr>
        <w:t xml:space="preserve">, 2 pts) and condition table (</w:t>
      </w:r>
      <w:r>
        <w:rPr>
          <w:b/>
          <w:bCs/>
          <w:sz w:val="19"/>
          <w:szCs w:val="19"/>
          <w:rFonts w:ascii="Calibri" w:cs="Calibri" w:eastAsia="Calibri" w:hAnsi="Calibri"/>
        </w:rPr>
        <w:t xml:space="preserve">AS-4.5.1</w:t>
      </w:r>
      <w:r>
        <w:rPr>
          <w:sz w:val="19"/>
          <w:szCs w:val="19"/>
          <w:rFonts w:ascii="Calibri" w:cs="Calibri" w:eastAsia="Calibri" w:hAnsi="Calibri"/>
        </w:rPr>
        <w:t xml:space="preserve">, 2 pts).</w:t>
      </w:r>
    </w:p>
    <w:p>
      <w:pPr>
        <w:pStyle w:val="ListParagraph"/>
        <w:numPr>
          <w:ilvl w:val="0"/>
          <w:numId w:val="2"/>
        </w:numPr>
        <w:spacing w:after="60" w:line="264"/>
      </w:pPr>
      <w:r>
        <w:rPr>
          <w:sz w:val="19"/>
          <w:szCs w:val="19"/>
          <w:rFonts w:ascii="Calibri" w:cs="Calibri" w:eastAsia="Calibri" w:hAnsi="Calibri"/>
        </w:rPr>
        <w:t xml:space="preserve">Lifecycle activities (</w:t>
      </w:r>
      <w:r>
        <w:rPr>
          <w:b/>
          <w:bCs/>
          <w:sz w:val="19"/>
          <w:szCs w:val="19"/>
          <w:rFonts w:ascii="Calibri" w:cs="Calibri" w:eastAsia="Calibri" w:hAnsi="Calibri"/>
        </w:rPr>
        <w:t xml:space="preserve">AS-4.1.2</w:t>
      </w:r>
      <w:r>
        <w:rPr>
          <w:sz w:val="19"/>
          <w:szCs w:val="19"/>
          <w:rFonts w:ascii="Calibri" w:cs="Calibri" w:eastAsia="Calibri" w:hAnsi="Calibri"/>
        </w:rPr>
        <w:t xml:space="preserve">, 2 pts) and reasons (</w:t>
      </w:r>
      <w:r>
        <w:rPr>
          <w:b/>
          <w:bCs/>
          <w:sz w:val="19"/>
          <w:szCs w:val="19"/>
          <w:rFonts w:ascii="Calibri" w:cs="Calibri" w:eastAsia="Calibri" w:hAnsi="Calibri"/>
        </w:rPr>
        <w:t xml:space="preserve">AS-4.1.1</w:t>
      </w:r>
      <w:r>
        <w:rPr>
          <w:sz w:val="19"/>
          <w:szCs w:val="19"/>
          <w:rFonts w:ascii="Calibri" w:cs="Calibri" w:eastAsia="Calibri" w:hAnsi="Calibri"/>
        </w:rPr>
        <w:t xml:space="preserve">, 1 pt).</w:t>
      </w:r>
    </w:p>
    <w:p>
      <w:pPr>
        <w:pStyle w:val="ListParagraph"/>
        <w:numPr>
          <w:ilvl w:val="0"/>
          <w:numId w:val="2"/>
        </w:numPr>
        <w:spacing w:after="60" w:line="264"/>
      </w:pPr>
      <w:r>
        <w:rPr>
          <w:sz w:val="19"/>
          <w:szCs w:val="19"/>
          <w:rFonts w:ascii="Calibri" w:cs="Calibri" w:eastAsia="Calibri" w:hAnsi="Calibri"/>
        </w:rPr>
        <w:t xml:space="preserve">Integration not a sum; scaffolding; CERT ten (</w:t>
      </w:r>
      <w:r>
        <w:rPr>
          <w:b/>
          <w:bCs/>
          <w:sz w:val="19"/>
          <w:szCs w:val="19"/>
          <w:rFonts w:ascii="Calibri" w:cs="Calibri" w:eastAsia="Calibri" w:hAnsi="Calibri"/>
        </w:rPr>
        <w:t xml:space="preserve">AS-4.4.x</w:t>
      </w:r>
      <w:r>
        <w:rPr>
          <w:sz w:val="19"/>
          <w:szCs w:val="19"/>
          <w:rFonts w:ascii="Calibri" w:cs="Calibri" w:eastAsia="Calibri" w:hAnsi="Calibri"/>
        </w:rPr>
        <w:t xml:space="preserve">, 1 + 2 pts).</w:t>
      </w:r>
    </w:p>
    <w:p>
      <w:pPr>
        <w:pStyle w:val="Heading2"/>
        <w:spacing w:before="260" w:after="110"/>
        <w:outlineLvl w:val="1"/>
      </w:pPr>
      <w:r>
        <w:rPr>
          <w:b/>
          <w:bCs/>
          <w:color w:val="1F3864"/>
          <w:sz w:val="25"/>
          <w:szCs w:val="25"/>
          <w:rFonts w:ascii="Calibri" w:cs="Calibri" w:eastAsia="Calibri" w:hAnsi="Calibri"/>
        </w:rPr>
        <w:t xml:space="preserve">7.4 Last-minute revision sheet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If you read nothing else</w:t>
            </w:r>
          </w:p>
          <w:p>
            <w:pPr>
              <w:spacing w:after="40" w:line="258"/>
              <w:jc w:val="both"/>
            </w:pPr>
            <w:r>
              <w:rPr>
                <w:sz w:val="18"/>
                <w:szCs w:val="18"/>
                <w:rFonts w:ascii="Calibri" w:cs="Calibri" w:eastAsia="Calibri" w:hAnsi="Calibri"/>
              </w:rPr>
              <w:t xml:space="preserve">Secure coding checked at </w:t>
            </w:r>
            <w:r>
              <w:rPr>
                <w:b/>
                <w:bCs/>
                <w:sz w:val="18"/>
                <w:szCs w:val="18"/>
                <w:rFonts w:ascii="Calibri" w:cs="Calibri" w:eastAsia="Calibri" w:hAnsi="Calibri"/>
              </w:rPr>
              <w:t xml:space="preserve">component testing</w:t>
            </w:r>
            <w:r>
              <w:rPr>
                <w:sz w:val="18"/>
                <w:szCs w:val="18"/>
                <w:rFonts w:ascii="Calibri" w:cs="Calibri" w:eastAsia="Calibri" w:hAnsi="Calibri"/>
              </w:rPr>
              <w:t xml:space="preserve"> — as soon as code is written.</w:t>
            </w:r>
          </w:p>
          <w:p>
            <w:pPr>
              <w:spacing w:after="40" w:line="258"/>
              <w:jc w:val="both"/>
            </w:pPr>
            <w:r>
              <w:rPr>
                <w:sz w:val="18"/>
                <w:szCs w:val="18"/>
                <w:rFonts w:ascii="Calibri" w:cs="Calibri" w:eastAsia="Calibri" w:hAnsi="Calibri"/>
              </w:rPr>
              <w:t xml:space="preserve">Security requirements: </w:t>
            </w:r>
            <w:r>
              <w:rPr>
                <w:b/>
                <w:bCs/>
                <w:sz w:val="18"/>
                <w:szCs w:val="18"/>
                <w:rFonts w:ascii="Calibri" w:cs="Calibri" w:eastAsia="Calibri" w:hAnsi="Calibri"/>
              </w:rPr>
              <w:t xml:space="preserve">requirements phase, detailed and unambiguous</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Vague requirement words → </w:t>
            </w:r>
            <w:r>
              <w:rPr>
                <w:b/>
                <w:bCs/>
                <w:sz w:val="18"/>
                <w:szCs w:val="18"/>
                <w:rFonts w:ascii="Calibri" w:cs="Calibri" w:eastAsia="Calibri" w:hAnsi="Calibri"/>
              </w:rPr>
              <w:t xml:space="preserve">testability</w:t>
            </w:r>
            <w:r>
              <w:rPr>
                <w:sz w:val="18"/>
                <w:szCs w:val="18"/>
                <w:rFonts w:ascii="Calibri" w:cs="Calibri" w:eastAsia="Calibri" w:hAnsi="Calibri"/>
              </w:rPr>
              <w:t xml:space="preserve"> deficiency. Branch-visit-only unlock → </w:t>
            </w:r>
            <w:r>
              <w:rPr>
                <w:b/>
                <w:bCs/>
                <w:sz w:val="18"/>
                <w:szCs w:val="18"/>
                <w:rFonts w:ascii="Calibri" w:cs="Calibri" w:eastAsia="Calibri" w:hAnsi="Calibri"/>
              </w:rPr>
              <w:t xml:space="preserve">usability</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Session/URL check on every request → fixes it, </w:t>
            </w:r>
            <w:r>
              <w:rPr>
                <w:b/>
                <w:bCs/>
                <w:sz w:val="18"/>
                <w:szCs w:val="18"/>
                <w:rFonts w:ascii="Calibri" w:cs="Calibri" w:eastAsia="Calibri" w:hAnsi="Calibri"/>
              </w:rPr>
              <w:t xml:space="preserve">costs performance</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Compiler warnings → </w:t>
            </w:r>
            <w:r>
              <w:rPr>
                <w:b/>
                <w:bCs/>
                <w:sz w:val="18"/>
                <w:szCs w:val="18"/>
                <w:rFonts w:ascii="Calibri" w:cs="Calibri" w:eastAsia="Calibri" w:hAnsi="Calibri"/>
              </w:rPr>
              <w:t xml:space="preserve">potential issues to investigate</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Integration → </w:t>
            </w:r>
            <w:r>
              <w:rPr>
                <w:b/>
                <w:bCs/>
                <w:sz w:val="18"/>
                <w:szCs w:val="18"/>
                <w:rFonts w:ascii="Calibri" w:cs="Calibri" w:eastAsia="Calibri" w:hAnsi="Calibri"/>
              </w:rPr>
              <w:t xml:space="preserve">new vulnerabilities; expand testing</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EP minimum → </w:t>
            </w:r>
            <w:r>
              <w:rPr>
                <w:b/>
                <w:bCs/>
                <w:sz w:val="18"/>
                <w:szCs w:val="18"/>
                <w:rFonts w:ascii="Calibri" w:cs="Calibri" w:eastAsia="Calibri" w:hAnsi="Calibri"/>
              </w:rPr>
              <w:t xml:space="preserve">one valid + one invalid per class</w:t>
            </w:r>
            <w:r>
              <w:rPr>
                <w:sz w:val="18"/>
                <w:szCs w:val="18"/>
                <w:rFonts w:ascii="Calibri" w:cs="Calibri" w:eastAsia="Calibri" w:hAnsi="Calibri"/>
              </w:rPr>
              <w:t xml:space="preserve"> (‘ and ab123).</w:t>
            </w:r>
          </w:p>
          <w:p>
            <w:pPr>
              <w:spacing w:after="40" w:line="258"/>
              <w:jc w:val="both"/>
            </w:pPr>
            <w:r>
              <w:rPr>
                <w:sz w:val="18"/>
                <w:szCs w:val="18"/>
                <w:rFonts w:ascii="Calibri" w:cs="Calibri" w:eastAsia="Calibri" w:hAnsi="Calibri"/>
              </w:rPr>
              <w:t xml:space="preserve">Conditions → </w:t>
            </w:r>
            <w:r>
              <w:rPr>
                <w:b/>
                <w:bCs/>
                <w:sz w:val="18"/>
                <w:szCs w:val="18"/>
                <w:rFonts w:ascii="Calibri" w:cs="Calibri" w:eastAsia="Calibri" w:hAnsi="Calibri"/>
              </w:rPr>
              <w:t xml:space="preserve">valid and invalid for every rule, no attacks unless asked</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Acceptance criteria → </w:t>
            </w:r>
            <w:r>
              <w:rPr>
                <w:b/>
                <w:bCs/>
                <w:sz w:val="18"/>
                <w:szCs w:val="18"/>
                <w:rFonts w:ascii="Calibri" w:cs="Calibri" w:eastAsia="Calibri" w:hAnsi="Calibri"/>
              </w:rPr>
              <w:t xml:space="preserve">exact restatement</w:t>
            </w:r>
            <w:r>
              <w:rPr>
                <w:sz w:val="18"/>
                <w:szCs w:val="18"/>
                <w:rFonts w:ascii="Calibri" w:cs="Calibri" w:eastAsia="Calibri" w:hAnsi="Calibri"/>
              </w:rPr>
              <w:t xml:space="preserve">; “without a reset”, “locked”; nothing logical-but-unspecified.</w:t>
            </w:r>
          </w:p>
          <w:p>
            <w:pPr>
              <w:spacing w:after="40" w:line="258"/>
              <w:jc w:val="both"/>
            </w:pPr>
            <w:r>
              <w:rPr>
                <w:sz w:val="18"/>
                <w:szCs w:val="18"/>
                <w:rFonts w:ascii="Calibri" w:cs="Calibri" w:eastAsia="Calibri" w:hAnsi="Calibri"/>
              </w:rPr>
              <w:t xml:space="preserve">Efficiency changes → </w:t>
            </w:r>
            <w:r>
              <w:rPr>
                <w:b/>
                <w:bCs/>
                <w:sz w:val="18"/>
                <w:szCs w:val="18"/>
                <w:rFonts w:ascii="Calibri" w:cs="Calibri" w:eastAsia="Calibri" w:hAnsi="Calibri"/>
              </w:rPr>
              <w:t xml:space="preserve">end-to-end security regression</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7.5 Memorization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 can…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give the four lifecycle reasons with an example each</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state objectives and activities for all six phases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list the six requirements checklist headings with a question each</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name eight of the ten IEEE design approaches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name the three structural-testing vulnerabilities and define a backdoor</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recite the CERT ten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classify any coverage measure into its family</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build a valid/invalid condition table from a requirement</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filter candidate acceptance criteria</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design an end-to-end security regression set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7.6 Exam-day quick review</w:t>
      </w:r>
    </w:p>
    <w:p>
      <w:pPr>
        <w:pStyle w:val="ListParagraph"/>
        <w:numPr>
          <w:ilvl w:val="0"/>
          <w:numId w:val="3"/>
        </w:numPr>
        <w:spacing w:after="60" w:line="264"/>
      </w:pPr>
      <w:r>
        <w:rPr>
          <w:sz w:val="19"/>
          <w:szCs w:val="19"/>
          <w:rFonts w:ascii="Calibri" w:cs="Calibri" w:eastAsia="Calibri" w:hAnsi="Calibri"/>
        </w:rPr>
        <w:t xml:space="preserve">Largest chapter: </w:t>
      </w:r>
      <w:r>
        <w:rPr>
          <w:b/>
          <w:bCs/>
          <w:sz w:val="19"/>
          <w:szCs w:val="19"/>
          <w:rFonts w:ascii="Calibri" w:cs="Calibri" w:eastAsia="Calibri" w:hAnsi="Calibri"/>
        </w:rPr>
        <w:t xml:space="preserve">16 points</w:t>
      </w:r>
      <w:r>
        <w:rPr>
          <w:sz w:val="19"/>
          <w:szCs w:val="19"/>
          <w:rFonts w:ascii="Calibri" w:cs="Calibri" w:eastAsia="Calibri" w:hAnsi="Calibri"/>
        </w:rPr>
        <w:t xml:space="preserve">. Expect </w:t>
      </w:r>
      <w:r>
        <w:rPr>
          <w:b/>
          <w:bCs/>
          <w:sz w:val="19"/>
          <w:szCs w:val="19"/>
          <w:rFonts w:ascii="Calibri" w:cs="Calibri" w:eastAsia="Calibri" w:hAnsi="Calibri"/>
        </w:rPr>
        <w:t xml:space="preserve">two scenario questions on one requirement</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Minimum</w:t>
      </w:r>
      <w:r>
        <w:rPr>
          <w:sz w:val="19"/>
          <w:szCs w:val="19"/>
          <w:rFonts w:ascii="Calibri" w:cs="Calibri" w:eastAsia="Calibri" w:hAnsi="Calibri"/>
        </w:rPr>
        <w:t xml:space="preserve"> means minimum. </w:t>
      </w:r>
      <w:r>
        <w:rPr>
          <w:b/>
          <w:bCs/>
          <w:sz w:val="19"/>
          <w:szCs w:val="19"/>
          <w:rFonts w:ascii="Calibri" w:cs="Calibri" w:eastAsia="Calibri" w:hAnsi="Calibri"/>
        </w:rPr>
        <w:t xml:space="preserve">Acceptance criteria</w:t>
      </w:r>
      <w:r>
        <w:rPr>
          <w:sz w:val="19"/>
          <w:szCs w:val="19"/>
          <w:rFonts w:ascii="Calibri" w:cs="Calibri" w:eastAsia="Calibri" w:hAnsi="Calibri"/>
        </w:rPr>
        <w:t xml:space="preserve"> mean the requirement, exactly.</w:t>
      </w:r>
    </w:p>
    <w:p>
      <w:pPr>
        <w:pStyle w:val="ListParagraph"/>
        <w:numPr>
          <w:ilvl w:val="0"/>
          <w:numId w:val="3"/>
        </w:numPr>
        <w:spacing w:after="60" w:line="264"/>
      </w:pPr>
      <w:r>
        <w:rPr>
          <w:b/>
          <w:bCs/>
          <w:sz w:val="19"/>
          <w:szCs w:val="19"/>
          <w:rFonts w:ascii="Calibri" w:cs="Calibri" w:eastAsia="Calibri" w:hAnsi="Calibri"/>
        </w:rPr>
        <w:t xml:space="preserve">Integration adds; it does not sum.</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CTAL-SEC 2016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Advanced Level Security Tester (CT-SEC, Syllabus 2016)</w:t>
    </w:r>
    <w:r>
      <w:rPr>
        <w:color w:val="5A5A5A"/>
        <w:sz w:val="15"/>
        <w:szCs w:val="15"/>
        <w:rFonts w:ascii="Calibri" w:cs="Calibri" w:eastAsia="Calibri" w:hAnsi="Calibri"/>
      </w:rPr>
      <w:t xml:space="preserve">	Chapter 4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2026-10-01T12:44:12.572Z</dcterms:created>
  <dcterms:modified xsi:type="dcterms:W3CDTF">2026-10-01T12:44:12.573Z</dcterms:modified>
</cp:coreProperties>
</file>

<file path=docProps/custom.xml><?xml version="1.0" encoding="utf-8"?>
<Properties xmlns="http://schemas.openxmlformats.org/officeDocument/2006/custom-properties" xmlns:vt="http://schemas.openxmlformats.org/officeDocument/2006/docPropsVTypes"/>
</file>