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8</w:t>
      </w:r>
    </w:p>
    <w:p>
      <w:pPr>
        <w:spacing w:after="100"/>
        <w:jc w:val="center"/>
      </w:pPr>
      <w:r>
        <w:rPr>
          <w:b/>
          <w:bCs/>
          <w:color w:val="1F3864"/>
          <w:sz w:val="44"/>
          <w:szCs w:val="44"/>
          <w:rFonts w:ascii="Calibri" w:cs="Calibri" w:eastAsia="Calibri" w:hAnsi="Calibri"/>
        </w:rPr>
        <w:t xml:space="preserve">Security Testing Tools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8.1 Types and Purposes of Security Testing Tools · 8.2 Tool Selection</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 examinable (AS-8.1.1 – AS-8.2.3) · K2 = 3 · K4 = 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55 minutes — </w:t>
            </w:r>
            <w:r>
              <w:rPr>
                <w:b/>
                <w:bCs/>
                <w:sz w:val="17"/>
                <w:szCs w:val="17"/>
                <w:rFonts w:ascii="Calibri" w:cs="Calibri" w:eastAsia="Calibri" w:hAnsi="Calibri"/>
              </w:rPr>
              <w:t xml:space="preserve">5 points</w:t>
            </w:r>
            <w:r>
              <w:rPr>
                <w:sz w:val="17"/>
                <w:szCs w:val="17"/>
                <w:rFonts w:ascii="Calibri" w:cs="Calibri" w:eastAsia="Calibri" w:hAnsi="Calibri"/>
              </w:rPr>
              <w:t xml:space="preserve">, </w:t>
            </w:r>
            <w:r>
              <w:rPr>
                <w:b/>
                <w:bCs/>
                <w:sz w:val="17"/>
                <w:szCs w:val="17"/>
                <w:rFonts w:ascii="Calibri" w:cs="Calibri" w:eastAsia="Calibri" w:hAnsi="Calibri"/>
              </w:rPr>
              <w:t xml:space="preserve">5.5 points per teaching hour — the best return in the syllabus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of 45 questions · 5 of 80 points.</w:t>
            </w:r>
            <w:r>
              <w:rPr>
                <w:sz w:val="17"/>
                <w:szCs w:val="17"/>
                <w:rFonts w:ascii="Calibri" w:cs="Calibri" w:eastAsia="Calibri" w:hAnsi="Calibri"/>
              </w:rPr>
              <w:t xml:space="preserve"> K2 = 2 · </w:t>
            </w:r>
            <w:r>
              <w:rPr>
                <w:b/>
                <w:bCs/>
                <w:sz w:val="17"/>
                <w:szCs w:val="17"/>
                <w:rFonts w:ascii="Calibri" w:cs="Calibri" w:eastAsia="Calibri" w:hAnsi="Calibri"/>
              </w:rPr>
              <w:t xml:space="preserve">K4 = 1</w:t>
            </w:r>
            <w:r>
              <w:rPr>
                <w:sz w:val="17"/>
                <w:szCs w:val="17"/>
                <w:rFonts w:ascii="Calibri" w:cs="Calibri" w:eastAsia="Calibri" w:hAnsi="Calibri"/>
              </w:rPr>
              <w:t xml:space="preserve">. Guaranteed: </w:t>
            </w:r>
            <w:r>
              <w:rPr>
                <w:b/>
                <w:bCs/>
                <w:sz w:val="17"/>
                <w:szCs w:val="17"/>
                <w:rFonts w:ascii="Calibri" w:cs="Calibri" w:eastAsia="Calibri" w:hAnsi="Calibri"/>
              </w:rPr>
              <w:t xml:space="preserve">AS-8.1.1</w:t>
            </w:r>
            <w:r>
              <w:rPr>
                <w:sz w:val="17"/>
                <w:szCs w:val="17"/>
                <w:rFonts w:ascii="Calibri" w:cs="Calibri" w:eastAsia="Calibri" w:hAnsi="Calibri"/>
              </w:rPr>
              <w:t xml:space="preserve"> (K2) and </w:t>
            </w:r>
            <w:r>
              <w:rPr>
                <w:b/>
                <w:bCs/>
                <w:sz w:val="17"/>
                <w:szCs w:val="17"/>
                <w:rFonts w:ascii="Calibri" w:cs="Calibri" w:eastAsia="Calibri" w:hAnsi="Calibri"/>
              </w:rPr>
              <w:t xml:space="preserve">AS-8.2.1</w:t>
            </w:r>
            <w:r>
              <w:rPr>
                <w:sz w:val="17"/>
                <w:szCs w:val="17"/>
                <w:rFonts w:ascii="Calibri" w:cs="Calibri" w:eastAsia="Calibri" w:hAnsi="Calibri"/>
              </w:rPr>
              <w:t xml:space="preserve"> (K4). One K2 from 8.2.2/8.2.3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none listed by the syllabus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#41 – #43</w:t>
            </w:r>
            <w:r>
              <w:rPr>
                <w:sz w:val="17"/>
                <w:szCs w:val="17"/>
                <w:rFonts w:ascii="Calibri" w:cs="Calibri" w:eastAsia="Calibri" w:hAnsi="Calibri"/>
              </w:rPr>
              <w:t xml:space="preserve"> (1 + 3 + 1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8.</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the four learning objectives.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them. </w:t>
            </w:r>
            <w:r>
              <w:rPr>
                <w:b/>
                <w:bCs/>
                <w:sz w:val="18"/>
                <w:szCs w:val="18"/>
                <w:rFonts w:ascii="Calibri" w:cs="Calibri" w:eastAsia="Calibri" w:hAnsi="Calibri"/>
              </w:rPr>
              <w:t xml:space="preserve">Section 3</w:t>
            </w:r>
            <w:r>
              <w:rPr>
                <w:sz w:val="18"/>
                <w:szCs w:val="18"/>
                <w:rFonts w:ascii="Calibri" w:cs="Calibri" w:eastAsia="Calibri" w:hAnsi="Calibri"/>
              </w:rPr>
              <w:t xml:space="preserve"> compares open source and commercial tools and maps needs to capabilities.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the night before.</w:t>
            </w:r>
          </w:p>
          <w:p>
            <w:pPr>
              <w:spacing w:after="40" w:line="258"/>
              <w:jc w:val="both"/>
            </w:pPr>
            <w:r>
              <w:rPr>
                <w:b/>
                <w:bCs/>
                <w:sz w:val="18"/>
                <w:szCs w:val="18"/>
                <w:rFonts w:ascii="Calibri" w:cs="Calibri" w:eastAsia="Calibri" w:hAnsi="Calibri"/>
              </w:rPr>
              <w:t xml:space="preserve">What makes Chapter 8 unusual:</w:t>
            </w:r>
            <w:r>
              <w:rPr>
                <w:sz w:val="18"/>
                <w:szCs w:val="18"/>
                <w:rFonts w:ascii="Calibri" w:cs="Calibri" w:eastAsia="Calibri" w:hAnsi="Calibri"/>
              </w:rPr>
              <w:t xml:space="preserve"> it is the </w:t>
            </w:r>
            <w:r>
              <w:rPr>
                <w:b/>
                <w:bCs/>
                <w:sz w:val="18"/>
                <w:szCs w:val="18"/>
                <w:rFonts w:ascii="Calibri" w:cs="Calibri" w:eastAsia="Calibri" w:hAnsi="Calibri"/>
              </w:rPr>
              <w:t xml:space="preserve">best value per hour on the paper</w:t>
            </w:r>
            <w:r>
              <w:rPr>
                <w:sz w:val="18"/>
                <w:szCs w:val="18"/>
                <w:rFonts w:ascii="Calibri" w:cs="Calibri" w:eastAsia="Calibri" w:hAnsi="Calibri"/>
              </w:rPr>
              <w:t xml:space="preserve">, and its </w:t>
            </w:r>
            <w:r>
              <w:rPr>
                <w:b/>
                <w:bCs/>
                <w:sz w:val="18"/>
                <w:szCs w:val="18"/>
                <w:rFonts w:ascii="Calibri" w:cs="Calibri" w:eastAsia="Calibri" w:hAnsi="Calibri"/>
              </w:rPr>
              <w:t xml:space="preserve">3-point K4 is a firewall testing scenario</w:t>
            </w:r>
            <w:r>
              <w:rPr>
                <w:sz w:val="18"/>
                <w:szCs w:val="18"/>
                <w:rFonts w:ascii="Calibri" w:cs="Calibri" w:eastAsia="Calibri" w:hAnsi="Calibri"/>
              </w:rPr>
              <w:t xml:space="preserve"> — the answer comes from </w:t>
            </w:r>
            <w:r>
              <w:rPr>
                <w:b/>
                <w:bCs/>
                <w:sz w:val="18"/>
                <w:szCs w:val="18"/>
                <w:rFonts w:ascii="Calibri" w:cs="Calibri" w:eastAsia="Calibri" w:hAnsi="Calibri"/>
              </w:rPr>
              <w:t xml:space="preserve">Chapter 5</w:t>
            </w:r>
            <w:r>
              <w:rPr>
                <w:sz w:val="18"/>
                <w:szCs w:val="18"/>
                <w:rFonts w:ascii="Calibri" w:cs="Calibri" w:eastAsia="Calibri" w:hAnsi="Calibri"/>
              </w:rPr>
              <w:t xml:space="preserve"> (malformed packets and network fuzzing).</w:t>
            </w:r>
          </w:p>
          <w:p>
            <w:pPr>
              <w:spacing w:after="40" w:line="258"/>
              <w:jc w:val="both"/>
            </w:pPr>
            <w:r>
              <w:rPr>
                <w:b/>
                <w:bCs/>
                <w:sz w:val="18"/>
                <w:szCs w:val="18"/>
                <w:rFonts w:ascii="Calibri" w:cs="Calibri" w:eastAsia="Calibri" w:hAnsi="Calibri"/>
              </w:rPr>
              <w:t xml:space="preserve">The rules that decide it:</w:t>
            </w:r>
            <w:r>
              <w:rPr>
                <w:sz w:val="18"/>
                <w:szCs w:val="18"/>
                <w:rFonts w:ascii="Calibri" w:cs="Calibri" w:eastAsia="Calibri" w:hAnsi="Calibri"/>
              </w:rPr>
              <w:t xml:space="preserve"> </w:t>
            </w:r>
            <w:r>
              <w:rPr>
                <w:b/>
                <w:bCs/>
                <w:sz w:val="18"/>
                <w:szCs w:val="18"/>
                <w:rFonts w:ascii="Calibri" w:cs="Calibri" w:eastAsia="Calibri" w:hAnsi="Calibri"/>
              </w:rPr>
              <w:t xml:space="preserve">dynamic security tools probe the system, not just the application</w:t>
            </w:r>
            <w:r>
              <w:rPr>
                <w:sz w:val="18"/>
                <w:szCs w:val="18"/>
                <w:rFonts w:ascii="Calibri" w:cs="Calibri" w:eastAsia="Calibri" w:hAnsi="Calibri"/>
              </w:rPr>
              <w:t xml:space="preserve">; for an </w:t>
            </w:r>
            <w:r>
              <w:rPr>
                <w:b/>
                <w:bCs/>
                <w:sz w:val="18"/>
                <w:szCs w:val="18"/>
                <w:rFonts w:ascii="Calibri" w:cs="Calibri" w:eastAsia="Calibri" w:hAnsi="Calibri"/>
              </w:rPr>
              <w:t xml:space="preserve">open source (GPL) tool there is no vendor</w:t>
            </w:r>
            <w:r>
              <w:rPr>
                <w:sz w:val="18"/>
                <w:szCs w:val="18"/>
                <w:rFonts w:ascii="Calibri" w:cs="Calibri" w:eastAsia="Calibri" w:hAnsi="Calibri"/>
              </w:rPr>
              <w:t xml:space="preserve">, so maintenance depends on </w:t>
            </w:r>
            <w:r>
              <w:rPr>
                <w:b/>
                <w:bCs/>
                <w:sz w:val="18"/>
                <w:szCs w:val="18"/>
                <w:rFonts w:ascii="Calibri" w:cs="Calibri" w:eastAsia="Calibri" w:hAnsi="Calibri"/>
              </w:rPr>
              <w:t xml:space="preserve">your team’s capability</w:t>
            </w:r>
            <w:r>
              <w:rPr>
                <w:sz w:val="18"/>
                <w:szCs w:val="18"/>
                <w:rFonts w:ascii="Calibri" w:cs="Calibri" w:eastAsia="Calibri" w:hAnsi="Calibri"/>
              </w:rPr>
              <w:t xml:space="preserve">; for a commercial tool, judge the vendor’s </w:t>
            </w:r>
            <w:r>
              <w:rPr>
                <w:b/>
                <w:bCs/>
                <w:sz w:val="18"/>
                <w:szCs w:val="18"/>
                <w:rFonts w:ascii="Calibri" w:cs="Calibri" w:eastAsia="Calibri" w:hAnsi="Calibri"/>
              </w:rPr>
              <w:t xml:space="preserve">update frequency</w:t>
            </w:r>
            <w:r>
              <w:rPr>
                <w:sz w:val="18"/>
                <w:szCs w:val="18"/>
                <w:rFonts w:ascii="Calibri" w:cs="Calibri" w:eastAsia="Calibri" w:hAnsi="Calibri"/>
              </w:rPr>
              <w:t xml:space="preserve"> against evolving threats.</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one session for Sections 1–3, one for Sections 4–5; Section 6 daily; Section 7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8, </w:t>
      </w:r>
      <w:r>
        <w:rPr>
          <w:b/>
          <w:bCs/>
          <w:sz w:val="19"/>
          <w:szCs w:val="19"/>
          <w:rFonts w:ascii="Calibri" w:cs="Calibri" w:eastAsia="Calibri" w:hAnsi="Calibri"/>
        </w:rPr>
        <w:t xml:space="preserve">Security Testing Tools</w:t>
      </w:r>
      <w:r>
        <w:rPr>
          <w:sz w:val="19"/>
          <w:szCs w:val="19"/>
          <w:rFonts w:ascii="Calibri" w:cs="Calibri" w:eastAsia="Calibri" w:hAnsi="Calibri"/>
        </w:rPr>
        <w:t xml:space="preserve">, carries </w:t>
      </w:r>
      <w:r>
        <w:rPr>
          <w:b/>
          <w:bCs/>
          <w:sz w:val="19"/>
          <w:szCs w:val="19"/>
          <w:rFonts w:ascii="Calibri" w:cs="Calibri" w:eastAsia="Calibri" w:hAnsi="Calibri"/>
        </w:rPr>
        <w:t xml:space="preserve">4 learning objectives</w:t>
      </w:r>
      <w:r>
        <w:rPr>
          <w:sz w:val="19"/>
          <w:szCs w:val="19"/>
          <w:rFonts w:ascii="Calibri" w:cs="Calibri" w:eastAsia="Calibri" w:hAnsi="Calibri"/>
        </w:rPr>
        <w:t xml:space="preserve"> across two sub-chapters (8.1 Types and Purposes · 8.2 Tool Selection). The Exam Structure Table allocates </w:t>
      </w:r>
      <w:r>
        <w:rPr>
          <w:b/>
          <w:bCs/>
          <w:sz w:val="19"/>
          <w:szCs w:val="19"/>
          <w:rFonts w:ascii="Calibri" w:cs="Calibri" w:eastAsia="Calibri" w:hAnsi="Calibri"/>
        </w:rPr>
        <w:t xml:space="preserve">3 questions</w:t>
      </w:r>
      <w:r>
        <w:rPr>
          <w:sz w:val="19"/>
          <w:szCs w:val="19"/>
          <w:rFonts w:ascii="Calibri" w:cs="Calibri" w:eastAsia="Calibri" w:hAnsi="Calibri"/>
        </w:rPr>
        <w:t xml:space="preserve"> and </w:t>
      </w:r>
      <w:r>
        <w:rPr>
          <w:b/>
          <w:bCs/>
          <w:sz w:val="19"/>
          <w:szCs w:val="19"/>
          <w:rFonts w:ascii="Calibri" w:cs="Calibri" w:eastAsia="Calibri" w:hAnsi="Calibri"/>
        </w:rPr>
        <w:t xml:space="preserve">5 of the 80 points</w:t>
      </w:r>
      <w:r>
        <w:rPr>
          <w:sz w:val="19"/>
          <w:szCs w:val="19"/>
          <w:rFonts w:ascii="Calibri" w:cs="Calibri" w:eastAsia="Calibri" w:hAnsi="Calibri"/>
        </w:rPr>
        <w:t xml:space="preserve">. Teaching time is </w:t>
      </w:r>
      <w:r>
        <w:rPr>
          <w:b/>
          <w:bCs/>
          <w:sz w:val="19"/>
          <w:szCs w:val="19"/>
          <w:rFonts w:ascii="Calibri" w:cs="Calibri" w:eastAsia="Calibri" w:hAnsi="Calibri"/>
        </w:rPr>
        <w:t xml:space="preserve">55 minutes</w:t>
      </w:r>
      <w:r>
        <w:rPr>
          <w:sz w:val="19"/>
          <w:szCs w:val="19"/>
          <w:rFonts w:ascii="Calibri" w:cs="Calibri" w:eastAsia="Calibri" w:hAnsi="Calibri"/>
        </w:rPr>
        <w:t xml:space="preserve"> — </w:t>
      </w:r>
      <w:r>
        <w:rPr>
          <w:b/>
          <w:bCs/>
          <w:sz w:val="19"/>
          <w:szCs w:val="19"/>
          <w:rFonts w:ascii="Calibri" w:cs="Calibri" w:eastAsia="Calibri" w:hAnsi="Calibri"/>
        </w:rPr>
        <w:t xml:space="preserve">5.5 points per teaching hour, the best return in the syllabus</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The chapter’s </w:t>
      </w:r>
      <w:r>
        <w:rPr>
          <w:b/>
          <w:bCs/>
          <w:sz w:val="19"/>
          <w:szCs w:val="19"/>
          <w:rFonts w:ascii="Calibri" w:cs="Calibri" w:eastAsia="Calibri" w:hAnsi="Calibri"/>
        </w:rPr>
        <w:t xml:space="preserve">3-point K4 (AS-8.2.1)</w:t>
      </w:r>
      <w:r>
        <w:rPr>
          <w:sz w:val="19"/>
          <w:szCs w:val="19"/>
          <w:rFonts w:ascii="Calibri" w:cs="Calibri" w:eastAsia="Calibri" w:hAnsi="Calibri"/>
        </w:rPr>
        <w:t xml:space="preserve"> asks you to analyze security testing needs that tools should address. In the official Sample Exam that question is a </w:t>
      </w:r>
      <w:r>
        <w:rPr>
          <w:b/>
          <w:bCs/>
          <w:sz w:val="19"/>
          <w:szCs w:val="19"/>
          <w:rFonts w:ascii="Calibri" w:cs="Calibri" w:eastAsia="Calibri" w:hAnsi="Calibri"/>
        </w:rPr>
        <w:t xml:space="preserve">firewall test scenario</w:t>
      </w:r>
      <w:r>
        <w:rPr>
          <w:sz w:val="19"/>
          <w:szCs w:val="19"/>
          <w:rFonts w:ascii="Calibri" w:cs="Calibri" w:eastAsia="Calibri" w:hAnsi="Calibri"/>
        </w:rPr>
        <w:t xml:space="preserve"> — so it draws on </w:t>
      </w:r>
      <w:r>
        <w:rPr>
          <w:b/>
          <w:bCs/>
          <w:sz w:val="19"/>
          <w:szCs w:val="19"/>
          <w:rFonts w:ascii="Calibri" w:cs="Calibri" w:eastAsia="Calibri" w:hAnsi="Calibri"/>
        </w:rPr>
        <w:t xml:space="preserve">Chapter 5</w:t>
      </w:r>
      <w:r>
        <w:rPr>
          <w:sz w:val="19"/>
          <w:szCs w:val="19"/>
          <w:rFonts w:ascii="Calibri" w:cs="Calibri" w:eastAsia="Calibri" w:hAnsi="Calibri"/>
        </w:rPr>
        <w:t xml:space="preserve"> knowledge as much as Chapter 8. The other two questions are K2: one guaranteed on </w:t>
      </w:r>
      <w:r>
        <w:rPr>
          <w:b/>
          <w:bCs/>
          <w:sz w:val="19"/>
          <w:szCs w:val="19"/>
          <w:rFonts w:ascii="Calibri" w:cs="Calibri" w:eastAsia="Calibri" w:hAnsi="Calibri"/>
        </w:rPr>
        <w:t xml:space="preserve">static vs dynamic tools (AS-8.1.1)</w:t>
      </w:r>
      <w:r>
        <w:rPr>
          <w:sz w:val="19"/>
          <w:szCs w:val="19"/>
          <w:rFonts w:ascii="Calibri" w:cs="Calibri" w:eastAsia="Calibri" w:hAnsi="Calibri"/>
        </w:rPr>
        <w:t xml:space="preserve">, one from </w:t>
      </w:r>
      <w:r>
        <w:rPr>
          <w:b/>
          <w:bCs/>
          <w:sz w:val="19"/>
          <w:szCs w:val="19"/>
          <w:rFonts w:ascii="Calibri" w:cs="Calibri" w:eastAsia="Calibri" w:hAnsi="Calibri"/>
        </w:rPr>
        <w:t xml:space="preserve">open source issues</w:t>
      </w:r>
      <w:r>
        <w:rPr>
          <w:sz w:val="19"/>
          <w:szCs w:val="19"/>
          <w:rFonts w:ascii="Calibri" w:cs="Calibri" w:eastAsia="Calibri" w:hAnsi="Calibri"/>
        </w:rPr>
        <w:t xml:space="preserve"> or </w:t>
      </w:r>
      <w:r>
        <w:rPr>
          <w:b/>
          <w:bCs/>
          <w:sz w:val="19"/>
          <w:szCs w:val="19"/>
          <w:rFonts w:ascii="Calibri" w:cs="Calibri" w:eastAsia="Calibri" w:hAnsi="Calibri"/>
        </w:rPr>
        <w:t xml:space="preserve">vendor capabilities</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AS-8.1.1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the role of static and dynamic analysis tools in security testing.</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AS-8.2.1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and document security testing needs to be addressed by one or more tools.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AS-8.2.2</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issues with open source tools.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AS-8.2.3</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need to evaluate the vendor’s capabilities to update tools on a frequent basis to stay current with security threats.</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8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K4 = 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5</w:t>
            </w:r>
          </w:p>
        </w:tc>
      </w:tr>
    </w:tbl>
    <w:p>
      <w:pPr>
        <w:spacing w:after="120"/>
      </w:pPr>
    </w:p>
    <w:p>
      <w:pPr>
        <w:spacing w:after="160" w:line="264"/>
        <w:jc w:val="both"/>
      </w:pPr>
      <w:r>
        <w:rPr>
          <w:i/>
          <w:iCs/>
          <w:color w:val="5A5A5A"/>
          <w:sz w:val="19"/>
          <w:szCs w:val="19"/>
          <w:rFonts w:ascii="Calibri" w:cs="Calibri" w:eastAsia="Calibri" w:hAnsi="Calibri"/>
        </w:rPr>
        <w:t xml:space="preserve">† One K2 drawn from AS-8.2.2 / 8.2.3 — the Sample Exam drew </w:t>
      </w:r>
      <w:r>
        <w:rPr>
          <w:b/>
          <w:bCs/>
          <w:i/>
          <w:iCs/>
          <w:color w:val="5A5A5A"/>
          <w:sz w:val="19"/>
          <w:szCs w:val="19"/>
          <w:rFonts w:ascii="Calibri" w:cs="Calibri" w:eastAsia="Calibri" w:hAnsi="Calibri"/>
        </w:rPr>
        <w:t xml:space="preserve">8.2.2</w:t>
      </w:r>
      <w:r>
        <w:rPr>
          <w:i/>
          <w:iCs/>
          <w:color w:val="5A5A5A"/>
          <w:sz w:val="19"/>
          <w:szCs w:val="19"/>
          <w:rFonts w:ascii="Calibri" w:cs="Calibri" w:eastAsia="Calibri" w:hAnsi="Calibri"/>
        </w:rPr>
        <w:t xml:space="preserve"> (Q43, a GNU GPL tool).</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8 = </w:t>
            </w:r>
            <w:r>
              <w:rPr>
                <w:b/>
                <w:bCs/>
                <w:sz w:val="18"/>
                <w:szCs w:val="18"/>
                <w:rFonts w:ascii="Calibri" w:cs="Calibri" w:eastAsia="Calibri" w:hAnsi="Calibri"/>
              </w:rPr>
              <w:t xml:space="preserve">3 questions / 5 points</w:t>
            </w:r>
            <w:r>
              <w:rPr>
                <w:sz w:val="18"/>
                <w:szCs w:val="18"/>
                <w:rFonts w:ascii="Calibri" w:cs="Calibri" w:eastAsia="Calibri" w:hAnsi="Calibri"/>
              </w:rPr>
              <w:t xml:space="preserve">; Sample Exam </w:t>
            </w:r>
            <w:r>
              <w:rPr>
                <w:b/>
                <w:bCs/>
                <w:sz w:val="18"/>
                <w:szCs w:val="18"/>
                <w:rFonts w:ascii="Calibri" w:cs="Calibri" w:eastAsia="Calibri" w:hAnsi="Calibri"/>
              </w:rPr>
              <w:t xml:space="preserve">#41 to #43</w:t>
            </w:r>
            <w:r>
              <w:rPr>
                <w:sz w:val="18"/>
                <w:szCs w:val="18"/>
                <w:rFonts w:ascii="Calibri" w:cs="Calibri" w:eastAsia="Calibri" w:hAnsi="Calibri"/>
              </w:rPr>
              <w:t xml:space="preserve"> (1 + 3 + 1 points).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Open source has no vendor — so the question is your own team’s capacity.</w:t>
            </w:r>
            <w:r>
              <w:rPr>
                <w:sz w:val="18"/>
                <w:szCs w:val="18"/>
                <w:rFonts w:ascii="Calibri" w:cs="Calibri" w:eastAsia="Calibri" w:hAnsi="Calibri"/>
              </w:rPr>
              <w:t xml:space="preserve"> For a GNU GPL tool (Q43), the maintenance consideration is </w:t>
            </w:r>
            <w:r>
              <w:rPr>
                <w:b/>
                <w:bCs/>
                <w:sz w:val="18"/>
                <w:szCs w:val="18"/>
                <w:rFonts w:ascii="Calibri" w:cs="Calibri" w:eastAsia="Calibri" w:hAnsi="Calibri"/>
              </w:rPr>
              <w:t xml:space="preserve">the technical capabilities of your team to support and customize the tool</w:t>
            </w:r>
            <w:r>
              <w:rPr>
                <w:sz w:val="18"/>
                <w:szCs w:val="18"/>
                <w:rFonts w:ascii="Calibri" w:cs="Calibri" w:eastAsia="Calibri" w:hAnsi="Calibri"/>
              </w:rPr>
              <w:t xml:space="preserve">; every option mentioning a </w:t>
            </w:r>
            <w:r>
              <w:rPr>
                <w:b/>
                <w:bCs/>
                <w:sz w:val="18"/>
                <w:szCs w:val="18"/>
                <w:rFonts w:ascii="Calibri" w:cs="Calibri" w:eastAsia="Calibri" w:hAnsi="Calibri"/>
              </w:rPr>
              <w:t xml:space="preserve">vendor</w:t>
            </w:r>
            <w:r>
              <w:rPr>
                <w:sz w:val="18"/>
                <w:szCs w:val="18"/>
                <w:rFonts w:ascii="Calibri" w:cs="Calibri" w:eastAsia="Calibri" w:hAnsi="Calibri"/>
              </w:rPr>
              <w:t xml:space="preserve">, </w:t>
            </w:r>
            <w:r>
              <w:rPr>
                <w:b/>
                <w:bCs/>
                <w:sz w:val="18"/>
                <w:szCs w:val="18"/>
                <w:rFonts w:ascii="Calibri" w:cs="Calibri" w:eastAsia="Calibri" w:hAnsi="Calibri"/>
              </w:rPr>
              <w:t xml:space="preserve">updates from the vendor</w:t>
            </w:r>
            <w:r>
              <w:rPr>
                <w:sz w:val="18"/>
                <w:szCs w:val="18"/>
                <w:rFonts w:ascii="Calibri" w:cs="Calibri" w:eastAsia="Calibri" w:hAnsi="Calibri"/>
              </w:rPr>
              <w:t xml:space="preserve"> or </w:t>
            </w:r>
            <w:r>
              <w:rPr>
                <w:b/>
                <w:bCs/>
                <w:sz w:val="18"/>
                <w:szCs w:val="18"/>
                <w:rFonts w:ascii="Calibri" w:cs="Calibri" w:eastAsia="Calibri" w:hAnsi="Calibri"/>
              </w:rPr>
              <w:t xml:space="preserve">licence and support contract cost</w:t>
            </w:r>
            <w:r>
              <w:rPr>
                <w:sz w:val="18"/>
                <w:szCs w:val="18"/>
                <w:rFonts w:ascii="Calibri" w:cs="Calibri" w:eastAsia="Calibri" w:hAnsi="Calibri"/>
              </w:rPr>
              <w:t xml:space="preserve"> is wrong. For commercial tools the mirror rule applies: </w:t>
            </w:r>
            <w:r>
              <w:rPr>
                <w:b/>
                <w:bCs/>
                <w:sz w:val="18"/>
                <w:szCs w:val="18"/>
                <w:rFonts w:ascii="Calibri" w:cs="Calibri" w:eastAsia="Calibri" w:hAnsi="Calibri"/>
              </w:rPr>
              <w:t xml:space="preserve">evaluate the vendor’s ability to update frequently</w:t>
            </w:r>
            <w:r>
              <w:rPr>
                <w:sz w:val="18"/>
                <w:szCs w:val="18"/>
                <w:rFonts w:ascii="Calibri" w:cs="Calibri" w:eastAsia="Calibri" w:hAnsi="Calibri"/>
              </w:rPr>
              <w:t xml:space="preserve"> to keep pace with threats.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AS-8.1.1 (K2) — Types and Purposes of Security Testing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the role of static and dynamic analysis tools in security testing.</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Where security tools came from</w:t>
      </w:r>
    </w:p>
    <w:p>
      <w:pPr>
        <w:pStyle w:val="ListParagraph"/>
        <w:numPr>
          <w:ilvl w:val="0"/>
          <w:numId w:val="2"/>
        </w:numPr>
        <w:spacing w:after="60" w:line="264"/>
      </w:pPr>
      <w:r>
        <w:rPr>
          <w:b/>
          <w:bCs/>
          <w:sz w:val="19"/>
          <w:szCs w:val="19"/>
          <w:rFonts w:ascii="Calibri" w:cs="Calibri" w:eastAsia="Calibri" w:hAnsi="Calibri"/>
        </w:rPr>
        <w:t xml:space="preserve">Exploits devised by the hacking community drove the development of security testing tools.</w:t>
      </w:r>
      <w:r>
        <w:rPr>
          <w:sz w:val="19"/>
          <w:szCs w:val="19"/>
          <w:rFonts w:ascii="Calibri" w:cs="Calibri" w:eastAsia="Calibri" w:hAnsi="Calibri"/>
        </w:rPr>
        <w:t xml:space="preserve"> Early tools (e.g. </w:t>
      </w:r>
      <w:r>
        <w:rPr>
          <w:b/>
          <w:bCs/>
          <w:sz w:val="19"/>
          <w:szCs w:val="19"/>
          <w:rFonts w:ascii="Calibri" w:cs="Calibri" w:eastAsia="Calibri" w:hAnsi="Calibri"/>
        </w:rPr>
        <w:t xml:space="preserve">password cracking</w:t>
      </w:r>
      <w:r>
        <w:rPr>
          <w:sz w:val="19"/>
          <w:szCs w:val="19"/>
          <w:rFonts w:ascii="Calibri" w:cs="Calibri" w:eastAsia="Calibri" w:hAnsi="Calibri"/>
        </w:rPr>
        <w:t xml:space="preserve">) were </w:t>
      </w:r>
      <w:r>
        <w:rPr>
          <w:b/>
          <w:bCs/>
          <w:sz w:val="19"/>
          <w:szCs w:val="19"/>
          <w:rFonts w:ascii="Calibri" w:cs="Calibri" w:eastAsia="Calibri" w:hAnsi="Calibri"/>
        </w:rPr>
        <w:t xml:space="preserve">shared and improved</w:t>
      </w:r>
      <w:r>
        <w:rPr>
          <w:sz w:val="19"/>
          <w:szCs w:val="19"/>
          <w:rFonts w:ascii="Calibri" w:cs="Calibri" w:eastAsia="Calibri" w:hAnsi="Calibri"/>
        </w:rPr>
        <w:t xml:space="preserve"> by hackers; </w:t>
      </w:r>
      <w:r>
        <w:rPr>
          <w:b/>
          <w:bCs/>
          <w:sz w:val="19"/>
          <w:szCs w:val="19"/>
          <w:rFonts w:ascii="Calibri" w:cs="Calibri" w:eastAsia="Calibri" w:hAnsi="Calibri"/>
        </w:rPr>
        <w:t xml:space="preserve">dedicated</w:t>
      </w:r>
      <w:r>
        <w:rPr>
          <w:sz w:val="19"/>
          <w:szCs w:val="19"/>
          <w:rFonts w:ascii="Calibri" w:cs="Calibri" w:eastAsia="Calibri" w:hAnsi="Calibri"/>
        </w:rPr>
        <w:t xml:space="preserve"> to tasks and environments; </w:t>
      </w:r>
      <w:r>
        <w:rPr>
          <w:b/>
          <w:bCs/>
          <w:sz w:val="19"/>
          <w:szCs w:val="19"/>
          <w:rFonts w:ascii="Calibri" w:cs="Calibri" w:eastAsia="Calibri" w:hAnsi="Calibri"/>
        </w:rPr>
        <w:t xml:space="preserve">usability was not an issue</w:t>
      </w:r>
      <w:r>
        <w:rPr>
          <w:sz w:val="19"/>
          <w:szCs w:val="19"/>
          <w:rFonts w:ascii="Calibri" w:cs="Calibri" w:eastAsia="Calibri" w:hAnsi="Calibri"/>
        </w:rPr>
        <w:t xml:space="preserve"> for technical users.</w:t>
      </w:r>
    </w:p>
    <w:p>
      <w:pPr>
        <w:pStyle w:val="ListParagraph"/>
        <w:numPr>
          <w:ilvl w:val="0"/>
          <w:numId w:val="2"/>
        </w:numPr>
        <w:spacing w:after="60" w:line="264"/>
      </w:pPr>
      <w:r>
        <w:rPr>
          <w:sz w:val="19"/>
          <w:szCs w:val="19"/>
          <w:rFonts w:ascii="Calibri" w:cs="Calibri" w:eastAsia="Calibri" w:hAnsi="Calibri"/>
        </w:rPr>
        <w:t xml:space="preserve">Some </w:t>
      </w:r>
      <w:r>
        <w:rPr>
          <w:b/>
          <w:bCs/>
          <w:sz w:val="19"/>
          <w:szCs w:val="19"/>
          <w:rFonts w:ascii="Calibri" w:cs="Calibri" w:eastAsia="Calibri" w:hAnsi="Calibri"/>
        </w:rPr>
        <w:t xml:space="preserve">hacker tools became the basis for legitimate security testing tools</w:t>
      </w:r>
      <w:r>
        <w:rPr>
          <w:sz w:val="19"/>
          <w:szCs w:val="19"/>
          <w:rFonts w:ascii="Calibri" w:cs="Calibri" w:eastAsia="Calibri" w:hAnsi="Calibri"/>
        </w:rPr>
        <w:t xml:space="preserve">. Example: </w:t>
      </w:r>
      <w:r>
        <w:rPr>
          <w:b/>
          <w:bCs/>
          <w:sz w:val="19"/>
          <w:szCs w:val="19"/>
          <w:rFonts w:ascii="Calibri" w:cs="Calibri" w:eastAsia="Calibri" w:hAnsi="Calibri"/>
        </w:rPr>
        <w:t xml:space="preserve">John the Ripper</w:t>
      </w:r>
      <w:r>
        <w:rPr>
          <w:sz w:val="19"/>
          <w:szCs w:val="19"/>
          <w:rFonts w:ascii="Calibri" w:cs="Calibri" w:eastAsia="Calibri" w:hAnsi="Calibri"/>
        </w:rPr>
        <w:t xml:space="preserve"> — an early </w:t>
      </w:r>
      <w:r>
        <w:rPr>
          <w:b/>
          <w:bCs/>
          <w:sz w:val="19"/>
          <w:szCs w:val="19"/>
          <w:rFonts w:ascii="Calibri" w:cs="Calibri" w:eastAsia="Calibri" w:hAnsi="Calibri"/>
        </w:rPr>
        <w:t xml:space="preserve">open source password cracker</w:t>
      </w:r>
      <w:r>
        <w:rPr>
          <w:sz w:val="19"/>
          <w:szCs w:val="19"/>
          <w:rFonts w:ascii="Calibri" w:cs="Calibri" w:eastAsia="Calibri" w:hAnsi="Calibri"/>
        </w:rPr>
        <w:t xml:space="preserve"> for Unix, now </w:t>
      </w:r>
      <w:r>
        <w:rPr>
          <w:b/>
          <w:bCs/>
          <w:sz w:val="19"/>
          <w:szCs w:val="19"/>
          <w:rFonts w:ascii="Calibri" w:cs="Calibri" w:eastAsia="Calibri" w:hAnsi="Calibri"/>
        </w:rPr>
        <w:t xml:space="preserve">used legitimately to detect weak Unix passwords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As major suppliers built security tools, they gained </w:t>
      </w:r>
      <w:r>
        <w:rPr>
          <w:b/>
          <w:bCs/>
          <w:sz w:val="19"/>
          <w:szCs w:val="19"/>
          <w:rFonts w:ascii="Calibri" w:cs="Calibri" w:eastAsia="Calibri" w:hAnsi="Calibri"/>
        </w:rPr>
        <w:t xml:space="preserve">broader functionality and better usability</w:t>
      </w:r>
      <w:r>
        <w:rPr>
          <w:sz w:val="19"/>
          <w:szCs w:val="19"/>
          <w:rFonts w:ascii="Calibri" w:cs="Calibri" w:eastAsia="Calibri" w:hAnsi="Calibri"/>
        </w:rPr>
        <w:t xml:space="preserve"> — but </w:t>
      </w:r>
      <w:r>
        <w:rPr>
          <w:b/>
          <w:bCs/>
          <w:sz w:val="19"/>
          <w:szCs w:val="19"/>
          <w:rFonts w:ascii="Calibri" w:cs="Calibri" w:eastAsia="Calibri" w:hAnsi="Calibri"/>
        </w:rPr>
        <w:t xml:space="preserve">more complex configuration and implementation concerns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Frameworks such as </w:t>
      </w:r>
      <w:r>
        <w:rPr>
          <w:b/>
          <w:bCs/>
          <w:sz w:val="19"/>
          <w:szCs w:val="19"/>
          <w:rFonts w:ascii="Calibri" w:cs="Calibri" w:eastAsia="Calibri" w:hAnsi="Calibri"/>
        </w:rPr>
        <w:t xml:space="preserve">Nessus and Metasploit</w:t>
      </w:r>
      <w:r>
        <w:rPr>
          <w:sz w:val="19"/>
          <w:szCs w:val="19"/>
          <w:rFonts w:ascii="Calibri" w:cs="Calibri" w:eastAsia="Calibri" w:hAnsi="Calibri"/>
        </w:rPr>
        <w:t xml:space="preserve"> emerged as </w:t>
      </w:r>
      <w:r>
        <w:rPr>
          <w:b/>
          <w:bCs/>
          <w:sz w:val="19"/>
          <w:szCs w:val="19"/>
          <w:rFonts w:ascii="Calibri" w:cs="Calibri" w:eastAsia="Calibri" w:hAnsi="Calibri"/>
        </w:rPr>
        <w:t xml:space="preserve">open source</w:t>
      </w:r>
      <w:r>
        <w:rPr>
          <w:sz w:val="19"/>
          <w:szCs w:val="19"/>
          <w:rFonts w:ascii="Calibri" w:cs="Calibri" w:eastAsia="Calibri" w:hAnsi="Calibri"/>
        </w:rPr>
        <w:t xml:space="preserve"> with expanded functionality and in some cases </w:t>
      </w:r>
      <w:r>
        <w:rPr>
          <w:b/>
          <w:bCs/>
          <w:sz w:val="19"/>
          <w:szCs w:val="19"/>
          <w:rFonts w:ascii="Calibri" w:cs="Calibri" w:eastAsia="Calibri" w:hAnsi="Calibri"/>
        </w:rPr>
        <w:t xml:space="preserve">an easily learnable GUI</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Today’s landscape</w:t>
      </w:r>
    </w:p>
    <w:p>
      <w:pPr>
        <w:pStyle w:val="ListParagraph"/>
        <w:numPr>
          <w:ilvl w:val="0"/>
          <w:numId w:val="2"/>
        </w:numPr>
        <w:spacing w:after="60" w:line="264"/>
      </w:pPr>
      <w:r>
        <w:rPr>
          <w:b/>
          <w:bCs/>
          <w:sz w:val="19"/>
          <w:szCs w:val="19"/>
          <w:rFonts w:ascii="Calibri" w:cs="Calibri" w:eastAsia="Calibri" w:hAnsi="Calibri"/>
        </w:rPr>
        <w:t xml:space="preserve">The number of tools is massive</w:t>
      </w:r>
      <w:r>
        <w:rPr>
          <w:sz w:val="19"/>
          <w:szCs w:val="19"/>
          <w:rFonts w:ascii="Calibri" w:cs="Calibri" w:eastAsia="Calibri" w:hAnsi="Calibri"/>
        </w:rPr>
        <w:t xml:space="preserve"> — a dedicated tool exists for almost any environment or task, open source or licensed.</w:t>
      </w:r>
    </w:p>
    <w:p>
      <w:pPr>
        <w:pStyle w:val="ListParagraph"/>
        <w:numPr>
          <w:ilvl w:val="0"/>
          <w:numId w:val="2"/>
        </w:numPr>
        <w:spacing w:after="60" w:line="264"/>
      </w:pPr>
      <w:r>
        <w:rPr>
          <w:sz w:val="19"/>
          <w:szCs w:val="19"/>
          <w:rFonts w:ascii="Calibri" w:cs="Calibri" w:eastAsia="Calibri" w:hAnsi="Calibri"/>
        </w:rPr>
        <w:t xml:space="preserve">The challenge: most are </w:t>
      </w:r>
      <w:r>
        <w:rPr>
          <w:b/>
          <w:bCs/>
          <w:sz w:val="19"/>
          <w:szCs w:val="19"/>
          <w:rFonts w:ascii="Calibri" w:cs="Calibri" w:eastAsia="Calibri" w:hAnsi="Calibri"/>
        </w:rPr>
        <w:t xml:space="preserve">intelligent systems deploying non-standardized tests</w:t>
      </w:r>
      <w:r>
        <w:rPr>
          <w:sz w:val="19"/>
          <w:szCs w:val="19"/>
          <w:rFonts w:ascii="Calibri" w:cs="Calibri" w:eastAsia="Calibri" w:hAnsi="Calibri"/>
        </w:rPr>
        <w:t xml:space="preserve"> — they may use </w:t>
      </w:r>
      <w:r>
        <w:rPr>
          <w:b/>
          <w:bCs/>
          <w:sz w:val="19"/>
          <w:szCs w:val="19"/>
          <w:rFonts w:ascii="Calibri" w:cs="Calibri" w:eastAsia="Calibri" w:hAnsi="Calibri"/>
        </w:rPr>
        <w:t xml:space="preserve">different test data, implementations and interpretations of results</w:t>
      </w:r>
      <w:r>
        <w:rPr>
          <w:sz w:val="19"/>
          <w:szCs w:val="19"/>
          <w:rFonts w:ascii="Calibri" w:cs="Calibri" w:eastAsia="Calibri" w:hAnsi="Calibri"/>
        </w:rPr>
        <w:t xml:space="preserve">. Since the same defense or vulnerability can be </w:t>
      </w:r>
      <w:r>
        <w:rPr>
          <w:b/>
          <w:bCs/>
          <w:sz w:val="19"/>
          <w:szCs w:val="19"/>
          <w:rFonts w:ascii="Calibri" w:cs="Calibri" w:eastAsia="Calibri" w:hAnsi="Calibri"/>
        </w:rPr>
        <w:t xml:space="preserve">implemented in different ways</w:t>
      </w:r>
      <w:r>
        <w:rPr>
          <w:sz w:val="19"/>
          <w:szCs w:val="19"/>
          <w:rFonts w:ascii="Calibri" w:cs="Calibri" w:eastAsia="Calibri" w:hAnsi="Calibri"/>
        </w:rPr>
        <w:t xml:space="preserve">, </w:t>
      </w:r>
      <w:r>
        <w:rPr>
          <w:b/>
          <w:bCs/>
          <w:sz w:val="19"/>
          <w:szCs w:val="19"/>
          <w:rFonts w:ascii="Calibri" w:cs="Calibri" w:eastAsia="Calibri" w:hAnsi="Calibri"/>
        </w:rPr>
        <w:t xml:space="preserve">selecting and using tools is a challenge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Tools </w:t>
      </w:r>
      <w:r>
        <w:rPr>
          <w:b/>
          <w:bCs/>
          <w:sz w:val="19"/>
          <w:szCs w:val="19"/>
          <w:rFonts w:ascii="Calibri" w:cs="Calibri" w:eastAsia="Calibri" w:hAnsi="Calibri"/>
        </w:rPr>
        <w:t xml:space="preserve">automate the evaluation of defenses</w:t>
      </w:r>
      <w:r>
        <w:rPr>
          <w:sz w:val="19"/>
          <w:szCs w:val="19"/>
          <w:rFonts w:ascii="Calibri" w:cs="Calibri" w:eastAsia="Calibri" w:hAnsi="Calibri"/>
        </w:rPr>
        <w:t xml:space="preserve"> and </w:t>
      </w:r>
      <w:r>
        <w:rPr>
          <w:b/>
          <w:bCs/>
          <w:sz w:val="19"/>
          <w:szCs w:val="19"/>
          <w:rFonts w:ascii="Calibri" w:cs="Calibri" w:eastAsia="Calibri" w:hAnsi="Calibri"/>
        </w:rPr>
        <w:t xml:space="preserve">detect known types of vulnerabilities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Lists of categorized tools: </w:t>
      </w:r>
      <w:r>
        <w:rPr>
          <w:b/>
          <w:bCs/>
          <w:sz w:val="19"/>
          <w:szCs w:val="19"/>
          <w:rFonts w:ascii="Calibri" w:cs="Calibri" w:eastAsia="Calibri" w:hAnsi="Calibri"/>
        </w:rPr>
        <w:t xml:space="preserve">Web Application Security Consortium</w:t>
      </w:r>
      <w:r>
        <w:rPr>
          <w:sz w:val="19"/>
          <w:szCs w:val="19"/>
          <w:rFonts w:ascii="Calibri" w:cs="Calibri" w:eastAsia="Calibri" w:hAnsi="Calibri"/>
        </w:rPr>
        <w:t xml:space="preserve">, </w:t>
      </w:r>
      <w:r>
        <w:rPr>
          <w:b/>
          <w:bCs/>
          <w:sz w:val="19"/>
          <w:szCs w:val="19"/>
          <w:rFonts w:ascii="Calibri" w:cs="Calibri" w:eastAsia="Calibri" w:hAnsi="Calibri"/>
        </w:rPr>
        <w:t xml:space="preserve">OWASP</w:t>
      </w:r>
      <w:r>
        <w:rPr>
          <w:sz w:val="19"/>
          <w:szCs w:val="19"/>
          <w:rFonts w:ascii="Calibri" w:cs="Calibri" w:eastAsia="Calibri" w:hAnsi="Calibri"/>
        </w:rPr>
        <w:t xml:space="preserve">; frameworks </w:t>
      </w:r>
      <w:r>
        <w:rPr>
          <w:b/>
          <w:bCs/>
          <w:sz w:val="19"/>
          <w:szCs w:val="19"/>
          <w:rFonts w:ascii="Calibri" w:cs="Calibri" w:eastAsia="Calibri" w:hAnsi="Calibri"/>
        </w:rPr>
        <w:t xml:space="preserve">BackTrack / Kali Linux</w:t>
      </w:r>
      <w:r>
        <w:rPr>
          <w:sz w:val="19"/>
          <w:szCs w:val="19"/>
          <w:rFonts w:ascii="Calibri" w:cs="Calibri" w:eastAsia="Calibri" w:hAnsi="Calibri"/>
        </w:rPr>
        <w:t xml:space="preserve"> offer other classifications; </w:t>
      </w:r>
      <w:r>
        <w:rPr>
          <w:b/>
          <w:bCs/>
          <w:sz w:val="19"/>
          <w:szCs w:val="19"/>
          <w:rFonts w:ascii="Calibri" w:cs="Calibri" w:eastAsia="Calibri" w:hAnsi="Calibri"/>
        </w:rPr>
        <w:t xml:space="preserve">sectools.org</w:t>
      </w:r>
      <w:r>
        <w:rPr>
          <w:sz w:val="19"/>
          <w:szCs w:val="19"/>
          <w:rFonts w:ascii="Calibri" w:cs="Calibri" w:eastAsia="Calibri" w:hAnsi="Calibri"/>
        </w:rPr>
        <w:t xml:space="preserve">. </w:t>
      </w:r>
      <w:r>
        <w:rPr>
          <w:b/>
          <w:bCs/>
          <w:sz w:val="19"/>
          <w:szCs w:val="19"/>
          <w:rFonts w:ascii="Calibri" w:cs="Calibri" w:eastAsia="Calibri" w:hAnsi="Calibri"/>
        </w:rPr>
        <w:t xml:space="preserve">Commercial tools are few compared with open source.</w:t>
      </w:r>
      <w:r>
        <w:rPr>
          <w:sz w:val="19"/>
          <w:szCs w:val="19"/>
          <w:rFonts w:ascii="Calibri" w:cs="Calibri" w:eastAsia="Calibri" w:hAnsi="Calibri"/>
        </w:rPr>
        <w:t xml:space="preserve"> The advanced tester </w:t>
      </w:r>
      <w:r>
        <w:rPr>
          <w:b/>
          <w:bCs/>
          <w:sz w:val="19"/>
          <w:szCs w:val="19"/>
          <w:rFonts w:ascii="Calibri" w:cs="Calibri" w:eastAsia="Calibri" w:hAnsi="Calibri"/>
        </w:rPr>
        <w:t xml:space="preserve">maintains and updates his or her own tool list</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Static vs dynamic in security testing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3993"/>
        <w:gridCol w:w="3993"/>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Static analysis tools</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Dynamic analysis tools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Advantage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Can be performed very early in the lifecycle</w:t>
            </w:r>
            <w:r>
              <w:rPr>
                <w:sz w:val="17"/>
                <w:szCs w:val="17"/>
                <w:rFonts w:ascii="Calibri" w:cs="Calibri" w:eastAsia="Calibri" w:hAnsi="Calibri"/>
              </w:rPr>
              <w:t xml:space="preserve">; available for </w:t>
            </w:r>
            <w:r>
              <w:rPr>
                <w:b/>
                <w:bCs/>
                <w:sz w:val="17"/>
                <w:szCs w:val="17"/>
                <w:rFonts w:ascii="Calibri" w:cs="Calibri" w:eastAsia="Calibri" w:hAnsi="Calibri"/>
              </w:rPr>
              <w:t xml:space="preserve">most languages</w:t>
            </w:r>
            <w:r>
              <w:rPr>
                <w:sz w:val="17"/>
                <w:szCs w:val="17"/>
                <w:rFonts w:ascii="Calibri" w:cs="Calibri" w:eastAsia="Calibri" w:hAnsi="Calibri"/>
              </w:rPr>
              <w:t xml:space="preserve">; usually </w:t>
            </w:r>
            <w:r>
              <w:rPr>
                <w:b/>
                <w:bCs/>
                <w:sz w:val="17"/>
                <w:szCs w:val="17"/>
                <w:rFonts w:ascii="Calibri" w:cs="Calibri" w:eastAsia="Calibri" w:hAnsi="Calibri"/>
              </w:rPr>
              <w:t xml:space="preserve">report on security aspects</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Exercise the running system</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Definition (security context)</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 activities while the object </w:t>
            </w:r>
            <w:r>
              <w:rPr>
                <w:b/>
                <w:bCs/>
                <w:sz w:val="17"/>
                <w:szCs w:val="17"/>
                <w:rFonts w:ascii="Calibri" w:cs="Calibri" w:eastAsia="Calibri" w:hAnsi="Calibri"/>
              </w:rPr>
              <w:t xml:space="preserve">is not in operational mode</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Running probes — but </w:t>
            </w:r>
            <w:r>
              <w:rPr>
                <w:b/>
                <w:bCs/>
                <w:sz w:val="17"/>
                <w:szCs w:val="17"/>
                <w:rFonts w:ascii="Calibri" w:cs="Calibri" w:eastAsia="Calibri" w:hAnsi="Calibri"/>
              </w:rPr>
              <w:t xml:space="preserve">often probing the system rather than the application under test</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The twist</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dynamic</w:t>
            </w:r>
            <w:r>
              <w:rPr>
                <w:sz w:val="17"/>
                <w:szCs w:val="17"/>
                <w:rFonts w:ascii="Calibri" w:cs="Calibri" w:eastAsia="Calibri" w:hAnsi="Calibri"/>
              </w:rPr>
              <w:t xml:space="preserve"> security tool may perform a </w:t>
            </w:r>
            <w:r>
              <w:rPr>
                <w:b/>
                <w:bCs/>
                <w:sz w:val="17"/>
                <w:szCs w:val="17"/>
                <w:rFonts w:ascii="Calibri" w:cs="Calibri" w:eastAsia="Calibri" w:hAnsi="Calibri"/>
              </w:rPr>
              <w:t xml:space="preserve">static scan</w:t>
            </w:r>
            <w:r>
              <w:rPr>
                <w:sz w:val="17"/>
                <w:szCs w:val="17"/>
                <w:rFonts w:ascii="Calibri" w:cs="Calibri" w:eastAsia="Calibri" w:hAnsi="Calibri"/>
              </w:rPr>
              <w:t xml:space="preserve"> — e.g. </w:t>
            </w:r>
            <w:r>
              <w:rPr>
                <w:b/>
                <w:bCs/>
                <w:sz w:val="17"/>
                <w:szCs w:val="17"/>
                <w:rFonts w:ascii="Calibri" w:cs="Calibri" w:eastAsia="Calibri" w:hAnsi="Calibri"/>
              </w:rPr>
              <w:t xml:space="preserve">of a database</w:t>
            </w:r>
            <w:r>
              <w:rPr>
                <w:sz w:val="17"/>
                <w:szCs w:val="17"/>
                <w:rFonts w:ascii="Calibri" w:cs="Calibri" w:eastAsia="Calibri" w:hAnsi="Calibri"/>
              </w:rPr>
              <w:t xml:space="preserve">. If </w:t>
            </w:r>
            <w:r>
              <w:rPr>
                <w:b/>
                <w:bCs/>
                <w:sz w:val="17"/>
                <w:szCs w:val="17"/>
                <w:rFonts w:ascii="Calibri" w:cs="Calibri" w:eastAsia="Calibri" w:hAnsi="Calibri"/>
              </w:rPr>
              <w:t xml:space="preserve">the entire system</w:t>
            </w:r>
            <w:r>
              <w:rPr>
                <w:sz w:val="17"/>
                <w:szCs w:val="17"/>
                <w:rFonts w:ascii="Calibri" w:cs="Calibri" w:eastAsia="Calibri" w:hAnsi="Calibri"/>
              </w:rPr>
              <w:t xml:space="preserve"> is the test object, they truly are dynamic tools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Q41: how do dynamic </w:t>
            </w:r>
            <w:r>
              <w:rPr>
                <w:b/>
                <w:bCs/>
                <w:sz w:val="18"/>
                <w:szCs w:val="18"/>
                <w:rFonts w:ascii="Calibri" w:cs="Calibri" w:eastAsia="Calibri" w:hAnsi="Calibri"/>
              </w:rPr>
              <w:t xml:space="preserve">security</w:t>
            </w:r>
            <w:r>
              <w:rPr>
                <w:sz w:val="18"/>
                <w:szCs w:val="18"/>
                <w:rFonts w:ascii="Calibri" w:cs="Calibri" w:eastAsia="Calibri" w:hAnsi="Calibri"/>
              </w:rPr>
              <w:t xml:space="preserve"> analysis tools differ from general dynamic analysis tools? </w:t>
            </w:r>
            <w:r>
              <w:rPr>
                <w:b/>
                <w:bCs/>
                <w:sz w:val="18"/>
                <w:szCs w:val="18"/>
                <w:rFonts w:ascii="Calibri" w:cs="Calibri" w:eastAsia="Calibri" w:hAnsi="Calibri"/>
              </w:rPr>
              <w:t xml:space="preserve">The security tools probe the system rather than just the application under test.</w:t>
            </w:r>
            <w:r>
              <w:rPr>
                <w:sz w:val="18"/>
                <w:szCs w:val="18"/>
                <w:rFonts w:ascii="Calibri" w:cs="Calibri" w:eastAsia="Calibri" w:hAnsi="Calibri"/>
              </w:rPr>
              <w:t xml:space="preserve"> Rejected: “work the same in dynamic or static mode” (there are </w:t>
            </w:r>
            <w:r>
              <w:rPr>
                <w:b/>
                <w:bCs/>
                <w:sz w:val="18"/>
                <w:szCs w:val="18"/>
                <w:rFonts w:ascii="Calibri" w:cs="Calibri" w:eastAsia="Calibri" w:hAnsi="Calibri"/>
              </w:rPr>
              <w:t xml:space="preserve">both</w:t>
            </w:r>
            <w:r>
              <w:rPr>
                <w:sz w:val="18"/>
                <w:szCs w:val="18"/>
                <w:rFonts w:ascii="Calibri" w:cs="Calibri" w:eastAsia="Calibri" w:hAnsi="Calibri"/>
              </w:rPr>
              <w:t xml:space="preserve"> dynamic and static security tools); “better at memory leaks” (</w:t>
            </w:r>
            <w:r>
              <w:rPr>
                <w:b/>
                <w:bCs/>
                <w:sz w:val="18"/>
                <w:szCs w:val="18"/>
                <w:rFonts w:ascii="Calibri" w:cs="Calibri" w:eastAsia="Calibri" w:hAnsi="Calibri"/>
              </w:rPr>
              <w:t xml:space="preserve">general</w:t>
            </w:r>
            <w:r>
              <w:rPr>
                <w:sz w:val="18"/>
                <w:szCs w:val="18"/>
                <w:rFonts w:ascii="Calibri" w:cs="Calibri" w:eastAsia="Calibri" w:hAnsi="Calibri"/>
              </w:rPr>
              <w:t xml:space="preserve"> dynamic tools detect leaks); “tailored to the language” (true of </w:t>
            </w:r>
            <w:r>
              <w:rPr>
                <w:b/>
                <w:bCs/>
                <w:sz w:val="18"/>
                <w:szCs w:val="18"/>
                <w:rFonts w:ascii="Calibri" w:cs="Calibri" w:eastAsia="Calibri" w:hAnsi="Calibri"/>
              </w:rPr>
              <w:t xml:space="preserve">all static analysis tools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AS-8.2.1 (K4) — Analyzing and Documenting Security Testing Needs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and document security testing needs to be addressed by one or more tools.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Documents that can form a test basis for security testing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Test basis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The organization’s security policy</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organization’s test policy</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Results of threat and risk analysis</w:t>
            </w:r>
            <w:r>
              <w:rPr>
                <w:sz w:val="17"/>
                <w:szCs w:val="17"/>
                <w:rFonts w:ascii="Calibri" w:cs="Calibri" w:eastAsia="Calibri" w:hAnsi="Calibri"/>
              </w:rPr>
              <w:t xml:space="preserve"> for the actual system/project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Requirements and other system specifications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System architecture and design</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 strategy</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The system or application under test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908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Known security threats, exploits and vulnerabilities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9087"/>
            <w:tcMar>
              <w:top w:type="dxa" w:w="70"/>
              <w:left w:type="dxa" w:w="90"/>
              <w:bottom w:type="dxa" w:w="70"/>
              <w:right w:type="dxa" w:w="90"/>
            </w:tcMar>
          </w:tcPr>
          <w:p>
            <w:pPr>
              <w:spacing w:after="0" w:line="250"/>
            </w:pPr>
            <w:r>
              <w:rPr>
                <w:b/>
                <w:bCs/>
                <w:sz w:val="17"/>
                <w:szCs w:val="17"/>
                <w:rFonts w:ascii="Calibri" w:cs="Calibri" w:eastAsia="Calibri" w:hAnsi="Calibri"/>
              </w:rPr>
              <w:t xml:space="preserve">User profiles</w:t>
            </w:r>
          </w:p>
        </w:tc>
      </w:tr>
    </w:tbl>
    <w:p>
      <w:pPr>
        <w:spacing w:after="120"/>
      </w:pPr>
    </w:p>
    <w:p>
      <w:pPr>
        <w:spacing w:after="110" w:line="264"/>
        <w:jc w:val="both"/>
      </w:pPr>
      <w:r>
        <w:rPr>
          <w:sz w:val="19"/>
          <w:szCs w:val="19"/>
          <w:rFonts w:ascii="Calibri" w:cs="Calibri" w:eastAsia="Calibri" w:hAnsi="Calibri"/>
        </w:rPr>
        <w:t xml:space="preserve">Requirements and design documents should show </w:t>
      </w:r>
      <w:r>
        <w:rPr>
          <w:b/>
          <w:bCs/>
          <w:sz w:val="19"/>
          <w:szCs w:val="19"/>
          <w:rFonts w:ascii="Calibri" w:cs="Calibri" w:eastAsia="Calibri" w:hAnsi="Calibri"/>
        </w:rPr>
        <w:t xml:space="preserve">how data is protected</w:t>
      </w:r>
      <w:r>
        <w:rPr>
          <w:sz w:val="19"/>
          <w:szCs w:val="19"/>
          <w:rFonts w:ascii="Calibri" w:cs="Calibri" w:eastAsia="Calibri" w:hAnsi="Calibri"/>
        </w:rPr>
        <w:t xml:space="preserve">, giving an overview of:</w:t>
      </w:r>
    </w:p>
    <w:p>
      <w:pPr>
        <w:pStyle w:val="ListParagraph"/>
        <w:numPr>
          <w:ilvl w:val="0"/>
          <w:numId w:val="2"/>
        </w:numPr>
        <w:spacing w:after="60" w:line="264"/>
      </w:pPr>
      <w:r>
        <w:rPr>
          <w:b/>
          <w:bCs/>
          <w:sz w:val="19"/>
          <w:szCs w:val="19"/>
          <w:rFonts w:ascii="Calibri" w:cs="Calibri" w:eastAsia="Calibri" w:hAnsi="Calibri"/>
        </w:rPr>
        <w:t xml:space="preserve">Interfaces to be tested (including the GUI)</w:t>
      </w:r>
    </w:p>
    <w:p>
      <w:pPr>
        <w:pStyle w:val="ListParagraph"/>
        <w:numPr>
          <w:ilvl w:val="0"/>
          <w:numId w:val="2"/>
        </w:numPr>
        <w:spacing w:after="60" w:line="264"/>
      </w:pPr>
      <w:r>
        <w:rPr>
          <w:b/>
          <w:bCs/>
          <w:sz w:val="19"/>
          <w:szCs w:val="19"/>
          <w:rFonts w:ascii="Calibri" w:cs="Calibri" w:eastAsia="Calibri" w:hAnsi="Calibri"/>
        </w:rPr>
        <w:t xml:space="preserve">Protocols and standards to be verified</w:t>
      </w:r>
    </w:p>
    <w:p>
      <w:pPr>
        <w:pStyle w:val="ListParagraph"/>
        <w:numPr>
          <w:ilvl w:val="0"/>
          <w:numId w:val="2"/>
        </w:numPr>
        <w:spacing w:after="60" w:line="264"/>
      </w:pPr>
      <w:r>
        <w:rPr>
          <w:b/>
          <w:bCs/>
          <w:sz w:val="19"/>
          <w:szCs w:val="19"/>
          <w:rFonts w:ascii="Calibri" w:cs="Calibri" w:eastAsia="Calibri" w:hAnsi="Calibri"/>
        </w:rPr>
        <w:t xml:space="preserve">Web coding guidelines</w:t>
      </w:r>
      <w:r>
        <w:rPr>
          <w:sz w:val="19"/>
          <w:szCs w:val="19"/>
          <w:rFonts w:ascii="Calibri" w:cs="Calibri" w:eastAsia="Calibri" w:hAnsi="Calibri"/>
        </w:rPr>
        <w:t xml:space="preserve"> promoting secure coding to be used</w:t>
      </w:r>
    </w:p>
    <w:p>
      <w:pPr>
        <w:pStyle w:val="ListParagraph"/>
        <w:numPr>
          <w:ilvl w:val="0"/>
          <w:numId w:val="2"/>
        </w:numPr>
        <w:spacing w:after="60" w:line="264"/>
      </w:pPr>
      <w:r>
        <w:rPr>
          <w:b/>
          <w:bCs/>
          <w:sz w:val="19"/>
          <w:szCs w:val="19"/>
          <w:rFonts w:ascii="Calibri" w:cs="Calibri" w:eastAsia="Calibri" w:hAnsi="Calibri"/>
        </w:rPr>
        <w:t xml:space="preserve">System component configurations to be verified (hardened)</w:t>
      </w:r>
    </w:p>
    <w:p>
      <w:pPr>
        <w:spacing w:after="110" w:line="264"/>
        <w:jc w:val="both"/>
      </w:pPr>
      <w:r>
        <w:rPr>
          <w:sz w:val="19"/>
          <w:szCs w:val="19"/>
          <w:rFonts w:ascii="Calibri" w:cs="Calibri" w:eastAsia="Calibri" w:hAnsi="Calibri"/>
        </w:rPr>
        <w:t xml:space="preserve">Also determine </w:t>
      </w:r>
      <w:r>
        <w:rPr>
          <w:b/>
          <w:bCs/>
          <w:sz w:val="19"/>
          <w:szCs w:val="19"/>
          <w:rFonts w:ascii="Calibri" w:cs="Calibri" w:eastAsia="Calibri" w:hAnsi="Calibri"/>
        </w:rPr>
        <w:t xml:space="preserve">whether security testing will be a development activity or a maintenance/operations activity</w:t>
      </w:r>
      <w:r>
        <w:rPr>
          <w:sz w:val="19"/>
          <w:szCs w:val="19"/>
          <w:rFonts w:ascii="Calibri" w:cs="Calibri" w:eastAsia="Calibri" w:hAnsi="Calibri"/>
        </w:rPr>
        <w:t xml:space="preserve">. </w:t>
      </w:r>
      <w:r>
        <w:rPr>
          <w:b/>
          <w:bCs/>
          <w:sz w:val="19"/>
          <w:szCs w:val="19"/>
          <w:rFonts w:ascii="Calibri" w:cs="Calibri" w:eastAsia="Calibri" w:hAnsi="Calibri"/>
        </w:rPr>
        <w:t xml:space="preserve">All this leads to the requirements for the security test tool set.</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Q42: you have </w:t>
            </w:r>
            <w:r>
              <w:rPr>
                <w:b/>
                <w:bCs/>
                <w:sz w:val="18"/>
                <w:szCs w:val="18"/>
                <w:rFonts w:ascii="Calibri" w:cs="Calibri" w:eastAsia="Calibri" w:hAnsi="Calibri"/>
              </w:rPr>
              <w:t xml:space="preserve">reviewed the firewall implementation plan, verified the vendor configuration and conducted port scanning</w:t>
            </w:r>
            <w:r>
              <w:rPr>
                <w:sz w:val="18"/>
                <w:szCs w:val="18"/>
                <w:rFonts w:ascii="Calibri" w:cs="Calibri" w:eastAsia="Calibri" w:hAnsi="Calibri"/>
              </w:rPr>
              <w:t xml:space="preserve">; the organization is worried about </w:t>
            </w:r>
            <w:r>
              <w:rPr>
                <w:b/>
                <w:bCs/>
                <w:sz w:val="18"/>
                <w:szCs w:val="18"/>
                <w:rFonts w:ascii="Calibri" w:cs="Calibri" w:eastAsia="Calibri" w:hAnsi="Calibri"/>
              </w:rPr>
              <w:t xml:space="preserve">DoS</w:t>
            </w:r>
            <w:r>
              <w:rPr>
                <w:sz w:val="18"/>
                <w:szCs w:val="18"/>
                <w:rFonts w:ascii="Calibri" w:cs="Calibri" w:eastAsia="Calibri" w:hAnsi="Calibri"/>
              </w:rPr>
              <w:t xml:space="preserve"> (it had one with the old firewall). What testing detects unexpected behavior exploitable by DoS? </w:t>
            </w:r>
            <w:r>
              <w:rPr>
                <w:b/>
                <w:bCs/>
                <w:sz w:val="18"/>
                <w:szCs w:val="18"/>
                <w:rFonts w:ascii="Calibri" w:cs="Calibri" w:eastAsia="Calibri" w:hAnsi="Calibri"/>
              </w:rPr>
              <w:t xml:space="preserve">Create tests that send malformed network packets or fuzzed data and see if they are detected and rejected by the firewall.</w:t>
            </w:r>
          </w:p>
          <w:p>
            <w:pPr>
              <w:spacing w:after="40" w:line="258"/>
              <w:jc w:val="both"/>
            </w:pPr>
            <w:r>
              <w:rPr>
                <w:sz w:val="18"/>
                <w:szCs w:val="18"/>
                <w:rFonts w:ascii="Calibri" w:cs="Calibri" w:eastAsia="Calibri" w:hAnsi="Calibri"/>
              </w:rPr>
              <w:t xml:space="preserve">Rejected: </w:t>
            </w:r>
            <w:r>
              <w:rPr>
                <w:b/>
                <w:bCs/>
                <w:sz w:val="18"/>
                <w:szCs w:val="18"/>
                <w:rFonts w:ascii="Calibri" w:cs="Calibri" w:eastAsia="Calibri" w:hAnsi="Calibri"/>
              </w:rPr>
              <w:t xml:space="preserve">stress test the servers for failover</w:t>
            </w:r>
            <w:r>
              <w:rPr>
                <w:sz w:val="18"/>
                <w:szCs w:val="18"/>
                <w:rFonts w:ascii="Calibri" w:cs="Calibri" w:eastAsia="Calibri" w:hAnsi="Calibri"/>
              </w:rPr>
              <w:t xml:space="preserve"> and </w:t>
            </w:r>
            <w:r>
              <w:rPr>
                <w:b/>
                <w:bCs/>
                <w:sz w:val="18"/>
                <w:szCs w:val="18"/>
                <w:rFonts w:ascii="Calibri" w:cs="Calibri" w:eastAsia="Calibri" w:hAnsi="Calibri"/>
              </w:rPr>
              <w:t xml:space="preserve">test whether encryption is fast enough under a DoS</w:t>
            </w:r>
            <w:r>
              <w:rPr>
                <w:sz w:val="18"/>
                <w:szCs w:val="18"/>
                <w:rFonts w:ascii="Calibri" w:cs="Calibri" w:eastAsia="Calibri" w:hAnsi="Calibri"/>
              </w:rPr>
              <w:t xml:space="preserve"> (the goal is to </w:t>
            </w:r>
            <w:r>
              <w:rPr>
                <w:b/>
                <w:bCs/>
                <w:sz w:val="18"/>
                <w:szCs w:val="18"/>
                <w:rFonts w:ascii="Calibri" w:cs="Calibri" w:eastAsia="Calibri" w:hAnsi="Calibri"/>
              </w:rPr>
              <w:t xml:space="preserve">prevent the attack</w:t>
            </w:r>
            <w:r>
              <w:rPr>
                <w:sz w:val="18"/>
                <w:szCs w:val="18"/>
                <w:rFonts w:ascii="Calibri" w:cs="Calibri" w:eastAsia="Calibri" w:hAnsi="Calibri"/>
              </w:rPr>
              <w:t xml:space="preserve">, not let it through); </w:t>
            </w:r>
            <w:r>
              <w:rPr>
                <w:b/>
                <w:bCs/>
                <w:sz w:val="18"/>
                <w:szCs w:val="18"/>
                <w:rFonts w:ascii="Calibri" w:cs="Calibri" w:eastAsia="Calibri" w:hAnsi="Calibri"/>
              </w:rPr>
              <w:t xml:space="preserve">software component hardening</w:t>
            </w:r>
            <w:r>
              <w:rPr>
                <w:sz w:val="18"/>
                <w:szCs w:val="18"/>
                <w:rFonts w:ascii="Calibri" w:cs="Calibri" w:eastAsia="Calibri" w:hAnsi="Calibri"/>
              </w:rPr>
              <w:t xml:space="preserve"> (helps components, </w:t>
            </w:r>
            <w:r>
              <w:rPr>
                <w:b/>
                <w:bCs/>
                <w:sz w:val="18"/>
                <w:szCs w:val="18"/>
                <w:rFonts w:ascii="Calibri" w:cs="Calibri" w:eastAsia="Calibri" w:hAnsi="Calibri"/>
              </w:rPr>
              <w:t xml:space="preserve">not the firewall</w:t>
            </w:r>
            <w:r>
              <w:rPr>
                <w:sz w:val="18"/>
                <w:szCs w:val="18"/>
                <w:rFonts w:ascii="Calibri" w:cs="Calibri" w:eastAsia="Calibri" w:hAnsi="Calibri"/>
              </w:rPr>
              <w:t xml:space="preserve">). This is </w:t>
            </w:r>
            <w:r>
              <w:rPr>
                <w:b/>
                <w:bCs/>
                <w:sz w:val="18"/>
                <w:szCs w:val="18"/>
                <w:rFonts w:ascii="Calibri" w:cs="Calibri" w:eastAsia="Calibri" w:hAnsi="Calibri"/>
              </w:rPr>
              <w:t xml:space="preserve">§5.4.2</w:t>
            </w:r>
            <w:r>
              <w:rPr>
                <w:sz w:val="18"/>
                <w:szCs w:val="18"/>
                <w:rFonts w:ascii="Calibri" w:cs="Calibri" w:eastAsia="Calibri" w:hAnsi="Calibri"/>
              </w:rPr>
              <w:t xml:space="preserve"> knowledge applied to a tool-needs question: the stated need (unexpected behaviour under DoS) determines the tool capability (packet crafting, network fuzzing).</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K4 method — from need to tool capability</w:t>
            </w:r>
          </w:p>
          <w:p>
            <w:pPr>
              <w:spacing w:after="40" w:line="258"/>
              <w:jc w:val="both"/>
            </w:pPr>
            <w:r>
              <w:rPr>
                <w:sz w:val="18"/>
                <w:szCs w:val="18"/>
                <w:rFonts w:ascii="Calibri" w:cs="Calibri" w:eastAsia="Calibri" w:hAnsi="Calibri"/>
              </w:rPr>
              <w:t xml:space="preserve">Read the scenario for </w:t>
            </w:r>
            <w:r>
              <w:rPr>
                <w:b/>
                <w:bCs/>
                <w:sz w:val="18"/>
                <w:szCs w:val="18"/>
                <w:rFonts w:ascii="Calibri" w:cs="Calibri" w:eastAsia="Calibri" w:hAnsi="Calibri"/>
              </w:rPr>
              <w:t xml:space="preserve">what is already done</w:t>
            </w:r>
            <w:r>
              <w:rPr>
                <w:sz w:val="18"/>
                <w:szCs w:val="18"/>
                <w:rFonts w:ascii="Calibri" w:cs="Calibri" w:eastAsia="Calibri" w:hAnsi="Calibri"/>
              </w:rPr>
              <w:t xml:space="preserve"> (strike it), </w:t>
            </w:r>
            <w:r>
              <w:rPr>
                <w:b/>
                <w:bCs/>
                <w:sz w:val="18"/>
                <w:szCs w:val="18"/>
                <w:rFonts w:ascii="Calibri" w:cs="Calibri" w:eastAsia="Calibri" w:hAnsi="Calibri"/>
              </w:rPr>
              <w:t xml:space="preserve">the remaining risk</w:t>
            </w:r>
            <w:r>
              <w:rPr>
                <w:sz w:val="18"/>
                <w:szCs w:val="18"/>
                <w:rFonts w:ascii="Calibri" w:cs="Calibri" w:eastAsia="Calibri" w:hAnsi="Calibri"/>
              </w:rPr>
              <w:t xml:space="preserve"> (the stated worry), and </w:t>
            </w:r>
            <w:r>
              <w:rPr>
                <w:b/>
                <w:bCs/>
                <w:sz w:val="18"/>
                <w:szCs w:val="18"/>
                <w:rFonts w:ascii="Calibri" w:cs="Calibri" w:eastAsia="Calibri" w:hAnsi="Calibri"/>
              </w:rPr>
              <w:t xml:space="preserve">the test basis items</w:t>
            </w:r>
            <w:r>
              <w:rPr>
                <w:sz w:val="18"/>
                <w:szCs w:val="18"/>
                <w:rFonts w:ascii="Calibri" w:cs="Calibri" w:eastAsia="Calibri" w:hAnsi="Calibri"/>
              </w:rPr>
              <w:t xml:space="preserve"> it touches (architecture, configurations, protocols, interfaces). The answer names the </w:t>
            </w:r>
            <w:r>
              <w:rPr>
                <w:b/>
                <w:bCs/>
                <w:sz w:val="18"/>
                <w:szCs w:val="18"/>
                <w:rFonts w:ascii="Calibri" w:cs="Calibri" w:eastAsia="Calibri" w:hAnsi="Calibri"/>
              </w:rPr>
              <w:t xml:space="preserve">tool capability</w:t>
            </w:r>
            <w:r>
              <w:rPr>
                <w:sz w:val="18"/>
                <w:szCs w:val="18"/>
                <w:rFonts w:ascii="Calibri" w:cs="Calibri" w:eastAsia="Calibri" w:hAnsi="Calibri"/>
              </w:rPr>
              <w:t xml:space="preserve"> that addresses that remaining risk — and nothing that addresses a different goal (performance, failover, a different layer).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AS-8.2.2 (K2) — Issues with Open Source Tools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issues with open source tools.</w:t>
            </w:r>
          </w:p>
        </w:tc>
      </w:tr>
    </w:tbl>
    <w:p>
      <w:pPr>
        <w:spacing w:after="120"/>
      </w:pPr>
    </w:p>
    <w:p>
      <w:pPr>
        <w:pStyle w:val="ListParagraph"/>
        <w:numPr>
          <w:ilvl w:val="0"/>
          <w:numId w:val="2"/>
        </w:numPr>
        <w:spacing w:after="60" w:line="264"/>
      </w:pPr>
      <w:r>
        <w:rPr>
          <w:sz w:val="19"/>
          <w:szCs w:val="19"/>
          <w:rFonts w:ascii="Calibri" w:cs="Calibri" w:eastAsia="Calibri" w:hAnsi="Calibri"/>
        </w:rPr>
        <w:t xml:space="preserve">Many security tools are </w:t>
      </w:r>
      <w:r>
        <w:rPr>
          <w:b/>
          <w:bCs/>
          <w:sz w:val="19"/>
          <w:szCs w:val="19"/>
          <w:rFonts w:ascii="Calibri" w:cs="Calibri" w:eastAsia="Calibri" w:hAnsi="Calibri"/>
        </w:rPr>
        <w:t xml:space="preserve">open source</w:t>
      </w:r>
      <w:r>
        <w:rPr>
          <w:sz w:val="19"/>
          <w:szCs w:val="19"/>
          <w:rFonts w:ascii="Calibri" w:cs="Calibri" w:eastAsia="Calibri" w:hAnsi="Calibri"/>
        </w:rPr>
        <w:t xml:space="preserve">, under licences that </w:t>
      </w:r>
      <w:r>
        <w:rPr>
          <w:b/>
          <w:bCs/>
          <w:sz w:val="19"/>
          <w:szCs w:val="19"/>
          <w:rFonts w:ascii="Calibri" w:cs="Calibri" w:eastAsia="Calibri" w:hAnsi="Calibri"/>
        </w:rPr>
        <w:t xml:space="preserve">allow free use and modification of the source code</w:t>
      </w:r>
      <w:r>
        <w:rPr>
          <w:sz w:val="19"/>
          <w:szCs w:val="19"/>
          <w:rFonts w:ascii="Calibri" w:cs="Calibri" w:eastAsia="Calibri" w:hAnsi="Calibri"/>
        </w:rPr>
        <w:t xml:space="preserve">. (The Advanced Test Manager syllabus covers open source issues in full.)</w:t>
      </w:r>
    </w:p>
    <w:p>
      <w:pPr>
        <w:pStyle w:val="ListParagraph"/>
        <w:numPr>
          <w:ilvl w:val="0"/>
          <w:numId w:val="2"/>
        </w:numPr>
        <w:spacing w:after="60" w:line="264"/>
      </w:pPr>
      <w:r>
        <w:rPr>
          <w:b/>
          <w:bCs/>
          <w:sz w:val="19"/>
          <w:szCs w:val="19"/>
          <w:rFonts w:ascii="Calibri" w:cs="Calibri" w:eastAsia="Calibri" w:hAnsi="Calibri"/>
        </w:rPr>
        <w:t xml:space="preserve">Not all organizations can use them</w:t>
      </w:r>
      <w:r>
        <w:rPr>
          <w:sz w:val="19"/>
          <w:szCs w:val="19"/>
          <w:rFonts w:ascii="Calibri" w:cs="Calibri" w:eastAsia="Calibri" w:hAnsi="Calibri"/>
        </w:rPr>
        <w:t xml:space="preserve"> — </w:t>
      </w:r>
      <w:r>
        <w:rPr>
          <w:b/>
          <w:bCs/>
          <w:sz w:val="19"/>
          <w:szCs w:val="19"/>
          <w:rFonts w:ascii="Calibri" w:cs="Calibri" w:eastAsia="Calibri" w:hAnsi="Calibri"/>
        </w:rPr>
        <w:t xml:space="preserve">regulatory compliance</w:t>
      </w:r>
      <w:r>
        <w:rPr>
          <w:sz w:val="19"/>
          <w:szCs w:val="19"/>
          <w:rFonts w:ascii="Calibri" w:cs="Calibri" w:eastAsia="Calibri" w:hAnsi="Calibri"/>
        </w:rPr>
        <w:t xml:space="preserve"> may force </w:t>
      </w:r>
      <w:r>
        <w:rPr>
          <w:b/>
          <w:bCs/>
          <w:sz w:val="19"/>
          <w:szCs w:val="19"/>
          <w:rFonts w:ascii="Calibri" w:cs="Calibri" w:eastAsia="Calibri" w:hAnsi="Calibri"/>
        </w:rPr>
        <w:t xml:space="preserve">commercial or otherwise certified tools only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Often </w:t>
      </w:r>
      <w:r>
        <w:rPr>
          <w:b/>
          <w:bCs/>
          <w:sz w:val="19"/>
          <w:szCs w:val="19"/>
          <w:rFonts w:ascii="Calibri" w:cs="Calibri" w:eastAsia="Calibri" w:hAnsi="Calibri"/>
        </w:rPr>
        <w:t xml:space="preserve">free to obtain</w:t>
      </w:r>
      <w:r>
        <w:rPr>
          <w:sz w:val="19"/>
          <w:szCs w:val="19"/>
          <w:rFonts w:ascii="Calibri" w:cs="Calibri" w:eastAsia="Calibri" w:hAnsi="Calibri"/>
        </w:rPr>
        <w:t xml:space="preserve">, but the organization </w:t>
      </w:r>
      <w:r>
        <w:rPr>
          <w:b/>
          <w:bCs/>
          <w:sz w:val="19"/>
          <w:szCs w:val="19"/>
          <w:rFonts w:ascii="Calibri" w:cs="Calibri" w:eastAsia="Calibri" w:hAnsi="Calibri"/>
        </w:rPr>
        <w:t xml:space="preserve">may need technical capacity for support and specific configuration</w:t>
      </w:r>
      <w:r>
        <w:rPr>
          <w:sz w:val="19"/>
          <w:szCs w:val="19"/>
          <w:rFonts w:ascii="Calibri" w:cs="Calibri" w:eastAsia="Calibri" w:hAnsi="Calibri"/>
        </w:rPr>
        <w:t xml:space="preserve">; lacking it, </w:t>
      </w:r>
      <w:r>
        <w:rPr>
          <w:b/>
          <w:bCs/>
          <w:sz w:val="19"/>
          <w:szCs w:val="19"/>
          <w:rFonts w:ascii="Calibri" w:cs="Calibri" w:eastAsia="Calibri" w:hAnsi="Calibri"/>
        </w:rPr>
        <w:t xml:space="preserve">cost may be incurred to obtain it from the software’s developer</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Manuals</w:t>
      </w:r>
      <w:r>
        <w:rPr>
          <w:sz w:val="19"/>
          <w:szCs w:val="19"/>
          <w:rFonts w:ascii="Calibri" w:cs="Calibri" w:eastAsia="Calibri" w:hAnsi="Calibri"/>
        </w:rPr>
        <w:t xml:space="preserve">, if any, target </w:t>
      </w:r>
      <w:r>
        <w:rPr>
          <w:b/>
          <w:bCs/>
          <w:sz w:val="19"/>
          <w:szCs w:val="19"/>
          <w:rFonts w:ascii="Calibri" w:cs="Calibri" w:eastAsia="Calibri" w:hAnsi="Calibri"/>
        </w:rPr>
        <w:t xml:space="preserve">a technical audience</w:t>
      </w:r>
      <w:r>
        <w:rPr>
          <w:sz w:val="19"/>
          <w:szCs w:val="19"/>
          <w:rFonts w:ascii="Calibri" w:cs="Calibri" w:eastAsia="Calibri" w:hAnsi="Calibri"/>
        </w:rPr>
        <w:t xml:space="preserve"> and </w:t>
      </w:r>
      <w:r>
        <w:rPr>
          <w:b/>
          <w:bCs/>
          <w:sz w:val="19"/>
          <w:szCs w:val="19"/>
          <w:rFonts w:ascii="Calibri" w:cs="Calibri" w:eastAsia="Calibri" w:hAnsi="Calibri"/>
        </w:rPr>
        <w:t xml:space="preserve">seldom cover all functionality</w:t>
      </w:r>
      <w:r>
        <w:rPr>
          <w:sz w:val="19"/>
          <w:szCs w:val="19"/>
          <w:rFonts w:ascii="Calibri" w:cs="Calibri" w:eastAsia="Calibri" w:hAnsi="Calibri"/>
        </w:rPr>
        <w:t xml:space="preserve">; </w:t>
      </w:r>
      <w:r>
        <w:rPr>
          <w:b/>
          <w:bCs/>
          <w:sz w:val="19"/>
          <w:szCs w:val="19"/>
          <w:rFonts w:ascii="Calibri" w:cs="Calibri" w:eastAsia="Calibri" w:hAnsi="Calibri"/>
        </w:rPr>
        <w:t xml:space="preserve">YouTube</w:t>
      </w:r>
      <w:r>
        <w:rPr>
          <w:sz w:val="19"/>
          <w:szCs w:val="19"/>
          <w:rFonts w:ascii="Calibri" w:cs="Calibri" w:eastAsia="Calibri" w:hAnsi="Calibri"/>
        </w:rPr>
        <w:t xml:space="preserve"> is an additional source.</w:t>
      </w:r>
    </w:p>
    <w:p>
      <w:pPr>
        <w:pStyle w:val="Heading3"/>
        <w:spacing w:before="180" w:after="80"/>
        <w:outlineLvl w:val="2"/>
      </w:pPr>
      <w:r>
        <w:rPr>
          <w:b/>
          <w:bCs/>
          <w:color w:val="2E5C9A"/>
          <w:sz w:val="21"/>
          <w:szCs w:val="21"/>
          <w:rFonts w:ascii="Calibri" w:cs="Calibri" w:eastAsia="Calibri" w:hAnsi="Calibri"/>
        </w:rPr>
        <w:t xml:space="preserve">Aspects of an ROI calculation for an open source tool</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638"/>
      </w:tblGrid>
      <w:tr>
        <w:trPr>
          <w:tblHeader/>
        </w:trPr>
        <w:tc>
          <w:tcPr>
            <w:tcW w:type="dxa" w:w="963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Aspect</w:t>
            </w:r>
          </w:p>
        </w:tc>
      </w:tr>
      <w:tr>
        <w:tc>
          <w:tcPr>
            <w:tcW w:type="dxa" w:w="9638"/>
            <w:tcMar>
              <w:top w:type="dxa" w:w="70"/>
              <w:left w:type="dxa" w:w="90"/>
              <w:bottom w:type="dxa" w:w="70"/>
              <w:right w:type="dxa" w:w="90"/>
            </w:tcMar>
          </w:tcPr>
          <w:p>
            <w:pPr>
              <w:spacing w:after="0" w:line="250"/>
            </w:pPr>
            <w:r>
              <w:rPr>
                <w:b/>
                <w:bCs/>
                <w:sz w:val="17"/>
                <w:szCs w:val="17"/>
                <w:rFonts w:ascii="Calibri" w:cs="Calibri" w:eastAsia="Calibri" w:hAnsi="Calibri"/>
              </w:rPr>
              <w:t xml:space="preserve">Limited scope</w:t>
            </w:r>
            <w:r>
              <w:rPr>
                <w:sz w:val="17"/>
                <w:szCs w:val="17"/>
                <w:rFonts w:ascii="Calibri" w:cs="Calibri" w:eastAsia="Calibri" w:hAnsi="Calibri"/>
              </w:rPr>
              <w:t xml:space="preserve"> of the tool — usually no further functionality is offered</w:t>
            </w:r>
          </w:p>
        </w:tc>
      </w:tr>
      <w:tr>
        <w:tc>
          <w:tcPr>
            <w:tcW w:type="dxa" w:w="963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Time to learn</w:t>
            </w:r>
            <w:r>
              <w:rPr>
                <w:sz w:val="17"/>
                <w:szCs w:val="17"/>
                <w:rFonts w:ascii="Calibri" w:cs="Calibri" w:eastAsia="Calibri" w:hAnsi="Calibri"/>
              </w:rPr>
              <w:t xml:space="preserve"> to administer, configure and use it</w:t>
            </w:r>
          </w:p>
        </w:tc>
      </w:tr>
      <w:tr>
        <w:tc>
          <w:tcPr>
            <w:tcW w:type="dxa" w:w="9638"/>
            <w:tcMar>
              <w:top w:type="dxa" w:w="70"/>
              <w:left w:type="dxa" w:w="90"/>
              <w:bottom w:type="dxa" w:w="70"/>
              <w:right w:type="dxa" w:w="90"/>
            </w:tcMar>
          </w:tcPr>
          <w:p>
            <w:pPr>
              <w:spacing w:after="0" w:line="250"/>
            </w:pPr>
            <w:r>
              <w:rPr>
                <w:b/>
                <w:bCs/>
                <w:sz w:val="17"/>
                <w:szCs w:val="17"/>
                <w:rFonts w:ascii="Calibri" w:cs="Calibri" w:eastAsia="Calibri" w:hAnsi="Calibri"/>
              </w:rPr>
              <w:t xml:space="preserve">Time invested in user forums and groups</w:t>
            </w:r>
            <w:r>
              <w:rPr>
                <w:sz w:val="17"/>
                <w:szCs w:val="17"/>
                <w:rFonts w:ascii="Calibri" w:cs="Calibri" w:eastAsia="Calibri" w:hAnsi="Calibri"/>
              </w:rPr>
              <w:t xml:space="preserve"> during the lifecycle</w:t>
            </w:r>
          </w:p>
        </w:tc>
      </w:tr>
      <w:tr>
        <w:tc>
          <w:tcPr>
            <w:tcW w:type="dxa" w:w="963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Time to update and upgrade</w:t>
            </w:r>
            <w:r>
              <w:rPr>
                <w:sz w:val="17"/>
                <w:szCs w:val="17"/>
                <w:rFonts w:ascii="Calibri" w:cs="Calibri" w:eastAsia="Calibri" w:hAnsi="Calibri"/>
              </w:rPr>
              <w:t xml:space="preserve"> (and the internal policy on upgrades)</w:t>
            </w:r>
          </w:p>
        </w:tc>
      </w:tr>
      <w:tr>
        <w:tc>
          <w:tcPr>
            <w:tcW w:type="dxa" w:w="9638"/>
            <w:tcMar>
              <w:top w:type="dxa" w:w="70"/>
              <w:left w:type="dxa" w:w="90"/>
              <w:bottom w:type="dxa" w:w="70"/>
              <w:right w:type="dxa" w:w="90"/>
            </w:tcMar>
          </w:tcPr>
          <w:p>
            <w:pPr>
              <w:spacing w:after="0" w:line="250"/>
            </w:pPr>
            <w:r>
              <w:rPr>
                <w:b/>
                <w:bCs/>
                <w:sz w:val="17"/>
                <w:szCs w:val="17"/>
                <w:rFonts w:ascii="Calibri" w:cs="Calibri" w:eastAsia="Calibri" w:hAnsi="Calibri"/>
              </w:rPr>
              <w:t xml:space="preserve">Future direction</w:t>
            </w:r>
            <w:r>
              <w:rPr>
                <w:sz w:val="17"/>
                <w:szCs w:val="17"/>
                <w:rFonts w:ascii="Calibri" w:cs="Calibri" w:eastAsia="Calibri" w:hAnsi="Calibri"/>
              </w:rPr>
              <w:t xml:space="preserve"> — some tools </w:t>
            </w:r>
            <w:r>
              <w:rPr>
                <w:b/>
                <w:bCs/>
                <w:sz w:val="17"/>
                <w:szCs w:val="17"/>
                <w:rFonts w:ascii="Calibri" w:cs="Calibri" w:eastAsia="Calibri" w:hAnsi="Calibri"/>
              </w:rPr>
              <w:t xml:space="preserve">go away or go commercial</w:t>
            </w:r>
          </w:p>
        </w:tc>
      </w:tr>
      <w:tr>
        <w:tc>
          <w:tcPr>
            <w:tcW w:type="dxa" w:w="963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Responsiveness of the support community</w:t>
            </w:r>
          </w:p>
        </w:tc>
      </w:tr>
    </w:tbl>
    <w:p>
      <w:pPr>
        <w:spacing w:after="120"/>
      </w:pPr>
    </w:p>
    <w:p>
      <w:pPr>
        <w:spacing w:after="110" w:line="264"/>
        <w:jc w:val="both"/>
      </w:pPr>
      <w:r>
        <w:rPr>
          <w:b/>
          <w:bCs/>
          <w:sz w:val="19"/>
          <w:szCs w:val="19"/>
          <w:rFonts w:ascii="Calibri" w:cs="Calibri" w:eastAsia="Calibri" w:hAnsi="Calibri"/>
        </w:rPr>
        <w:t xml:space="preserve">Licences:</w:t>
      </w:r>
      <w:r>
        <w:rPr>
          <w:sz w:val="19"/>
          <w:szCs w:val="19"/>
          <w:rFonts w:ascii="Calibri" w:cs="Calibri" w:eastAsia="Calibri" w:hAnsi="Calibri"/>
        </w:rPr>
        <w:t xml:space="preserve"> most businesses need </w:t>
      </w:r>
      <w:r>
        <w:rPr>
          <w:b/>
          <w:bCs/>
          <w:sz w:val="19"/>
          <w:szCs w:val="19"/>
          <w:rFonts w:ascii="Calibri" w:cs="Calibri" w:eastAsia="Calibri" w:hAnsi="Calibri"/>
        </w:rPr>
        <w:t xml:space="preserve">one or a few</w:t>
      </w:r>
      <w:r>
        <w:rPr>
          <w:sz w:val="19"/>
          <w:szCs w:val="19"/>
          <w:rFonts w:ascii="Calibri" w:cs="Calibri" w:eastAsia="Calibri" w:hAnsi="Calibri"/>
        </w:rPr>
        <w:t xml:space="preserve"> security tool licences; only large companies consider more. The number depends on </w:t>
      </w:r>
      <w:r>
        <w:rPr>
          <w:b/>
          <w:bCs/>
          <w:sz w:val="19"/>
          <w:szCs w:val="19"/>
          <w:rFonts w:ascii="Calibri" w:cs="Calibri" w:eastAsia="Calibri" w:hAnsi="Calibri"/>
        </w:rPr>
        <w:t xml:space="preserve">functional areas delivered</w:t>
      </w:r>
      <w:r>
        <w:rPr>
          <w:sz w:val="19"/>
          <w:szCs w:val="19"/>
          <w:rFonts w:ascii="Calibri" w:cs="Calibri" w:eastAsia="Calibri" w:hAnsi="Calibri"/>
        </w:rPr>
        <w:t xml:space="preserve"> (web application, web services, code analysis…), </w:t>
      </w:r>
      <w:r>
        <w:rPr>
          <w:b/>
          <w:bCs/>
          <w:sz w:val="19"/>
          <w:szCs w:val="19"/>
          <w:rFonts w:ascii="Calibri" w:cs="Calibri" w:eastAsia="Calibri" w:hAnsi="Calibri"/>
        </w:rPr>
        <w:t xml:space="preserve">frequency and time of use</w:t>
      </w:r>
      <w:r>
        <w:rPr>
          <w:sz w:val="19"/>
          <w:szCs w:val="19"/>
          <w:rFonts w:ascii="Calibri" w:cs="Calibri" w:eastAsia="Calibri" w:hAnsi="Calibri"/>
        </w:rPr>
        <w:t xml:space="preserve">, and </w:t>
      </w:r>
      <w:r>
        <w:rPr>
          <w:b/>
          <w:bCs/>
          <w:sz w:val="19"/>
          <w:szCs w:val="19"/>
          <w:rFonts w:ascii="Calibri" w:cs="Calibri" w:eastAsia="Calibri" w:hAnsi="Calibri"/>
        </w:rPr>
        <w:t xml:space="preserve">the number of security testers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Q43: for a tool under the </w:t>
            </w:r>
            <w:r>
              <w:rPr>
                <w:b/>
                <w:bCs/>
                <w:sz w:val="18"/>
                <w:szCs w:val="18"/>
                <w:rFonts w:ascii="Calibri" w:cs="Calibri" w:eastAsia="Calibri" w:hAnsi="Calibri"/>
              </w:rPr>
              <w:t xml:space="preserve">GNU General Public License</w:t>
            </w:r>
            <w:r>
              <w:rPr>
                <w:sz w:val="18"/>
                <w:szCs w:val="18"/>
                <w:rFonts w:ascii="Calibri" w:cs="Calibri" w:eastAsia="Calibri" w:hAnsi="Calibri"/>
              </w:rPr>
              <w:t xml:space="preserve">, important maintenance consideration? </w:t>
            </w:r>
            <w:r>
              <w:rPr>
                <w:b/>
                <w:bCs/>
                <w:sz w:val="18"/>
                <w:szCs w:val="18"/>
                <w:rFonts w:ascii="Calibri" w:cs="Calibri" w:eastAsia="Calibri" w:hAnsi="Calibri"/>
              </w:rPr>
              <w:t xml:space="preserve">Technical capabilities of your team to support and customize the tool for your environment.</w:t>
            </w:r>
            <w:r>
              <w:rPr>
                <w:sz w:val="18"/>
                <w:szCs w:val="18"/>
                <w:rFonts w:ascii="Calibri" w:cs="Calibri" w:eastAsia="Calibri" w:hAnsi="Calibri"/>
              </w:rPr>
              <w:t xml:space="preserve"> Rationale: </w:t>
            </w:r>
            <w:r>
              <w:rPr>
                <w:b/>
                <w:bCs/>
                <w:sz w:val="18"/>
                <w:szCs w:val="18"/>
                <w:rFonts w:ascii="Calibri" w:cs="Calibri" w:eastAsia="Calibri" w:hAnsi="Calibri"/>
              </w:rPr>
              <w:t xml:space="preserve">the GNU license is free and it is an open source community so there is no vendor</w:t>
            </w:r>
            <w:r>
              <w:rPr>
                <w:sz w:val="18"/>
                <w:szCs w:val="18"/>
                <w:rFonts w:ascii="Calibri" w:cs="Calibri" w:eastAsia="Calibri" w:hAnsi="Calibri"/>
              </w:rPr>
              <w:t xml:space="preserve">; vendor reliability and vendor updates are wrong for that reason; licence and support-contract cost is wrong because </w:t>
            </w:r>
            <w:r>
              <w:rPr>
                <w:b/>
                <w:bCs/>
                <w:sz w:val="18"/>
                <w:szCs w:val="18"/>
                <w:rFonts w:ascii="Calibri" w:cs="Calibri" w:eastAsia="Calibri" w:hAnsi="Calibri"/>
              </w:rPr>
              <w:t xml:space="preserve">the tool is free</w:t>
            </w:r>
            <w:r>
              <w:rPr>
                <w:sz w:val="18"/>
                <w:szCs w:val="18"/>
                <w:rFonts w:ascii="Calibri" w:cs="Calibri" w:eastAsia="Calibri" w:hAnsi="Calibri"/>
              </w:rPr>
              <w:t xml:space="preserve"> (though customization has development costs).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AS-8.2.3 (K2) — Evaluating a Tool Vendor’s Capabilities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need to evaluate the vendor’s capabilities to update tools on a frequent basis to stay current with security threats.</w:t>
            </w:r>
          </w:p>
        </w:tc>
      </w:tr>
    </w:tbl>
    <w:p>
      <w:pPr>
        <w:spacing w:after="120"/>
      </w:pPr>
    </w:p>
    <w:p>
      <w:pPr>
        <w:spacing w:after="110" w:line="264"/>
        <w:jc w:val="both"/>
      </w:pPr>
      <w:r>
        <w:rPr>
          <w:sz w:val="19"/>
          <w:szCs w:val="19"/>
          <w:rFonts w:ascii="Calibri" w:cs="Calibri" w:eastAsia="Calibri" w:hAnsi="Calibri"/>
        </w:rPr>
        <w:t xml:space="preserve">A purchased tool’s vendor should offer services that </w:t>
      </w:r>
      <w:r>
        <w:rPr>
          <w:b/>
          <w:bCs/>
          <w:sz w:val="19"/>
          <w:szCs w:val="19"/>
          <w:rFonts w:ascii="Calibri" w:cs="Calibri" w:eastAsia="Calibri" w:hAnsi="Calibri"/>
        </w:rPr>
        <w:t xml:space="preserve">allow the security testing service to start and grow to the needed level of internal support</w:t>
      </w:r>
      <w:r>
        <w:rPr>
          <w:sz w:val="19"/>
          <w:szCs w:val="19"/>
          <w:rFonts w:ascii="Calibri" w:cs="Calibri" w:eastAsia="Calibri" w:hAnsi="Calibri"/>
        </w:rPr>
        <w:t xml:space="preserve">. Attributes to evaluate: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Attribute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Types of licences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Fixed / desk / floating / token</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Licence scalability</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Per functional area, number of licences</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Helpdesk / support facilities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Hours of support</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Forum / user community</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Update frequency</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Staying current with security threats</w:t>
            </w:r>
            <w:r>
              <w:rPr>
                <w:sz w:val="17"/>
                <w:szCs w:val="17"/>
                <w:rFonts w:ascii="Calibri" w:cs="Calibri" w:eastAsia="Calibri" w:hAnsi="Calibri"/>
              </w:rPr>
              <w:t xml:space="preserve"> — the LO’s focus</w:t>
            </w:r>
          </w:p>
        </w:tc>
      </w:tr>
      <w:tr>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Administration and user manuals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r>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Support and maintenance contracts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pStyle w:val="Heading2"/>
        <w:spacing w:before="260" w:after="110"/>
        <w:outlineLvl w:val="1"/>
      </w:pPr>
      <w:r>
        <w:rPr>
          <w:b/>
          <w:bCs/>
          <w:color w:val="1F3864"/>
          <w:sz w:val="25"/>
          <w:szCs w:val="25"/>
          <w:rFonts w:ascii="Calibri" w:cs="Calibri" w:eastAsia="Calibri" w:hAnsi="Calibri"/>
        </w:rPr>
        <w:t xml:space="preserve">2.1 Tools</w:t>
      </w:r>
    </w:p>
    <w:p>
      <w:pPr>
        <w:pStyle w:val="ListParagraph"/>
        <w:numPr>
          <w:ilvl w:val="0"/>
          <w:numId w:val="2"/>
        </w:numPr>
        <w:spacing w:after="60" w:line="264"/>
      </w:pPr>
      <w:r>
        <w:rPr>
          <w:sz w:val="19"/>
          <w:szCs w:val="19"/>
          <w:rFonts w:ascii="Calibri" w:cs="Calibri" w:eastAsia="Calibri" w:hAnsi="Calibri"/>
        </w:rPr>
        <w:t xml:space="preserve">Hacking drove tool development; </w:t>
      </w:r>
      <w:r>
        <w:rPr>
          <w:b/>
          <w:bCs/>
          <w:sz w:val="19"/>
          <w:szCs w:val="19"/>
          <w:rFonts w:ascii="Calibri" w:cs="Calibri" w:eastAsia="Calibri" w:hAnsi="Calibri"/>
        </w:rPr>
        <w:t xml:space="preserve">John the Ripper</w:t>
      </w:r>
      <w:r>
        <w:rPr>
          <w:sz w:val="19"/>
          <w:szCs w:val="19"/>
          <w:rFonts w:ascii="Calibri" w:cs="Calibri" w:eastAsia="Calibri" w:hAnsi="Calibri"/>
        </w:rPr>
        <w:t xml:space="preserve"> went from cracker to legitimate weak-password detector; </w:t>
      </w:r>
      <w:r>
        <w:rPr>
          <w:b/>
          <w:bCs/>
          <w:sz w:val="19"/>
          <w:szCs w:val="19"/>
          <w:rFonts w:ascii="Calibri" w:cs="Calibri" w:eastAsia="Calibri" w:hAnsi="Calibri"/>
        </w:rPr>
        <w:t xml:space="preserve">Nessus, Metasploit</w:t>
      </w:r>
      <w:r>
        <w:rPr>
          <w:sz w:val="19"/>
          <w:szCs w:val="19"/>
          <w:rFonts w:ascii="Calibri" w:cs="Calibri" w:eastAsia="Calibri" w:hAnsi="Calibri"/>
        </w:rPr>
        <w:t xml:space="preserve"> frameworks.</w:t>
      </w:r>
    </w:p>
    <w:p>
      <w:pPr>
        <w:pStyle w:val="ListParagraph"/>
        <w:numPr>
          <w:ilvl w:val="0"/>
          <w:numId w:val="2"/>
        </w:numPr>
        <w:spacing w:after="60" w:line="264"/>
      </w:pPr>
      <w:r>
        <w:rPr>
          <w:sz w:val="19"/>
          <w:szCs w:val="19"/>
          <w:rFonts w:ascii="Calibri" w:cs="Calibri" w:eastAsia="Calibri" w:hAnsi="Calibri"/>
        </w:rPr>
        <w:t xml:space="preserve">Many tools, </w:t>
      </w:r>
      <w:r>
        <w:rPr>
          <w:b/>
          <w:bCs/>
          <w:sz w:val="19"/>
          <w:szCs w:val="19"/>
          <w:rFonts w:ascii="Calibri" w:cs="Calibri" w:eastAsia="Calibri" w:hAnsi="Calibri"/>
        </w:rPr>
        <w:t xml:space="preserve">non-standardized tests</w:t>
      </w:r>
      <w:r>
        <w:rPr>
          <w:sz w:val="19"/>
          <w:szCs w:val="19"/>
          <w:rFonts w:ascii="Calibri" w:cs="Calibri" w:eastAsia="Calibri" w:hAnsi="Calibri"/>
        </w:rPr>
        <w:t xml:space="preserve">, different data and interpretations → </w:t>
      </w:r>
      <w:r>
        <w:rPr>
          <w:b/>
          <w:bCs/>
          <w:sz w:val="19"/>
          <w:szCs w:val="19"/>
          <w:rFonts w:ascii="Calibri" w:cs="Calibri" w:eastAsia="Calibri" w:hAnsi="Calibri"/>
        </w:rPr>
        <w:t xml:space="preserve">selection is a challenge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Tools </w:t>
      </w:r>
      <w:r>
        <w:rPr>
          <w:b/>
          <w:bCs/>
          <w:sz w:val="19"/>
          <w:szCs w:val="19"/>
          <w:rFonts w:ascii="Calibri" w:cs="Calibri" w:eastAsia="Calibri" w:hAnsi="Calibri"/>
        </w:rPr>
        <w:t xml:space="preserve">automate defense evaluation</w:t>
      </w:r>
      <w:r>
        <w:rPr>
          <w:sz w:val="19"/>
          <w:szCs w:val="19"/>
          <w:rFonts w:ascii="Calibri" w:cs="Calibri" w:eastAsia="Calibri" w:hAnsi="Calibri"/>
        </w:rPr>
        <w:t xml:space="preserve"> and </w:t>
      </w:r>
      <w:r>
        <w:rPr>
          <w:b/>
          <w:bCs/>
          <w:sz w:val="19"/>
          <w:szCs w:val="19"/>
          <w:rFonts w:ascii="Calibri" w:cs="Calibri" w:eastAsia="Calibri" w:hAnsi="Calibri"/>
        </w:rPr>
        <w:t xml:space="preserve">detect known vulnerability types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Static: </w:t>
      </w:r>
      <w:r>
        <w:rPr>
          <w:b/>
          <w:bCs/>
          <w:sz w:val="19"/>
          <w:szCs w:val="19"/>
          <w:rFonts w:ascii="Calibri" w:cs="Calibri" w:eastAsia="Calibri" w:hAnsi="Calibri"/>
        </w:rPr>
        <w:t xml:space="preserve">early</w:t>
      </w:r>
      <w:r>
        <w:rPr>
          <w:sz w:val="19"/>
          <w:szCs w:val="19"/>
          <w:rFonts w:ascii="Calibri" w:cs="Calibri" w:eastAsia="Calibri" w:hAnsi="Calibri"/>
        </w:rPr>
        <w:t xml:space="preserve">, most languages. Dynamic security tools </w:t>
      </w:r>
      <w:r>
        <w:rPr>
          <w:b/>
          <w:bCs/>
          <w:sz w:val="19"/>
          <w:szCs w:val="19"/>
          <w:rFonts w:ascii="Calibri" w:cs="Calibri" w:eastAsia="Calibri" w:hAnsi="Calibri"/>
        </w:rPr>
        <w:t xml:space="preserve">probe the system</w:t>
      </w:r>
      <w:r>
        <w:rPr>
          <w:sz w:val="19"/>
          <w:szCs w:val="19"/>
          <w:rFonts w:ascii="Calibri" w:cs="Calibri" w:eastAsia="Calibri" w:hAnsi="Calibri"/>
        </w:rPr>
        <w:t xml:space="preserve">, sometimes doing a </w:t>
      </w:r>
      <w:r>
        <w:rPr>
          <w:b/>
          <w:bCs/>
          <w:sz w:val="19"/>
          <w:szCs w:val="19"/>
          <w:rFonts w:ascii="Calibri" w:cs="Calibri" w:eastAsia="Calibri" w:hAnsi="Calibri"/>
        </w:rPr>
        <w:t xml:space="preserve">static scan</w:t>
      </w:r>
      <w:r>
        <w:rPr>
          <w:sz w:val="19"/>
          <w:szCs w:val="19"/>
          <w:rFonts w:ascii="Calibri" w:cs="Calibri" w:eastAsia="Calibri" w:hAnsi="Calibri"/>
        </w:rPr>
        <w:t xml:space="preserve"> of e.g. a database.</w:t>
      </w:r>
    </w:p>
    <w:p>
      <w:pPr>
        <w:pStyle w:val="ListParagraph"/>
        <w:numPr>
          <w:ilvl w:val="0"/>
          <w:numId w:val="2"/>
        </w:numPr>
        <w:spacing w:after="60" w:line="264"/>
      </w:pPr>
      <w:r>
        <w:rPr>
          <w:sz w:val="19"/>
          <w:szCs w:val="19"/>
          <w:rFonts w:ascii="Calibri" w:cs="Calibri" w:eastAsia="Calibri" w:hAnsi="Calibri"/>
        </w:rPr>
        <w:t xml:space="preserve">Keep your </w:t>
      </w:r>
      <w:r>
        <w:rPr>
          <w:b/>
          <w:bCs/>
          <w:sz w:val="19"/>
          <w:szCs w:val="19"/>
          <w:rFonts w:ascii="Calibri" w:cs="Calibri" w:eastAsia="Calibri" w:hAnsi="Calibri"/>
        </w:rPr>
        <w:t xml:space="preserve">own updated tool list</w:t>
      </w:r>
      <w:r>
        <w:rPr>
          <w:sz w:val="19"/>
          <w:szCs w:val="19"/>
          <w:rFonts w:ascii="Calibri" w:cs="Calibri" w:eastAsia="Calibri" w:hAnsi="Calibri"/>
        </w:rPr>
        <w:t xml:space="preserve">; sources: WASC, OWASP, Kali/BackTrack, sectools.org.</w:t>
      </w:r>
    </w:p>
    <w:p>
      <w:pPr>
        <w:pStyle w:val="Heading2"/>
        <w:spacing w:before="260" w:after="110"/>
        <w:outlineLvl w:val="1"/>
      </w:pPr>
      <w:r>
        <w:rPr>
          <w:b/>
          <w:bCs/>
          <w:color w:val="1F3864"/>
          <w:sz w:val="25"/>
          <w:szCs w:val="25"/>
          <w:rFonts w:ascii="Calibri" w:cs="Calibri" w:eastAsia="Calibri" w:hAnsi="Calibri"/>
        </w:rPr>
        <w:t xml:space="preserve">2.2 Selection</w:t>
      </w:r>
    </w:p>
    <w:p>
      <w:pPr>
        <w:pStyle w:val="ListParagraph"/>
        <w:numPr>
          <w:ilvl w:val="0"/>
          <w:numId w:val="2"/>
        </w:numPr>
        <w:spacing w:after="60" w:line="264"/>
      </w:pPr>
      <w:r>
        <w:rPr>
          <w:sz w:val="19"/>
          <w:szCs w:val="19"/>
          <w:rFonts w:ascii="Calibri" w:cs="Calibri" w:eastAsia="Calibri" w:hAnsi="Calibri"/>
        </w:rPr>
        <w:t xml:space="preserve">Nine test-basis items → interfaces, protocols and standards, web coding guidelines, configurations → </w:t>
      </w:r>
      <w:r>
        <w:rPr>
          <w:b/>
          <w:bCs/>
          <w:sz w:val="19"/>
          <w:szCs w:val="19"/>
          <w:rFonts w:ascii="Calibri" w:cs="Calibri" w:eastAsia="Calibri" w:hAnsi="Calibri"/>
        </w:rPr>
        <w:t xml:space="preserve">tool requirements</w:t>
      </w:r>
      <w:r>
        <w:rPr>
          <w:sz w:val="19"/>
          <w:szCs w:val="19"/>
          <w:rFonts w:ascii="Calibri" w:cs="Calibri" w:eastAsia="Calibri" w:hAnsi="Calibri"/>
        </w:rPr>
        <w:t xml:space="preserve">; development vs operations activity.</w:t>
      </w:r>
    </w:p>
    <w:p>
      <w:pPr>
        <w:pStyle w:val="ListParagraph"/>
        <w:numPr>
          <w:ilvl w:val="0"/>
          <w:numId w:val="2"/>
        </w:numPr>
        <w:spacing w:after="60" w:line="264"/>
      </w:pPr>
      <w:r>
        <w:rPr>
          <w:sz w:val="19"/>
          <w:szCs w:val="19"/>
          <w:rFonts w:ascii="Calibri" w:cs="Calibri" w:eastAsia="Calibri" w:hAnsi="Calibri"/>
        </w:rPr>
        <w:t xml:space="preserve">Open source: free but needs </w:t>
      </w:r>
      <w:r>
        <w:rPr>
          <w:b/>
          <w:bCs/>
          <w:sz w:val="19"/>
          <w:szCs w:val="19"/>
          <w:rFonts w:ascii="Calibri" w:cs="Calibri" w:eastAsia="Calibri" w:hAnsi="Calibri"/>
        </w:rPr>
        <w:t xml:space="preserve">internal technical capacity</w:t>
      </w:r>
      <w:r>
        <w:rPr>
          <w:sz w:val="19"/>
          <w:szCs w:val="19"/>
          <w:rFonts w:ascii="Calibri" w:cs="Calibri" w:eastAsia="Calibri" w:hAnsi="Calibri"/>
        </w:rPr>
        <w:t xml:space="preserve">; regulation may forbid; thin manuals; six ROI aspects; licence count drivers.</w:t>
      </w:r>
    </w:p>
    <w:p>
      <w:pPr>
        <w:pStyle w:val="ListParagraph"/>
        <w:numPr>
          <w:ilvl w:val="0"/>
          <w:numId w:val="2"/>
        </w:numPr>
        <w:spacing w:after="60" w:line="264"/>
      </w:pPr>
      <w:r>
        <w:rPr>
          <w:sz w:val="19"/>
          <w:szCs w:val="19"/>
          <w:rFonts w:ascii="Calibri" w:cs="Calibri" w:eastAsia="Calibri" w:hAnsi="Calibri"/>
        </w:rPr>
        <w:t xml:space="preserve">Vendor: licence types and scalability, support hours, community, </w:t>
      </w:r>
      <w:r>
        <w:rPr>
          <w:b/>
          <w:bCs/>
          <w:sz w:val="19"/>
          <w:szCs w:val="19"/>
          <w:rFonts w:ascii="Calibri" w:cs="Calibri" w:eastAsia="Calibri" w:hAnsi="Calibri"/>
        </w:rPr>
        <w:t xml:space="preserve">update frequency</w:t>
      </w:r>
      <w:r>
        <w:rPr>
          <w:sz w:val="19"/>
          <w:szCs w:val="19"/>
          <w:rFonts w:ascii="Calibri" w:cs="Calibri" w:eastAsia="Calibri" w:hAnsi="Calibri"/>
        </w:rPr>
        <w:t xml:space="preserve">, manuals, contracts.</w:t>
      </w:r>
    </w:p>
    <w:p>
      <w:pPr>
        <w:pStyle w:val="Heading2"/>
        <w:spacing w:before="260" w:after="110"/>
        <w:outlineLvl w:val="1"/>
      </w:pPr>
      <w:r>
        <w:rPr>
          <w:b/>
          <w:bCs/>
          <w:color w:val="1F3864"/>
          <w:sz w:val="25"/>
          <w:szCs w:val="25"/>
          <w:rFonts w:ascii="Calibri" w:cs="Calibri" w:eastAsia="Calibri" w:hAnsi="Calibri"/>
        </w:rPr>
        <w:t xml:space="preserve">2.3 Chapter 8 keyword glossary</w:t>
      </w:r>
    </w:p>
    <w:p>
      <w:pPr>
        <w:spacing w:after="110" w:line="264"/>
        <w:jc w:val="both"/>
      </w:pPr>
      <w:r>
        <w:rPr>
          <w:sz w:val="19"/>
          <w:szCs w:val="19"/>
          <w:rFonts w:ascii="Calibri" w:cs="Calibri" w:eastAsia="Calibri" w:hAnsi="Calibri"/>
        </w:rPr>
        <w:t xml:space="preserve">The syllabus lists </w:t>
      </w:r>
      <w:r>
        <w:rPr>
          <w:b/>
          <w:bCs/>
          <w:sz w:val="19"/>
          <w:szCs w:val="19"/>
          <w:rFonts w:ascii="Calibri" w:cs="Calibri" w:eastAsia="Calibri" w:hAnsi="Calibri"/>
        </w:rPr>
        <w:t xml:space="preserve">no keywords</w:t>
      </w:r>
      <w:r>
        <w:rPr>
          <w:sz w:val="19"/>
          <w:szCs w:val="19"/>
          <w:rFonts w:ascii="Calibri" w:cs="Calibri" w:eastAsia="Calibri" w:hAnsi="Calibri"/>
        </w:rPr>
        <w:t xml:space="preserve"> for Chapter 8. Useful working terms: </w:t>
      </w:r>
      <w:r>
        <w:rPr>
          <w:b/>
          <w:bCs/>
          <w:sz w:val="19"/>
          <w:szCs w:val="19"/>
          <w:rFonts w:ascii="Calibri" w:cs="Calibri" w:eastAsia="Calibri" w:hAnsi="Calibri"/>
        </w:rPr>
        <w:t xml:space="preserve">static analysis tool</w:t>
      </w:r>
      <w:r>
        <w:rPr>
          <w:sz w:val="19"/>
          <w:szCs w:val="19"/>
          <w:rFonts w:ascii="Calibri" w:cs="Calibri" w:eastAsia="Calibri" w:hAnsi="Calibri"/>
        </w:rPr>
        <w:t xml:space="preserve"> (analyzes artifacts not in operational mode; early), </w:t>
      </w:r>
      <w:r>
        <w:rPr>
          <w:b/>
          <w:bCs/>
          <w:sz w:val="19"/>
          <w:szCs w:val="19"/>
          <w:rFonts w:ascii="Calibri" w:cs="Calibri" w:eastAsia="Calibri" w:hAnsi="Calibri"/>
        </w:rPr>
        <w:t xml:space="preserve">dynamic analysis tool</w:t>
      </w:r>
      <w:r>
        <w:rPr>
          <w:sz w:val="19"/>
          <w:szCs w:val="19"/>
          <w:rFonts w:ascii="Calibri" w:cs="Calibri" w:eastAsia="Calibri" w:hAnsi="Calibri"/>
        </w:rPr>
        <w:t xml:space="preserve"> (probes a running system), </w:t>
      </w:r>
      <w:r>
        <w:rPr>
          <w:b/>
          <w:bCs/>
          <w:sz w:val="19"/>
          <w:szCs w:val="19"/>
          <w:rFonts w:ascii="Calibri" w:cs="Calibri" w:eastAsia="Calibri" w:hAnsi="Calibri"/>
        </w:rPr>
        <w:t xml:space="preserve">vulnerability scanner</w:t>
      </w:r>
      <w:r>
        <w:rPr>
          <w:sz w:val="19"/>
          <w:szCs w:val="19"/>
          <w:rFonts w:ascii="Calibri" w:cs="Calibri" w:eastAsia="Calibri" w:hAnsi="Calibri"/>
        </w:rPr>
        <w:t xml:space="preserve"> (Chapter 5), </w:t>
      </w:r>
      <w:r>
        <w:rPr>
          <w:b/>
          <w:bCs/>
          <w:sz w:val="19"/>
          <w:szCs w:val="19"/>
          <w:rFonts w:ascii="Calibri" w:cs="Calibri" w:eastAsia="Calibri" w:hAnsi="Calibri"/>
        </w:rPr>
        <w:t xml:space="preserve">ROI</w:t>
      </w:r>
      <w:r>
        <w:rPr>
          <w:sz w:val="19"/>
          <w:szCs w:val="19"/>
          <w:rFonts w:ascii="Calibri" w:cs="Calibri" w:eastAsia="Calibri" w:hAnsi="Calibri"/>
        </w:rPr>
        <w:t xml:space="preserve"> (return on investment in a tool), </w:t>
      </w:r>
      <w:r>
        <w:rPr>
          <w:b/>
          <w:bCs/>
          <w:sz w:val="19"/>
          <w:szCs w:val="19"/>
          <w:rFonts w:ascii="Calibri" w:cs="Calibri" w:eastAsia="Calibri" w:hAnsi="Calibri"/>
        </w:rPr>
        <w:t xml:space="preserve">floating licence</w:t>
      </w:r>
      <w:r>
        <w:rPr>
          <w:sz w:val="19"/>
          <w:szCs w:val="19"/>
          <w:rFonts w:ascii="Calibri" w:cs="Calibri" w:eastAsia="Calibri" w:hAnsi="Calibri"/>
        </w:rPr>
        <w:t xml:space="preserve"> (shared pool of concurrent licences), </w:t>
      </w:r>
      <w:r>
        <w:rPr>
          <w:b/>
          <w:bCs/>
          <w:sz w:val="19"/>
          <w:szCs w:val="19"/>
          <w:rFonts w:ascii="Calibri" w:cs="Calibri" w:eastAsia="Calibri" w:hAnsi="Calibri"/>
        </w:rPr>
        <w:t xml:space="preserve">token licence</w:t>
      </w:r>
      <w:r>
        <w:rPr>
          <w:sz w:val="19"/>
          <w:szCs w:val="19"/>
          <w:rFonts w:ascii="Calibri" w:cs="Calibri" w:eastAsia="Calibri" w:hAnsi="Calibri"/>
        </w:rPr>
        <w:t xml:space="preserve"> (usage-based licence units).</w:t>
      </w: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Open source vs commercial — what to evaluate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3649"/>
        <w:gridCol w:w="3649"/>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Concern</w:t>
            </w:r>
          </w:p>
        </w:tc>
        <w:tc>
          <w:tcPr>
            <w:tcW w:type="dxa" w:w="364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Open source</w:t>
            </w:r>
          </w:p>
        </w:tc>
        <w:tc>
          <w:tcPr>
            <w:tcW w:type="dxa" w:w="364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Commercial</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Support</w:t>
            </w:r>
          </w:p>
        </w:tc>
        <w:tc>
          <w:tcPr>
            <w:tcW w:type="dxa" w:w="3649"/>
            <w:tcMar>
              <w:top w:type="dxa" w:w="70"/>
              <w:left w:type="dxa" w:w="90"/>
              <w:bottom w:type="dxa" w:w="70"/>
              <w:right w:type="dxa" w:w="90"/>
            </w:tcMar>
          </w:tcPr>
          <w:p>
            <w:pPr>
              <w:spacing w:after="0" w:line="250"/>
            </w:pPr>
            <w:r>
              <w:rPr>
                <w:b/>
                <w:bCs/>
                <w:sz w:val="17"/>
                <w:szCs w:val="17"/>
                <w:rFonts w:ascii="Calibri" w:cs="Calibri" w:eastAsia="Calibri" w:hAnsi="Calibri"/>
              </w:rPr>
              <w:t xml:space="preserve">Your team’s capacity</w:t>
            </w:r>
            <w:r>
              <w:rPr>
                <w:sz w:val="17"/>
                <w:szCs w:val="17"/>
                <w:rFonts w:ascii="Calibri" w:cs="Calibri" w:eastAsia="Calibri" w:hAnsi="Calibri"/>
              </w:rPr>
              <w:t xml:space="preserve">; community responsiveness</w:t>
            </w:r>
          </w:p>
        </w:tc>
        <w:tc>
          <w:tcPr>
            <w:tcW w:type="dxa" w:w="3649"/>
            <w:tcMar>
              <w:top w:type="dxa" w:w="70"/>
              <w:left w:type="dxa" w:w="90"/>
              <w:bottom w:type="dxa" w:w="70"/>
              <w:right w:type="dxa" w:w="90"/>
            </w:tcMar>
          </w:tcPr>
          <w:p>
            <w:pPr>
              <w:spacing w:after="0" w:line="250"/>
            </w:pPr>
            <w:r>
              <w:rPr>
                <w:sz w:val="17"/>
                <w:szCs w:val="17"/>
                <w:rFonts w:ascii="Calibri" w:cs="Calibri" w:eastAsia="Calibri" w:hAnsi="Calibri"/>
              </w:rPr>
              <w:t xml:space="preserve">Vendor helpdesk hours, contracts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Updates</w:t>
            </w:r>
          </w:p>
        </w:tc>
        <w:tc>
          <w:tcPr>
            <w:tcW w:type="dxa" w:w="364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Time to update/upgrade; internal upgrade policy</w:t>
            </w:r>
          </w:p>
        </w:tc>
        <w:tc>
          <w:tcPr>
            <w:tcW w:type="dxa" w:w="364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Vendor update frequency</w:t>
            </w:r>
            <w:r>
              <w:rPr>
                <w:sz w:val="17"/>
                <w:szCs w:val="17"/>
                <w:rFonts w:ascii="Calibri" w:cs="Calibri" w:eastAsia="Calibri" w:hAnsi="Calibri"/>
              </w:rPr>
              <w:t xml:space="preserve"> vs threats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Cost</w:t>
            </w:r>
          </w:p>
        </w:tc>
        <w:tc>
          <w:tcPr>
            <w:tcW w:type="dxa" w:w="3649"/>
            <w:tcMar>
              <w:top w:type="dxa" w:w="70"/>
              <w:left w:type="dxa" w:w="90"/>
              <w:bottom w:type="dxa" w:w="70"/>
              <w:right w:type="dxa" w:w="90"/>
            </w:tcMar>
          </w:tcPr>
          <w:p>
            <w:pPr>
              <w:spacing w:after="0" w:line="250"/>
            </w:pPr>
            <w:r>
              <w:rPr>
                <w:sz w:val="17"/>
                <w:szCs w:val="17"/>
                <w:rFonts w:ascii="Calibri" w:cs="Calibri" w:eastAsia="Calibri" w:hAnsi="Calibri"/>
              </w:rPr>
              <w:t xml:space="preserve">Free to obtain; learning, forum, customization time</w:t>
            </w:r>
          </w:p>
        </w:tc>
        <w:tc>
          <w:tcPr>
            <w:tcW w:type="dxa" w:w="3649"/>
            <w:tcMar>
              <w:top w:type="dxa" w:w="70"/>
              <w:left w:type="dxa" w:w="90"/>
              <w:bottom w:type="dxa" w:w="70"/>
              <w:right w:type="dxa" w:w="90"/>
            </w:tcMar>
          </w:tcPr>
          <w:p>
            <w:pPr>
              <w:spacing w:after="0" w:line="250"/>
            </w:pPr>
            <w:r>
              <w:rPr>
                <w:sz w:val="17"/>
                <w:szCs w:val="17"/>
                <w:rFonts w:ascii="Calibri" w:cs="Calibri" w:eastAsia="Calibri" w:hAnsi="Calibri"/>
              </w:rPr>
              <w:t xml:space="preserve">Licence types and scalability</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Documentation</w:t>
            </w:r>
          </w:p>
        </w:tc>
        <w:tc>
          <w:tcPr>
            <w:tcW w:type="dxa" w:w="364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Technical, incomplete; YouTube</w:t>
            </w:r>
          </w:p>
        </w:tc>
        <w:tc>
          <w:tcPr>
            <w:tcW w:type="dxa" w:w="364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Administration and user manuals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Longevity</w:t>
            </w:r>
          </w:p>
        </w:tc>
        <w:tc>
          <w:tcPr>
            <w:tcW w:type="dxa" w:w="3649"/>
            <w:tcMar>
              <w:top w:type="dxa" w:w="70"/>
              <w:left w:type="dxa" w:w="90"/>
              <w:bottom w:type="dxa" w:w="70"/>
              <w:right w:type="dxa" w:w="90"/>
            </w:tcMar>
          </w:tcPr>
          <w:p>
            <w:pPr>
              <w:spacing w:after="0" w:line="250"/>
            </w:pPr>
            <w:r>
              <w:rPr>
                <w:sz w:val="17"/>
                <w:szCs w:val="17"/>
                <w:rFonts w:ascii="Calibri" w:cs="Calibri" w:eastAsia="Calibri" w:hAnsi="Calibri"/>
              </w:rPr>
              <w:t xml:space="preserve">May </w:t>
            </w:r>
            <w:r>
              <w:rPr>
                <w:b/>
                <w:bCs/>
                <w:sz w:val="17"/>
                <w:szCs w:val="17"/>
                <w:rFonts w:ascii="Calibri" w:cs="Calibri" w:eastAsia="Calibri" w:hAnsi="Calibri"/>
              </w:rPr>
              <w:t xml:space="preserve">go away or go commercial</w:t>
            </w:r>
          </w:p>
        </w:tc>
        <w:tc>
          <w:tcPr>
            <w:tcW w:type="dxa" w:w="3649"/>
            <w:tcMar>
              <w:top w:type="dxa" w:w="70"/>
              <w:left w:type="dxa" w:w="90"/>
              <w:bottom w:type="dxa" w:w="70"/>
              <w:right w:type="dxa" w:w="90"/>
            </w:tcMar>
          </w:tcPr>
          <w:p>
            <w:pPr>
              <w:spacing w:after="0" w:line="250"/>
            </w:pPr>
            <w:r>
              <w:rPr>
                <w:sz w:val="17"/>
                <w:szCs w:val="17"/>
                <w:rFonts w:ascii="Calibri" w:cs="Calibri" w:eastAsia="Calibri" w:hAnsi="Calibri"/>
              </w:rPr>
              <w:t xml:space="preserve">Vendor viability (implicit)</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Compliance</w:t>
            </w:r>
          </w:p>
        </w:tc>
        <w:tc>
          <w:tcPr>
            <w:tcW w:type="dxa" w:w="364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May be </w:t>
            </w:r>
            <w:r>
              <w:rPr>
                <w:b/>
                <w:bCs/>
                <w:sz w:val="17"/>
                <w:szCs w:val="17"/>
                <w:rFonts w:ascii="Calibri" w:cs="Calibri" w:eastAsia="Calibri" w:hAnsi="Calibri"/>
              </w:rPr>
              <w:t xml:space="preserve">forbidden</w:t>
            </w:r>
            <w:r>
              <w:rPr>
                <w:sz w:val="17"/>
                <w:szCs w:val="17"/>
                <w:rFonts w:ascii="Calibri" w:cs="Calibri" w:eastAsia="Calibri" w:hAnsi="Calibri"/>
              </w:rPr>
              <w:t xml:space="preserve"> by regulation</w:t>
            </w:r>
          </w:p>
        </w:tc>
        <w:tc>
          <w:tcPr>
            <w:tcW w:type="dxa" w:w="364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Certified tools may be required</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Need → tool capability (illustrative)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4819"/>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Need in the scenario</w:t>
            </w:r>
          </w:p>
        </w:tc>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Capability</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Code-level vulnerabilities early</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Static analysis / security-oriented analyzer</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 unexpected behaviour (DoS)</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Malformed packet generation, network fuzzing</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Firewall policy implemented?</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Port scanner</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Weak passwords on Unix</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Password auditing (e.g. John the Ripper)</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Known vulnerabilities across many hosts</w:t>
            </w:r>
          </w:p>
        </w:tc>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Vulnerability scanner</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Exploitability of a known vulnerability</w:t>
            </w:r>
          </w:p>
        </w:tc>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Exploitation framework (e.g. Metasploit)</w:t>
            </w:r>
          </w:p>
        </w:tc>
      </w:tr>
    </w:tbl>
    <w:p>
      <w:pPr>
        <w:spacing w:after="120"/>
      </w:pPr>
    </w:p>
    <w:p>
      <w:pPr>
        <w:spacing w:after="160" w:line="264"/>
        <w:jc w:val="both"/>
      </w:pPr>
      <w:r>
        <w:rPr>
          <w:i/>
          <w:iCs/>
          <w:color w:val="5A5A5A"/>
          <w:sz w:val="19"/>
          <w:szCs w:val="19"/>
          <w:rFonts w:ascii="Calibri" w:cs="Calibri" w:eastAsia="Calibri" w:hAnsi="Calibri"/>
        </w:rPr>
        <w:t xml:space="preserve">Table 3.2 links Chapter 8’s selection logic to tests named in Chapters 3 and 5; the syllabus names John the Ripper, Nessus and Metasploit but does not map tools to needs.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Dynamic security tools probe the system</w:t>
            </w:r>
            <w:r>
              <w:rPr>
                <w:sz w:val="18"/>
                <w:szCs w:val="18"/>
                <w:rFonts w:ascii="Calibri" w:cs="Calibri" w:eastAsia="Calibri" w:hAnsi="Calibri"/>
              </w:rPr>
              <w:t xml:space="preserve"> — the guaranteed K2.</w:t>
            </w:r>
          </w:p>
          <w:p>
            <w:pPr>
              <w:spacing w:after="40" w:line="258"/>
              <w:jc w:val="both"/>
            </w:pPr>
            <w:r>
              <w:rPr>
                <w:b/>
                <w:bCs/>
                <w:sz w:val="18"/>
                <w:szCs w:val="18"/>
                <w:rFonts w:ascii="Calibri" w:cs="Calibri" w:eastAsia="Calibri" w:hAnsi="Calibri"/>
              </w:rPr>
              <w:t xml:space="preserve">Nine test-basis items</w:t>
            </w:r>
            <w:r>
              <w:rPr>
                <w:sz w:val="18"/>
                <w:szCs w:val="18"/>
                <w:rFonts w:ascii="Calibri" w:cs="Calibri" w:eastAsia="Calibri" w:hAnsi="Calibri"/>
              </w:rPr>
              <w:t xml:space="preserve"> and the </w:t>
            </w:r>
            <w:r>
              <w:rPr>
                <w:b/>
                <w:bCs/>
                <w:sz w:val="18"/>
                <w:szCs w:val="18"/>
                <w:rFonts w:ascii="Calibri" w:cs="Calibri" w:eastAsia="Calibri" w:hAnsi="Calibri"/>
              </w:rPr>
              <w:t xml:space="preserve">need → capability</w:t>
            </w:r>
            <w:r>
              <w:rPr>
                <w:sz w:val="18"/>
                <w:szCs w:val="18"/>
                <w:rFonts w:ascii="Calibri" w:cs="Calibri" w:eastAsia="Calibri" w:hAnsi="Calibri"/>
              </w:rPr>
              <w:t xml:space="preserve"> method — the 3-point K4.</w:t>
            </w:r>
          </w:p>
          <w:p>
            <w:pPr>
              <w:spacing w:after="40" w:line="258"/>
              <w:jc w:val="both"/>
            </w:pPr>
            <w:r>
              <w:rPr>
                <w:b/>
                <w:bCs/>
                <w:sz w:val="18"/>
                <w:szCs w:val="18"/>
                <w:rFonts w:ascii="Calibri" w:cs="Calibri" w:eastAsia="Calibri" w:hAnsi="Calibri"/>
              </w:rPr>
              <w:t xml:space="preserve">Open source = no vendor; your team</w:t>
            </w:r>
            <w:r>
              <w:rPr>
                <w:sz w:val="18"/>
                <w:szCs w:val="18"/>
                <w:rFonts w:ascii="Calibri" w:cs="Calibri" w:eastAsia="Calibri" w:hAnsi="Calibri"/>
              </w:rPr>
              <w:t xml:space="preserve"> and </w:t>
            </w:r>
            <w:r>
              <w:rPr>
                <w:b/>
                <w:bCs/>
                <w:sz w:val="18"/>
                <w:szCs w:val="18"/>
                <w:rFonts w:ascii="Calibri" w:cs="Calibri" w:eastAsia="Calibri" w:hAnsi="Calibri"/>
              </w:rPr>
              <w:t xml:space="preserve">vendor update frequency</w:t>
            </w:r>
            <w:r>
              <w:rPr>
                <w:sz w:val="18"/>
                <w:szCs w:val="18"/>
                <w:rFonts w:ascii="Calibri" w:cs="Calibri" w:eastAsia="Calibri" w:hAnsi="Calibri"/>
              </w:rPr>
              <w:t xml:space="preserve"> — the pooled K2.</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1–3 are the </w:t>
      </w:r>
      <w:r>
        <w:rPr>
          <w:b/>
          <w:bCs/>
          <w:i/>
          <w:iCs/>
          <w:color w:val="5A5A5A"/>
          <w:sz w:val="19"/>
          <w:szCs w:val="19"/>
          <w:rFonts w:ascii="Calibri" w:cs="Calibri" w:eastAsia="Calibri" w:hAnsi="Calibri"/>
        </w:rPr>
        <w:t xml:space="preserve">official ISTQB CTAL-SEC Sample Exam questions for Chapter 8</w:t>
      </w:r>
      <w:r>
        <w:rPr>
          <w:i/>
          <w:iCs/>
          <w:color w:val="5A5A5A"/>
          <w:sz w:val="19"/>
          <w:szCs w:val="19"/>
          <w:rFonts w:ascii="Calibri" w:cs="Calibri" w:eastAsia="Calibri" w:hAnsi="Calibri"/>
        </w:rPr>
        <w:t xml:space="preserve"> — #41 to #43 — with official answers and rationale. LO tags are inferred and match the Exam Structure Table. Questions 4–15 are derived strictly from the syllabus. Correct options are marked ✔.</w:t>
      </w:r>
    </w:p>
    <w:p>
      <w:pPr>
        <w:pStyle w:val="Heading2"/>
        <w:spacing w:before="260" w:after="110"/>
        <w:outlineLvl w:val="1"/>
      </w:pPr>
      <w:r>
        <w:rPr>
          <w:b/>
          <w:bCs/>
          <w:color w:val="1F3864"/>
          <w:sz w:val="25"/>
          <w:szCs w:val="25"/>
          <w:rFonts w:ascii="Calibri" w:cs="Calibri" w:eastAsia="Calibri" w:hAnsi="Calibri"/>
        </w:rPr>
        <w:t xml:space="preserve">Part A — The 3 official Chapter 8 questions</w:t>
      </w:r>
    </w:p>
    <w:p>
      <w:pPr>
        <w:keepNext/>
        <w:spacing w:before="200" w:after="60"/>
      </w:pPr>
      <w:r>
        <w:rPr>
          <w:b/>
          <w:bCs/>
          <w:color w:val="1F3864"/>
          <w:sz w:val="19"/>
          <w:szCs w:val="19"/>
          <w:rFonts w:ascii="Calibri" w:cs="Calibri" w:eastAsia="Calibri" w:hAnsi="Calibri"/>
        </w:rPr>
        <w:t xml:space="preserve">Q1. OFFICIAL · Sample Exam #41 (1 pt)</w:t>
      </w:r>
    </w:p>
    <w:p>
      <w:pPr>
        <w:keepNext/>
        <w:spacing w:after="60" w:line="264"/>
      </w:pPr>
      <w:r>
        <w:rPr>
          <w:sz w:val="19"/>
          <w:szCs w:val="19"/>
          <w:rFonts w:ascii="Calibri" w:cs="Calibri" w:eastAsia="Calibri" w:hAnsi="Calibri"/>
        </w:rPr>
        <w:t xml:space="preserve">In what way are dynamic security analysis tools different from general dynamic analysis tools?</w:t>
      </w:r>
    </w:p>
    <w:p>
      <w:pPr>
        <w:keepNext/>
        <w:spacing w:after="40" w:line="258"/>
        <w:ind w:left="300" w:hanging="160"/>
      </w:pPr>
      <w:r>
        <w:rPr>
          <w:b/>
          <w:bCs/>
          <w:color w:val="1E6B3A"/>
          <w:sz w:val="18"/>
          <w:szCs w:val="18"/>
          <w:rFonts w:ascii="Calibri" w:cs="Calibri" w:eastAsia="Calibri" w:hAnsi="Calibri"/>
        </w:rPr>
        <w:t xml:space="preserve">a) The security tools probe the system rather than just the application under test   ✔</w:t>
      </w:r>
    </w:p>
    <w:p>
      <w:pPr>
        <w:keepNext/>
        <w:spacing w:after="40" w:line="258"/>
        <w:ind w:left="300" w:hanging="160"/>
      </w:pPr>
      <w:r>
        <w:rPr>
          <w:sz w:val="18"/>
          <w:szCs w:val="18"/>
          <w:rFonts w:ascii="Calibri" w:cs="Calibri" w:eastAsia="Calibri" w:hAnsi="Calibri"/>
        </w:rPr>
        <w:t xml:space="preserve">b) The security tools work the same in dynamic or static mode</w:t>
      </w:r>
    </w:p>
    <w:p>
      <w:pPr>
        <w:keepNext/>
        <w:spacing w:after="40" w:line="258"/>
        <w:ind w:left="300" w:hanging="160"/>
      </w:pPr>
      <w:r>
        <w:rPr>
          <w:sz w:val="18"/>
          <w:szCs w:val="18"/>
          <w:rFonts w:ascii="Calibri" w:cs="Calibri" w:eastAsia="Calibri" w:hAnsi="Calibri"/>
        </w:rPr>
        <w:t xml:space="preserve">c) The security tools are better suited to detect problems such as memory leaks</w:t>
      </w:r>
    </w:p>
    <w:p>
      <w:pPr>
        <w:keepNext/>
        <w:spacing w:after="40" w:line="258"/>
        <w:ind w:left="300" w:hanging="160"/>
      </w:pPr>
      <w:r>
        <w:rPr>
          <w:sz w:val="18"/>
          <w:szCs w:val="18"/>
          <w:rFonts w:ascii="Calibri" w:cs="Calibri" w:eastAsia="Calibri" w:hAnsi="Calibri"/>
        </w:rPr>
        <w:t xml:space="preserve">d) The security tools need to be tailored to the language in which the application is implemented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AS-8.1.1 (K2) | Syllabus §8.1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answer. (b) </w:t>
            </w:r>
            <w:r>
              <w:rPr>
                <w:b/>
                <w:bCs/>
                <w:sz w:val="18"/>
                <w:szCs w:val="18"/>
                <w:rFonts w:ascii="Calibri" w:cs="Calibri" w:eastAsia="Calibri" w:hAnsi="Calibri"/>
              </w:rPr>
              <w:t xml:space="preserve">there are both dynamic and static analysis security tools</w:t>
            </w:r>
            <w:r>
              <w:rPr>
                <w:sz w:val="18"/>
                <w:szCs w:val="18"/>
                <w:rFonts w:ascii="Calibri" w:cs="Calibri" w:eastAsia="Calibri" w:hAnsi="Calibri"/>
              </w:rPr>
              <w:t xml:space="preserve">. (c) </w:t>
            </w:r>
            <w:r>
              <w:rPr>
                <w:b/>
                <w:bCs/>
                <w:sz w:val="18"/>
                <w:szCs w:val="18"/>
                <w:rFonts w:ascii="Calibri" w:cs="Calibri" w:eastAsia="Calibri" w:hAnsi="Calibri"/>
              </w:rPr>
              <w:t xml:space="preserve">memory leaks are detected by the general dynamic analysis tools, not the security specific ones</w:t>
            </w:r>
            <w:r>
              <w:rPr>
                <w:sz w:val="18"/>
                <w:szCs w:val="18"/>
                <w:rFonts w:ascii="Calibri" w:cs="Calibri" w:eastAsia="Calibri" w:hAnsi="Calibri"/>
              </w:rPr>
              <w:t xml:space="preserve">. (d) </w:t>
            </w:r>
            <w:r>
              <w:rPr>
                <w:b/>
                <w:bCs/>
                <w:sz w:val="18"/>
                <w:szCs w:val="18"/>
                <w:rFonts w:ascii="Calibri" w:cs="Calibri" w:eastAsia="Calibri" w:hAnsi="Calibri"/>
              </w:rPr>
              <w:t xml:space="preserve">this is true of all static analysis tools</w:t>
            </w:r>
            <w:r>
              <w:rPr>
                <w:sz w:val="18"/>
                <w:szCs w:val="18"/>
                <w:rFonts w:ascii="Calibri" w:cs="Calibri" w:eastAsia="Calibri" w:hAnsi="Calibri"/>
              </w:rPr>
              <w:t xml:space="preserve">. Syllabus §8.1: </w:t>
            </w:r>
            <w:r>
              <w:rPr>
                <w:b/>
                <w:bCs/>
                <w:sz w:val="18"/>
                <w:szCs w:val="18"/>
                <w:rFonts w:ascii="Calibri" w:cs="Calibri" w:eastAsia="Calibri" w:hAnsi="Calibri"/>
              </w:rPr>
              <w:t xml:space="preserve">it is not unusual for the security dynamic testing tools to probe the system rather than the application under test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#42 (3 pts)</w:t>
      </w:r>
    </w:p>
    <w:p>
      <w:pPr>
        <w:keepNext/>
        <w:spacing w:after="60" w:line="264"/>
      </w:pPr>
      <w:r>
        <w:rPr>
          <w:sz w:val="19"/>
          <w:szCs w:val="19"/>
          <w:rFonts w:ascii="Calibri" w:cs="Calibri" w:eastAsia="Calibri" w:hAnsi="Calibri"/>
        </w:rPr>
        <w:t xml:space="preserve">You have been given the job of testing the organization’s firewall. You have reviewed the implementation plan and steps, verified that the configuration has been set up as instructed by the firewall vendor and have conducted port scanning. Your organization is particularly concerned about denial of service (DOS) attacks, particularly since they had one when the old firewall was in place. What type of testing should you conduct to help detect unexpected behavior that could be exploited by a DOS attack?</w:t>
      </w:r>
    </w:p>
    <w:p>
      <w:pPr>
        <w:keepNext/>
        <w:spacing w:after="40" w:line="258"/>
        <w:ind w:left="300" w:hanging="160"/>
      </w:pPr>
      <w:r>
        <w:rPr>
          <w:b/>
          <w:bCs/>
          <w:color w:val="1E6B3A"/>
          <w:sz w:val="18"/>
          <w:szCs w:val="18"/>
          <w:rFonts w:ascii="Calibri" w:cs="Calibri" w:eastAsia="Calibri" w:hAnsi="Calibri"/>
        </w:rPr>
        <w:t xml:space="preserve">a) Create tests that will send malformed network packets or fuzzed data and see if they are detected and rejected by the firewall   ✔</w:t>
      </w:r>
    </w:p>
    <w:p>
      <w:pPr>
        <w:keepNext/>
        <w:spacing w:after="40" w:line="258"/>
        <w:ind w:left="300" w:hanging="160"/>
      </w:pPr>
      <w:r>
        <w:rPr>
          <w:sz w:val="18"/>
          <w:szCs w:val="18"/>
          <w:rFonts w:ascii="Calibri" w:cs="Calibri" w:eastAsia="Calibri" w:hAnsi="Calibri"/>
        </w:rPr>
        <w:t xml:space="preserve">b) Implement automated tests to stress test the servers to test the failover capabilities</w:t>
      </w:r>
    </w:p>
    <w:p>
      <w:pPr>
        <w:keepNext/>
        <w:spacing w:after="40" w:line="258"/>
        <w:ind w:left="300" w:hanging="160"/>
      </w:pPr>
      <w:r>
        <w:rPr>
          <w:sz w:val="18"/>
          <w:szCs w:val="18"/>
          <w:rFonts w:ascii="Calibri" w:cs="Calibri" w:eastAsia="Calibri" w:hAnsi="Calibri"/>
        </w:rPr>
        <w:t xml:space="preserve">c) Test the encryption and decryption algorithms to determine if they are fast enough to deal with the load of a DOS attack</w:t>
      </w:r>
    </w:p>
    <w:p>
      <w:pPr>
        <w:keepNext/>
        <w:spacing w:after="40" w:line="258"/>
        <w:ind w:left="300" w:hanging="160"/>
      </w:pPr>
      <w:r>
        <w:rPr>
          <w:sz w:val="18"/>
          <w:szCs w:val="18"/>
          <w:rFonts w:ascii="Calibri" w:cs="Calibri" w:eastAsia="Calibri" w:hAnsi="Calibri"/>
        </w:rPr>
        <w:t xml:space="preserve">d) Conduct software component hardening to ensure the attack surface is reduced as much as possible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AS-8.2.1 (K4) | Syllabus §8.2.1, §5.4.2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both of these techniques are used to test firewalls.</w:t>
            </w:r>
            <w:r>
              <w:rPr>
                <w:sz w:val="18"/>
                <w:szCs w:val="18"/>
                <w:rFonts w:ascii="Calibri" w:cs="Calibri" w:eastAsia="Calibri" w:hAnsi="Calibri"/>
              </w:rPr>
              <w:t xml:space="preserve"> (b) and (c) </w:t>
            </w:r>
            <w:r>
              <w:rPr>
                <w:b/>
                <w:bCs/>
                <w:sz w:val="18"/>
                <w:szCs w:val="18"/>
                <w:rFonts w:ascii="Calibri" w:cs="Calibri" w:eastAsia="Calibri" w:hAnsi="Calibri"/>
              </w:rPr>
              <w:t xml:space="preserve">the goal is to prevent the attack rather than let it get through the firewall</w:t>
            </w:r>
            <w:r>
              <w:rPr>
                <w:sz w:val="18"/>
                <w:szCs w:val="18"/>
                <w:rFonts w:ascii="Calibri" w:cs="Calibri" w:eastAsia="Calibri" w:hAnsi="Calibri"/>
              </w:rPr>
              <w:t xml:space="preserve">. (d) </w:t>
            </w:r>
            <w:r>
              <w:rPr>
                <w:b/>
                <w:bCs/>
                <w:sz w:val="18"/>
                <w:szCs w:val="18"/>
                <w:rFonts w:ascii="Calibri" w:cs="Calibri" w:eastAsia="Calibri" w:hAnsi="Calibri"/>
              </w:rPr>
              <w:t xml:space="preserve">software component hardening will help the individual software components, but not the firewall and its implementation</w:t>
            </w:r>
            <w:r>
              <w:rPr>
                <w:sz w:val="18"/>
                <w:szCs w:val="18"/>
                <w:rFonts w:ascii="Calibri" w:cs="Calibri" w:eastAsia="Calibri" w:hAnsi="Calibri"/>
              </w:rPr>
              <w:t xml:space="preserve">. Syllabus §5.4.2: </w:t>
            </w:r>
            <w:r>
              <w:rPr>
                <w:b/>
                <w:bCs/>
                <w:sz w:val="18"/>
                <w:szCs w:val="18"/>
                <w:rFonts w:ascii="Calibri" w:cs="Calibri" w:eastAsia="Calibri" w:hAnsi="Calibri"/>
              </w:rPr>
              <w:t xml:space="preserve">using malformed network packets and network fuzzing to exploit an unexpected behavior (e.g. a Denial Of Service)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#43 (1 pt)</w:t>
      </w:r>
    </w:p>
    <w:p>
      <w:pPr>
        <w:keepNext/>
        <w:spacing w:after="60" w:line="264"/>
      </w:pPr>
      <w:r>
        <w:rPr>
          <w:sz w:val="19"/>
          <w:szCs w:val="19"/>
          <w:rFonts w:ascii="Calibri" w:cs="Calibri" w:eastAsia="Calibri" w:hAnsi="Calibri"/>
        </w:rPr>
        <w:t xml:space="preserve">If you have acquired a tool that is used under the GNU General Public License, which of the following is an important consideration for tool maintenance?</w:t>
      </w:r>
    </w:p>
    <w:p>
      <w:pPr>
        <w:keepNext/>
        <w:spacing w:after="40" w:line="258"/>
        <w:ind w:left="300" w:hanging="160"/>
      </w:pPr>
      <w:r>
        <w:rPr>
          <w:sz w:val="18"/>
          <w:szCs w:val="18"/>
          <w:rFonts w:ascii="Calibri" w:cs="Calibri" w:eastAsia="Calibri" w:hAnsi="Calibri"/>
        </w:rPr>
        <w:t xml:space="preserve">a) Reliability of the vendor and ability to provide support</w:t>
      </w:r>
    </w:p>
    <w:p>
      <w:pPr>
        <w:keepNext/>
        <w:spacing w:after="40" w:line="258"/>
        <w:ind w:left="300" w:hanging="160"/>
      </w:pPr>
      <w:r>
        <w:rPr>
          <w:sz w:val="18"/>
          <w:szCs w:val="18"/>
          <w:rFonts w:ascii="Calibri" w:cs="Calibri" w:eastAsia="Calibri" w:hAnsi="Calibri"/>
        </w:rPr>
        <w:t xml:space="preserve">b) Frequency and availability of updates from the vendor</w:t>
      </w:r>
    </w:p>
    <w:p>
      <w:pPr>
        <w:keepNext/>
        <w:spacing w:after="40" w:line="258"/>
        <w:ind w:left="300" w:hanging="160"/>
      </w:pPr>
      <w:r>
        <w:rPr>
          <w:b/>
          <w:bCs/>
          <w:color w:val="1E6B3A"/>
          <w:sz w:val="18"/>
          <w:szCs w:val="18"/>
          <w:rFonts w:ascii="Calibri" w:cs="Calibri" w:eastAsia="Calibri" w:hAnsi="Calibri"/>
        </w:rPr>
        <w:t xml:space="preserve">c) Technical capabilities of your team to support and customize the tool for your environment   ✔</w:t>
      </w:r>
    </w:p>
    <w:p>
      <w:pPr>
        <w:keepNext/>
        <w:spacing w:after="40" w:line="258"/>
        <w:ind w:left="300" w:hanging="160"/>
      </w:pPr>
      <w:r>
        <w:rPr>
          <w:sz w:val="18"/>
          <w:szCs w:val="18"/>
          <w:rFonts w:ascii="Calibri" w:cs="Calibri" w:eastAsia="Calibri" w:hAnsi="Calibri"/>
        </w:rPr>
        <w:t xml:space="preserve">d) License cost and support contract cost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AS-8.2.2 (K2) | Syllabus §8.2.2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GNU license is free and it is an open source community so there is no vendor.</w:t>
            </w:r>
            <w:r>
              <w:rPr>
                <w:sz w:val="18"/>
                <w:szCs w:val="18"/>
                <w:rFonts w:ascii="Calibri" w:cs="Calibri" w:eastAsia="Calibri" w:hAnsi="Calibri"/>
              </w:rPr>
              <w:t xml:space="preserve"> (a) and (b) </w:t>
            </w:r>
            <w:r>
              <w:rPr>
                <w:b/>
                <w:bCs/>
                <w:sz w:val="18"/>
                <w:szCs w:val="18"/>
                <w:rFonts w:ascii="Calibri" w:cs="Calibri" w:eastAsia="Calibri" w:hAnsi="Calibri"/>
              </w:rPr>
              <w:t xml:space="preserve">because there is no vendor</w:t>
            </w:r>
            <w:r>
              <w:rPr>
                <w:sz w:val="18"/>
                <w:szCs w:val="18"/>
                <w:rFonts w:ascii="Calibri" w:cs="Calibri" w:eastAsia="Calibri" w:hAnsi="Calibri"/>
              </w:rPr>
              <w:t xml:space="preserve">. (d) </w:t>
            </w:r>
            <w:r>
              <w:rPr>
                <w:b/>
                <w:bCs/>
                <w:sz w:val="18"/>
                <w:szCs w:val="18"/>
                <w:rFonts w:ascii="Calibri" w:cs="Calibri" w:eastAsia="Calibri" w:hAnsi="Calibri"/>
              </w:rPr>
              <w:t xml:space="preserve">the tool is free although you may have development costs in customizing the tool</w:t>
            </w:r>
            <w:r>
              <w:rPr>
                <w:sz w:val="18"/>
                <w:szCs w:val="18"/>
                <w:rFonts w:ascii="Calibri" w:cs="Calibri" w:eastAsia="Calibri" w:hAnsi="Calibri"/>
              </w:rPr>
              <w:t xml:space="preserve">. Syllabus §8.2.2: </w:t>
            </w:r>
            <w:r>
              <w:rPr>
                <w:b/>
                <w:bCs/>
                <w:sz w:val="18"/>
                <w:szCs w:val="18"/>
                <w:rFonts w:ascii="Calibri" w:cs="Calibri" w:eastAsia="Calibri" w:hAnsi="Calibri"/>
              </w:rPr>
              <w:t xml:space="preserve">the organization may need to have technical capacity available for support and specific configuration</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12 additional syllabus-derived questions</w:t>
      </w:r>
    </w:p>
    <w:p>
      <w:pPr>
        <w:keepNext/>
        <w:spacing w:before="200" w:after="60"/>
      </w:pPr>
      <w:r>
        <w:rPr>
          <w:b/>
          <w:bCs/>
          <w:color w:val="1F3864"/>
          <w:sz w:val="19"/>
          <w:szCs w:val="19"/>
          <w:rFonts w:ascii="Calibri" w:cs="Calibri" w:eastAsia="Calibri" w:hAnsi="Calibri"/>
        </w:rPr>
        <w:t xml:space="preserve">Q4. Derived from syllabus</w:t>
      </w:r>
    </w:p>
    <w:p>
      <w:pPr>
        <w:keepNext/>
        <w:spacing w:after="60" w:line="264"/>
      </w:pPr>
      <w:r>
        <w:rPr>
          <w:sz w:val="19"/>
          <w:szCs w:val="19"/>
          <w:rFonts w:ascii="Calibri" w:cs="Calibri" w:eastAsia="Calibri" w:hAnsi="Calibri"/>
        </w:rPr>
        <w:t xml:space="preserve">What is the main advantage of static analysis tools in security testing, according to the syllabus?</w:t>
      </w:r>
    </w:p>
    <w:p>
      <w:pPr>
        <w:keepNext/>
        <w:spacing w:after="40" w:line="258"/>
        <w:ind w:left="300" w:hanging="160"/>
      </w:pPr>
      <w:r>
        <w:rPr>
          <w:sz w:val="18"/>
          <w:szCs w:val="18"/>
          <w:rFonts w:ascii="Calibri" w:cs="Calibri" w:eastAsia="Calibri" w:hAnsi="Calibri"/>
        </w:rPr>
        <w:t xml:space="preserve">a) They detect memory leaks at run time</w:t>
      </w:r>
    </w:p>
    <w:p>
      <w:pPr>
        <w:keepNext/>
        <w:spacing w:after="40" w:line="258"/>
        <w:ind w:left="300" w:hanging="160"/>
      </w:pPr>
      <w:r>
        <w:rPr>
          <w:b/>
          <w:bCs/>
          <w:color w:val="1E6B3A"/>
          <w:sz w:val="18"/>
          <w:szCs w:val="18"/>
          <w:rFonts w:ascii="Calibri" w:cs="Calibri" w:eastAsia="Calibri" w:hAnsi="Calibri"/>
        </w:rPr>
        <w:t xml:space="preserve">b) They can be used very early in the development lifecycle and are available for most languages, usually reporting on security aspects   ✔</w:t>
      </w:r>
    </w:p>
    <w:p>
      <w:pPr>
        <w:keepNext/>
        <w:spacing w:after="40" w:line="258"/>
        <w:ind w:left="300" w:hanging="160"/>
      </w:pPr>
      <w:r>
        <w:rPr>
          <w:sz w:val="18"/>
          <w:szCs w:val="18"/>
          <w:rFonts w:ascii="Calibri" w:cs="Calibri" w:eastAsia="Calibri" w:hAnsi="Calibri"/>
        </w:rPr>
        <w:t xml:space="preserve">c) They probe the whole system including the network</w:t>
      </w:r>
    </w:p>
    <w:p>
      <w:pPr>
        <w:keepNext/>
        <w:spacing w:after="40" w:line="258"/>
        <w:ind w:left="300" w:hanging="160"/>
      </w:pPr>
      <w:r>
        <w:rPr>
          <w:sz w:val="18"/>
          <w:szCs w:val="18"/>
          <w:rFonts w:ascii="Calibri" w:cs="Calibri" w:eastAsia="Calibri" w:hAnsi="Calibri"/>
        </w:rPr>
        <w:t xml:space="preserve">d) They require no configuration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AS-8.1.1 (K2) | Syllabus §8.1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§8.1.</w:t>
            </w:r>
          </w:p>
        </w:tc>
      </w:tr>
    </w:tbl>
    <w:p>
      <w:pPr>
        <w:spacing w:after="120"/>
      </w:pPr>
    </w:p>
    <w:p>
      <w:pPr>
        <w:keepNext/>
        <w:spacing w:before="200" w:after="60"/>
      </w:pPr>
      <w:r>
        <w:rPr>
          <w:b/>
          <w:bCs/>
          <w:color w:val="1F3864"/>
          <w:sz w:val="19"/>
          <w:szCs w:val="19"/>
          <w:rFonts w:ascii="Calibri" w:cs="Calibri" w:eastAsia="Calibri" w:hAnsi="Calibri"/>
        </w:rPr>
        <w:t xml:space="preserve">Q5. Derived from syllabus</w:t>
      </w:r>
    </w:p>
    <w:p>
      <w:pPr>
        <w:keepNext/>
        <w:spacing w:after="60" w:line="264"/>
      </w:pPr>
      <w:r>
        <w:rPr>
          <w:sz w:val="19"/>
          <w:szCs w:val="19"/>
          <w:rFonts w:ascii="Calibri" w:cs="Calibri" w:eastAsia="Calibri" w:hAnsi="Calibri"/>
        </w:rPr>
        <w:t xml:space="preserve">A dynamic security testing tool performs a scan of a database’s configuration while the application is not running. How does the syllabus describe this?</w:t>
      </w:r>
    </w:p>
    <w:p>
      <w:pPr>
        <w:keepNext/>
        <w:spacing w:after="40" w:line="258"/>
        <w:ind w:left="300" w:hanging="160"/>
      </w:pPr>
      <w:r>
        <w:rPr>
          <w:sz w:val="18"/>
          <w:szCs w:val="18"/>
          <w:rFonts w:ascii="Calibri" w:cs="Calibri" w:eastAsia="Calibri" w:hAnsi="Calibri"/>
        </w:rPr>
        <w:t xml:space="preserve">a) It is a misuse of the tool</w:t>
      </w:r>
    </w:p>
    <w:p>
      <w:pPr>
        <w:keepNext/>
        <w:spacing w:after="40" w:line="258"/>
        <w:ind w:left="300" w:hanging="160"/>
      </w:pPr>
      <w:r>
        <w:rPr>
          <w:sz w:val="18"/>
          <w:szCs w:val="18"/>
          <w:rFonts w:ascii="Calibri" w:cs="Calibri" w:eastAsia="Calibri" w:hAnsi="Calibri"/>
        </w:rPr>
        <w:t xml:space="preserve">b) It is purely dynamic testing</w:t>
      </w:r>
    </w:p>
    <w:p>
      <w:pPr>
        <w:keepNext/>
        <w:spacing w:after="40" w:line="258"/>
        <w:ind w:left="300" w:hanging="160"/>
      </w:pPr>
      <w:r>
        <w:rPr>
          <w:sz w:val="18"/>
          <w:szCs w:val="18"/>
          <w:rFonts w:ascii="Calibri" w:cs="Calibri" w:eastAsia="Calibri" w:hAnsi="Calibri"/>
        </w:rPr>
        <w:t xml:space="preserve">c) It is impossible</w:t>
      </w:r>
    </w:p>
    <w:p>
      <w:pPr>
        <w:keepNext/>
        <w:spacing w:after="40" w:line="258"/>
        <w:ind w:left="300" w:hanging="160"/>
      </w:pPr>
      <w:r>
        <w:rPr>
          <w:b/>
          <w:bCs/>
          <w:color w:val="1E6B3A"/>
          <w:sz w:val="18"/>
          <w:szCs w:val="18"/>
          <w:rFonts w:ascii="Calibri" w:cs="Calibri" w:eastAsia="Calibri" w:hAnsi="Calibri"/>
        </w:rPr>
        <w:t xml:space="preserve">d) Such dynamic tools are then used as a kind of static testing tool — though if the entire system is the test object, they truly are dynamic tools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AS-8.1.1 (K2) | Syllabus §8.1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§8.1: </w:t>
            </w:r>
            <w:r>
              <w:rPr>
                <w:b/>
                <w:bCs/>
                <w:sz w:val="18"/>
                <w:szCs w:val="18"/>
                <w:rFonts w:ascii="Calibri" w:cs="Calibri" w:eastAsia="Calibri" w:hAnsi="Calibri"/>
              </w:rPr>
              <w:t xml:space="preserve">a dynamic security test tool may perform a static scan of a database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Derived from syllabus</w:t>
      </w:r>
    </w:p>
    <w:p>
      <w:pPr>
        <w:keepNext/>
        <w:spacing w:after="60" w:line="264"/>
      </w:pPr>
      <w:r>
        <w:rPr>
          <w:sz w:val="19"/>
          <w:szCs w:val="19"/>
          <w:rFonts w:ascii="Calibri" w:cs="Calibri" w:eastAsia="Calibri" w:hAnsi="Calibri"/>
        </w:rPr>
        <w:t xml:space="preserve">Why is selecting and using security testing tools a challenge?</w:t>
      </w:r>
    </w:p>
    <w:p>
      <w:pPr>
        <w:keepNext/>
        <w:spacing w:after="40" w:line="258"/>
        <w:ind w:left="300" w:hanging="160"/>
      </w:pPr>
      <w:r>
        <w:rPr>
          <w:b/>
          <w:bCs/>
          <w:color w:val="1E6B3A"/>
          <w:sz w:val="18"/>
          <w:szCs w:val="18"/>
          <w:rFonts w:ascii="Calibri" w:cs="Calibri" w:eastAsia="Calibri" w:hAnsi="Calibri"/>
        </w:rPr>
        <w:t xml:space="preserve">a) Most tools are intelligent systems deploying non-standardized tests with different test data, implementations and interpretations, while the same defense or vulnerability can be implemented in different ways   ✔</w:t>
      </w:r>
    </w:p>
    <w:p>
      <w:pPr>
        <w:keepNext/>
        <w:spacing w:after="40" w:line="258"/>
        <w:ind w:left="300" w:hanging="160"/>
      </w:pPr>
      <w:r>
        <w:rPr>
          <w:sz w:val="18"/>
          <w:szCs w:val="18"/>
          <w:rFonts w:ascii="Calibri" w:cs="Calibri" w:eastAsia="Calibri" w:hAnsi="Calibri"/>
        </w:rPr>
        <w:t xml:space="preserve">b) There are almost no security tools available</w:t>
      </w:r>
    </w:p>
    <w:p>
      <w:pPr>
        <w:keepNext/>
        <w:spacing w:after="40" w:line="258"/>
        <w:ind w:left="300" w:hanging="160"/>
      </w:pPr>
      <w:r>
        <w:rPr>
          <w:sz w:val="18"/>
          <w:szCs w:val="18"/>
          <w:rFonts w:ascii="Calibri" w:cs="Calibri" w:eastAsia="Calibri" w:hAnsi="Calibri"/>
        </w:rPr>
        <w:t xml:space="preserve">c) All tools give identical results, so differentiation is hard</w:t>
      </w:r>
    </w:p>
    <w:p>
      <w:pPr>
        <w:keepNext/>
        <w:spacing w:after="40" w:line="258"/>
        <w:ind w:left="300" w:hanging="160"/>
      </w:pPr>
      <w:r>
        <w:rPr>
          <w:sz w:val="18"/>
          <w:szCs w:val="18"/>
          <w:rFonts w:ascii="Calibri" w:cs="Calibri" w:eastAsia="Calibri" w:hAnsi="Calibri"/>
        </w:rPr>
        <w:t xml:space="preserve">d) Security tools cannot be automated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AS-8.1.1 (K2) | Syllabus §8.1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§8.1.</w:t>
            </w:r>
          </w:p>
        </w:tc>
      </w:tr>
    </w:tbl>
    <w:p>
      <w:pPr>
        <w:spacing w:after="120"/>
      </w:pP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What does the John the Ripper example illustrate?</w:t>
      </w:r>
    </w:p>
    <w:p>
      <w:pPr>
        <w:keepNext/>
        <w:spacing w:after="40" w:line="258"/>
        <w:ind w:left="300" w:hanging="160"/>
      </w:pPr>
      <w:r>
        <w:rPr>
          <w:sz w:val="18"/>
          <w:szCs w:val="18"/>
          <w:rFonts w:ascii="Calibri" w:cs="Calibri" w:eastAsia="Calibri" w:hAnsi="Calibri"/>
        </w:rPr>
        <w:t xml:space="preserve">a) That commercial tools are always better</w:t>
      </w:r>
    </w:p>
    <w:p>
      <w:pPr>
        <w:keepNext/>
        <w:spacing w:after="40" w:line="258"/>
        <w:ind w:left="300" w:hanging="160"/>
      </w:pPr>
      <w:r>
        <w:rPr>
          <w:sz w:val="18"/>
          <w:szCs w:val="18"/>
          <w:rFonts w:ascii="Calibri" w:cs="Calibri" w:eastAsia="Calibri" w:hAnsi="Calibri"/>
        </w:rPr>
        <w:t xml:space="preserve">b) That password cracking should never be done</w:t>
      </w:r>
    </w:p>
    <w:p>
      <w:pPr>
        <w:keepNext/>
        <w:spacing w:after="40" w:line="258"/>
        <w:ind w:left="300" w:hanging="160"/>
      </w:pPr>
      <w:r>
        <w:rPr>
          <w:b/>
          <w:bCs/>
          <w:color w:val="1E6B3A"/>
          <w:sz w:val="18"/>
          <w:szCs w:val="18"/>
          <w:rFonts w:ascii="Calibri" w:cs="Calibri" w:eastAsia="Calibri" w:hAnsi="Calibri"/>
        </w:rPr>
        <w:t xml:space="preserve">c) That some hacker tools became the basis for legitimate security testing tools — it now detects weak Unix passwords   ✔</w:t>
      </w:r>
    </w:p>
    <w:p>
      <w:pPr>
        <w:keepNext/>
        <w:spacing w:after="40" w:line="258"/>
        <w:ind w:left="300" w:hanging="160"/>
      </w:pPr>
      <w:r>
        <w:rPr>
          <w:sz w:val="18"/>
          <w:szCs w:val="18"/>
          <w:rFonts w:ascii="Calibri" w:cs="Calibri" w:eastAsia="Calibri" w:hAnsi="Calibri"/>
        </w:rPr>
        <w:t xml:space="preserve">d) That open source tools cannot be used by regulated organizations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AS-8.1.1 (K2) | Syllabus §8.1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§8.1.</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Which of the following is listed by the syllabus as a test basis for security testing?</w:t>
      </w:r>
    </w:p>
    <w:p>
      <w:pPr>
        <w:keepNext/>
        <w:spacing w:after="40" w:line="258"/>
        <w:ind w:left="300" w:hanging="160"/>
      </w:pPr>
      <w:r>
        <w:rPr>
          <w:sz w:val="18"/>
          <w:szCs w:val="18"/>
          <w:rFonts w:ascii="Calibri" w:cs="Calibri" w:eastAsia="Calibri" w:hAnsi="Calibri"/>
        </w:rPr>
        <w:t xml:space="preserve">a) The marketing plan</w:t>
      </w:r>
    </w:p>
    <w:p>
      <w:pPr>
        <w:keepNext/>
        <w:spacing w:after="40" w:line="258"/>
        <w:ind w:left="300" w:hanging="160"/>
      </w:pPr>
      <w:r>
        <w:rPr>
          <w:b/>
          <w:bCs/>
          <w:color w:val="1E6B3A"/>
          <w:sz w:val="18"/>
          <w:szCs w:val="18"/>
          <w:rFonts w:ascii="Calibri" w:cs="Calibri" w:eastAsia="Calibri" w:hAnsi="Calibri"/>
        </w:rPr>
        <w:t xml:space="preserve">b) User profiles   ✔</w:t>
      </w:r>
    </w:p>
    <w:p>
      <w:pPr>
        <w:keepNext/>
        <w:spacing w:after="40" w:line="258"/>
        <w:ind w:left="300" w:hanging="160"/>
      </w:pPr>
      <w:r>
        <w:rPr>
          <w:sz w:val="18"/>
          <w:szCs w:val="18"/>
          <w:rFonts w:ascii="Calibri" w:cs="Calibri" w:eastAsia="Calibri" w:hAnsi="Calibri"/>
        </w:rPr>
        <w:t xml:space="preserve">c) The office floor plan</w:t>
      </w:r>
    </w:p>
    <w:p>
      <w:pPr>
        <w:keepNext/>
        <w:spacing w:after="40" w:line="258"/>
        <w:ind w:left="300" w:hanging="160"/>
      </w:pPr>
      <w:r>
        <w:rPr>
          <w:sz w:val="18"/>
          <w:szCs w:val="18"/>
          <w:rFonts w:ascii="Calibri" w:cs="Calibri" w:eastAsia="Calibri" w:hAnsi="Calibri"/>
        </w:rPr>
        <w:t xml:space="preserve">d) Developer timesheets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AS-8.2.1 (K4) | Syllabus §8.2.1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list: security policy · test policy · threat and risk analysis results · requirements and specifications · architecture and design · security (test) strategy · the system under test · known threats, exploits and vulnerabilities · </w:t>
            </w:r>
            <w:r>
              <w:rPr>
                <w:b/>
                <w:bCs/>
                <w:sz w:val="18"/>
                <w:szCs w:val="18"/>
                <w:rFonts w:ascii="Calibri" w:cs="Calibri" w:eastAsia="Calibri" w:hAnsi="Calibri"/>
              </w:rPr>
              <w:t xml:space="preserve">user profiles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70" w:line="264"/>
        <w:jc w:val="both"/>
      </w:pPr>
      <w:r>
        <w:rPr>
          <w:i/>
          <w:iCs/>
          <w:sz w:val="18"/>
          <w:szCs w:val="18"/>
          <w:rFonts w:ascii="Calibri" w:cs="Calibri" w:eastAsia="Calibri" w:hAnsi="Calibri"/>
        </w:rPr>
        <w:t xml:space="preserve">A bank plans a new public REST API for partners, built in Java, deployed on hardened Linux servers behind a WAF. Security testing will continue after go-live as part of operations. The security policy requires TLS 1.2+ and the bank’s web coding guidelines. The test team has scanner experience but no API tooling.</w:t>
      </w:r>
    </w:p>
    <w:p>
      <w:pPr>
        <w:keepNext/>
        <w:spacing w:after="60" w:line="264"/>
      </w:pPr>
      <w:r>
        <w:rPr>
          <w:sz w:val="19"/>
          <w:szCs w:val="19"/>
          <w:rFonts w:ascii="Calibri" w:cs="Calibri" w:eastAsia="Calibri" w:hAnsi="Calibri"/>
        </w:rPr>
        <w:t xml:space="preserve">Which documented set of tool needs best follows the syllabus analysis?</w:t>
      </w:r>
    </w:p>
    <w:p>
      <w:pPr>
        <w:keepNext/>
        <w:spacing w:after="40" w:line="258"/>
        <w:ind w:left="300" w:hanging="160"/>
      </w:pPr>
      <w:r>
        <w:rPr>
          <w:b/>
          <w:bCs/>
          <w:color w:val="1E6B3A"/>
          <w:sz w:val="18"/>
          <w:szCs w:val="18"/>
          <w:rFonts w:ascii="Calibri" w:cs="Calibri" w:eastAsia="Calibri" w:hAnsi="Calibri"/>
        </w:rPr>
        <w:t xml:space="preserve">a) Static analysis for Java against the web coding guidelines; API interface testing including input fuzzing; protocol/standard verification (TLS configuration); configuration verification of the hardened servers and WAF; and tooling suitable for ongoing operations use as well as development — noting the team’s gap in API tooling   ✔</w:t>
      </w:r>
    </w:p>
    <w:p>
      <w:pPr>
        <w:keepNext/>
        <w:spacing w:after="40" w:line="258"/>
        <w:ind w:left="300" w:hanging="160"/>
      </w:pPr>
      <w:r>
        <w:rPr>
          <w:sz w:val="18"/>
          <w:szCs w:val="18"/>
          <w:rFonts w:ascii="Calibri" w:cs="Calibri" w:eastAsia="Calibri" w:hAnsi="Calibri"/>
        </w:rPr>
        <w:t xml:space="preserve">b) A load testing tool to measure API throughput</w:t>
      </w:r>
    </w:p>
    <w:p>
      <w:pPr>
        <w:keepNext/>
        <w:spacing w:after="40" w:line="258"/>
        <w:ind w:left="300" w:hanging="160"/>
      </w:pPr>
      <w:r>
        <w:rPr>
          <w:sz w:val="18"/>
          <w:szCs w:val="18"/>
          <w:rFonts w:ascii="Calibri" w:cs="Calibri" w:eastAsia="Calibri" w:hAnsi="Calibri"/>
        </w:rPr>
        <w:t xml:space="preserve">c) A single GUI scanner for the partner portal only</w:t>
      </w:r>
    </w:p>
    <w:p>
      <w:pPr>
        <w:keepNext/>
        <w:spacing w:after="40" w:line="258"/>
        <w:ind w:left="300" w:hanging="160"/>
      </w:pPr>
      <w:r>
        <w:rPr>
          <w:sz w:val="18"/>
          <w:szCs w:val="18"/>
          <w:rFonts w:ascii="Calibri" w:cs="Calibri" w:eastAsia="Calibri" w:hAnsi="Calibri"/>
        </w:rPr>
        <w:t xml:space="preserve">d) No tools — manual review is sufficient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AS-8.2.1 (K4) | Syllabus §8.2.1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derives needs from the syllabus overview: </w:t>
            </w:r>
            <w:r>
              <w:rPr>
                <w:b/>
                <w:bCs/>
                <w:sz w:val="18"/>
                <w:szCs w:val="18"/>
                <w:rFonts w:ascii="Calibri" w:cs="Calibri" w:eastAsia="Calibri" w:hAnsi="Calibri"/>
              </w:rPr>
              <w:t xml:space="preserve">interfaces to be tested</w:t>
            </w:r>
            <w:r>
              <w:rPr>
                <w:sz w:val="18"/>
                <w:szCs w:val="18"/>
                <w:rFonts w:ascii="Calibri" w:cs="Calibri" w:eastAsia="Calibri" w:hAnsi="Calibri"/>
              </w:rPr>
              <w:t xml:space="preserve">, </w:t>
            </w:r>
            <w:r>
              <w:rPr>
                <w:b/>
                <w:bCs/>
                <w:sz w:val="18"/>
                <w:szCs w:val="18"/>
                <w:rFonts w:ascii="Calibri" w:cs="Calibri" w:eastAsia="Calibri" w:hAnsi="Calibri"/>
              </w:rPr>
              <w:t xml:space="preserve">protocols and standards to be verified</w:t>
            </w:r>
            <w:r>
              <w:rPr>
                <w:sz w:val="18"/>
                <w:szCs w:val="18"/>
                <w:rFonts w:ascii="Calibri" w:cs="Calibri" w:eastAsia="Calibri" w:hAnsi="Calibri"/>
              </w:rPr>
              <w:t xml:space="preserve">, </w:t>
            </w:r>
            <w:r>
              <w:rPr>
                <w:b/>
                <w:bCs/>
                <w:sz w:val="18"/>
                <w:szCs w:val="18"/>
                <w:rFonts w:ascii="Calibri" w:cs="Calibri" w:eastAsia="Calibri" w:hAnsi="Calibri"/>
              </w:rPr>
              <w:t xml:space="preserve">web coding guidelines</w:t>
            </w:r>
            <w:r>
              <w:rPr>
                <w:sz w:val="18"/>
                <w:szCs w:val="18"/>
                <w:rFonts w:ascii="Calibri" w:cs="Calibri" w:eastAsia="Calibri" w:hAnsi="Calibri"/>
              </w:rPr>
              <w:t xml:space="preserve">, </w:t>
            </w:r>
            <w:r>
              <w:rPr>
                <w:b/>
                <w:bCs/>
                <w:sz w:val="18"/>
                <w:szCs w:val="18"/>
                <w:rFonts w:ascii="Calibri" w:cs="Calibri" w:eastAsia="Calibri" w:hAnsi="Calibri"/>
              </w:rPr>
              <w:t xml:space="preserve">system component configurations to be verified (hardened)</w:t>
            </w:r>
            <w:r>
              <w:rPr>
                <w:sz w:val="18"/>
                <w:szCs w:val="18"/>
                <w:rFonts w:ascii="Calibri" w:cs="Calibri" w:eastAsia="Calibri" w:hAnsi="Calibri"/>
              </w:rPr>
              <w:t xml:space="preserve">, and </w:t>
            </w:r>
            <w:r>
              <w:rPr>
                <w:b/>
                <w:bCs/>
                <w:sz w:val="18"/>
                <w:szCs w:val="18"/>
                <w:rFonts w:ascii="Calibri" w:cs="Calibri" w:eastAsia="Calibri" w:hAnsi="Calibri"/>
              </w:rPr>
              <w:t xml:space="preserve">whether security testing will be a development or a maintenance/operations activity</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What overview should requirements and design documents provide to help define tool requirements?</w:t>
      </w:r>
    </w:p>
    <w:p>
      <w:pPr>
        <w:keepNext/>
        <w:spacing w:after="40" w:line="258"/>
        <w:ind w:left="300" w:hanging="160"/>
      </w:pPr>
      <w:r>
        <w:rPr>
          <w:sz w:val="18"/>
          <w:szCs w:val="18"/>
          <w:rFonts w:ascii="Calibri" w:cs="Calibri" w:eastAsia="Calibri" w:hAnsi="Calibri"/>
        </w:rPr>
        <w:t xml:space="preserve">a) Budget and schedule</w:t>
      </w:r>
    </w:p>
    <w:p>
      <w:pPr>
        <w:keepNext/>
        <w:spacing w:after="40" w:line="258"/>
        <w:ind w:left="300" w:hanging="160"/>
      </w:pPr>
      <w:r>
        <w:rPr>
          <w:sz w:val="18"/>
          <w:szCs w:val="18"/>
          <w:rFonts w:ascii="Calibri" w:cs="Calibri" w:eastAsia="Calibri" w:hAnsi="Calibri"/>
        </w:rPr>
        <w:t xml:space="preserve">b) Names of the testers</w:t>
      </w:r>
    </w:p>
    <w:p>
      <w:pPr>
        <w:keepNext/>
        <w:spacing w:after="40" w:line="258"/>
        <w:ind w:left="300" w:hanging="160"/>
      </w:pPr>
      <w:r>
        <w:rPr>
          <w:b/>
          <w:bCs/>
          <w:color w:val="1E6B3A"/>
          <w:sz w:val="18"/>
          <w:szCs w:val="18"/>
          <w:rFonts w:ascii="Calibri" w:cs="Calibri" w:eastAsia="Calibri" w:hAnsi="Calibri"/>
        </w:rPr>
        <w:t xml:space="preserve">c) Interfaces to be tested (including the GUI), protocols and standards to be verified, web coding guidelines, and system component configurations to be verified (hardened)   ✔</w:t>
      </w:r>
    </w:p>
    <w:p>
      <w:pPr>
        <w:keepNext/>
        <w:spacing w:after="40" w:line="258"/>
        <w:ind w:left="300" w:hanging="160"/>
      </w:pPr>
      <w:r>
        <w:rPr>
          <w:sz w:val="18"/>
          <w:szCs w:val="18"/>
          <w:rFonts w:ascii="Calibri" w:cs="Calibri" w:eastAsia="Calibri" w:hAnsi="Calibri"/>
        </w:rPr>
        <w:t xml:space="preserve">d) List of open defects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AS-8.2.1 (K4) | Syllabus §8.2.1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§8.2.1.</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Why might an organization be unable to use open source security tools?</w:t>
      </w:r>
    </w:p>
    <w:p>
      <w:pPr>
        <w:keepNext/>
        <w:spacing w:after="40" w:line="258"/>
        <w:ind w:left="300" w:hanging="160"/>
      </w:pPr>
      <w:r>
        <w:rPr>
          <w:sz w:val="18"/>
          <w:szCs w:val="18"/>
          <w:rFonts w:ascii="Calibri" w:cs="Calibri" w:eastAsia="Calibri" w:hAnsi="Calibri"/>
        </w:rPr>
        <w:t xml:space="preserve">a) Open source tools cannot be modified</w:t>
      </w:r>
    </w:p>
    <w:p>
      <w:pPr>
        <w:keepNext/>
        <w:spacing w:after="40" w:line="258"/>
        <w:ind w:left="300" w:hanging="160"/>
      </w:pPr>
      <w:r>
        <w:rPr>
          <w:sz w:val="18"/>
          <w:szCs w:val="18"/>
          <w:rFonts w:ascii="Calibri" w:cs="Calibri" w:eastAsia="Calibri" w:hAnsi="Calibri"/>
        </w:rPr>
        <w:t xml:space="preserve">b) Open source tools never have a GUI</w:t>
      </w:r>
    </w:p>
    <w:p>
      <w:pPr>
        <w:keepNext/>
        <w:spacing w:after="40" w:line="258"/>
        <w:ind w:left="300" w:hanging="160"/>
      </w:pPr>
      <w:r>
        <w:rPr>
          <w:sz w:val="18"/>
          <w:szCs w:val="18"/>
          <w:rFonts w:ascii="Calibri" w:cs="Calibri" w:eastAsia="Calibri" w:hAnsi="Calibri"/>
        </w:rPr>
        <w:t xml:space="preserve">c) Open source tools are always less effective</w:t>
      </w:r>
    </w:p>
    <w:p>
      <w:pPr>
        <w:keepNext/>
        <w:spacing w:after="40" w:line="258"/>
        <w:ind w:left="300" w:hanging="160"/>
      </w:pPr>
      <w:r>
        <w:rPr>
          <w:b/>
          <w:bCs/>
          <w:color w:val="1E6B3A"/>
          <w:sz w:val="18"/>
          <w:szCs w:val="18"/>
          <w:rFonts w:ascii="Calibri" w:cs="Calibri" w:eastAsia="Calibri" w:hAnsi="Calibri"/>
        </w:rPr>
        <w:t xml:space="preserve">d) Regulatory compliance issues can force organizations to use only commercial or otherwise certified tools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AS-8.2.2 (K2) | Syllabus §8.2.2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§8.2.2.</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Which item belongs in an ROI calculation for an open source security tool?</w:t>
      </w:r>
    </w:p>
    <w:p>
      <w:pPr>
        <w:keepNext/>
        <w:spacing w:after="40" w:line="258"/>
        <w:ind w:left="300" w:hanging="160"/>
      </w:pPr>
      <w:r>
        <w:rPr>
          <w:b/>
          <w:bCs/>
          <w:color w:val="1E6B3A"/>
          <w:sz w:val="18"/>
          <w:szCs w:val="18"/>
          <w:rFonts w:ascii="Calibri" w:cs="Calibri" w:eastAsia="Calibri" w:hAnsi="Calibri"/>
        </w:rPr>
        <w:t xml:space="preserve">a) The future direction of the tool — some tools may go away or go commercial   ✔</w:t>
      </w:r>
    </w:p>
    <w:p>
      <w:pPr>
        <w:keepNext/>
        <w:spacing w:after="40" w:line="258"/>
        <w:ind w:left="300" w:hanging="160"/>
      </w:pPr>
      <w:r>
        <w:rPr>
          <w:sz w:val="18"/>
          <w:szCs w:val="18"/>
          <w:rFonts w:ascii="Calibri" w:cs="Calibri" w:eastAsia="Calibri" w:hAnsi="Calibri"/>
        </w:rPr>
        <w:t xml:space="preserve">b) The vendor’s helpdesk hours</w:t>
      </w:r>
    </w:p>
    <w:p>
      <w:pPr>
        <w:keepNext/>
        <w:spacing w:after="40" w:line="258"/>
        <w:ind w:left="300" w:hanging="160"/>
      </w:pPr>
      <w:r>
        <w:rPr>
          <w:sz w:val="18"/>
          <w:szCs w:val="18"/>
          <w:rFonts w:ascii="Calibri" w:cs="Calibri" w:eastAsia="Calibri" w:hAnsi="Calibri"/>
        </w:rPr>
        <w:t xml:space="preserve">c) Floating licence pricing</w:t>
      </w:r>
    </w:p>
    <w:p>
      <w:pPr>
        <w:keepNext/>
        <w:spacing w:after="40" w:line="258"/>
        <w:ind w:left="300" w:hanging="160"/>
      </w:pPr>
      <w:r>
        <w:rPr>
          <w:sz w:val="18"/>
          <w:szCs w:val="18"/>
          <w:rFonts w:ascii="Calibri" w:cs="Calibri" w:eastAsia="Calibri" w:hAnsi="Calibri"/>
        </w:rPr>
        <w:t xml:space="preserve">d) The vendor’s support contract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AS-8.2.2 (K2) | Syllabus §8.2.2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six aspects: limited scope · time to learn · time in forums · time to update/upgrade · </w:t>
            </w:r>
            <w:r>
              <w:rPr>
                <w:b/>
                <w:bCs/>
                <w:sz w:val="18"/>
                <w:szCs w:val="18"/>
                <w:rFonts w:ascii="Calibri" w:cs="Calibri" w:eastAsia="Calibri" w:hAnsi="Calibri"/>
              </w:rPr>
              <w:t xml:space="preserve">future direction</w:t>
            </w:r>
            <w:r>
              <w:rPr>
                <w:sz w:val="18"/>
                <w:szCs w:val="18"/>
                <w:rFonts w:ascii="Calibri" w:cs="Calibri" w:eastAsia="Calibri" w:hAnsi="Calibri"/>
              </w:rPr>
              <w:t xml:space="preserve"> · community responsiveness. (b)–(d) are </w:t>
            </w:r>
            <w:r>
              <w:rPr>
                <w:b/>
                <w:bCs/>
                <w:sz w:val="18"/>
                <w:szCs w:val="18"/>
                <w:rFonts w:ascii="Calibri" w:cs="Calibri" w:eastAsia="Calibri" w:hAnsi="Calibri"/>
              </w:rPr>
              <w:t xml:space="preserve">vendor</w:t>
            </w:r>
            <w:r>
              <w:rPr>
                <w:sz w:val="18"/>
                <w:szCs w:val="18"/>
                <w:rFonts w:ascii="Calibri" w:cs="Calibri" w:eastAsia="Calibri" w:hAnsi="Calibri"/>
              </w:rPr>
              <w:t xml:space="preserve"> attributes (§8.2.3).</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What mainly determines the number of security testing tool licences an organization needs?</w:t>
      </w:r>
    </w:p>
    <w:p>
      <w:pPr>
        <w:keepNext/>
        <w:spacing w:after="40" w:line="258"/>
        <w:ind w:left="300" w:hanging="160"/>
      </w:pPr>
      <w:r>
        <w:rPr>
          <w:sz w:val="18"/>
          <w:szCs w:val="18"/>
          <w:rFonts w:ascii="Calibri" w:cs="Calibri" w:eastAsia="Calibri" w:hAnsi="Calibri"/>
        </w:rPr>
        <w:t xml:space="preserve">a) The number of developers</w:t>
      </w:r>
    </w:p>
    <w:p>
      <w:pPr>
        <w:keepNext/>
        <w:spacing w:after="40" w:line="258"/>
        <w:ind w:left="300" w:hanging="160"/>
      </w:pPr>
      <w:r>
        <w:rPr>
          <w:b/>
          <w:bCs/>
          <w:color w:val="1E6B3A"/>
          <w:sz w:val="18"/>
          <w:szCs w:val="18"/>
          <w:rFonts w:ascii="Calibri" w:cs="Calibri" w:eastAsia="Calibri" w:hAnsi="Calibri"/>
        </w:rPr>
        <w:t xml:space="preserve">b) The functional areas delivered by the tool, the frequency and time of use, and the number of security testers   ✔</w:t>
      </w:r>
    </w:p>
    <w:p>
      <w:pPr>
        <w:keepNext/>
        <w:spacing w:after="40" w:line="258"/>
        <w:ind w:left="300" w:hanging="160"/>
      </w:pPr>
      <w:r>
        <w:rPr>
          <w:sz w:val="18"/>
          <w:szCs w:val="18"/>
          <w:rFonts w:ascii="Calibri" w:cs="Calibri" w:eastAsia="Calibri" w:hAnsi="Calibri"/>
        </w:rPr>
        <w:t xml:space="preserve">c) The number of servers in production</w:t>
      </w:r>
    </w:p>
    <w:p>
      <w:pPr>
        <w:keepNext/>
        <w:spacing w:after="40" w:line="258"/>
        <w:ind w:left="300" w:hanging="160"/>
      </w:pPr>
      <w:r>
        <w:rPr>
          <w:sz w:val="18"/>
          <w:szCs w:val="18"/>
          <w:rFonts w:ascii="Calibri" w:cs="Calibri" w:eastAsia="Calibri" w:hAnsi="Calibri"/>
        </w:rPr>
        <w:t xml:space="preserve">d) The number of open vulnerabilities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AS-8.2.2 (K2) | Syllabus §8.2.2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§8.2.2; </w:t>
            </w:r>
            <w:r>
              <w:rPr>
                <w:b/>
                <w:bCs/>
                <w:sz w:val="18"/>
                <w:szCs w:val="18"/>
                <w:rFonts w:ascii="Calibri" w:cs="Calibri" w:eastAsia="Calibri" w:hAnsi="Calibri"/>
              </w:rPr>
              <w:t xml:space="preserve">most businesses need one or a few</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Why is a vendor’s update frequency especially important for security testing tools?</w:t>
      </w:r>
    </w:p>
    <w:p>
      <w:pPr>
        <w:keepNext/>
        <w:spacing w:after="40" w:line="258"/>
        <w:ind w:left="300" w:hanging="160"/>
      </w:pPr>
      <w:r>
        <w:rPr>
          <w:sz w:val="18"/>
          <w:szCs w:val="18"/>
          <w:rFonts w:ascii="Calibri" w:cs="Calibri" w:eastAsia="Calibri" w:hAnsi="Calibri"/>
        </w:rPr>
        <w:t xml:space="preserve">a) Because licences expire with each update</w:t>
      </w:r>
    </w:p>
    <w:p>
      <w:pPr>
        <w:keepNext/>
        <w:spacing w:after="40" w:line="258"/>
        <w:ind w:left="300" w:hanging="160"/>
      </w:pPr>
      <w:r>
        <w:rPr>
          <w:sz w:val="18"/>
          <w:szCs w:val="18"/>
          <w:rFonts w:ascii="Calibri" w:cs="Calibri" w:eastAsia="Calibri" w:hAnsi="Calibri"/>
        </w:rPr>
        <w:t xml:space="preserve">b) Because updates reduce licence costs</w:t>
      </w:r>
    </w:p>
    <w:p>
      <w:pPr>
        <w:keepNext/>
        <w:spacing w:after="40" w:line="258"/>
        <w:ind w:left="300" w:hanging="160"/>
      </w:pPr>
      <w:r>
        <w:rPr>
          <w:b/>
          <w:bCs/>
          <w:color w:val="1E6B3A"/>
          <w:sz w:val="18"/>
          <w:szCs w:val="18"/>
          <w:rFonts w:ascii="Calibri" w:cs="Calibri" w:eastAsia="Calibri" w:hAnsi="Calibri"/>
        </w:rPr>
        <w:t xml:space="preserve">c) Because tools must stay current with constantly changing security threats   ✔</w:t>
      </w:r>
    </w:p>
    <w:p>
      <w:pPr>
        <w:keepNext/>
        <w:spacing w:after="40" w:line="258"/>
        <w:ind w:left="300" w:hanging="160"/>
      </w:pPr>
      <w:r>
        <w:rPr>
          <w:sz w:val="18"/>
          <w:szCs w:val="18"/>
          <w:rFonts w:ascii="Calibri" w:cs="Calibri" w:eastAsia="Calibri" w:hAnsi="Calibri"/>
        </w:rPr>
        <w:t xml:space="preserve">d) Because updates replace the need for support contracts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AS-8.2.3 (K2) | Syllabus §8.2.3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AS-8.2.3: evaluate the vendor’s capability </w:t>
            </w:r>
            <w:r>
              <w:rPr>
                <w:b/>
                <w:bCs/>
                <w:sz w:val="18"/>
                <w:szCs w:val="18"/>
                <w:rFonts w:ascii="Calibri" w:cs="Calibri" w:eastAsia="Calibri" w:hAnsi="Calibri"/>
              </w:rPr>
              <w:t xml:space="preserve">to update tools on a frequent basis to stay current with security threats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Which of the following is a licence type listed among vendor attributes?</w:t>
      </w:r>
    </w:p>
    <w:p>
      <w:pPr>
        <w:keepNext/>
        <w:spacing w:after="40" w:line="258"/>
        <w:ind w:left="300" w:hanging="160"/>
      </w:pPr>
      <w:r>
        <w:rPr>
          <w:b/>
          <w:bCs/>
          <w:color w:val="1E6B3A"/>
          <w:sz w:val="18"/>
          <w:szCs w:val="18"/>
          <w:rFonts w:ascii="Calibri" w:cs="Calibri" w:eastAsia="Calibri" w:hAnsi="Calibri"/>
        </w:rPr>
        <w:t xml:space="preserve">a) Floating   ✔</w:t>
      </w:r>
    </w:p>
    <w:p>
      <w:pPr>
        <w:keepNext/>
        <w:spacing w:after="40" w:line="258"/>
        <w:ind w:left="300" w:hanging="160"/>
      </w:pPr>
      <w:r>
        <w:rPr>
          <w:sz w:val="18"/>
          <w:szCs w:val="18"/>
          <w:rFonts w:ascii="Calibri" w:cs="Calibri" w:eastAsia="Calibri" w:hAnsi="Calibri"/>
        </w:rPr>
        <w:t xml:space="preserve">b) Copyleft</w:t>
      </w:r>
    </w:p>
    <w:p>
      <w:pPr>
        <w:keepNext/>
        <w:spacing w:after="40" w:line="258"/>
        <w:ind w:left="300" w:hanging="160"/>
      </w:pPr>
      <w:r>
        <w:rPr>
          <w:sz w:val="18"/>
          <w:szCs w:val="18"/>
          <w:rFonts w:ascii="Calibri" w:cs="Calibri" w:eastAsia="Calibri" w:hAnsi="Calibri"/>
        </w:rPr>
        <w:t xml:space="preserve">c) Freeware</w:t>
      </w:r>
    </w:p>
    <w:p>
      <w:pPr>
        <w:keepNext/>
        <w:spacing w:after="40" w:line="258"/>
        <w:ind w:left="300" w:hanging="160"/>
      </w:pPr>
      <w:r>
        <w:rPr>
          <w:sz w:val="18"/>
          <w:szCs w:val="18"/>
          <w:rFonts w:ascii="Calibri" w:cs="Calibri" w:eastAsia="Calibri" w:hAnsi="Calibri"/>
        </w:rPr>
        <w:t xml:space="preserve">d) Shareware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AS-8.2.3 (K2) | Syllabus §8.2.3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w:t>
            </w:r>
            <w:r>
              <w:rPr>
                <w:b/>
                <w:bCs/>
                <w:sz w:val="18"/>
                <w:szCs w:val="18"/>
                <w:rFonts w:ascii="Calibri" w:cs="Calibri" w:eastAsia="Calibri" w:hAnsi="Calibri"/>
              </w:rPr>
              <w:t xml:space="preserve">fixed / desk / floating / token</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guaranteed </w:t>
      </w:r>
      <w:r>
        <w:rPr>
          <w:b/>
          <w:bCs/>
          <w:i/>
          <w:iCs/>
          <w:color w:val="5A5A5A"/>
          <w:sz w:val="19"/>
          <w:szCs w:val="19"/>
          <w:rFonts w:ascii="Calibri" w:cs="Calibri" w:eastAsia="Calibri" w:hAnsi="Calibri"/>
        </w:rPr>
        <w:t xml:space="preserve">AS-8.1.1 (K2)</w:t>
      </w:r>
      <w:r>
        <w:rPr>
          <w:i/>
          <w:iCs/>
          <w:color w:val="5A5A5A"/>
          <w:sz w:val="19"/>
          <w:szCs w:val="19"/>
          <w:rFonts w:ascii="Calibri" w:cs="Calibri" w:eastAsia="Calibri" w:hAnsi="Calibri"/>
        </w:rPr>
        <w:t xml:space="preserve"> and </w:t>
      </w:r>
      <w:r>
        <w:rPr>
          <w:b/>
          <w:bCs/>
          <w:i/>
          <w:iCs/>
          <w:color w:val="5A5A5A"/>
          <w:sz w:val="19"/>
          <w:szCs w:val="19"/>
          <w:rFonts w:ascii="Calibri" w:cs="Calibri" w:eastAsia="Calibri" w:hAnsi="Calibri"/>
        </w:rPr>
        <w:t xml:space="preserve">AS-8.2.1 (K4)</w:t>
      </w:r>
      <w:r>
        <w:rPr>
          <w:i/>
          <w:iCs/>
          <w:color w:val="5A5A5A"/>
          <w:sz w:val="19"/>
          <w:szCs w:val="19"/>
          <w:rFonts w:ascii="Calibri" w:cs="Calibri" w:eastAsia="Calibri" w:hAnsi="Calibri"/>
        </w:rPr>
        <w:t xml:space="preserve">; one K2 from 8.2.2 / 8.2.3.</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Needs → tool capability — Q2, Q8–Q10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AS-8.2.1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 points</w:t>
            </w:r>
            <w:r>
              <w:rPr>
                <w:sz w:val="17"/>
                <w:szCs w:val="17"/>
                <w:rFonts w:ascii="Calibri" w:cs="Calibri" w:eastAsia="Calibri" w:hAnsi="Calibri"/>
              </w:rPr>
              <w:t xml:space="preserve">; uses Chapter 5 tests.</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Static vs dynamic security tools — Q1, Q4–Q7</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AS-8.1.1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1 point.</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Open source — Q3, Q11–Q13</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AS-8.2.2</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Pooled 1 point; no vendor.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Vendor evaluation — Q14, Q15</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AS-8.2.3</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Pooled 1 point; update frequency.</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964"/>
        <w:gridCol w:w="6196"/>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AS-8.1.1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#41</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Dynamic security tools vs general → </w:t>
            </w:r>
            <w:r>
              <w:rPr>
                <w:b/>
                <w:bCs/>
                <w:sz w:val="17"/>
                <w:szCs w:val="17"/>
                <w:rFonts w:ascii="Calibri" w:cs="Calibri" w:eastAsia="Calibri" w:hAnsi="Calibri"/>
              </w:rPr>
              <w:t xml:space="preserve">probe the system</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AS-8.2.1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#42</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 done + port scan; DoS worry → </w:t>
            </w:r>
            <w:r>
              <w:rPr>
                <w:b/>
                <w:bCs/>
                <w:sz w:val="17"/>
                <w:szCs w:val="17"/>
                <w:rFonts w:ascii="Calibri" w:cs="Calibri" w:eastAsia="Calibri" w:hAnsi="Calibri"/>
              </w:rPr>
              <w:t xml:space="preserve">malformed packets / fuzzing</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AS-8.2.2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#43</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GNU GPL tool maintenance → </w:t>
            </w:r>
            <w:r>
              <w:rPr>
                <w:b/>
                <w:bCs/>
                <w:sz w:val="17"/>
                <w:szCs w:val="17"/>
                <w:rFonts w:ascii="Calibri" w:cs="Calibri" w:eastAsia="Calibri" w:hAnsi="Calibri"/>
              </w:rPr>
              <w:t xml:space="preserve">your team’s capability</w:t>
            </w:r>
          </w:p>
        </w:tc>
      </w:tr>
      <w:tr>
        <w:tc>
          <w:tcPr>
            <w:tcW w:type="dxa" w:w="137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Chapter 8 total</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w:t>
            </w:r>
          </w:p>
        </w:tc>
        <w:tc>
          <w:tcPr>
            <w:tcW w:type="dxa" w:w="96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#41–#43</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5.5 points per teaching hour — the best in the syllabus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b/>
                <w:bCs/>
                <w:sz w:val="18"/>
                <w:szCs w:val="18"/>
                <w:rFonts w:ascii="Calibri" w:cs="Calibri" w:eastAsia="Calibri" w:hAnsi="Calibri"/>
              </w:rPr>
              <w:t xml:space="preserve">5 points for 55 minutes.</w:t>
            </w:r>
            <w:r>
              <w:rPr>
                <w:sz w:val="18"/>
                <w:szCs w:val="18"/>
                <w:rFonts w:ascii="Calibri" w:cs="Calibri" w:eastAsia="Calibri" w:hAnsi="Calibri"/>
              </w:rPr>
              <w:t xml:space="preserve"> Learn this chapter early: it is the cheapest per hour, and its K4 reuses Chapter 5 firewall tests.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Vendor attributes for an open source tool</w:t>
      </w:r>
      <w:r>
        <w:rPr>
          <w:sz w:val="19"/>
          <w:szCs w:val="19"/>
          <w:rFonts w:ascii="Calibri" w:cs="Calibri" w:eastAsia="Calibri" w:hAnsi="Calibri"/>
        </w:rPr>
        <w:t xml:space="preserve"> — there is no vendor.</w:t>
      </w:r>
    </w:p>
    <w:p>
      <w:pPr>
        <w:pStyle w:val="ListParagraph"/>
        <w:numPr>
          <w:ilvl w:val="0"/>
          <w:numId w:val="2"/>
        </w:numPr>
        <w:spacing w:after="60" w:line="264"/>
      </w:pPr>
      <w:r>
        <w:rPr>
          <w:b/>
          <w:bCs/>
          <w:sz w:val="19"/>
          <w:szCs w:val="19"/>
          <w:rFonts w:ascii="Calibri" w:cs="Calibri" w:eastAsia="Calibri" w:hAnsi="Calibri"/>
        </w:rPr>
        <w:t xml:space="preserve">Licence cost</w:t>
      </w:r>
      <w:r>
        <w:rPr>
          <w:sz w:val="19"/>
          <w:szCs w:val="19"/>
          <w:rFonts w:ascii="Calibri" w:cs="Calibri" w:eastAsia="Calibri" w:hAnsi="Calibri"/>
        </w:rPr>
        <w:t xml:space="preserve"> for a GPL tool — it is free (customization costs aside).</w:t>
      </w:r>
    </w:p>
    <w:p>
      <w:pPr>
        <w:pStyle w:val="ListParagraph"/>
        <w:numPr>
          <w:ilvl w:val="0"/>
          <w:numId w:val="2"/>
        </w:numPr>
        <w:spacing w:after="60" w:line="264"/>
      </w:pPr>
      <w:r>
        <w:rPr>
          <w:b/>
          <w:bCs/>
          <w:sz w:val="19"/>
          <w:szCs w:val="19"/>
          <w:rFonts w:ascii="Calibri" w:cs="Calibri" w:eastAsia="Calibri" w:hAnsi="Calibri"/>
        </w:rPr>
        <w:t xml:space="preserve">Memory leaks</w:t>
      </w:r>
      <w:r>
        <w:rPr>
          <w:sz w:val="19"/>
          <w:szCs w:val="19"/>
          <w:rFonts w:ascii="Calibri" w:cs="Calibri" w:eastAsia="Calibri" w:hAnsi="Calibri"/>
        </w:rPr>
        <w:t xml:space="preserve"> as a security-tool strength — that is general dynamic analysis.</w:t>
      </w:r>
    </w:p>
    <w:p>
      <w:pPr>
        <w:pStyle w:val="ListParagraph"/>
        <w:numPr>
          <w:ilvl w:val="0"/>
          <w:numId w:val="2"/>
        </w:numPr>
        <w:spacing w:after="60" w:line="264"/>
      </w:pPr>
      <w:r>
        <w:rPr>
          <w:b/>
          <w:bCs/>
          <w:sz w:val="19"/>
          <w:szCs w:val="19"/>
          <w:rFonts w:ascii="Calibri" w:cs="Calibri" w:eastAsia="Calibri" w:hAnsi="Calibri"/>
        </w:rPr>
        <w:t xml:space="preserve">Failover, performance or encryption speed</w:t>
      </w:r>
      <w:r>
        <w:rPr>
          <w:sz w:val="19"/>
          <w:szCs w:val="19"/>
          <w:rFonts w:ascii="Calibri" w:cs="Calibri" w:eastAsia="Calibri" w:hAnsi="Calibri"/>
        </w:rPr>
        <w:t xml:space="preserve"> when the need is to </w:t>
      </w:r>
      <w:r>
        <w:rPr>
          <w:b/>
          <w:bCs/>
          <w:sz w:val="19"/>
          <w:szCs w:val="19"/>
          <w:rFonts w:ascii="Calibri" w:cs="Calibri" w:eastAsia="Calibri" w:hAnsi="Calibri"/>
        </w:rPr>
        <w:t xml:space="preserve">detect and reject</w:t>
      </w:r>
      <w:r>
        <w:rPr>
          <w:sz w:val="19"/>
          <w:szCs w:val="19"/>
          <w:rFonts w:ascii="Calibri" w:cs="Calibri" w:eastAsia="Calibri" w:hAnsi="Calibri"/>
        </w:rPr>
        <w:t xml:space="preserve"> malformed traffic.</w:t>
      </w:r>
    </w:p>
    <w:p>
      <w:pPr>
        <w:pStyle w:val="ListParagraph"/>
        <w:numPr>
          <w:ilvl w:val="0"/>
          <w:numId w:val="2"/>
        </w:numPr>
        <w:spacing w:after="60" w:line="264"/>
      </w:pPr>
      <w:r>
        <w:rPr>
          <w:b/>
          <w:bCs/>
          <w:sz w:val="19"/>
          <w:szCs w:val="19"/>
          <w:rFonts w:ascii="Calibri" w:cs="Calibri" w:eastAsia="Calibri" w:hAnsi="Calibri"/>
        </w:rPr>
        <w:t xml:space="preserve">Component hardening</w:t>
      </w:r>
      <w:r>
        <w:rPr>
          <w:sz w:val="19"/>
          <w:szCs w:val="19"/>
          <w:rFonts w:ascii="Calibri" w:cs="Calibri" w:eastAsia="Calibri" w:hAnsi="Calibri"/>
        </w:rPr>
        <w:t xml:space="preserve"> when the object is the </w:t>
      </w:r>
      <w:r>
        <w:rPr>
          <w:b/>
          <w:bCs/>
          <w:sz w:val="19"/>
          <w:szCs w:val="19"/>
          <w:rFonts w:ascii="Calibri" w:cs="Calibri" w:eastAsia="Calibri" w:hAnsi="Calibri"/>
        </w:rPr>
        <w:t xml:space="preserve">firewall</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“GNU”, “GPL”, “open source”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No vendor — team capacity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“regulated”, “certified tools”</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Open source </w:t>
            </w:r>
            <w:r>
              <w:rPr>
                <w:b/>
                <w:bCs/>
                <w:sz w:val="17"/>
                <w:szCs w:val="17"/>
                <w:rFonts w:ascii="Calibri" w:cs="Calibri" w:eastAsia="Calibri" w:hAnsi="Calibri"/>
              </w:rPr>
              <w:t xml:space="preserve">may be forbidden</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“dynamic security tool”</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Probes the system</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“early in the lifecycle”</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Static analysis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“John the Ripper”</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Hacker tool → </w:t>
            </w:r>
            <w:r>
              <w:rPr>
                <w:b/>
                <w:bCs/>
                <w:sz w:val="17"/>
                <w:szCs w:val="17"/>
                <w:rFonts w:ascii="Calibri" w:cs="Calibri" w:eastAsia="Calibri" w:hAnsi="Calibri"/>
              </w:rPr>
              <w:t xml:space="preserve">legitimate weak-password detection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“Nessus”, “Metasploit”</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Early </w:t>
            </w:r>
            <w:r>
              <w:rPr>
                <w:b/>
                <w:bCs/>
                <w:sz w:val="17"/>
                <w:szCs w:val="17"/>
                <w:rFonts w:ascii="Calibri" w:cs="Calibri" w:eastAsia="Calibri" w:hAnsi="Calibri"/>
              </w:rPr>
              <w:t xml:space="preserve">open source frameworks</w:t>
            </w:r>
            <w:r>
              <w:rPr>
                <w:sz w:val="17"/>
                <w:szCs w:val="17"/>
                <w:rFonts w:ascii="Calibri" w:cs="Calibri" w:eastAsia="Calibri" w:hAnsi="Calibri"/>
              </w:rPr>
              <w:t xml:space="preserve"> with GUIs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“update frequency”</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Vendor evaluation</w:t>
            </w:r>
            <w:r>
              <w:rPr>
                <w:sz w:val="17"/>
                <w:szCs w:val="17"/>
                <w:rFonts w:ascii="Calibri" w:cs="Calibri" w:eastAsia="Calibri" w:hAnsi="Calibri"/>
              </w:rPr>
              <w:t xml:space="preserve"> — stay current with threats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“fixed / desk / floating / token”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Licence types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“go commercial”, “go away”</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Open source </w:t>
            </w:r>
            <w:r>
              <w:rPr>
                <w:b/>
                <w:bCs/>
                <w:sz w:val="17"/>
                <w:szCs w:val="17"/>
                <w:rFonts w:ascii="Calibri" w:cs="Calibri" w:eastAsia="Calibri" w:hAnsi="Calibri"/>
              </w:rPr>
              <w:t xml:space="preserve">future direction</w:t>
            </w:r>
            <w:r>
              <w:rPr>
                <w:sz w:val="17"/>
                <w:szCs w:val="17"/>
                <w:rFonts w:ascii="Calibri" w:cs="Calibri" w:eastAsia="Calibri" w:hAnsi="Calibri"/>
              </w:rPr>
              <w:t xml:space="preserve"> risk</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dynamic</w:t>
      </w:r>
      <w:r>
        <w:rPr>
          <w:sz w:val="19"/>
          <w:szCs w:val="19"/>
          <w:rFonts w:ascii="Calibri" w:cs="Calibri" w:eastAsia="Calibri" w:hAnsi="Calibri"/>
        </w:rPr>
        <w:t xml:space="preserve"> security tool can run a </w:t>
      </w:r>
      <w:r>
        <w:rPr>
          <w:b/>
          <w:bCs/>
          <w:sz w:val="19"/>
          <w:szCs w:val="19"/>
          <w:rFonts w:ascii="Calibri" w:cs="Calibri" w:eastAsia="Calibri" w:hAnsi="Calibri"/>
        </w:rPr>
        <w:t xml:space="preserve">static</w:t>
      </w:r>
      <w:r>
        <w:rPr>
          <w:sz w:val="19"/>
          <w:szCs w:val="19"/>
          <w:rFonts w:ascii="Calibri" w:cs="Calibri" w:eastAsia="Calibri" w:hAnsi="Calibri"/>
        </w:rPr>
        <w:t xml:space="preserve"> scan — static vs dynamic depends on whether the object is </w:t>
      </w:r>
      <w:r>
        <w:rPr>
          <w:b/>
          <w:bCs/>
          <w:sz w:val="19"/>
          <w:szCs w:val="19"/>
          <w:rFonts w:ascii="Calibri" w:cs="Calibri" w:eastAsia="Calibri" w:hAnsi="Calibri"/>
        </w:rPr>
        <w:t xml:space="preserve">operational</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Commercial security tools are few</w:t>
      </w:r>
      <w:r>
        <w:rPr>
          <w:sz w:val="19"/>
          <w:szCs w:val="19"/>
          <w:rFonts w:ascii="Calibri" w:cs="Calibri" w:eastAsia="Calibri" w:hAnsi="Calibri"/>
        </w:rPr>
        <w:t xml:space="preserve"> compared with open source.</w:t>
      </w:r>
    </w:p>
    <w:p>
      <w:pPr>
        <w:pStyle w:val="ListParagraph"/>
        <w:numPr>
          <w:ilvl w:val="0"/>
          <w:numId w:val="2"/>
        </w:numPr>
        <w:spacing w:after="60" w:line="264"/>
      </w:pPr>
      <w:r>
        <w:rPr>
          <w:sz w:val="19"/>
          <w:szCs w:val="19"/>
          <w:rFonts w:ascii="Calibri" w:cs="Calibri" w:eastAsia="Calibri" w:hAnsi="Calibri"/>
        </w:rPr>
        <w:t xml:space="preserve">Testing may be a </w:t>
      </w:r>
      <w:r>
        <w:rPr>
          <w:b/>
          <w:bCs/>
          <w:sz w:val="19"/>
          <w:szCs w:val="19"/>
          <w:rFonts w:ascii="Calibri" w:cs="Calibri" w:eastAsia="Calibri" w:hAnsi="Calibri"/>
        </w:rPr>
        <w:t xml:space="preserve">development</w:t>
      </w:r>
      <w:r>
        <w:rPr>
          <w:sz w:val="19"/>
          <w:szCs w:val="19"/>
          <w:rFonts w:ascii="Calibri" w:cs="Calibri" w:eastAsia="Calibri" w:hAnsi="Calibri"/>
        </w:rPr>
        <w:t xml:space="preserve"> or an </w:t>
      </w:r>
      <w:r>
        <w:rPr>
          <w:b/>
          <w:bCs/>
          <w:sz w:val="19"/>
          <w:szCs w:val="19"/>
          <w:rFonts w:ascii="Calibri" w:cs="Calibri" w:eastAsia="Calibri" w:hAnsi="Calibri"/>
        </w:rPr>
        <w:t xml:space="preserve">operations</w:t>
      </w:r>
      <w:r>
        <w:rPr>
          <w:sz w:val="19"/>
          <w:szCs w:val="19"/>
          <w:rFonts w:ascii="Calibri" w:cs="Calibri" w:eastAsia="Calibri" w:hAnsi="Calibri"/>
        </w:rPr>
        <w:t xml:space="preserve"> activity — tool needs differ.</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sz w:val="19"/>
          <w:szCs w:val="19"/>
          <w:rFonts w:ascii="Calibri" w:cs="Calibri" w:eastAsia="Calibri" w:hAnsi="Calibri"/>
        </w:rPr>
        <w:t xml:space="preserve">Ask </w:t>
      </w:r>
      <w:r>
        <w:rPr>
          <w:b/>
          <w:bCs/>
          <w:sz w:val="19"/>
          <w:szCs w:val="19"/>
          <w:rFonts w:ascii="Calibri" w:cs="Calibri" w:eastAsia="Calibri" w:hAnsi="Calibri"/>
        </w:rPr>
        <w:t xml:space="preserve">“is there a vendor?”</w:t>
      </w:r>
      <w:r>
        <w:rPr>
          <w:sz w:val="19"/>
          <w:szCs w:val="19"/>
          <w:rFonts w:ascii="Calibri" w:cs="Calibri" w:eastAsia="Calibri" w:hAnsi="Calibri"/>
        </w:rPr>
        <w:t xml:space="preserve"> — strike vendor options for open source.</w:t>
      </w:r>
    </w:p>
    <w:p>
      <w:pPr>
        <w:pStyle w:val="ListParagraph"/>
        <w:numPr>
          <w:ilvl w:val="0"/>
          <w:numId w:val="3"/>
        </w:numPr>
        <w:spacing w:after="60" w:line="264"/>
      </w:pPr>
      <w:r>
        <w:rPr>
          <w:sz w:val="19"/>
          <w:szCs w:val="19"/>
          <w:rFonts w:ascii="Calibri" w:cs="Calibri" w:eastAsia="Calibri" w:hAnsi="Calibri"/>
        </w:rPr>
        <w:t xml:space="preserve">In need questions, strike options for </w:t>
      </w:r>
      <w:r>
        <w:rPr>
          <w:b/>
          <w:bCs/>
          <w:sz w:val="19"/>
          <w:szCs w:val="19"/>
          <w:rFonts w:ascii="Calibri" w:cs="Calibri" w:eastAsia="Calibri" w:hAnsi="Calibri"/>
        </w:rPr>
        <w:t xml:space="preserve">what is already done</w:t>
      </w:r>
      <w:r>
        <w:rPr>
          <w:sz w:val="19"/>
          <w:szCs w:val="19"/>
          <w:rFonts w:ascii="Calibri" w:cs="Calibri" w:eastAsia="Calibri" w:hAnsi="Calibri"/>
        </w:rPr>
        <w:t xml:space="preserve"> and options aimed at a </w:t>
      </w:r>
      <w:r>
        <w:rPr>
          <w:b/>
          <w:bCs/>
          <w:sz w:val="19"/>
          <w:szCs w:val="19"/>
          <w:rFonts w:ascii="Calibri" w:cs="Calibri" w:eastAsia="Calibri" w:hAnsi="Calibri"/>
        </w:rPr>
        <w:t xml:space="preserve">different goal</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Open source tool maintenance</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Your team supports and customizes</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Commercial tool choice</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Update frequency</w:t>
            </w:r>
            <w:r>
              <w:rPr>
                <w:sz w:val="17"/>
                <w:szCs w:val="17"/>
                <w:rFonts w:ascii="Calibri" w:cs="Calibri" w:eastAsia="Calibri" w:hAnsi="Calibri"/>
              </w:rPr>
              <w:t xml:space="preserve">, licences, support hours, community, manuals, contracts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Documented need list</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Interfaces · protocols/standards · coding guidelines · configurations · dev vs ops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Skipping this chapter as “just tools” — it is the best value per hour.</w:t>
      </w:r>
    </w:p>
    <w:p>
      <w:pPr>
        <w:pStyle w:val="ListParagraph"/>
        <w:numPr>
          <w:ilvl w:val="0"/>
          <w:numId w:val="2"/>
        </w:numPr>
        <w:spacing w:after="60" w:line="264"/>
      </w:pPr>
      <w:r>
        <w:rPr>
          <w:sz w:val="19"/>
          <w:szCs w:val="19"/>
          <w:rFonts w:ascii="Calibri" w:cs="Calibri" w:eastAsia="Calibri" w:hAnsi="Calibri"/>
        </w:rPr>
        <w:t xml:space="preserve">Forgetting the firewall K4 lives here.</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“No vendor, your team”</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Open source maintenance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S-L-F-U-F-R</w:t>
            </w:r>
            <w:r>
              <w:rPr>
                <w:sz w:val="17"/>
                <w:szCs w:val="17"/>
                <w:rFonts w:ascii="Calibri" w:cs="Calibri" w:eastAsia="Calibri" w:hAnsi="Calibri"/>
              </w:rPr>
              <w:t xml:space="preserve"> (“Some Learn Fast, Upgrade For Results”)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Open source ROI: </w:t>
            </w:r>
            <w:r>
              <w:rPr>
                <w:b/>
                <w:bCs/>
                <w:sz w:val="17"/>
                <w:szCs w:val="17"/>
                <w:rFonts w:ascii="Calibri" w:cs="Calibri" w:eastAsia="Calibri" w:hAnsi="Calibri"/>
              </w:rPr>
              <w:t xml:space="preserve">S</w:t>
            </w:r>
            <w:r>
              <w:rPr>
                <w:sz w:val="17"/>
                <w:szCs w:val="17"/>
                <w:rFonts w:ascii="Calibri" w:cs="Calibri" w:eastAsia="Calibri" w:hAnsi="Calibri"/>
              </w:rPr>
              <w:t xml:space="preserve">cope limited, </w:t>
            </w:r>
            <w:r>
              <w:rPr>
                <w:b/>
                <w:bCs/>
                <w:sz w:val="17"/>
                <w:szCs w:val="17"/>
                <w:rFonts w:ascii="Calibri" w:cs="Calibri" w:eastAsia="Calibri" w:hAnsi="Calibri"/>
              </w:rPr>
              <w:t xml:space="preserve">L</w:t>
            </w:r>
            <w:r>
              <w:rPr>
                <w:sz w:val="17"/>
                <w:szCs w:val="17"/>
                <w:rFonts w:ascii="Calibri" w:cs="Calibri" w:eastAsia="Calibri" w:hAnsi="Calibri"/>
              </w:rPr>
              <w:t xml:space="preserve">earning time, </w:t>
            </w:r>
            <w:r>
              <w:rPr>
                <w:b/>
                <w:bCs/>
                <w:sz w:val="17"/>
                <w:szCs w:val="17"/>
                <w:rFonts w:ascii="Calibri" w:cs="Calibri" w:eastAsia="Calibri" w:hAnsi="Calibri"/>
              </w:rPr>
              <w:t xml:space="preserve">F</w:t>
            </w:r>
            <w:r>
              <w:rPr>
                <w:sz w:val="17"/>
                <w:szCs w:val="17"/>
                <w:rFonts w:ascii="Calibri" w:cs="Calibri" w:eastAsia="Calibri" w:hAnsi="Calibri"/>
              </w:rPr>
              <w:t xml:space="preserve">orum time, </w:t>
            </w:r>
            <w:r>
              <w:rPr>
                <w:b/>
                <w:bCs/>
                <w:sz w:val="17"/>
                <w:szCs w:val="17"/>
                <w:rFonts w:ascii="Calibri" w:cs="Calibri" w:eastAsia="Calibri" w:hAnsi="Calibri"/>
              </w:rPr>
              <w:t xml:space="preserve">U</w:t>
            </w:r>
            <w:r>
              <w:rPr>
                <w:sz w:val="17"/>
                <w:szCs w:val="17"/>
                <w:rFonts w:ascii="Calibri" w:cs="Calibri" w:eastAsia="Calibri" w:hAnsi="Calibri"/>
              </w:rPr>
              <w:t xml:space="preserve">pdate/upgrade time, </w:t>
            </w:r>
            <w:r>
              <w:rPr>
                <w:b/>
                <w:bCs/>
                <w:sz w:val="17"/>
                <w:szCs w:val="17"/>
                <w:rFonts w:ascii="Calibri" w:cs="Calibri" w:eastAsia="Calibri" w:hAnsi="Calibri"/>
              </w:rPr>
              <w:t xml:space="preserve">F</w:t>
            </w:r>
            <w:r>
              <w:rPr>
                <w:sz w:val="17"/>
                <w:szCs w:val="17"/>
                <w:rFonts w:ascii="Calibri" w:cs="Calibri" w:eastAsia="Calibri" w:hAnsi="Calibri"/>
              </w:rPr>
              <w:t xml:space="preserve">uture direction, </w:t>
            </w:r>
            <w:r>
              <w:rPr>
                <w:b/>
                <w:bCs/>
                <w:sz w:val="17"/>
                <w:szCs w:val="17"/>
                <w:rFonts w:ascii="Calibri" w:cs="Calibri" w:eastAsia="Calibri" w:hAnsi="Calibri"/>
              </w:rPr>
              <w:t xml:space="preserve">R</w:t>
            </w:r>
            <w:r>
              <w:rPr>
                <w:sz w:val="17"/>
                <w:szCs w:val="17"/>
                <w:rFonts w:ascii="Calibri" w:cs="Calibri" w:eastAsia="Calibri" w:hAnsi="Calibri"/>
              </w:rPr>
              <w:t xml:space="preserve">esponsiveness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L-S-H-F-U-M-C</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Vendor: </w:t>
            </w:r>
            <w:r>
              <w:rPr>
                <w:b/>
                <w:bCs/>
                <w:sz w:val="17"/>
                <w:szCs w:val="17"/>
                <w:rFonts w:ascii="Calibri" w:cs="Calibri" w:eastAsia="Calibri" w:hAnsi="Calibri"/>
              </w:rPr>
              <w:t xml:space="preserve">L</w:t>
            </w:r>
            <w:r>
              <w:rPr>
                <w:sz w:val="17"/>
                <w:szCs w:val="17"/>
                <w:rFonts w:ascii="Calibri" w:cs="Calibri" w:eastAsia="Calibri" w:hAnsi="Calibri"/>
              </w:rPr>
              <w:t xml:space="preserve">icence types, </w:t>
            </w:r>
            <w:r>
              <w:rPr>
                <w:b/>
                <w:bCs/>
                <w:sz w:val="17"/>
                <w:szCs w:val="17"/>
                <w:rFonts w:ascii="Calibri" w:cs="Calibri" w:eastAsia="Calibri" w:hAnsi="Calibri"/>
              </w:rPr>
              <w:t xml:space="preserve">S</w:t>
            </w:r>
            <w:r>
              <w:rPr>
                <w:sz w:val="17"/>
                <w:szCs w:val="17"/>
                <w:rFonts w:ascii="Calibri" w:cs="Calibri" w:eastAsia="Calibri" w:hAnsi="Calibri"/>
              </w:rPr>
              <w:t xml:space="preserve">calability, </w:t>
            </w:r>
            <w:r>
              <w:rPr>
                <w:b/>
                <w:bCs/>
                <w:sz w:val="17"/>
                <w:szCs w:val="17"/>
                <w:rFonts w:ascii="Calibri" w:cs="Calibri" w:eastAsia="Calibri" w:hAnsi="Calibri"/>
              </w:rPr>
              <w:t xml:space="preserve">H</w:t>
            </w:r>
            <w:r>
              <w:rPr>
                <w:sz w:val="17"/>
                <w:szCs w:val="17"/>
                <w:rFonts w:ascii="Calibri" w:cs="Calibri" w:eastAsia="Calibri" w:hAnsi="Calibri"/>
              </w:rPr>
              <w:t xml:space="preserve">elpdesk, </w:t>
            </w:r>
            <w:r>
              <w:rPr>
                <w:b/>
                <w:bCs/>
                <w:sz w:val="17"/>
                <w:szCs w:val="17"/>
                <w:rFonts w:ascii="Calibri" w:cs="Calibri" w:eastAsia="Calibri" w:hAnsi="Calibri"/>
              </w:rPr>
              <w:t xml:space="preserve">F</w:t>
            </w:r>
            <w:r>
              <w:rPr>
                <w:sz w:val="17"/>
                <w:szCs w:val="17"/>
                <w:rFonts w:ascii="Calibri" w:cs="Calibri" w:eastAsia="Calibri" w:hAnsi="Calibri"/>
              </w:rPr>
              <w:t xml:space="preserve">orum, </w:t>
            </w:r>
            <w:r>
              <w:rPr>
                <w:b/>
                <w:bCs/>
                <w:sz w:val="17"/>
                <w:szCs w:val="17"/>
                <w:rFonts w:ascii="Calibri" w:cs="Calibri" w:eastAsia="Calibri" w:hAnsi="Calibri"/>
              </w:rPr>
              <w:t xml:space="preserve">U</w:t>
            </w:r>
            <w:r>
              <w:rPr>
                <w:sz w:val="17"/>
                <w:szCs w:val="17"/>
                <w:rFonts w:ascii="Calibri" w:cs="Calibri" w:eastAsia="Calibri" w:hAnsi="Calibri"/>
              </w:rPr>
              <w:t xml:space="preserve">pdate frequency, </w:t>
            </w:r>
            <w:r>
              <w:rPr>
                <w:b/>
                <w:bCs/>
                <w:sz w:val="17"/>
                <w:szCs w:val="17"/>
                <w:rFonts w:ascii="Calibri" w:cs="Calibri" w:eastAsia="Calibri" w:hAnsi="Calibri"/>
              </w:rPr>
              <w:t xml:space="preserve">M</w:t>
            </w:r>
            <w:r>
              <w:rPr>
                <w:sz w:val="17"/>
                <w:szCs w:val="17"/>
                <w:rFonts w:ascii="Calibri" w:cs="Calibri" w:eastAsia="Calibri" w:hAnsi="Calibri"/>
              </w:rPr>
              <w:t xml:space="preserve">anuals, </w:t>
            </w:r>
            <w:r>
              <w:rPr>
                <w:b/>
                <w:bCs/>
                <w:sz w:val="17"/>
                <w:szCs w:val="17"/>
                <w:rFonts w:ascii="Calibri" w:cs="Calibri" w:eastAsia="Calibri" w:hAnsi="Calibri"/>
              </w:rPr>
              <w:t xml:space="preserve">C</w:t>
            </w:r>
            <w:r>
              <w:rPr>
                <w:sz w:val="17"/>
                <w:szCs w:val="17"/>
                <w:rFonts w:ascii="Calibri" w:cs="Calibri" w:eastAsia="Calibri" w:hAnsi="Calibri"/>
              </w:rPr>
              <w:t xml:space="preserve">ontracts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I-P-W-C</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Overview from requirements/design: </w:t>
            </w:r>
            <w:r>
              <w:rPr>
                <w:b/>
                <w:bCs/>
                <w:sz w:val="17"/>
                <w:szCs w:val="17"/>
                <w:rFonts w:ascii="Calibri" w:cs="Calibri" w:eastAsia="Calibri" w:hAnsi="Calibri"/>
              </w:rPr>
              <w:t xml:space="preserve">I</w:t>
            </w:r>
            <w:r>
              <w:rPr>
                <w:sz w:val="17"/>
                <w:szCs w:val="17"/>
                <w:rFonts w:ascii="Calibri" w:cs="Calibri" w:eastAsia="Calibri" w:hAnsi="Calibri"/>
              </w:rPr>
              <w:t xml:space="preserve">nterfaces, </w:t>
            </w:r>
            <w:r>
              <w:rPr>
                <w:b/>
                <w:bCs/>
                <w:sz w:val="17"/>
                <w:szCs w:val="17"/>
                <w:rFonts w:ascii="Calibri" w:cs="Calibri" w:eastAsia="Calibri" w:hAnsi="Calibri"/>
              </w:rPr>
              <w:t xml:space="preserve">P</w:t>
            </w:r>
            <w:r>
              <w:rPr>
                <w:sz w:val="17"/>
                <w:szCs w:val="17"/>
                <w:rFonts w:ascii="Calibri" w:cs="Calibri" w:eastAsia="Calibri" w:hAnsi="Calibri"/>
              </w:rPr>
              <w:t xml:space="preserve">rotocols &amp; standards, </w:t>
            </w:r>
            <w:r>
              <w:rPr>
                <w:b/>
                <w:bCs/>
                <w:sz w:val="17"/>
                <w:szCs w:val="17"/>
                <w:rFonts w:ascii="Calibri" w:cs="Calibri" w:eastAsia="Calibri" w:hAnsi="Calibri"/>
              </w:rPr>
              <w:t xml:space="preserve">W</w:t>
            </w:r>
            <w:r>
              <w:rPr>
                <w:sz w:val="17"/>
                <w:szCs w:val="17"/>
                <w:rFonts w:ascii="Calibri" w:cs="Calibri" w:eastAsia="Calibri" w:hAnsi="Calibri"/>
              </w:rPr>
              <w:t xml:space="preserve">eb coding guidelines, </w:t>
            </w:r>
            <w:r>
              <w:rPr>
                <w:b/>
                <w:bCs/>
                <w:sz w:val="17"/>
                <w:szCs w:val="17"/>
                <w:rFonts w:ascii="Calibri" w:cs="Calibri" w:eastAsia="Calibri" w:hAnsi="Calibri"/>
              </w:rPr>
              <w:t xml:space="preserve">C</w:t>
            </w:r>
            <w:r>
              <w:rPr>
                <w:sz w:val="17"/>
                <w:szCs w:val="17"/>
                <w:rFonts w:ascii="Calibri" w:cs="Calibri" w:eastAsia="Calibri" w:hAnsi="Calibri"/>
              </w:rPr>
              <w:t xml:space="preserve">onfigurations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8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History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Hacking drove tools · John the Ripper · Nessus, Metasploit · usability vs complexity</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Landscape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Massive, non-standardized · automate defense evaluation · detect known vulnerabilities · own list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Static/dynamic</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Static early · dynamic probes the system · static scans by dynamic tools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Needs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Nine test-basis items · interfaces, protocols, guidelines, configurations · dev vs ops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Open source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Free, modifiable · regulation · team capacity · manuals · ROI aspects · licence count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Vendors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Licence types, scalability, support, community, update frequency, manuals, contracts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of each card and recall it from the front. All cards are drawn from Chapter 8 of the CTAL-SEC 2016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What drove the development of security testing tools?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Exploits devised by the hacking community.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John the Ripper — then and now?</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Early </w:t>
            </w:r>
            <w:r>
              <w:rPr>
                <w:b/>
                <w:bCs/>
                <w:sz w:val="17"/>
                <w:szCs w:val="17"/>
                <w:rFonts w:ascii="Calibri" w:cs="Calibri" w:eastAsia="Calibri" w:hAnsi="Calibri"/>
              </w:rPr>
              <w:t xml:space="preserve">open source password cracker</w:t>
            </w:r>
            <w:r>
              <w:rPr>
                <w:sz w:val="17"/>
                <w:szCs w:val="17"/>
                <w:rFonts w:ascii="Calibri" w:cs="Calibri" w:eastAsia="Calibri" w:hAnsi="Calibri"/>
              </w:rPr>
              <w:t xml:space="preserve"> → now </w:t>
            </w:r>
            <w:r>
              <w:rPr>
                <w:b/>
                <w:bCs/>
                <w:sz w:val="17"/>
                <w:szCs w:val="17"/>
                <w:rFonts w:ascii="Calibri" w:cs="Calibri" w:eastAsia="Calibri" w:hAnsi="Calibri"/>
              </w:rPr>
              <w:t xml:space="preserve">detects weak Unix passwords</w:t>
            </w:r>
            <w:r>
              <w:rPr>
                <w:sz w:val="17"/>
                <w:szCs w:val="17"/>
                <w:rFonts w:ascii="Calibri" w:cs="Calibri" w:eastAsia="Calibri" w:hAnsi="Calibri"/>
              </w:rPr>
              <w:t xml:space="preserve"> legitimately.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Two early open source frameworks named?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Nessus and Metasploit.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Why is tool selection a challenge?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Non-standardized tests</w:t>
            </w:r>
            <w:r>
              <w:rPr>
                <w:sz w:val="17"/>
                <w:szCs w:val="17"/>
                <w:rFonts w:ascii="Calibri" w:cs="Calibri" w:eastAsia="Calibri" w:hAnsi="Calibri"/>
              </w:rPr>
              <w:t xml:space="preserve"> — different data, implementations, interpretations — and defenses/vulnerabilities </w:t>
            </w:r>
            <w:r>
              <w:rPr>
                <w:b/>
                <w:bCs/>
                <w:sz w:val="17"/>
                <w:szCs w:val="17"/>
                <w:rFonts w:ascii="Calibri" w:cs="Calibri" w:eastAsia="Calibri" w:hAnsi="Calibri"/>
              </w:rPr>
              <w:t xml:space="preserve">implemented differently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Two things security tools do?</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Automate evaluation of defenses · detect known types of vulnerabilities.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Static analysis advantage?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Very early in the lifecycle</w:t>
            </w:r>
            <w:r>
              <w:rPr>
                <w:sz w:val="17"/>
                <w:szCs w:val="17"/>
                <w:rFonts w:ascii="Calibri" w:cs="Calibri" w:eastAsia="Calibri" w:hAnsi="Calibri"/>
              </w:rPr>
              <w:t xml:space="preserve">; most languages; report on security aspects.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How do dynamic security tools differ?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They </w:t>
            </w:r>
            <w:r>
              <w:rPr>
                <w:b/>
                <w:bCs/>
                <w:sz w:val="17"/>
                <w:szCs w:val="17"/>
                <w:rFonts w:ascii="Calibri" w:cs="Calibri" w:eastAsia="Calibri" w:hAnsi="Calibri"/>
              </w:rPr>
              <w:t xml:space="preserve">probe the system rather than (just) the application under test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Can a dynamic tool scan statically?</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Yes — e.g. a static scan of a database.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Sources of tool lists?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WASC · OWASP · BackTrack/Kali · sectools.org</w:t>
            </w:r>
            <w:r>
              <w:rPr>
                <w:sz w:val="17"/>
                <w:szCs w:val="17"/>
                <w:rFonts w:ascii="Calibri" w:cs="Calibri" w:eastAsia="Calibri" w:hAnsi="Calibri"/>
              </w:rPr>
              <w:t xml:space="preserve"> — and your </w:t>
            </w:r>
            <w:r>
              <w:rPr>
                <w:b/>
                <w:bCs/>
                <w:sz w:val="17"/>
                <w:szCs w:val="17"/>
                <w:rFonts w:ascii="Calibri" w:cs="Calibri" w:eastAsia="Calibri" w:hAnsi="Calibri"/>
              </w:rPr>
              <w:t xml:space="preserve">own maintained list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Nine test-basis items for security testing?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Security policy · test policy · threat/risk analysis · requirements · architecture/design · security (test) strategy · system under test · known threats/exploits/vulnerabilities · </w:t>
            </w:r>
            <w:r>
              <w:rPr>
                <w:b/>
                <w:bCs/>
                <w:sz w:val="17"/>
                <w:szCs w:val="17"/>
                <w:rFonts w:ascii="Calibri" w:cs="Calibri" w:eastAsia="Calibri" w:hAnsi="Calibri"/>
              </w:rPr>
              <w:t xml:space="preserve">user profiles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Four overview items from requirements/design?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Interfaces (incl. GUI) · protocols and standards · web coding guidelines · component configurations (hardened).</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Development or operations?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Determine whether security testing is a </w:t>
            </w:r>
            <w:r>
              <w:rPr>
                <w:b/>
                <w:bCs/>
                <w:sz w:val="17"/>
                <w:szCs w:val="17"/>
                <w:rFonts w:ascii="Calibri" w:cs="Calibri" w:eastAsia="Calibri" w:hAnsi="Calibri"/>
              </w:rPr>
              <w:t xml:space="preserve">development</w:t>
            </w:r>
            <w:r>
              <w:rPr>
                <w:sz w:val="17"/>
                <w:szCs w:val="17"/>
                <w:rFonts w:ascii="Calibri" w:cs="Calibri" w:eastAsia="Calibri" w:hAnsi="Calibri"/>
              </w:rPr>
              <w:t xml:space="preserve"> or </w:t>
            </w:r>
            <w:r>
              <w:rPr>
                <w:b/>
                <w:bCs/>
                <w:sz w:val="17"/>
                <w:szCs w:val="17"/>
                <w:rFonts w:ascii="Calibri" w:cs="Calibri" w:eastAsia="Calibri" w:hAnsi="Calibri"/>
              </w:rPr>
              <w:t xml:space="preserve">maintenance/operations</w:t>
            </w:r>
            <w:r>
              <w:rPr>
                <w:sz w:val="17"/>
                <w:szCs w:val="17"/>
                <w:rFonts w:ascii="Calibri" w:cs="Calibri" w:eastAsia="Calibri" w:hAnsi="Calibri"/>
              </w:rPr>
              <w:t xml:space="preserve"> activity — it shapes tool requirements.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Why might open source be disallowed?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Regulatory compliance</w:t>
            </w:r>
            <w:r>
              <w:rPr>
                <w:sz w:val="17"/>
                <w:szCs w:val="17"/>
                <w:rFonts w:ascii="Calibri" w:cs="Calibri" w:eastAsia="Calibri" w:hAnsi="Calibri"/>
              </w:rPr>
              <w:t xml:space="preserve"> may require commercial or certified tools.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Hidden cost of open source?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capacity for support and configuration</w:t>
            </w:r>
            <w:r>
              <w:rPr>
                <w:sz w:val="17"/>
                <w:szCs w:val="17"/>
                <w:rFonts w:ascii="Calibri" w:cs="Calibri" w:eastAsia="Calibri" w:hAnsi="Calibri"/>
              </w:rPr>
              <w:t xml:space="preserve"> — or paying the developer for it.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Six open source ROI aspects?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Limited scope · learning time · forum time · update/upgrade time · future direction · community responsiveness.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GPL tool maintenance consideration?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Your team’s capability to support and customize</w:t>
            </w:r>
            <w:r>
              <w:rPr>
                <w:sz w:val="17"/>
                <w:szCs w:val="17"/>
                <w:rFonts w:ascii="Calibri" w:cs="Calibri" w:eastAsia="Calibri" w:hAnsi="Calibri"/>
              </w:rPr>
              <w:t xml:space="preserve"> — there is </w:t>
            </w:r>
            <w:r>
              <w:rPr>
                <w:b/>
                <w:bCs/>
                <w:sz w:val="17"/>
                <w:szCs w:val="17"/>
                <w:rFonts w:ascii="Calibri" w:cs="Calibri" w:eastAsia="Calibri" w:hAnsi="Calibri"/>
              </w:rPr>
              <w:t xml:space="preserve">no vendor</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Licence count drivers?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Functional areas · frequency and time of use · number of security testers.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Seven vendor attributes?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Licence types · licence scalability · helpdesk hours · forum/community · update frequency · manuals · support and maintenance contracts.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Four licence types?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Fixed · desk · floating · token.</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7 — Revision Notes</w:t>
      </w:r>
    </w:p>
    <w:p>
      <w:pPr>
        <w:pStyle w:val="Heading2"/>
        <w:spacing w:before="260" w:after="110"/>
        <w:outlineLvl w:val="1"/>
      </w:pPr>
      <w:r>
        <w:rPr>
          <w:b/>
          <w:bCs/>
          <w:color w:val="1F3864"/>
          <w:sz w:val="25"/>
          <w:szCs w:val="25"/>
          <w:rFonts w:ascii="Calibri" w:cs="Calibri" w:eastAsia="Calibri" w:hAnsi="Calibri"/>
        </w:rPr>
        <w:t xml:space="preserve">7.1 One-page chapter summary</w:t>
      </w:r>
    </w:p>
    <w:p>
      <w:pPr>
        <w:spacing w:after="110" w:line="264"/>
        <w:jc w:val="both"/>
      </w:pPr>
      <w:r>
        <w:rPr>
          <w:sz w:val="19"/>
          <w:szCs w:val="19"/>
          <w:rFonts w:ascii="Calibri" w:cs="Calibri" w:eastAsia="Calibri" w:hAnsi="Calibri"/>
        </w:rPr>
        <w:t xml:space="preserve">Security tools grew out of hacker tools (John the Ripper; Nessus and Metasploit frameworks). There are many, mostly open source, running non-standardized tests — so choosing is hard. Tools automate defense evaluation and detect known vulnerability types. Static tools work early; dynamic security tools probe the system and may even scan statically. Tool needs come from nine test-basis items and from the interfaces, protocols, coding guidelines and configurations they reveal, plus whether testing is a development or operations activity. Open source is free but needs your own technical capacity and may be ruled out by regulation; commercial vendors must be judged on licences, support, community, manuals, contracts — and above all </w:t>
      </w:r>
      <w:r>
        <w:rPr>
          <w:b/>
          <w:bCs/>
          <w:sz w:val="19"/>
          <w:szCs w:val="19"/>
          <w:rFonts w:ascii="Calibri" w:cs="Calibri" w:eastAsia="Calibri" w:hAnsi="Calibri"/>
        </w:rPr>
        <w:t xml:space="preserve">update frequency</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7.2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Static analysis (security)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Analysis while the object is not operational; early; most languages</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Dynamic security tool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Probes the system rather than just the application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ROI aspects (open source)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Scope, learning, forums, upgrades, future direction, community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7.3 High-priority concepts (study first)</w:t>
      </w:r>
    </w:p>
    <w:p>
      <w:pPr>
        <w:pStyle w:val="ListParagraph"/>
        <w:numPr>
          <w:ilvl w:val="0"/>
          <w:numId w:val="3"/>
        </w:numPr>
        <w:spacing w:after="60" w:line="264"/>
      </w:pPr>
      <w:r>
        <w:rPr>
          <w:sz w:val="19"/>
          <w:szCs w:val="19"/>
          <w:rFonts w:ascii="Calibri" w:cs="Calibri" w:eastAsia="Calibri" w:hAnsi="Calibri"/>
        </w:rPr>
        <w:t xml:space="preserve">Needs → capability; firewall malformed/fuzz (3 pts).</w:t>
      </w:r>
    </w:p>
    <w:p>
      <w:pPr>
        <w:pStyle w:val="ListParagraph"/>
        <w:numPr>
          <w:ilvl w:val="0"/>
          <w:numId w:val="3"/>
        </w:numPr>
        <w:spacing w:after="60" w:line="264"/>
      </w:pPr>
      <w:r>
        <w:rPr>
          <w:sz w:val="19"/>
          <w:szCs w:val="19"/>
          <w:rFonts w:ascii="Calibri" w:cs="Calibri" w:eastAsia="Calibri" w:hAnsi="Calibri"/>
        </w:rPr>
        <w:t xml:space="preserve">Dynamic security tools probe the system (1 pt).</w:t>
      </w:r>
    </w:p>
    <w:p>
      <w:pPr>
        <w:pStyle w:val="ListParagraph"/>
        <w:numPr>
          <w:ilvl w:val="0"/>
          <w:numId w:val="3"/>
        </w:numPr>
        <w:spacing w:after="60" w:line="264"/>
      </w:pPr>
      <w:r>
        <w:rPr>
          <w:sz w:val="19"/>
          <w:szCs w:val="19"/>
          <w:rFonts w:ascii="Calibri" w:cs="Calibri" w:eastAsia="Calibri" w:hAnsi="Calibri"/>
        </w:rPr>
        <w:t xml:space="preserve">Open source = no vendor; vendor update frequency (1 pt).</w:t>
      </w:r>
    </w:p>
    <w:p>
      <w:pPr>
        <w:pStyle w:val="Heading2"/>
        <w:spacing w:before="260" w:after="110"/>
        <w:outlineLvl w:val="1"/>
      </w:pPr>
      <w:r>
        <w:rPr>
          <w:b/>
          <w:bCs/>
          <w:color w:val="1F3864"/>
          <w:sz w:val="25"/>
          <w:szCs w:val="25"/>
          <w:rFonts w:ascii="Calibri" w:cs="Calibri" w:eastAsia="Calibri" w:hAnsi="Calibri"/>
        </w:rPr>
        <w:t xml:space="preserve">7.4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Dynamic security tools </w:t>
            </w:r>
            <w:r>
              <w:rPr>
                <w:b/>
                <w:bCs/>
                <w:sz w:val="18"/>
                <w:szCs w:val="18"/>
                <w:rFonts w:ascii="Calibri" w:cs="Calibri" w:eastAsia="Calibri" w:hAnsi="Calibri"/>
              </w:rPr>
              <w:t xml:space="preserve">probe the system</w:t>
            </w:r>
            <w:r>
              <w:rPr>
                <w:sz w:val="18"/>
                <w:szCs w:val="18"/>
                <w:rFonts w:ascii="Calibri" w:cs="Calibri" w:eastAsia="Calibri" w:hAnsi="Calibri"/>
              </w:rPr>
              <w:t xml:space="preserve">; static tools work </w:t>
            </w:r>
            <w:r>
              <w:rPr>
                <w:b/>
                <w:bCs/>
                <w:sz w:val="18"/>
                <w:szCs w:val="18"/>
                <w:rFonts w:ascii="Calibri" w:cs="Calibri" w:eastAsia="Calibri" w:hAnsi="Calibri"/>
              </w:rPr>
              <w:t xml:space="preserve">early</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Firewall + DoS worry → </w:t>
            </w:r>
            <w:r>
              <w:rPr>
                <w:b/>
                <w:bCs/>
                <w:sz w:val="18"/>
                <w:szCs w:val="18"/>
                <w:rFonts w:ascii="Calibri" w:cs="Calibri" w:eastAsia="Calibri" w:hAnsi="Calibri"/>
              </w:rPr>
              <w:t xml:space="preserve">malformed packets / fuzzed data</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GPL → </w:t>
            </w:r>
            <w:r>
              <w:rPr>
                <w:b/>
                <w:bCs/>
                <w:sz w:val="18"/>
                <w:szCs w:val="18"/>
                <w:rFonts w:ascii="Calibri" w:cs="Calibri" w:eastAsia="Calibri" w:hAnsi="Calibri"/>
              </w:rPr>
              <w:t xml:space="preserve">no vendor → your team</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Vendor → </w:t>
            </w:r>
            <w:r>
              <w:rPr>
                <w:b/>
                <w:bCs/>
                <w:sz w:val="18"/>
                <w:szCs w:val="18"/>
                <w:rFonts w:ascii="Calibri" w:cs="Calibri" w:eastAsia="Calibri" w:hAnsi="Calibri"/>
              </w:rPr>
              <w:t xml:space="preserve">update frequency</w:t>
            </w:r>
            <w:r>
              <w:rPr>
                <w:sz w:val="18"/>
                <w:szCs w:val="18"/>
                <w:rFonts w:ascii="Calibri" w:cs="Calibri" w:eastAsia="Calibri" w:hAnsi="Calibri"/>
              </w:rPr>
              <w:t xml:space="preserve"> (plus licences, support, community, manuals, contracts).</w:t>
            </w:r>
          </w:p>
          <w:p>
            <w:pPr>
              <w:spacing w:after="40" w:line="258"/>
              <w:jc w:val="both"/>
            </w:pPr>
            <w:r>
              <w:rPr>
                <w:sz w:val="18"/>
                <w:szCs w:val="18"/>
                <w:rFonts w:ascii="Calibri" w:cs="Calibri" w:eastAsia="Calibri" w:hAnsi="Calibri"/>
              </w:rPr>
              <w:t xml:space="preserve">Needs: interfaces, protocols/standards, coding guidelines, configurations; dev vs ops.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static vs dynamic security tools including the static-scan twist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nine test-basis items and four overview items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open source issues and the six ROI aspects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seven vendor attributes and four licence types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7.6 Exam-day quick review</w:t>
      </w:r>
    </w:p>
    <w:p>
      <w:pPr>
        <w:pStyle w:val="ListParagraph"/>
        <w:numPr>
          <w:ilvl w:val="0"/>
          <w:numId w:val="2"/>
        </w:numPr>
        <w:spacing w:after="60" w:line="264"/>
      </w:pPr>
      <w:r>
        <w:rPr>
          <w:b/>
          <w:bCs/>
          <w:sz w:val="19"/>
          <w:szCs w:val="19"/>
          <w:rFonts w:ascii="Calibri" w:cs="Calibri" w:eastAsia="Calibri" w:hAnsi="Calibri"/>
        </w:rPr>
        <w:t xml:space="preserve">Probes the system</w:t>
      </w:r>
      <w:r>
        <w:rPr>
          <w:sz w:val="19"/>
          <w:szCs w:val="19"/>
          <w:rFonts w:ascii="Calibri" w:cs="Calibri" w:eastAsia="Calibri" w:hAnsi="Calibri"/>
        </w:rPr>
        <w:t xml:space="preserve"> decides the static/dynamic question.</w:t>
      </w:r>
    </w:p>
    <w:p>
      <w:pPr>
        <w:pStyle w:val="ListParagraph"/>
        <w:numPr>
          <w:ilvl w:val="0"/>
          <w:numId w:val="2"/>
        </w:numPr>
        <w:spacing w:after="60" w:line="264"/>
      </w:pPr>
      <w:r>
        <w:rPr>
          <w:b/>
          <w:bCs/>
          <w:sz w:val="19"/>
          <w:szCs w:val="19"/>
          <w:rFonts w:ascii="Calibri" w:cs="Calibri" w:eastAsia="Calibri" w:hAnsi="Calibri"/>
        </w:rPr>
        <w:t xml:space="preserve">Need → capability</w:t>
      </w:r>
      <w:r>
        <w:rPr>
          <w:sz w:val="19"/>
          <w:szCs w:val="19"/>
          <w:rFonts w:ascii="Calibri" w:cs="Calibri" w:eastAsia="Calibri" w:hAnsi="Calibri"/>
        </w:rPr>
        <w:t xml:space="preserve"> decides the K4; </w:t>
      </w:r>
      <w:r>
        <w:rPr>
          <w:b/>
          <w:bCs/>
          <w:sz w:val="19"/>
          <w:szCs w:val="19"/>
          <w:rFonts w:ascii="Calibri" w:cs="Calibri" w:eastAsia="Calibri" w:hAnsi="Calibri"/>
        </w:rPr>
        <w:t xml:space="preserve">is there a vendor?</w:t>
      </w:r>
      <w:r>
        <w:rPr>
          <w:sz w:val="19"/>
          <w:szCs w:val="19"/>
          <w:rFonts w:ascii="Calibri" w:cs="Calibri" w:eastAsia="Calibri" w:hAnsi="Calibri"/>
        </w:rPr>
        <w:t xml:space="preserve"> decides the open-source/vendor question.</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8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2026-10-01T12:44:14.000Z</dcterms:created>
  <dcterms:modified xsi:type="dcterms:W3CDTF">2026-10-01T12:44:14.001Z</dcterms:modified>
</cp:coreProperties>
</file>

<file path=docProps/custom.xml><?xml version="1.0" encoding="utf-8"?>
<Properties xmlns="http://schemas.openxmlformats.org/officeDocument/2006/custom-properties" xmlns:vt="http://schemas.openxmlformats.org/officeDocument/2006/docPropsVTypes"/>
</file>