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516" w:rsidRDefault="00262516" w:rsidP="00262516">
      <w:pPr>
        <w:jc w:val="center"/>
        <w:rPr>
          <w:sz w:val="72"/>
          <w:szCs w:val="72"/>
        </w:rPr>
      </w:pPr>
    </w:p>
    <w:p w:rsidR="00262516" w:rsidRDefault="00262516" w:rsidP="00262516">
      <w:pPr>
        <w:jc w:val="center"/>
        <w:rPr>
          <w:sz w:val="72"/>
          <w:szCs w:val="72"/>
        </w:rPr>
      </w:pPr>
    </w:p>
    <w:p w:rsidR="009C5873" w:rsidRDefault="00262516" w:rsidP="00262516">
      <w:pPr>
        <w:jc w:val="center"/>
        <w:rPr>
          <w:sz w:val="72"/>
          <w:szCs w:val="72"/>
        </w:rPr>
      </w:pPr>
      <w:r w:rsidRPr="00262516">
        <w:rPr>
          <w:sz w:val="72"/>
          <w:szCs w:val="72"/>
        </w:rPr>
        <w:t>Amit Machine Learning Diploma</w:t>
      </w:r>
    </w:p>
    <w:p w:rsidR="00262516" w:rsidRPr="00262516" w:rsidRDefault="00262516" w:rsidP="00262516">
      <w:pPr>
        <w:jc w:val="center"/>
        <w:rPr>
          <w:sz w:val="72"/>
          <w:szCs w:val="72"/>
        </w:rPr>
      </w:pPr>
    </w:p>
    <w:p w:rsidR="00262516" w:rsidRPr="00454A90" w:rsidRDefault="00C77E31" w:rsidP="00262516">
      <w:pPr>
        <w:jc w:val="center"/>
        <w:rPr>
          <w:color w:val="2E74B5" w:themeColor="accent1" w:themeShade="BF"/>
          <w:sz w:val="40"/>
          <w:szCs w:val="40"/>
        </w:rPr>
      </w:pPr>
      <w:r>
        <w:rPr>
          <w:color w:val="2E74B5" w:themeColor="accent1" w:themeShade="BF"/>
          <w:sz w:val="40"/>
          <w:szCs w:val="40"/>
        </w:rPr>
        <w:t>Error bars in seaborn.barplot</w:t>
      </w:r>
    </w:p>
    <w:p w:rsidR="00262516" w:rsidRPr="00262516" w:rsidRDefault="00262516" w:rsidP="00262516">
      <w:pPr>
        <w:jc w:val="center"/>
        <w:rPr>
          <w:sz w:val="40"/>
          <w:szCs w:val="40"/>
        </w:rPr>
      </w:pPr>
    </w:p>
    <w:p w:rsidR="00262516" w:rsidRDefault="00262516" w:rsidP="00262516"/>
    <w:p w:rsidR="00262516" w:rsidRDefault="00262516" w:rsidP="00262516"/>
    <w:p w:rsidR="00262516" w:rsidRDefault="00262516" w:rsidP="00262516"/>
    <w:p w:rsidR="00262516" w:rsidRDefault="00262516" w:rsidP="00262516"/>
    <w:p w:rsidR="00262516" w:rsidRDefault="00262516" w:rsidP="00262516"/>
    <w:p w:rsidR="00262516" w:rsidRDefault="00262516" w:rsidP="00262516"/>
    <w:p w:rsidR="00262516" w:rsidRDefault="00262516" w:rsidP="00262516">
      <w:pPr>
        <w:rPr>
          <w:sz w:val="28"/>
          <w:szCs w:val="28"/>
        </w:rPr>
      </w:pPr>
      <w:r w:rsidRPr="00454A90">
        <w:rPr>
          <w:color w:val="2E74B5" w:themeColor="accent1" w:themeShade="BF"/>
          <w:sz w:val="28"/>
          <w:szCs w:val="28"/>
        </w:rPr>
        <w:t>Name</w:t>
      </w:r>
      <w:r w:rsidRPr="00262516">
        <w:rPr>
          <w:sz w:val="28"/>
          <w:szCs w:val="28"/>
        </w:rPr>
        <w:t>: Mahmoud Hosam Gamil Nasr</w:t>
      </w:r>
    </w:p>
    <w:p w:rsidR="00D55485" w:rsidRPr="00262516" w:rsidRDefault="00D55485" w:rsidP="00262516">
      <w:pPr>
        <w:rPr>
          <w:sz w:val="28"/>
          <w:szCs w:val="28"/>
        </w:rPr>
      </w:pPr>
    </w:p>
    <w:p w:rsidR="00262516" w:rsidRPr="00262516" w:rsidRDefault="00262516" w:rsidP="00262516">
      <w:pPr>
        <w:rPr>
          <w:sz w:val="28"/>
          <w:szCs w:val="28"/>
        </w:rPr>
      </w:pPr>
      <w:r w:rsidRPr="00454A90">
        <w:rPr>
          <w:color w:val="2E74B5" w:themeColor="accent1" w:themeShade="BF"/>
          <w:sz w:val="28"/>
          <w:szCs w:val="28"/>
        </w:rPr>
        <w:t>To</w:t>
      </w:r>
      <w:r w:rsidRPr="00262516">
        <w:rPr>
          <w:sz w:val="28"/>
          <w:szCs w:val="28"/>
        </w:rPr>
        <w:t>: Eng. Ahmed Khaled</w:t>
      </w:r>
    </w:p>
    <w:p w:rsidR="00262516" w:rsidRDefault="00262516" w:rsidP="00262516"/>
    <w:p w:rsidR="00262516" w:rsidRDefault="00262516">
      <w:r>
        <w:br w:type="page"/>
      </w:r>
    </w:p>
    <w:p w:rsidR="00454A90" w:rsidRPr="00286829" w:rsidRDefault="00C77E31" w:rsidP="00C77E31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Error bars</w:t>
      </w:r>
    </w:p>
    <w:p w:rsidR="00C77E31" w:rsidRDefault="00C77E31" w:rsidP="00C77E3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It d</w:t>
      </w:r>
      <w:r w:rsidRPr="00C77E31">
        <w:rPr>
          <w:sz w:val="28"/>
          <w:szCs w:val="28"/>
        </w:rPr>
        <w:t>efine the confidence interval and uncertainty around the estimate</w:t>
      </w:r>
      <w:r w:rsidR="00286829">
        <w:rPr>
          <w:sz w:val="28"/>
          <w:szCs w:val="28"/>
        </w:rPr>
        <w:t>.</w:t>
      </w:r>
    </w:p>
    <w:p w:rsidR="00C77E31" w:rsidRDefault="00C77E31" w:rsidP="00C77E31">
      <w:pPr>
        <w:pStyle w:val="ListParagraph"/>
        <w:rPr>
          <w:sz w:val="28"/>
          <w:szCs w:val="28"/>
        </w:rPr>
      </w:pPr>
      <w:r w:rsidRPr="00C77E31">
        <w:rPr>
          <w:sz w:val="28"/>
          <w:szCs w:val="28"/>
        </w:rPr>
        <w:t>If you are using aggregated values in a barplot</w:t>
      </w:r>
      <w:r>
        <w:rPr>
          <w:sz w:val="28"/>
          <w:szCs w:val="28"/>
        </w:rPr>
        <w:t>,</w:t>
      </w:r>
      <w:r w:rsidRPr="00C77E31">
        <w:t xml:space="preserve"> </w:t>
      </w:r>
      <w:r w:rsidRPr="00C77E31">
        <w:rPr>
          <w:sz w:val="28"/>
          <w:szCs w:val="28"/>
        </w:rPr>
        <w:t>error bars will give you a general idea of how precise a measurement is</w:t>
      </w:r>
      <w:r>
        <w:rPr>
          <w:sz w:val="28"/>
          <w:szCs w:val="28"/>
        </w:rPr>
        <w:t>.</w:t>
      </w:r>
    </w:p>
    <w:p w:rsidR="00C77E31" w:rsidRDefault="00C77E31" w:rsidP="00C77E3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If you are using</w:t>
      </w:r>
      <w:r w:rsidRPr="000E0382">
        <w:rPr>
          <w:b/>
          <w:bCs/>
          <w:sz w:val="28"/>
          <w:szCs w:val="28"/>
        </w:rPr>
        <w:t xml:space="preserve"> matplot</w:t>
      </w:r>
      <w:r>
        <w:rPr>
          <w:sz w:val="28"/>
          <w:szCs w:val="28"/>
        </w:rPr>
        <w:t xml:space="preserve"> library, you will have to use </w:t>
      </w:r>
      <w:r w:rsidRPr="000E0382">
        <w:rPr>
          <w:b/>
          <w:bCs/>
          <w:sz w:val="28"/>
          <w:szCs w:val="28"/>
        </w:rPr>
        <w:t>errorbar()</w:t>
      </w:r>
      <w:r w:rsidR="000E0382">
        <w:rPr>
          <w:sz w:val="28"/>
          <w:szCs w:val="28"/>
        </w:rPr>
        <w:t xml:space="preserve"> function that </w:t>
      </w:r>
      <w:r w:rsidR="000E0382" w:rsidRPr="000E0382">
        <w:rPr>
          <w:sz w:val="28"/>
          <w:szCs w:val="28"/>
        </w:rPr>
        <w:t>used to plot y versus x as lines and/or markers with attached error</w:t>
      </w:r>
      <w:r w:rsidR="000E0382">
        <w:rPr>
          <w:sz w:val="28"/>
          <w:szCs w:val="28"/>
        </w:rPr>
        <w:t xml:space="preserve"> </w:t>
      </w:r>
      <w:r w:rsidR="000E0382" w:rsidRPr="000E0382">
        <w:rPr>
          <w:sz w:val="28"/>
          <w:szCs w:val="28"/>
        </w:rPr>
        <w:t>bars</w:t>
      </w:r>
      <w:r>
        <w:rPr>
          <w:sz w:val="28"/>
          <w:szCs w:val="28"/>
        </w:rPr>
        <w:t>.</w:t>
      </w:r>
    </w:p>
    <w:p w:rsidR="00C77E31" w:rsidRDefault="000E0382" w:rsidP="000E038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However,</w:t>
      </w:r>
      <w:r w:rsidR="00C77E3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in </w:t>
      </w:r>
      <w:r w:rsidRPr="000E0382">
        <w:rPr>
          <w:b/>
          <w:bCs/>
          <w:sz w:val="28"/>
          <w:szCs w:val="28"/>
        </w:rPr>
        <w:t>seaborn</w:t>
      </w:r>
      <w:r>
        <w:rPr>
          <w:sz w:val="28"/>
          <w:szCs w:val="28"/>
        </w:rPr>
        <w:t xml:space="preserve">, the default that </w:t>
      </w:r>
      <w:r w:rsidRPr="000E0382">
        <w:rPr>
          <w:b/>
          <w:bCs/>
          <w:sz w:val="28"/>
          <w:szCs w:val="28"/>
        </w:rPr>
        <w:t>barplot()</w:t>
      </w:r>
      <w:r>
        <w:rPr>
          <w:sz w:val="28"/>
          <w:szCs w:val="28"/>
        </w:rPr>
        <w:t xml:space="preserve"> function draws error bars </w:t>
      </w:r>
      <w:r w:rsidRPr="000E0382">
        <w:rPr>
          <w:sz w:val="28"/>
          <w:szCs w:val="28"/>
        </w:rPr>
        <w:t>in the plot with 95% confidence interval</w:t>
      </w:r>
      <w:r>
        <w:rPr>
          <w:sz w:val="28"/>
          <w:szCs w:val="28"/>
        </w:rPr>
        <w:t>.</w:t>
      </w:r>
    </w:p>
    <w:p w:rsidR="000E0382" w:rsidRDefault="000E0382" w:rsidP="000E0382">
      <w:pPr>
        <w:pStyle w:val="ListParagraph"/>
        <w:rPr>
          <w:sz w:val="28"/>
          <w:szCs w:val="28"/>
        </w:rPr>
      </w:pPr>
    </w:p>
    <w:p w:rsidR="00E12E55" w:rsidRDefault="00E12E55" w:rsidP="00E12E55">
      <w:pPr>
        <w:pStyle w:val="ListParagraph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2AEF28D" wp14:editId="5F45BB4F">
            <wp:extent cx="3328243" cy="305752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000" cy="308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12E55" w:rsidRDefault="00E12E55" w:rsidP="000E0382">
      <w:pPr>
        <w:pStyle w:val="ListParagraph"/>
        <w:rPr>
          <w:sz w:val="28"/>
          <w:szCs w:val="28"/>
        </w:rPr>
      </w:pPr>
    </w:p>
    <w:p w:rsidR="000E0382" w:rsidRDefault="000E0382" w:rsidP="000E038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Some parameters:</w:t>
      </w:r>
    </w:p>
    <w:p w:rsidR="000E0382" w:rsidRPr="000E0382" w:rsidRDefault="000E0382" w:rsidP="000E0382">
      <w:pPr>
        <w:pStyle w:val="ListParagraph"/>
        <w:rPr>
          <w:sz w:val="28"/>
          <w:szCs w:val="28"/>
        </w:rPr>
      </w:pPr>
      <w:r w:rsidRPr="000E0382">
        <w:rPr>
          <w:b/>
          <w:bCs/>
          <w:sz w:val="28"/>
          <w:szCs w:val="28"/>
        </w:rPr>
        <w:t>e</w:t>
      </w:r>
      <w:r w:rsidRPr="000E0382">
        <w:rPr>
          <w:b/>
          <w:bCs/>
          <w:sz w:val="28"/>
          <w:szCs w:val="28"/>
        </w:rPr>
        <w:t>rrcolor</w:t>
      </w:r>
      <w:r>
        <w:rPr>
          <w:sz w:val="28"/>
          <w:szCs w:val="28"/>
        </w:rPr>
        <w:t xml:space="preserve"> : </w:t>
      </w:r>
      <w:r w:rsidRPr="000E0382">
        <w:rPr>
          <w:sz w:val="28"/>
          <w:szCs w:val="28"/>
        </w:rPr>
        <w:t>matplotlib color</w:t>
      </w:r>
    </w:p>
    <w:p w:rsidR="000E0382" w:rsidRPr="000E0382" w:rsidRDefault="000E0382" w:rsidP="000E0382">
      <w:pPr>
        <w:pStyle w:val="ListParagraph"/>
        <w:rPr>
          <w:sz w:val="28"/>
          <w:szCs w:val="28"/>
        </w:rPr>
      </w:pPr>
      <w:r w:rsidRPr="000E0382">
        <w:rPr>
          <w:sz w:val="28"/>
          <w:szCs w:val="28"/>
        </w:rPr>
        <w:t>Color for the lines that represent the confidence interval.</w:t>
      </w:r>
    </w:p>
    <w:p w:rsidR="000E0382" w:rsidRPr="000E0382" w:rsidRDefault="000E0382" w:rsidP="000E0382">
      <w:pPr>
        <w:pStyle w:val="ListParagraph"/>
        <w:rPr>
          <w:sz w:val="28"/>
          <w:szCs w:val="28"/>
        </w:rPr>
      </w:pPr>
    </w:p>
    <w:p w:rsidR="000E0382" w:rsidRPr="000E0382" w:rsidRDefault="000E0382" w:rsidP="000E0382">
      <w:pPr>
        <w:pStyle w:val="ListParagraph"/>
        <w:rPr>
          <w:sz w:val="28"/>
          <w:szCs w:val="28"/>
        </w:rPr>
      </w:pPr>
      <w:r w:rsidRPr="000E0382">
        <w:rPr>
          <w:b/>
          <w:bCs/>
          <w:sz w:val="28"/>
          <w:szCs w:val="28"/>
        </w:rPr>
        <w:t>e</w:t>
      </w:r>
      <w:r w:rsidRPr="000E0382">
        <w:rPr>
          <w:b/>
          <w:bCs/>
          <w:sz w:val="28"/>
          <w:szCs w:val="28"/>
        </w:rPr>
        <w:t>rrwidth</w:t>
      </w:r>
      <w:r>
        <w:rPr>
          <w:sz w:val="28"/>
          <w:szCs w:val="28"/>
        </w:rPr>
        <w:t xml:space="preserve"> : </w:t>
      </w:r>
      <w:r w:rsidRPr="000E0382">
        <w:rPr>
          <w:sz w:val="28"/>
          <w:szCs w:val="28"/>
        </w:rPr>
        <w:t>float, optional</w:t>
      </w:r>
    </w:p>
    <w:p w:rsidR="000E0382" w:rsidRPr="00C77E31" w:rsidRDefault="000E0382" w:rsidP="000E0382">
      <w:pPr>
        <w:pStyle w:val="ListParagraph"/>
        <w:rPr>
          <w:sz w:val="28"/>
          <w:szCs w:val="28"/>
        </w:rPr>
      </w:pPr>
      <w:r w:rsidRPr="000E0382">
        <w:rPr>
          <w:sz w:val="28"/>
          <w:szCs w:val="28"/>
        </w:rPr>
        <w:t>Thickness of error bar lines (and caps).</w:t>
      </w:r>
    </w:p>
    <w:p w:rsidR="00C77E31" w:rsidRDefault="00C77E31" w:rsidP="00C77E31">
      <w:pPr>
        <w:pStyle w:val="ListParagraph"/>
        <w:rPr>
          <w:sz w:val="28"/>
          <w:szCs w:val="28"/>
        </w:rPr>
      </w:pPr>
    </w:p>
    <w:p w:rsidR="000E0382" w:rsidRPr="000E0382" w:rsidRDefault="000E0382" w:rsidP="000E0382">
      <w:pPr>
        <w:pStyle w:val="ListParagraph"/>
        <w:rPr>
          <w:sz w:val="28"/>
          <w:szCs w:val="28"/>
        </w:rPr>
      </w:pPr>
      <w:r w:rsidRPr="000E0382">
        <w:rPr>
          <w:b/>
          <w:bCs/>
          <w:sz w:val="28"/>
          <w:szCs w:val="28"/>
        </w:rPr>
        <w:t>c</w:t>
      </w:r>
      <w:r w:rsidRPr="000E0382">
        <w:rPr>
          <w:b/>
          <w:bCs/>
          <w:sz w:val="28"/>
          <w:szCs w:val="28"/>
        </w:rPr>
        <w:t>apsize</w:t>
      </w:r>
      <w:r>
        <w:rPr>
          <w:sz w:val="28"/>
          <w:szCs w:val="28"/>
        </w:rPr>
        <w:t xml:space="preserve"> : </w:t>
      </w:r>
      <w:r w:rsidRPr="000E0382">
        <w:rPr>
          <w:sz w:val="28"/>
          <w:szCs w:val="28"/>
        </w:rPr>
        <w:t>float, optional</w:t>
      </w:r>
    </w:p>
    <w:p w:rsidR="000E0382" w:rsidRDefault="000E0382" w:rsidP="000E0382">
      <w:pPr>
        <w:pStyle w:val="ListParagraph"/>
        <w:rPr>
          <w:sz w:val="28"/>
          <w:szCs w:val="28"/>
        </w:rPr>
      </w:pPr>
      <w:r w:rsidRPr="000E0382">
        <w:rPr>
          <w:sz w:val="28"/>
          <w:szCs w:val="28"/>
        </w:rPr>
        <w:t>Width of the “caps” on error bars.</w:t>
      </w:r>
    </w:p>
    <w:p w:rsidR="00D55485" w:rsidRPr="00D55485" w:rsidRDefault="00D55485" w:rsidP="000E0382">
      <w:pPr>
        <w:rPr>
          <w:sz w:val="28"/>
          <w:szCs w:val="28"/>
        </w:rPr>
      </w:pPr>
    </w:p>
    <w:sectPr w:rsidR="00D55485" w:rsidRPr="00D55485" w:rsidSect="00262516">
      <w:pgSz w:w="12240" w:h="15840"/>
      <w:pgMar w:top="1440" w:right="1440" w:bottom="1440" w:left="1440" w:header="720" w:footer="720" w:gutter="0"/>
      <w:pgBorders w:offsetFrom="page">
        <w:top w:val="threeDEngrave" w:sz="24" w:space="24" w:color="C00000"/>
        <w:left w:val="threeDEngrave" w:sz="24" w:space="24" w:color="C00000"/>
        <w:bottom w:val="threeDEngrave" w:sz="24" w:space="24" w:color="C00000"/>
        <w:right w:val="threeDEngrave" w:sz="24" w:space="24" w:color="C00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E279B"/>
    <w:multiLevelType w:val="hybridMultilevel"/>
    <w:tmpl w:val="B98A6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02A52"/>
    <w:multiLevelType w:val="hybridMultilevel"/>
    <w:tmpl w:val="C4048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BB15A8"/>
    <w:multiLevelType w:val="hybridMultilevel"/>
    <w:tmpl w:val="73F2A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516"/>
    <w:rsid w:val="000E0382"/>
    <w:rsid w:val="00262516"/>
    <w:rsid w:val="00286829"/>
    <w:rsid w:val="003402ED"/>
    <w:rsid w:val="003C0BE3"/>
    <w:rsid w:val="00454A90"/>
    <w:rsid w:val="005B15C3"/>
    <w:rsid w:val="0099271A"/>
    <w:rsid w:val="009C3D29"/>
    <w:rsid w:val="009C5873"/>
    <w:rsid w:val="00A2327F"/>
    <w:rsid w:val="00C77E31"/>
    <w:rsid w:val="00D55485"/>
    <w:rsid w:val="00E1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000F9"/>
  <w15:chartTrackingRefBased/>
  <w15:docId w15:val="{7FCCED15-9185-46A0-89EC-DF146BA2C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A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54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1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E903E-D182-42AC-80E2-3D1950274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Gamil</dc:creator>
  <cp:keywords/>
  <dc:description/>
  <cp:lastModifiedBy>Mahmoud Gamil</cp:lastModifiedBy>
  <cp:revision>2</cp:revision>
  <dcterms:created xsi:type="dcterms:W3CDTF">2022-07-05T18:30:00Z</dcterms:created>
  <dcterms:modified xsi:type="dcterms:W3CDTF">2022-07-05T18:30:00Z</dcterms:modified>
</cp:coreProperties>
</file>