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31" w:before="0" w:after="320"/>
        <w:rPr>
          <w:rFonts w:ascii="Liberation Sans" w:hAnsi="Liberation Sans" w:cs="Calibri"/>
          <w:color w:val="CE181E"/>
          <w:sz w:val="40"/>
          <w:szCs w:val="40"/>
        </w:rPr>
      </w:pPr>
      <w:r>
        <w:rPr>
          <w:rFonts w:cs="Calibri" w:ascii="Liberation Sans" w:hAnsi="Liberation Sans"/>
          <w:color w:val="CE181E"/>
          <w:sz w:val="40"/>
          <w:szCs w:val="40"/>
        </w:rPr>
        <w:t>Modules</w:t>
      </w:r>
    </w:p>
    <w:p>
      <w:pPr>
        <w:pStyle w:val="Heading1"/>
        <w:numPr>
          <w:ilvl w:val="0"/>
          <w:numId w:val="2"/>
        </w:numPr>
        <w:spacing w:lineRule="auto" w:line="331" w:before="0" w:after="320"/>
        <w:rPr>
          <w:rFonts w:ascii="Liberation Sans" w:hAnsi="Liberation Sans" w:cs="Calibri"/>
          <w:color w:val="000000"/>
          <w:sz w:val="30"/>
          <w:szCs w:val="30"/>
        </w:rPr>
      </w:pPr>
      <w:r>
        <w:rPr>
          <w:rFonts w:cs="Calibri" w:ascii="Liberation Sans" w:hAnsi="Liberation Sans"/>
          <w:color w:val="000000"/>
          <w:sz w:val="30"/>
          <w:szCs w:val="30"/>
        </w:rPr>
        <w:t xml:space="preserve">Registration module </w:t>
      </w:r>
    </w:p>
    <w:p>
      <w:pPr>
        <w:pStyle w:val="Heading1"/>
        <w:numPr>
          <w:ilvl w:val="0"/>
          <w:numId w:val="2"/>
        </w:numPr>
        <w:spacing w:lineRule="auto" w:line="331" w:before="0" w:after="320"/>
        <w:rPr>
          <w:rFonts w:ascii="Liberation Sans" w:hAnsi="Liberation Sans" w:cs="Calibri"/>
          <w:color w:val="000000"/>
          <w:sz w:val="30"/>
          <w:szCs w:val="30"/>
        </w:rPr>
      </w:pPr>
      <w:r>
        <w:rPr>
          <w:rFonts w:cs="Calibri" w:ascii="Liberation Sans" w:hAnsi="Liberation Sans"/>
          <w:color w:val="000000"/>
          <w:sz w:val="30"/>
          <w:szCs w:val="30"/>
        </w:rPr>
        <w:t>Supplier module</w:t>
      </w:r>
    </w:p>
    <w:p>
      <w:pPr>
        <w:pStyle w:val="Heading1"/>
        <w:numPr>
          <w:ilvl w:val="0"/>
          <w:numId w:val="2"/>
        </w:numPr>
        <w:spacing w:lineRule="auto" w:line="331" w:before="0" w:after="320"/>
        <w:rPr>
          <w:rFonts w:ascii="Liberation Sans" w:hAnsi="Liberation Sans" w:cs="Calibri"/>
          <w:color w:val="000000"/>
          <w:sz w:val="30"/>
          <w:szCs w:val="30"/>
        </w:rPr>
      </w:pPr>
      <w:r>
        <w:rPr>
          <w:rFonts w:cs="Calibri" w:ascii="Liberation Sans" w:hAnsi="Liberation Sans"/>
          <w:color w:val="000000"/>
          <w:sz w:val="30"/>
          <w:szCs w:val="30"/>
        </w:rPr>
        <w:t xml:space="preserve">Shopping module </w:t>
      </w:r>
    </w:p>
    <w:p>
      <w:pPr>
        <w:pStyle w:val="Heading1"/>
        <w:numPr>
          <w:ilvl w:val="0"/>
          <w:numId w:val="2"/>
        </w:numPr>
        <w:spacing w:lineRule="auto" w:line="331" w:before="0" w:after="320"/>
        <w:rPr>
          <w:rFonts w:ascii="Liberation Sans" w:hAnsi="Liberation Sans" w:cs="Calibri"/>
          <w:color w:val="000000"/>
          <w:sz w:val="30"/>
          <w:szCs w:val="30"/>
        </w:rPr>
      </w:pPr>
      <w:r>
        <w:rPr>
          <w:rFonts w:cs="Calibri" w:ascii="Liberation Sans" w:hAnsi="Liberation Sans"/>
          <w:color w:val="000000"/>
          <w:sz w:val="30"/>
          <w:szCs w:val="30"/>
        </w:rPr>
        <w:t xml:space="preserve">Selling module </w:t>
      </w:r>
    </w:p>
    <w:p>
      <w:pPr>
        <w:pStyle w:val="Heading1"/>
        <w:numPr>
          <w:ilvl w:val="0"/>
          <w:numId w:val="2"/>
        </w:numPr>
        <w:spacing w:lineRule="auto" w:line="331" w:before="0" w:after="320"/>
        <w:rPr>
          <w:rFonts w:ascii="Liberation Sans" w:hAnsi="Liberation Sans" w:cs="Calibri"/>
          <w:color w:val="000000"/>
          <w:sz w:val="30"/>
          <w:szCs w:val="30"/>
        </w:rPr>
      </w:pPr>
      <w:r>
        <w:rPr>
          <w:rFonts w:cs="Calibri" w:ascii="Liberation Sans" w:hAnsi="Liberation Sans"/>
          <w:color w:val="000000"/>
          <w:sz w:val="30"/>
          <w:szCs w:val="30"/>
        </w:rPr>
        <w:t>Tutorials module</w:t>
      </w:r>
    </w:p>
    <w:p>
      <w:pPr>
        <w:pStyle w:val="Heading1"/>
        <w:numPr>
          <w:ilvl w:val="0"/>
          <w:numId w:val="2"/>
        </w:numPr>
        <w:spacing w:lineRule="auto" w:line="331" w:before="0" w:after="320"/>
        <w:rPr>
          <w:rFonts w:ascii="Liberation Sans" w:hAnsi="Liberation Sans" w:cs="Calibri"/>
          <w:color w:val="000000"/>
          <w:sz w:val="30"/>
          <w:szCs w:val="30"/>
        </w:rPr>
      </w:pPr>
      <w:r>
        <w:rPr>
          <w:rFonts w:cs="Calibri" w:ascii="Liberation Sans" w:hAnsi="Liberation Sans"/>
          <w:color w:val="000000"/>
          <w:sz w:val="30"/>
          <w:szCs w:val="30"/>
        </w:rPr>
        <w:t>Analytics and reporting</w:t>
      </w:r>
    </w:p>
    <w:p>
      <w:pPr>
        <w:pStyle w:val="Heading1"/>
        <w:spacing w:lineRule="auto" w:line="331" w:before="0" w:after="320"/>
        <w:rPr>
          <w:rFonts w:ascii="Liberation Sans" w:hAnsi="Liberation Sans" w:cs="Calibri"/>
          <w:color w:val="666666"/>
          <w:sz w:val="40"/>
          <w:szCs w:val="40"/>
        </w:rPr>
      </w:pPr>
      <w:r>
        <w:rPr>
          <w:rFonts w:cs="Calibri" w:ascii="Liberation Sans" w:hAnsi="Liberation Sans"/>
          <w:color w:val="666666"/>
          <w:sz w:val="40"/>
          <w:szCs w:val="40"/>
        </w:rPr>
      </w:r>
    </w:p>
    <w:p>
      <w:pPr>
        <w:pStyle w:val="Heading1"/>
        <w:spacing w:lineRule="auto" w:line="331" w:before="0" w:after="320"/>
        <w:rPr>
          <w:rFonts w:ascii="Liberation Sans" w:hAnsi="Liberation Sans" w:cs="Calibri"/>
          <w:color w:val="666666"/>
          <w:sz w:val="40"/>
          <w:szCs w:val="40"/>
        </w:rPr>
      </w:pPr>
      <w:r>
        <w:rPr>
          <w:rFonts w:cs="Calibri" w:ascii="Liberation Sans" w:hAnsi="Liberation Sans"/>
          <w:color w:val="666666"/>
          <w:sz w:val="40"/>
          <w:szCs w:val="40"/>
        </w:rPr>
      </w:r>
    </w:p>
    <w:p>
      <w:pPr>
        <w:pStyle w:val="Heading1"/>
        <w:spacing w:lineRule="auto" w:line="331" w:before="0" w:after="320"/>
        <w:rPr>
          <w:rFonts w:ascii="Liberation Sans" w:hAnsi="Liberation Sans" w:cs="Calibri"/>
          <w:color w:val="666666"/>
          <w:sz w:val="40"/>
          <w:szCs w:val="40"/>
        </w:rPr>
      </w:pPr>
      <w:r>
        <w:rPr>
          <w:rFonts w:cs="Calibri" w:ascii="Liberation Sans" w:hAnsi="Liberation Sans"/>
          <w:color w:val="666666"/>
          <w:sz w:val="40"/>
          <w:szCs w:val="40"/>
        </w:rPr>
      </w:r>
    </w:p>
    <w:p>
      <w:pPr>
        <w:pStyle w:val="Heading1"/>
        <w:spacing w:lineRule="auto" w:line="331" w:before="0" w:after="320"/>
        <w:rPr>
          <w:rFonts w:ascii="Liberation Sans" w:hAnsi="Liberation Sans" w:cs="Calibri"/>
          <w:color w:val="666666"/>
          <w:sz w:val="40"/>
          <w:szCs w:val="40"/>
        </w:rPr>
      </w:pPr>
      <w:r>
        <w:rPr>
          <w:rFonts w:cs="Calibri" w:ascii="Liberation Sans" w:hAnsi="Liberation Sans"/>
          <w:color w:val="666666"/>
          <w:sz w:val="40"/>
          <w:szCs w:val="40"/>
        </w:rPr>
      </w:r>
    </w:p>
    <w:p>
      <w:pPr>
        <w:pStyle w:val="Heading1"/>
        <w:spacing w:lineRule="auto" w:line="331" w:before="0" w:after="320"/>
        <w:rPr>
          <w:rFonts w:ascii="Liberation Sans" w:hAnsi="Liberation Sans" w:cs="Calibri"/>
          <w:color w:val="666666"/>
          <w:sz w:val="40"/>
          <w:szCs w:val="40"/>
        </w:rPr>
      </w:pPr>
      <w:r>
        <w:rPr>
          <w:rFonts w:cs="Calibri" w:ascii="Liberation Sans" w:hAnsi="Liberation Sans"/>
          <w:color w:val="666666"/>
          <w:sz w:val="40"/>
          <w:szCs w:val="40"/>
        </w:rPr>
      </w:r>
    </w:p>
    <w:p>
      <w:pPr>
        <w:pStyle w:val="Heading1"/>
        <w:spacing w:lineRule="auto" w:line="331" w:before="0" w:after="320"/>
        <w:rPr>
          <w:rFonts w:ascii="Liberation Sans" w:hAnsi="Liberation Sans" w:cs="Calibri"/>
          <w:color w:val="666666"/>
          <w:sz w:val="40"/>
          <w:szCs w:val="40"/>
        </w:rPr>
      </w:pPr>
      <w:r>
        <w:rPr>
          <w:rFonts w:cs="Calibri" w:ascii="Liberation Sans" w:hAnsi="Liberation Sans"/>
          <w:color w:val="666666"/>
          <w:sz w:val="40"/>
          <w:szCs w:val="40"/>
        </w:rPr>
      </w:r>
    </w:p>
    <w:p>
      <w:pPr>
        <w:pStyle w:val="Heading1"/>
        <w:spacing w:lineRule="auto" w:line="331" w:before="0" w:after="320"/>
        <w:rPr>
          <w:rFonts w:ascii="Liberation Sans" w:hAnsi="Liberation Sans" w:cs="Calibri"/>
          <w:color w:val="666666"/>
          <w:sz w:val="40"/>
          <w:szCs w:val="40"/>
        </w:rPr>
      </w:pPr>
      <w:r>
        <w:rPr>
          <w:rFonts w:cs="Calibri" w:ascii="Liberation Sans" w:hAnsi="Liberation Sans"/>
          <w:color w:val="666666"/>
          <w:sz w:val="40"/>
          <w:szCs w:val="40"/>
        </w:rPr>
      </w:r>
    </w:p>
    <w:p>
      <w:pPr>
        <w:pStyle w:val="Heading1"/>
        <w:spacing w:lineRule="auto" w:line="331" w:before="0" w:after="320"/>
        <w:rPr>
          <w:rFonts w:ascii="Liberation Sans" w:hAnsi="Liberation Sans" w:cs="Calibri"/>
          <w:color w:val="666666"/>
          <w:sz w:val="40"/>
          <w:szCs w:val="40"/>
        </w:rPr>
      </w:pPr>
      <w:r>
        <w:rPr>
          <w:rFonts w:cs="Calibri" w:ascii="Liberation Sans" w:hAnsi="Liberation Sans"/>
          <w:color w:val="666666"/>
          <w:sz w:val="40"/>
          <w:szCs w:val="40"/>
        </w:rPr>
      </w:r>
    </w:p>
    <w:p>
      <w:pPr>
        <w:pStyle w:val="Heading1"/>
        <w:spacing w:lineRule="auto" w:line="331" w:before="0" w:after="320"/>
        <w:rPr>
          <w:rFonts w:ascii="Liberation Sans" w:hAnsi="Liberation Sans" w:cs="Calibri"/>
          <w:color w:val="666666"/>
          <w:sz w:val="40"/>
          <w:szCs w:val="40"/>
        </w:rPr>
      </w:pPr>
      <w:r>
        <w:rPr>
          <w:rFonts w:cs="Calibri" w:ascii="Liberation Sans" w:hAnsi="Liberation Sans"/>
          <w:color w:val="666666"/>
          <w:sz w:val="40"/>
          <w:szCs w:val="40"/>
        </w:rPr>
      </w:r>
    </w:p>
    <w:p>
      <w:pPr>
        <w:pStyle w:val="Heading1"/>
        <w:spacing w:lineRule="auto" w:line="331" w:before="0" w:after="320"/>
        <w:rPr>
          <w:color w:val="666666"/>
          <w:sz w:val="40"/>
          <w:szCs w:val="40"/>
        </w:rPr>
      </w:pPr>
      <w:r>
        <w:rPr>
          <w:rFonts w:cs="Calibri" w:ascii="Liberation Sans" w:hAnsi="Liberation Sans"/>
          <w:color w:val="666666"/>
          <w:sz w:val="40"/>
          <w:szCs w:val="40"/>
        </w:rPr>
        <w:t>System Module</w:t>
      </w:r>
      <w:r>
        <w:rPr>
          <w:rFonts w:cs="Calibri" w:ascii="Liberation Sans" w:hAnsi="Liberation Sans"/>
          <w:color w:val="666666"/>
          <w:sz w:val="40"/>
          <w:szCs w:val="40"/>
        </w:rPr>
        <w:t>s</w:t>
      </w:r>
    </w:p>
    <w:p>
      <w:pPr>
        <w:pStyle w:val="Heading1"/>
        <w:numPr>
          <w:ilvl w:val="0"/>
          <w:numId w:val="3"/>
        </w:numPr>
        <w:spacing w:lineRule="auto" w:line="331" w:before="0" w:after="320"/>
        <w:rPr>
          <w:rFonts w:ascii="Liberation Sans" w:hAnsi="Liberation Sans" w:cs="Calibri"/>
          <w:color w:val="000000"/>
          <w:sz w:val="30"/>
          <w:szCs w:val="30"/>
        </w:rPr>
      </w:pPr>
      <w:r>
        <w:rPr>
          <w:rFonts w:cs="Calibri" w:ascii="Liberation Sans" w:hAnsi="Liberation Sans"/>
          <w:color w:val="000000"/>
          <w:sz w:val="30"/>
          <w:szCs w:val="30"/>
        </w:rPr>
        <w:t xml:space="preserve">Registration module </w:t>
      </w:r>
    </w:p>
    <w:p>
      <w:pPr>
        <w:pStyle w:val="Heading1"/>
        <w:spacing w:lineRule="auto" w:line="240" w:before="0" w:after="92"/>
        <w:jc w:val="left"/>
        <w:rPr>
          <w:rFonts w:ascii="Liberation Sans" w:hAnsi="Liberation Sans" w:cs="Calibri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Calibri" w:ascii="Liberation Sans" w:hAnsi="Liberation Sans"/>
          <w:b w:val="false"/>
          <w:bCs w:val="false"/>
          <w:color w:val="000000"/>
          <w:sz w:val="28"/>
          <w:szCs w:val="28"/>
        </w:rPr>
        <w:tab/>
        <w:tab/>
        <w:t xml:space="preserve">This module includes creating two types of profile </w:t>
      </w:r>
    </w:p>
    <w:p>
      <w:pPr>
        <w:pStyle w:val="Heading1"/>
        <w:spacing w:lineRule="auto" w:line="240" w:before="0" w:after="92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Liberation Sans" w:hAnsi="Liberation Sans"/>
          <w:b w:val="false"/>
          <w:bCs w:val="false"/>
          <w:color w:val="000000"/>
          <w:sz w:val="28"/>
          <w:szCs w:val="28"/>
        </w:rPr>
        <w:tab/>
        <w:t xml:space="preserve">     - General user </w:t>
      </w:r>
      <w:r>
        <w:rPr>
          <w:rFonts w:cs="Calibri" w:ascii="Liberation Sans" w:hAnsi="Liberation Sans"/>
          <w:b w:val="false"/>
          <w:bCs w:val="false"/>
          <w:color w:val="000000"/>
          <w:sz w:val="28"/>
          <w:szCs w:val="28"/>
        </w:rPr>
        <w:t>account</w:t>
      </w:r>
    </w:p>
    <w:p>
      <w:pPr>
        <w:pStyle w:val="Heading1"/>
        <w:spacing w:lineRule="auto" w:line="240" w:before="0" w:after="92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Liberation Sans" w:hAnsi="Liberation Sans"/>
          <w:b w:val="false"/>
          <w:bCs w:val="false"/>
          <w:color w:val="000000"/>
          <w:sz w:val="28"/>
          <w:szCs w:val="28"/>
        </w:rPr>
        <w:tab/>
        <w:tab/>
        <w:t xml:space="preserve"> Type of account</w:t>
      </w:r>
      <w:r>
        <w:rPr>
          <w:rFonts w:cs="Calibri" w:ascii="Liberation Sans" w:hAnsi="Liberation Sans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cs="Calibri" w:ascii="Liberation Sans" w:hAnsi="Liberation Sans"/>
          <w:b w:val="false"/>
          <w:bCs w:val="false"/>
          <w:color w:val="000000"/>
          <w:sz w:val="28"/>
          <w:szCs w:val="28"/>
        </w:rPr>
        <w:t>which can access all function in shopping module.</w:t>
      </w:r>
    </w:p>
    <w:p>
      <w:pPr>
        <w:pStyle w:val="Heading1"/>
        <w:spacing w:lineRule="auto" w:line="240" w:before="0" w:after="92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Liberation Sans" w:hAnsi="Liberation Sans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cs="Calibri" w:ascii="Liberation Sans" w:hAnsi="Liberation Sans"/>
          <w:b w:val="false"/>
          <w:bCs w:val="false"/>
          <w:color w:val="000000"/>
          <w:sz w:val="28"/>
          <w:szCs w:val="28"/>
        </w:rPr>
        <w:tab/>
        <w:tab/>
        <w:t xml:space="preserve">- Supplier </w:t>
      </w:r>
      <w:r>
        <w:rPr>
          <w:rFonts w:cs="Calibri" w:ascii="Liberation Sans" w:hAnsi="Liberation Sans"/>
          <w:b w:val="false"/>
          <w:bCs w:val="false"/>
          <w:color w:val="000000"/>
          <w:sz w:val="28"/>
          <w:szCs w:val="28"/>
        </w:rPr>
        <w:t>account</w:t>
      </w:r>
    </w:p>
    <w:p>
      <w:pPr>
        <w:pStyle w:val="Heading1"/>
        <w:spacing w:lineRule="auto" w:line="240" w:before="0" w:after="92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Liberation Sans" w:hAnsi="Liberation Sans"/>
          <w:b w:val="false"/>
          <w:bCs w:val="false"/>
          <w:color w:val="000000"/>
          <w:sz w:val="28"/>
          <w:szCs w:val="28"/>
        </w:rPr>
        <w:tab/>
        <w:tab/>
      </w:r>
      <w:r>
        <w:rPr>
          <w:rFonts w:cs="Calibri" w:ascii="Liberation Sans" w:hAnsi="Liberation Sans"/>
          <w:b w:val="false"/>
          <w:bCs w:val="false"/>
          <w:color w:val="000000"/>
          <w:sz w:val="28"/>
          <w:szCs w:val="28"/>
        </w:rPr>
        <w:t xml:space="preserve">Paid account which can access both supplier and shopping module.  </w:t>
      </w:r>
      <w:r>
        <w:rPr>
          <w:rFonts w:cs="Calibri" w:ascii="Liberation Sans" w:hAnsi="Liberation Sans"/>
          <w:b w:val="false"/>
          <w:bCs w:val="false"/>
          <w:color w:val="000000"/>
          <w:sz w:val="28"/>
          <w:szCs w:val="28"/>
        </w:rPr>
        <w:tab/>
      </w:r>
    </w:p>
    <w:p>
      <w:pPr>
        <w:pStyle w:val="Heading1"/>
        <w:spacing w:lineRule="auto" w:line="240" w:before="0" w:after="92"/>
        <w:jc w:val="left"/>
        <w:rPr>
          <w:rFonts w:ascii="Liberation Sans" w:hAnsi="Liberation Sans" w:cs="Calibri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Calibri" w:ascii="Liberation Sans" w:hAnsi="Liberation Sans"/>
          <w:b w:val="false"/>
          <w:bCs w:val="false"/>
          <w:color w:val="000000"/>
          <w:sz w:val="28"/>
          <w:szCs w:val="28"/>
        </w:rPr>
      </w:r>
    </w:p>
    <w:p>
      <w:pPr>
        <w:pStyle w:val="Heading1"/>
        <w:numPr>
          <w:ilvl w:val="0"/>
          <w:numId w:val="3"/>
        </w:numPr>
        <w:spacing w:lineRule="auto" w:line="331" w:before="0" w:after="320"/>
        <w:rPr>
          <w:rFonts w:ascii="Liberation Sans" w:hAnsi="Liberation Sans" w:cs="Calibri"/>
          <w:color w:val="000000"/>
          <w:sz w:val="30"/>
          <w:szCs w:val="30"/>
        </w:rPr>
      </w:pPr>
      <w:r>
        <w:rPr>
          <w:rFonts w:cs="Calibri" w:ascii="Liberation Sans" w:hAnsi="Liberation Sans"/>
          <w:color w:val="000000"/>
          <w:sz w:val="30"/>
          <w:szCs w:val="30"/>
        </w:rPr>
        <w:t>Supplier module</w:t>
      </w:r>
    </w:p>
    <w:p>
      <w:pPr>
        <w:pStyle w:val="Heading1"/>
        <w:numPr>
          <w:ilvl w:val="0"/>
          <w:numId w:val="0"/>
        </w:numPr>
        <w:spacing w:lineRule="auto" w:line="331" w:before="0" w:after="320"/>
        <w:ind w:left="720" w:hanging="0"/>
        <w:rPr>
          <w:color w:val="000000"/>
          <w:sz w:val="28"/>
          <w:szCs w:val="28"/>
        </w:rPr>
      </w:pPr>
      <w:r>
        <w:rPr>
          <w:rFonts w:cs="Calibri" w:ascii="Liberation Sans" w:hAnsi="Liberation Sans"/>
          <w:b w:val="false"/>
          <w:bCs w:val="false"/>
          <w:color w:val="000000"/>
          <w:sz w:val="28"/>
          <w:szCs w:val="28"/>
        </w:rPr>
        <w:t>In this module</w:t>
      </w:r>
      <w:r>
        <w:rPr>
          <w:rFonts w:cs="Calibri" w:ascii="Liberation Sans" w:hAnsi="Liberation Sans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cs="Calibri" w:ascii="Liberation Sans" w:hAnsi="Liberation Sans"/>
          <w:b w:val="false"/>
          <w:bCs w:val="false"/>
          <w:color w:val="000000"/>
          <w:sz w:val="28"/>
          <w:szCs w:val="28"/>
        </w:rPr>
        <w:t>supplier</w:t>
      </w:r>
      <w:r>
        <w:rPr>
          <w:rFonts w:cs="Calibri" w:ascii="Liberation Sans" w:hAnsi="Liberation Sans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cs="Calibri" w:ascii="Liberation Sans" w:hAnsi="Liberation Sans"/>
          <w:b w:val="false"/>
          <w:bCs w:val="false"/>
          <w:color w:val="000000"/>
          <w:sz w:val="28"/>
          <w:szCs w:val="28"/>
        </w:rPr>
        <w:t xml:space="preserve">account </w:t>
      </w:r>
      <w:r>
        <w:rPr>
          <w:rFonts w:cs="Calibri" w:ascii="Liberation Sans" w:hAnsi="Liberation Sans"/>
          <w:b w:val="false"/>
          <w:bCs w:val="false"/>
          <w:color w:val="000000"/>
          <w:sz w:val="28"/>
          <w:szCs w:val="28"/>
        </w:rPr>
        <w:t>will be able to provide materials, tools, videos and tutorials. He sells tools and materials on the website</w:t>
      </w:r>
      <w:r>
        <w:rPr>
          <w:rFonts w:cs="Calibri" w:ascii="Liberation Sans" w:hAnsi="Liberation Sans"/>
          <w:b w:val="false"/>
          <w:bCs w:val="false"/>
          <w:color w:val="000000"/>
          <w:sz w:val="28"/>
          <w:szCs w:val="28"/>
          <w:lang w:bidi="ar-EG"/>
        </w:rPr>
        <w:t>. He receives statistical reports based on customers' feedbacks and reviews.</w:t>
      </w:r>
      <w:r>
        <w:rPr>
          <w:rFonts w:cs="Calibri" w:ascii="Liberation Sans" w:hAnsi="Liberation Sans"/>
          <w:b w:val="false"/>
          <w:bCs w:val="false"/>
          <w:color w:val="000000"/>
          <w:sz w:val="28"/>
          <w:szCs w:val="28"/>
        </w:rPr>
        <w:t xml:space="preserve"> He also has general user's features.</w:t>
      </w:r>
    </w:p>
    <w:p>
      <w:pPr>
        <w:pStyle w:val="Heading1"/>
        <w:numPr>
          <w:ilvl w:val="0"/>
          <w:numId w:val="3"/>
        </w:numPr>
        <w:spacing w:lineRule="auto" w:line="331" w:before="0" w:after="320"/>
        <w:rPr>
          <w:rFonts w:ascii="Liberation Sans" w:hAnsi="Liberation Sans" w:cs="Calibri"/>
          <w:color w:val="000000"/>
          <w:sz w:val="30"/>
          <w:szCs w:val="30"/>
        </w:rPr>
      </w:pPr>
      <w:r>
        <w:rPr>
          <w:rFonts w:cs="Calibri" w:ascii="Liberation Sans" w:hAnsi="Liberation Sans"/>
          <w:color w:val="000000"/>
          <w:sz w:val="30"/>
          <w:szCs w:val="30"/>
        </w:rPr>
        <w:t xml:space="preserve">Shopping module </w:t>
      </w:r>
    </w:p>
    <w:p>
      <w:pPr>
        <w:pStyle w:val="Heading1"/>
        <w:numPr>
          <w:ilvl w:val="0"/>
          <w:numId w:val="0"/>
        </w:numPr>
        <w:spacing w:lineRule="auto" w:line="331" w:before="0" w:after="320"/>
        <w:ind w:left="720" w:hanging="0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Calibri"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  <w:t xml:space="preserve">In this module both general user account and </w:t>
      </w:r>
      <w:r>
        <w:rPr>
          <w:rFonts w:cs="Calibri"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  <w:t xml:space="preserve">supplier account </w:t>
      </w:r>
      <w:r>
        <w:rPr>
          <w:rFonts w:cs="Calibri"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  <w:t xml:space="preserve">will have access to all products, materials and tools, </w:t>
      </w:r>
      <w:r>
        <w:rPr>
          <w:rFonts w:cs="Calibri"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  <w:t xml:space="preserve">certain page </w:t>
      </w:r>
      <w:r>
        <w:rPr>
          <w:rFonts w:cs="Calibri"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  <w:t xml:space="preserve">will </w:t>
      </w:r>
      <w:r>
        <w:rPr>
          <w:rFonts w:cs="Calibri"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  <w:t>show all products that belong to certain Category, user can search by certain product, filter by price and view reviews for products.</w:t>
      </w:r>
      <w:r>
        <w:rPr>
          <w:rFonts w:cs="Calibri" w:ascii="Liberation Sans" w:hAnsi="Liberation Sans"/>
          <w:b w:val="false"/>
          <w:bCs w:val="false"/>
          <w:i w:val="false"/>
          <w:iCs w:val="false"/>
          <w:color w:val="000000"/>
          <w:sz w:val="32"/>
          <w:szCs w:val="32"/>
        </w:rPr>
        <w:t xml:space="preserve"> </w:t>
      </w:r>
      <w:r>
        <w:rPr>
          <w:rFonts w:cs="Calibri"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  <w:t xml:space="preserve">This </w:t>
      </w:r>
      <w:r>
        <w:rPr>
          <w:rFonts w:cs="Calibri"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  <w:t xml:space="preserve">module also </w:t>
      </w:r>
      <w:r>
        <w:rPr>
          <w:rFonts w:cs="Calibri"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  <w:t xml:space="preserve">includes adding products to cart or wish list, and making order.    </w:t>
      </w:r>
    </w:p>
    <w:p>
      <w:pPr>
        <w:pStyle w:val="Heading1"/>
        <w:spacing w:lineRule="auto" w:line="331" w:before="0" w:after="320"/>
        <w:rPr>
          <w:rFonts w:ascii="Liberation Sans" w:hAnsi="Liberation Sans" w:cs="Calib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Calibri"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Heading1"/>
        <w:spacing w:lineRule="auto" w:line="331" w:before="0" w:after="320"/>
        <w:rPr>
          <w:rFonts w:ascii="Liberation Sans" w:hAnsi="Liberation Sans" w:cs="Calib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Calibri"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Heading1"/>
        <w:spacing w:lineRule="auto" w:line="331" w:before="0" w:after="320"/>
        <w:rPr>
          <w:rFonts w:ascii="Liberation Sans" w:hAnsi="Liberation Sans" w:cs="Calib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Calibri"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Heading1"/>
        <w:spacing w:lineRule="auto" w:line="331" w:before="0" w:after="320"/>
        <w:rPr>
          <w:rFonts w:ascii="Liberation Sans" w:hAnsi="Liberation Sans" w:cs="Calib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Calibri"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Heading1"/>
        <w:spacing w:lineRule="auto" w:line="331" w:before="0" w:after="320"/>
        <w:rPr>
          <w:rFonts w:ascii="Liberation Sans" w:hAnsi="Liberation Sans" w:cs="Calib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Calibri"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Heading1"/>
        <w:numPr>
          <w:ilvl w:val="0"/>
          <w:numId w:val="3"/>
        </w:numPr>
        <w:spacing w:lineRule="auto" w:line="331" w:before="0" w:after="320"/>
        <w:rPr>
          <w:rFonts w:ascii="Liberation Sans" w:hAnsi="Liberation Sans" w:cs="Calibri"/>
          <w:color w:val="000000"/>
          <w:sz w:val="30"/>
          <w:szCs w:val="30"/>
        </w:rPr>
      </w:pPr>
      <w:r>
        <w:rPr>
          <w:rFonts w:cs="Calibri" w:ascii="Liberation Sans" w:hAnsi="Liberation Sans"/>
          <w:color w:val="000000"/>
          <w:sz w:val="30"/>
          <w:szCs w:val="30"/>
        </w:rPr>
        <w:t xml:space="preserve">Selling module </w:t>
      </w:r>
    </w:p>
    <w:p>
      <w:pPr>
        <w:pStyle w:val="Heading1"/>
        <w:numPr>
          <w:ilvl w:val="0"/>
          <w:numId w:val="0"/>
        </w:numPr>
        <w:spacing w:lineRule="auto" w:line="331" w:before="0" w:after="320"/>
        <w:ind w:left="720" w:hanging="0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rFonts w:cs="Calibri" w:ascii="Liberation Sans" w:hAnsi="Liberation Sans"/>
          <w:b w:val="false"/>
          <w:bCs w:val="false"/>
          <w:color w:val="000000"/>
          <w:sz w:val="28"/>
          <w:szCs w:val="28"/>
        </w:rPr>
        <w:t>In this module</w:t>
      </w:r>
      <w:r>
        <w:rPr>
          <w:rFonts w:cs="Calibri"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both general user account and </w:t>
      </w:r>
      <w:r>
        <w:rPr>
          <w:rFonts w:cs="Calibri"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  <w:t xml:space="preserve">supplier </w:t>
      </w:r>
      <w:r>
        <w:rPr>
          <w:rFonts w:cs="Calibri"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  <w:t>will have access to add any hand made product</w:t>
      </w:r>
      <w:r>
        <w:rPr>
          <w:rFonts w:cs="Calibri"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  <w:t>s</w:t>
      </w:r>
      <w:r>
        <w:rPr>
          <w:rFonts w:cs="Calibri"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with description and photos, They also can view orders which contain their products,</w:t>
      </w:r>
      <w:r>
        <w:rPr>
          <w:rFonts w:cs="Calibri"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  <w:t>Other general users can add comments and review this item.</w:t>
      </w:r>
    </w:p>
    <w:p>
      <w:pPr>
        <w:pStyle w:val="Heading1"/>
        <w:numPr>
          <w:ilvl w:val="0"/>
          <w:numId w:val="3"/>
        </w:numPr>
        <w:spacing w:lineRule="auto" w:line="331" w:before="0" w:after="320"/>
        <w:rPr>
          <w:rFonts w:ascii="Liberation Sans" w:hAnsi="Liberation Sans" w:cs="Calibri"/>
          <w:color w:val="000000"/>
          <w:sz w:val="30"/>
          <w:szCs w:val="30"/>
        </w:rPr>
      </w:pPr>
      <w:r>
        <w:rPr>
          <w:rFonts w:cs="Calibri" w:ascii="Liberation Sans" w:hAnsi="Liberation Sans"/>
          <w:color w:val="000000"/>
          <w:sz w:val="30"/>
          <w:szCs w:val="30"/>
        </w:rPr>
        <w:t>Tutorials module</w:t>
      </w:r>
    </w:p>
    <w:p>
      <w:pPr>
        <w:pStyle w:val="Heading1"/>
        <w:numPr>
          <w:ilvl w:val="0"/>
          <w:numId w:val="0"/>
        </w:numPr>
        <w:spacing w:lineRule="auto" w:line="331" w:before="0" w:after="320"/>
        <w:ind w:left="720" w:hanging="0"/>
        <w:rPr>
          <w:rFonts w:ascii="Liberation Sans" w:hAnsi="Liberation Sans" w:cs="Calibri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Calibri" w:ascii="Liberation Sans" w:hAnsi="Liberation Sans"/>
          <w:b w:val="false"/>
          <w:bCs w:val="false"/>
          <w:color w:val="000000"/>
          <w:sz w:val="28"/>
          <w:szCs w:val="28"/>
        </w:rPr>
        <w:t>This part of our website will contain videos and instructions that will help users in making handmade products.</w:t>
      </w:r>
    </w:p>
    <w:p>
      <w:pPr>
        <w:pStyle w:val="Heading1"/>
        <w:numPr>
          <w:ilvl w:val="0"/>
          <w:numId w:val="3"/>
        </w:numPr>
        <w:spacing w:lineRule="auto" w:line="331" w:before="0" w:after="320"/>
        <w:rPr>
          <w:rFonts w:ascii="Liberation Sans" w:hAnsi="Liberation Sans" w:cs="Calibri"/>
          <w:color w:val="000000"/>
          <w:sz w:val="30"/>
          <w:szCs w:val="30"/>
        </w:rPr>
      </w:pPr>
      <w:r>
        <w:rPr>
          <w:rFonts w:cs="Calibri" w:ascii="Liberation Sans" w:hAnsi="Liberation Sans"/>
          <w:color w:val="000000"/>
          <w:sz w:val="30"/>
          <w:szCs w:val="30"/>
        </w:rPr>
        <w:t>Analytics and reporting</w:t>
      </w:r>
    </w:p>
    <w:p>
      <w:pPr>
        <w:pStyle w:val="Heading1"/>
        <w:numPr>
          <w:ilvl w:val="0"/>
          <w:numId w:val="0"/>
        </w:numPr>
        <w:spacing w:lineRule="auto" w:line="331" w:before="0" w:after="320"/>
        <w:ind w:left="720" w:hanging="0"/>
        <w:rPr>
          <w:color w:val="000000"/>
          <w:sz w:val="30"/>
          <w:szCs w:val="30"/>
        </w:rPr>
      </w:pPr>
      <w:r>
        <w:rPr>
          <w:rFonts w:cs="Calibri" w:ascii="Liberation Sans" w:hAnsi="Liberation Sans"/>
          <w:b w:val="false"/>
          <w:bCs w:val="false"/>
          <w:color w:val="000000"/>
          <w:sz w:val="32"/>
          <w:szCs w:val="32"/>
        </w:rPr>
        <w:t xml:space="preserve">This module integrates customers' feedbacks and reviews on tools and materials, in order </w:t>
      </w:r>
      <w:r>
        <w:rPr>
          <w:rFonts w:cs="Arial" w:ascii="Liberation Sans" w:hAnsi="Liberation Sans"/>
          <w:b w:val="false"/>
          <w:bCs w:val="false"/>
          <w:color w:val="000000"/>
          <w:sz w:val="32"/>
          <w:szCs w:val="32"/>
          <w:lang w:bidi="ar-EG"/>
        </w:rPr>
        <w:t>to grant statistical reports to the supplier user.</w:t>
      </w:r>
    </w:p>
    <w:p>
      <w:pPr>
        <w:pStyle w:val="Heading1"/>
        <w:spacing w:lineRule="auto" w:line="331" w:before="0" w:after="320"/>
        <w:rPr>
          <w:rFonts w:ascii="Liberation Sans" w:hAnsi="Liberation Sans" w:cs="Calibri"/>
          <w:color w:val="000000"/>
          <w:sz w:val="30"/>
          <w:szCs w:val="30"/>
        </w:rPr>
      </w:pPr>
      <w:r>
        <w:rPr>
          <w:rFonts w:cs="Calibri" w:ascii="Liberation Sans" w:hAnsi="Liberation Sans"/>
          <w:color w:val="000000"/>
          <w:sz w:val="30"/>
          <w:szCs w:val="30"/>
        </w:rPr>
      </w:r>
    </w:p>
    <w:p>
      <w:pPr>
        <w:pStyle w:val="Heading1"/>
        <w:spacing w:lineRule="auto" w:line="331" w:before="0" w:after="320"/>
        <w:rPr>
          <w:rFonts w:ascii="Liberation Sans" w:hAnsi="Liberation Sans" w:cs="Calibri"/>
          <w:color w:val="000000"/>
          <w:sz w:val="40"/>
          <w:szCs w:val="40"/>
        </w:rPr>
      </w:pPr>
      <w:r>
        <w:rPr>
          <w:rFonts w:cs="Calibri" w:ascii="Liberation Sans" w:hAnsi="Liberation Sans"/>
          <w:color w:val="000000"/>
          <w:sz w:val="40"/>
          <w:szCs w:val="4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numPr>
        <w:ilvl w:val="0"/>
        <w:numId w:val="0"/>
      </w:numPr>
      <w:spacing w:lineRule="auto" w:line="240" w:before="240" w:after="120"/>
      <w:outlineLvl w:val="0"/>
    </w:pPr>
    <w:rPr>
      <w:rFonts w:ascii="Liberation Serif" w:hAnsi="Liberation Serif" w:eastAsia="Noto Sans CJK SC Regular" w:cs="Lohit Devanagari"/>
      <w:b/>
      <w:bCs/>
      <w:kern w:val="2"/>
      <w:sz w:val="48"/>
      <w:szCs w:val="48"/>
      <w:lang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  <w:sz w:val="30"/>
      <w:szCs w:val="3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LibreOffice/6.0.6.2$Linux_X86_64 LibreOffice_project/00m0$Build-2</Application>
  <Pages>3</Pages>
  <Words>253</Words>
  <Characters>1346</Characters>
  <CharactersWithSpaces>1593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2018-12-09T00:08:12Z</dcterms:created>
  <dc:creator/>
  <dc:description/>
  <dc:language>en-US</dc:language>
  <cp:lastModifiedBy/>
  <dcterms:modified xsi:type="dcterms:W3CDTF">2018-12-09T02:10:18Z</dcterms:modified>
  <cp:revision>2</cp:revision>
  <dc:subject/>
  <dc:title/>
</cp:coreProperties>
</file>