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63BC3" w14:textId="4EB6DF03" w:rsidR="00416B74" w:rsidRPr="00416B74" w:rsidRDefault="00416B74" w:rsidP="00416B74">
      <w:pPr>
        <w:spacing w:before="100" w:beforeAutospacing="1" w:after="100" w:afterAutospacing="1" w:line="240" w:lineRule="auto"/>
        <w:outlineLvl w:val="0"/>
        <w:rPr>
          <w:rFonts w:ascii="Open Sans" w:eastAsia="Times New Roman" w:hAnsi="Open Sans" w:cs="Open Sans"/>
          <w:b/>
          <w:bCs/>
          <w:kern w:val="36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t>QA Case Study: Requirements Review for an Online Food Ordering System</w:t>
      </w:r>
    </w:p>
    <w:p w14:paraId="1F7FAB57" w14:textId="77777777" w:rsidR="00416B74" w:rsidRPr="00416B74" w:rsidRDefault="00000000" w:rsidP="00416B74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pict w14:anchorId="77CDF717">
          <v:rect id="_x0000_i1025" style="width:0;height:1.5pt" o:hralign="center" o:hrstd="t" o:hr="t" fillcolor="#a0a0a0" stroked="f"/>
        </w:pict>
      </w:r>
    </w:p>
    <w:p w14:paraId="7FDCFA0D" w14:textId="156B74DE" w:rsidR="00416B74" w:rsidRPr="00416B74" w:rsidRDefault="00BE56C4" w:rsidP="00416B74">
      <w:pPr>
        <w:spacing w:before="100" w:beforeAutospacing="1" w:after="100" w:afterAutospacing="1" w:line="240" w:lineRule="auto"/>
        <w:outlineLvl w:val="0"/>
        <w:rPr>
          <w:rFonts w:ascii="Open Sans" w:eastAsia="Times New Roman" w:hAnsi="Open Sans" w:cs="Open Sans"/>
          <w:b/>
          <w:bCs/>
          <w:kern w:val="36"/>
          <w:sz w:val="32"/>
          <w:szCs w:val="32"/>
        </w:rPr>
      </w:pPr>
      <w:r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t xml:space="preserve">This </w:t>
      </w:r>
      <w:r w:rsidR="00416B74" w:rsidRPr="00416B74"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t>Initial List of Requirements</w:t>
      </w:r>
      <w:r w:rsidR="00416B74"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t xml:space="preserve"> has been collected</w:t>
      </w:r>
    </w:p>
    <w:p w14:paraId="5B71AF92" w14:textId="593A456D" w:rsidR="00416B74" w:rsidRPr="00416B74" w:rsidRDefault="00416B74" w:rsidP="00416B74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 xml:space="preserve">QA’s job is to detect </w:t>
      </w:r>
      <w:r w:rsidR="00BE56C4">
        <w:rPr>
          <w:rFonts w:ascii="Open Sans" w:eastAsia="Times New Roman" w:hAnsi="Open Sans" w:cs="Open Sans"/>
          <w:b/>
          <w:bCs/>
          <w:sz w:val="32"/>
          <w:szCs w:val="32"/>
        </w:rPr>
        <w:t>if there is any issue in the requirements</w:t>
      </w:r>
    </w:p>
    <w:p w14:paraId="33694EC7" w14:textId="1167F633" w:rsidR="00416B74" w:rsidRPr="00416B74" w:rsidRDefault="00416B74" w:rsidP="00416B74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Requirements Provided by the Client</w:t>
      </w:r>
    </w:p>
    <w:p w14:paraId="6A0000DB" w14:textId="77777777" w:rsidR="00416B74" w:rsidRPr="00416B74" w:rsidRDefault="00416B74" w:rsidP="00416B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“The system should load fast.”</w:t>
      </w:r>
    </w:p>
    <w:p w14:paraId="1D2DC639" w14:textId="77777777" w:rsidR="00416B74" w:rsidRPr="00416B74" w:rsidRDefault="00416B74" w:rsidP="00416B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“Users can order food quickly.”</w:t>
      </w:r>
    </w:p>
    <w:p w14:paraId="001A4B6F" w14:textId="77777777" w:rsidR="00416B74" w:rsidRPr="00416B74" w:rsidRDefault="00416B74" w:rsidP="00416B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“The app should show many restaurants.”</w:t>
      </w:r>
    </w:p>
    <w:p w14:paraId="0BCC82D2" w14:textId="77777777" w:rsidR="00416B74" w:rsidRPr="00416B74" w:rsidRDefault="00416B74" w:rsidP="00416B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“Payment should be easy and secure.”</w:t>
      </w:r>
    </w:p>
    <w:p w14:paraId="3FC36D2F" w14:textId="77777777" w:rsidR="00416B74" w:rsidRPr="00416B74" w:rsidRDefault="00416B74" w:rsidP="00416B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“When a user orders something, they should get notified soon.”</w:t>
      </w:r>
    </w:p>
    <w:p w14:paraId="47408373" w14:textId="77777777" w:rsidR="00416B74" w:rsidRPr="00416B74" w:rsidRDefault="00416B74" w:rsidP="00416B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“The delivery time should be reasonable.”</w:t>
      </w:r>
    </w:p>
    <w:p w14:paraId="4C255AB1" w14:textId="7D9E00B0" w:rsidR="003754E6" w:rsidRPr="003754E6" w:rsidRDefault="00416B74" w:rsidP="003754E6">
      <w:pPr>
        <w:pStyle w:val="ListParagraph"/>
        <w:numPr>
          <w:ilvl w:val="0"/>
          <w:numId w:val="1"/>
        </w:numPr>
        <w:rPr>
          <w:rFonts w:ascii="Open Sans" w:eastAsia="Times New Roman" w:hAnsi="Open Sans" w:cs="Open Sans"/>
          <w:sz w:val="32"/>
          <w:szCs w:val="32"/>
        </w:rPr>
      </w:pPr>
      <w:r w:rsidRPr="003754E6">
        <w:rPr>
          <w:rFonts w:ascii="Open Sans" w:eastAsia="Times New Roman" w:hAnsi="Open Sans" w:cs="Open Sans"/>
          <w:sz w:val="32"/>
          <w:szCs w:val="32"/>
        </w:rPr>
        <w:t>“</w:t>
      </w:r>
      <w:r w:rsidR="003754E6" w:rsidRPr="003754E6">
        <w:rPr>
          <w:rFonts w:ascii="Open Sans" w:eastAsia="Times New Roman" w:hAnsi="Open Sans" w:cs="Open Sans"/>
          <w:sz w:val="32"/>
          <w:szCs w:val="32"/>
        </w:rPr>
        <w:t>The system shall support devices with Android 10+, iOS 13+, and Chrome/Firefox browsers latest versions.</w:t>
      </w:r>
    </w:p>
    <w:p w14:paraId="10FFA61A" w14:textId="50150B8C" w:rsidR="00416B74" w:rsidRPr="00416B74" w:rsidRDefault="00416B74" w:rsidP="00416B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 xml:space="preserve">he app should work on </w:t>
      </w:r>
      <w:r w:rsidR="00AC3638">
        <w:rPr>
          <w:rFonts w:ascii="Open Sans" w:eastAsia="Times New Roman" w:hAnsi="Open Sans" w:cs="Open Sans"/>
          <w:sz w:val="32"/>
          <w:szCs w:val="32"/>
        </w:rPr>
        <w:t>Windows &amp; Android</w:t>
      </w:r>
      <w:r w:rsidRPr="00416B74">
        <w:rPr>
          <w:rFonts w:ascii="Open Sans" w:eastAsia="Times New Roman" w:hAnsi="Open Sans" w:cs="Open Sans"/>
          <w:sz w:val="32"/>
          <w:szCs w:val="32"/>
        </w:rPr>
        <w:t>.”</w:t>
      </w:r>
    </w:p>
    <w:p w14:paraId="7951C90B" w14:textId="4248BD7A" w:rsidR="00416B74" w:rsidRPr="003754E6" w:rsidRDefault="00416B74" w:rsidP="003754E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“Restaurant ratings should be visible.”</w:t>
      </w:r>
      <w:r w:rsidR="003754E6">
        <w:rPr>
          <w:rFonts w:ascii="Open Sans" w:eastAsia="Times New Roman" w:hAnsi="Open Sans" w:cs="Open Sans"/>
          <w:sz w:val="32"/>
          <w:szCs w:val="32"/>
        </w:rPr>
        <w:br/>
      </w:r>
      <w:r w:rsidR="003754E6" w:rsidRPr="00416B74">
        <w:rPr>
          <w:rFonts w:ascii="Open Sans" w:eastAsia="Times New Roman" w:hAnsi="Open Sans" w:cs="Open Sans"/>
          <w:sz w:val="32"/>
          <w:szCs w:val="32"/>
        </w:rPr>
        <w:t xml:space="preserve">The system shall support </w:t>
      </w:r>
      <w:r w:rsidR="003754E6" w:rsidRPr="00416B74">
        <w:rPr>
          <w:rFonts w:ascii="Open Sans" w:eastAsia="Times New Roman" w:hAnsi="Open Sans" w:cs="Open Sans"/>
          <w:b/>
          <w:bCs/>
          <w:sz w:val="32"/>
          <w:szCs w:val="32"/>
        </w:rPr>
        <w:t>up to 5,000 concurrent users</w:t>
      </w:r>
      <w:r w:rsidR="003754E6" w:rsidRPr="00416B74">
        <w:rPr>
          <w:rFonts w:ascii="Open Sans" w:eastAsia="Times New Roman" w:hAnsi="Open Sans" w:cs="Open Sans"/>
          <w:sz w:val="32"/>
          <w:szCs w:val="32"/>
        </w:rPr>
        <w:t xml:space="preserve"> without performance degradation</w:t>
      </w:r>
      <w:r w:rsidR="00BE56C4" w:rsidRPr="003754E6">
        <w:rPr>
          <w:rFonts w:ascii="Open Sans" w:eastAsia="Times New Roman" w:hAnsi="Open Sans" w:cs="Open Sans"/>
          <w:sz w:val="32"/>
          <w:szCs w:val="32"/>
        </w:rPr>
        <w:br/>
        <w:t>“</w:t>
      </w:r>
      <w:r w:rsidRPr="003754E6">
        <w:rPr>
          <w:rFonts w:ascii="Open Sans" w:eastAsia="Times New Roman" w:hAnsi="Open Sans" w:cs="Open Sans"/>
          <w:sz w:val="32"/>
          <w:szCs w:val="32"/>
        </w:rPr>
        <w:t>Users can cancel orders sometimes.”</w:t>
      </w:r>
    </w:p>
    <w:p w14:paraId="519A9C96" w14:textId="77777777" w:rsidR="00416B74" w:rsidRPr="00416B74" w:rsidRDefault="00000000" w:rsidP="00416B74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pict w14:anchorId="338D1608">
          <v:rect id="_x0000_i1026" style="width:0;height:1.5pt" o:hralign="center" o:hrstd="t" o:hr="t" fillcolor="#a0a0a0" stroked="f"/>
        </w:pict>
      </w:r>
    </w:p>
    <w:p w14:paraId="33760E6B" w14:textId="01EF8E46" w:rsidR="00416B74" w:rsidRPr="00416B74" w:rsidRDefault="00BE56C4" w:rsidP="00416B74">
      <w:pPr>
        <w:spacing w:before="100" w:beforeAutospacing="1" w:after="100" w:afterAutospacing="1" w:line="240" w:lineRule="auto"/>
        <w:outlineLvl w:val="0"/>
        <w:rPr>
          <w:rFonts w:ascii="Open Sans" w:eastAsia="Times New Roman" w:hAnsi="Open Sans" w:cs="Open Sans"/>
          <w:b/>
          <w:bCs/>
          <w:kern w:val="36"/>
          <w:sz w:val="32"/>
          <w:szCs w:val="32"/>
        </w:rPr>
      </w:pPr>
      <w:r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t>1</w:t>
      </w:r>
      <w:r w:rsidR="00416B74" w:rsidRPr="00416B74"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t xml:space="preserve">. QA Requirement Review </w:t>
      </w:r>
      <w:r w:rsidR="00416B74" w:rsidRPr="00416B74">
        <w:rPr>
          <w:rFonts w:ascii="Arial" w:eastAsia="Times New Roman" w:hAnsi="Arial" w:cs="Arial"/>
          <w:b/>
          <w:bCs/>
          <w:kern w:val="36"/>
          <w:sz w:val="32"/>
          <w:szCs w:val="32"/>
        </w:rPr>
        <w:t>→</w:t>
      </w:r>
      <w:r w:rsidR="00416B74" w:rsidRPr="00416B74"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t xml:space="preserve"> Identifying Issues</w:t>
      </w:r>
    </w:p>
    <w:p w14:paraId="5313F63D" w14:textId="77777777" w:rsidR="00416B74" w:rsidRPr="00416B74" w:rsidRDefault="00416B74" w:rsidP="00416B74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QA Feedback on Ambiguities</w:t>
      </w:r>
    </w:p>
    <w:tbl>
      <w:tblPr>
        <w:tblW w:w="93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1"/>
        <w:gridCol w:w="6218"/>
      </w:tblGrid>
      <w:tr w:rsidR="00416B74" w:rsidRPr="00416B74" w14:paraId="290AF077" w14:textId="77777777" w:rsidTr="00026B62">
        <w:trPr>
          <w:trHeight w:val="322"/>
          <w:tblHeader/>
          <w:tblCellSpacing w:w="15" w:type="dxa"/>
        </w:trPr>
        <w:tc>
          <w:tcPr>
            <w:tcW w:w="3106" w:type="dxa"/>
            <w:vAlign w:val="center"/>
            <w:hideMark/>
          </w:tcPr>
          <w:p w14:paraId="3FDA540F" w14:textId="77777777" w:rsidR="00416B74" w:rsidRPr="00416B74" w:rsidRDefault="00416B74" w:rsidP="00416B74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b/>
                <w:bCs/>
                <w:sz w:val="32"/>
                <w:szCs w:val="32"/>
              </w:rPr>
            </w:pPr>
            <w:r w:rsidRPr="00416B74">
              <w:rPr>
                <w:rFonts w:ascii="Open Sans" w:eastAsia="Times New Roman" w:hAnsi="Open Sans" w:cs="Open Sans"/>
                <w:b/>
                <w:bCs/>
                <w:sz w:val="32"/>
                <w:szCs w:val="32"/>
              </w:rPr>
              <w:lastRenderedPageBreak/>
              <w:t>Requirement</w:t>
            </w:r>
          </w:p>
        </w:tc>
        <w:tc>
          <w:tcPr>
            <w:tcW w:w="6173" w:type="dxa"/>
            <w:vAlign w:val="center"/>
            <w:hideMark/>
          </w:tcPr>
          <w:p w14:paraId="35D78B62" w14:textId="77777777" w:rsidR="00416B74" w:rsidRPr="00416B74" w:rsidRDefault="00416B74" w:rsidP="00416B74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b/>
                <w:bCs/>
                <w:sz w:val="32"/>
                <w:szCs w:val="32"/>
              </w:rPr>
            </w:pPr>
            <w:r w:rsidRPr="00416B74">
              <w:rPr>
                <w:rFonts w:ascii="Open Sans" w:eastAsia="Times New Roman" w:hAnsi="Open Sans" w:cs="Open Sans"/>
                <w:b/>
                <w:bCs/>
                <w:sz w:val="32"/>
                <w:szCs w:val="32"/>
              </w:rPr>
              <w:t>Issue Found by QA</w:t>
            </w:r>
          </w:p>
        </w:tc>
      </w:tr>
      <w:tr w:rsidR="00416B74" w:rsidRPr="00416B74" w14:paraId="63BB6CEC" w14:textId="77777777" w:rsidTr="00026B62">
        <w:trPr>
          <w:trHeight w:val="322"/>
          <w:tblCellSpacing w:w="15" w:type="dxa"/>
        </w:trPr>
        <w:tc>
          <w:tcPr>
            <w:tcW w:w="3106" w:type="dxa"/>
            <w:vAlign w:val="center"/>
          </w:tcPr>
          <w:p w14:paraId="23B7D21C" w14:textId="6F9A0DDF" w:rsidR="00416B74" w:rsidRPr="00416B74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1</w:t>
            </w:r>
          </w:p>
        </w:tc>
        <w:tc>
          <w:tcPr>
            <w:tcW w:w="6173" w:type="dxa"/>
            <w:vAlign w:val="center"/>
          </w:tcPr>
          <w:p w14:paraId="5E043D95" w14:textId="20A68A82" w:rsidR="00416B74" w:rsidRPr="00416B74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“Fast” should be a specific duration</w:t>
            </w:r>
          </w:p>
        </w:tc>
      </w:tr>
      <w:tr w:rsidR="00416B74" w:rsidRPr="00416B74" w14:paraId="398779DB" w14:textId="77777777" w:rsidTr="00026B62">
        <w:trPr>
          <w:trHeight w:val="322"/>
          <w:tblCellSpacing w:w="15" w:type="dxa"/>
        </w:trPr>
        <w:tc>
          <w:tcPr>
            <w:tcW w:w="3106" w:type="dxa"/>
            <w:vAlign w:val="center"/>
          </w:tcPr>
          <w:p w14:paraId="284E73E0" w14:textId="67D4AE19" w:rsidR="00416B74" w:rsidRPr="00416B74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2</w:t>
            </w:r>
          </w:p>
        </w:tc>
        <w:tc>
          <w:tcPr>
            <w:tcW w:w="6173" w:type="dxa"/>
            <w:vAlign w:val="center"/>
          </w:tcPr>
          <w:p w14:paraId="64C01F8E" w14:textId="3F719A81" w:rsidR="00416B74" w:rsidRPr="00416B74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“Quickly” should be a specific duration</w:t>
            </w:r>
          </w:p>
        </w:tc>
      </w:tr>
      <w:tr w:rsidR="00416B74" w:rsidRPr="00416B74" w14:paraId="4D5FF3B8" w14:textId="77777777" w:rsidTr="00026B62">
        <w:trPr>
          <w:trHeight w:val="308"/>
          <w:tblCellSpacing w:w="15" w:type="dxa"/>
        </w:trPr>
        <w:tc>
          <w:tcPr>
            <w:tcW w:w="3106" w:type="dxa"/>
            <w:vAlign w:val="center"/>
          </w:tcPr>
          <w:p w14:paraId="1D5A9649" w14:textId="04411970" w:rsidR="00416B74" w:rsidRPr="00416B74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3</w:t>
            </w:r>
          </w:p>
        </w:tc>
        <w:tc>
          <w:tcPr>
            <w:tcW w:w="6173" w:type="dxa"/>
            <w:vAlign w:val="center"/>
          </w:tcPr>
          <w:p w14:paraId="37442C30" w14:textId="51681A76" w:rsidR="00416B74" w:rsidRPr="00416B74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“Many” should be a number</w:t>
            </w:r>
          </w:p>
        </w:tc>
      </w:tr>
      <w:tr w:rsidR="00416B74" w:rsidRPr="00416B74" w14:paraId="55741310" w14:textId="77777777" w:rsidTr="00026B62">
        <w:trPr>
          <w:trHeight w:val="322"/>
          <w:tblCellSpacing w:w="15" w:type="dxa"/>
        </w:trPr>
        <w:tc>
          <w:tcPr>
            <w:tcW w:w="3106" w:type="dxa"/>
            <w:vAlign w:val="center"/>
          </w:tcPr>
          <w:p w14:paraId="7515C237" w14:textId="21CC105D" w:rsidR="00416B74" w:rsidRPr="00416B74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4</w:t>
            </w:r>
          </w:p>
        </w:tc>
        <w:tc>
          <w:tcPr>
            <w:tcW w:w="6173" w:type="dxa"/>
            <w:vAlign w:val="center"/>
          </w:tcPr>
          <w:p w14:paraId="5EC8B928" w14:textId="5E0F747A" w:rsidR="00416B74" w:rsidRPr="00416B74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“Easy and Secure”</w:t>
            </w:r>
          </w:p>
        </w:tc>
      </w:tr>
      <w:tr w:rsidR="00026B62" w:rsidRPr="00416B74" w14:paraId="1B0463AA" w14:textId="77777777" w:rsidTr="00026B62">
        <w:trPr>
          <w:trHeight w:val="322"/>
          <w:tblCellSpacing w:w="15" w:type="dxa"/>
        </w:trPr>
        <w:tc>
          <w:tcPr>
            <w:tcW w:w="3106" w:type="dxa"/>
            <w:vAlign w:val="center"/>
          </w:tcPr>
          <w:p w14:paraId="7206CCF5" w14:textId="50045A42" w:rsidR="00026B62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5</w:t>
            </w:r>
          </w:p>
        </w:tc>
        <w:tc>
          <w:tcPr>
            <w:tcW w:w="6173" w:type="dxa"/>
            <w:vAlign w:val="center"/>
          </w:tcPr>
          <w:p w14:paraId="09F1C44D" w14:textId="7613FBB8" w:rsidR="00026B62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“Soon”</w:t>
            </w:r>
          </w:p>
        </w:tc>
      </w:tr>
      <w:tr w:rsidR="00026B62" w:rsidRPr="00416B74" w14:paraId="5CD4A589" w14:textId="77777777" w:rsidTr="00026B62">
        <w:trPr>
          <w:trHeight w:val="322"/>
          <w:tblCellSpacing w:w="15" w:type="dxa"/>
        </w:trPr>
        <w:tc>
          <w:tcPr>
            <w:tcW w:w="3106" w:type="dxa"/>
            <w:vAlign w:val="center"/>
          </w:tcPr>
          <w:p w14:paraId="12703240" w14:textId="77ACBAED" w:rsidR="00026B62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6</w:t>
            </w:r>
          </w:p>
        </w:tc>
        <w:tc>
          <w:tcPr>
            <w:tcW w:w="6173" w:type="dxa"/>
            <w:vAlign w:val="center"/>
          </w:tcPr>
          <w:p w14:paraId="75446B48" w14:textId="401CF5BF" w:rsidR="00026B62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“Reasonable”</w:t>
            </w:r>
          </w:p>
        </w:tc>
      </w:tr>
      <w:tr w:rsidR="00026B62" w:rsidRPr="00416B74" w14:paraId="0944700F" w14:textId="77777777" w:rsidTr="00026B62">
        <w:trPr>
          <w:trHeight w:val="322"/>
          <w:tblCellSpacing w:w="15" w:type="dxa"/>
        </w:trPr>
        <w:tc>
          <w:tcPr>
            <w:tcW w:w="3106" w:type="dxa"/>
            <w:vAlign w:val="center"/>
          </w:tcPr>
          <w:p w14:paraId="64DF66B0" w14:textId="3E1B5549" w:rsidR="00026B62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8</w:t>
            </w:r>
          </w:p>
        </w:tc>
        <w:tc>
          <w:tcPr>
            <w:tcW w:w="6173" w:type="dxa"/>
            <w:vAlign w:val="center"/>
          </w:tcPr>
          <w:p w14:paraId="697359AF" w14:textId="3CDF54CB" w:rsidR="00026B62" w:rsidRDefault="00026B62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Specify which version/s of windows</w:t>
            </w:r>
          </w:p>
        </w:tc>
      </w:tr>
      <w:tr w:rsidR="00026B62" w:rsidRPr="00416B74" w14:paraId="4DDC0A5A" w14:textId="77777777" w:rsidTr="00026B62">
        <w:trPr>
          <w:trHeight w:val="308"/>
          <w:tblCellSpacing w:w="15" w:type="dxa"/>
        </w:trPr>
        <w:tc>
          <w:tcPr>
            <w:tcW w:w="3106" w:type="dxa"/>
            <w:vAlign w:val="center"/>
          </w:tcPr>
          <w:p w14:paraId="218BAEFE" w14:textId="27B47190" w:rsidR="00026B62" w:rsidRDefault="00F321F6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9</w:t>
            </w:r>
          </w:p>
        </w:tc>
        <w:tc>
          <w:tcPr>
            <w:tcW w:w="6173" w:type="dxa"/>
            <w:vAlign w:val="center"/>
          </w:tcPr>
          <w:p w14:paraId="06C4FAF4" w14:textId="092A580B" w:rsidR="00026B62" w:rsidRDefault="00F321F6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Should be divided into multiple points</w:t>
            </w:r>
          </w:p>
        </w:tc>
      </w:tr>
      <w:tr w:rsidR="00026B62" w:rsidRPr="00416B74" w14:paraId="69ADEA59" w14:textId="77777777" w:rsidTr="00026B62">
        <w:trPr>
          <w:trHeight w:val="322"/>
          <w:tblCellSpacing w:w="15" w:type="dxa"/>
        </w:trPr>
        <w:tc>
          <w:tcPr>
            <w:tcW w:w="3106" w:type="dxa"/>
            <w:vAlign w:val="center"/>
          </w:tcPr>
          <w:p w14:paraId="0D8602E1" w14:textId="42F49FBB" w:rsidR="00026B62" w:rsidRDefault="002736A1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9</w:t>
            </w:r>
          </w:p>
        </w:tc>
        <w:tc>
          <w:tcPr>
            <w:tcW w:w="6173" w:type="dxa"/>
            <w:vAlign w:val="center"/>
          </w:tcPr>
          <w:p w14:paraId="69291F98" w14:textId="0CE19A7D" w:rsidR="00026B62" w:rsidRDefault="002736A1" w:rsidP="00026B62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Under what conditions the cancellation will be accepted</w:t>
            </w:r>
          </w:p>
        </w:tc>
      </w:tr>
    </w:tbl>
    <w:p w14:paraId="54AF8AA3" w14:textId="77777777" w:rsidR="00416B74" w:rsidRPr="00416B74" w:rsidRDefault="00416B74" w:rsidP="00416B74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 xml:space="preserve">QA identifies all unclear parts </w:t>
      </w:r>
      <w:r w:rsidRPr="00416B74">
        <w:rPr>
          <w:rFonts w:ascii="Arial" w:eastAsia="Times New Roman" w:hAnsi="Arial" w:cs="Arial"/>
          <w:sz w:val="32"/>
          <w:szCs w:val="32"/>
        </w:rPr>
        <w:t>→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moves to rewrite.</w:t>
      </w:r>
    </w:p>
    <w:p w14:paraId="6D666142" w14:textId="77777777" w:rsidR="00416B74" w:rsidRPr="00416B74" w:rsidRDefault="00000000" w:rsidP="00416B74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pict w14:anchorId="4693014E">
          <v:rect id="_x0000_i1027" style="width:0;height:1.5pt" o:hralign="center" o:hrstd="t" o:hr="t" fillcolor="#a0a0a0" stroked="f"/>
        </w:pict>
      </w:r>
    </w:p>
    <w:p w14:paraId="0BAE1D36" w14:textId="3DAFB1C8" w:rsidR="00416B74" w:rsidRPr="00416B74" w:rsidRDefault="00AC3638" w:rsidP="00416B74">
      <w:pPr>
        <w:spacing w:before="100" w:beforeAutospacing="1" w:after="100" w:afterAutospacing="1" w:line="240" w:lineRule="auto"/>
        <w:outlineLvl w:val="0"/>
        <w:rPr>
          <w:rFonts w:ascii="Open Sans" w:eastAsia="Times New Roman" w:hAnsi="Open Sans" w:cs="Open Sans"/>
          <w:b/>
          <w:bCs/>
          <w:kern w:val="36"/>
          <w:sz w:val="32"/>
          <w:szCs w:val="32"/>
        </w:rPr>
      </w:pPr>
      <w:r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t>2</w:t>
      </w:r>
      <w:r w:rsidR="00416B74" w:rsidRPr="00416B74"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t>. Rewriting Requirements into Clear, Measurable, Testable Requirements</w:t>
      </w:r>
    </w:p>
    <w:p w14:paraId="31A35A63" w14:textId="77777777" w:rsidR="00416B74" w:rsidRPr="00416B74" w:rsidRDefault="00416B74" w:rsidP="00416B74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Rewritten (Clear) Requirements</w:t>
      </w:r>
    </w:p>
    <w:p w14:paraId="4523F770" w14:textId="6BD19449" w:rsidR="002736A1" w:rsidRPr="002736A1" w:rsidRDefault="002736A1" w:rsidP="002736A1">
      <w:pPr>
        <w:pStyle w:val="ListParagraph"/>
        <w:numPr>
          <w:ilvl w:val="0"/>
          <w:numId w:val="13"/>
        </w:num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 w:rsidRPr="002736A1">
        <w:rPr>
          <w:rFonts w:ascii="Open Sans" w:eastAsia="Times New Roman" w:hAnsi="Open Sans" w:cs="Open Sans"/>
          <w:sz w:val="32"/>
          <w:szCs w:val="32"/>
        </w:rPr>
        <w:t>Should load in under 10 seconds</w:t>
      </w:r>
    </w:p>
    <w:p w14:paraId="00161FE0" w14:textId="18BF405D" w:rsidR="002736A1" w:rsidRDefault="00B05DA5" w:rsidP="002736A1">
      <w:pPr>
        <w:pStyle w:val="ListParagraph"/>
        <w:numPr>
          <w:ilvl w:val="0"/>
          <w:numId w:val="13"/>
        </w:num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>Can order food in less than a minute</w:t>
      </w:r>
    </w:p>
    <w:p w14:paraId="47F217ED" w14:textId="3B6260BD" w:rsidR="00B05DA5" w:rsidRDefault="00B05DA5" w:rsidP="002736A1">
      <w:pPr>
        <w:pStyle w:val="ListParagraph"/>
        <w:numPr>
          <w:ilvl w:val="0"/>
          <w:numId w:val="13"/>
        </w:num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>Should show 50 restaurants</w:t>
      </w:r>
    </w:p>
    <w:p w14:paraId="776114AB" w14:textId="15538EED" w:rsidR="00B05DA5" w:rsidRDefault="00B05DA5" w:rsidP="002736A1">
      <w:pPr>
        <w:pStyle w:val="ListParagraph"/>
        <w:numPr>
          <w:ilvl w:val="0"/>
          <w:numId w:val="13"/>
        </w:num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>Should use all credit card types or cash, Secure by using HTTPS and National Bank’s API gateway.</w:t>
      </w:r>
    </w:p>
    <w:p w14:paraId="07F5E767" w14:textId="07145036" w:rsidR="00B05DA5" w:rsidRDefault="00B05DA5" w:rsidP="002736A1">
      <w:pPr>
        <w:pStyle w:val="ListParagraph"/>
        <w:numPr>
          <w:ilvl w:val="0"/>
          <w:numId w:val="13"/>
        </w:num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>Should get notified after 2 seconds</w:t>
      </w:r>
    </w:p>
    <w:p w14:paraId="474707EE" w14:textId="55462495" w:rsidR="00B05DA5" w:rsidRDefault="00B05DA5" w:rsidP="002736A1">
      <w:pPr>
        <w:pStyle w:val="ListParagraph"/>
        <w:numPr>
          <w:ilvl w:val="0"/>
          <w:numId w:val="13"/>
        </w:num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>Should be between 20 and 50 minutes</w:t>
      </w:r>
    </w:p>
    <w:p w14:paraId="4C894802" w14:textId="206B0AD3" w:rsidR="00B05DA5" w:rsidRDefault="00B05DA5" w:rsidP="00B05DA5">
      <w:pPr>
        <w:spacing w:after="0" w:line="240" w:lineRule="auto"/>
        <w:ind w:left="360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lastRenderedPageBreak/>
        <w:t xml:space="preserve">8. windows 10+ </w:t>
      </w:r>
      <w:r>
        <w:rPr>
          <w:rFonts w:ascii="Open Sans" w:eastAsia="Times New Roman" w:hAnsi="Open Sans" w:cs="Open Sans"/>
          <w:sz w:val="32"/>
          <w:szCs w:val="32"/>
        </w:rPr>
        <w:br/>
        <w:t>9. Divided into 9,10, and11</w:t>
      </w:r>
    </w:p>
    <w:p w14:paraId="6B92B50E" w14:textId="6084AAE2" w:rsidR="00B05DA5" w:rsidRDefault="00B05DA5" w:rsidP="00B05DA5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 xml:space="preserve">  10. Cancellation should be acceptable only before the restaurant starts working on the order. </w:t>
      </w:r>
    </w:p>
    <w:p w14:paraId="6413B421" w14:textId="202A743F" w:rsidR="00362B13" w:rsidRPr="00B05DA5" w:rsidRDefault="00362B13" w:rsidP="00B05DA5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 xml:space="preserve">  11. Ratings should be on a scale from 1 to 5.</w:t>
      </w:r>
    </w:p>
    <w:p w14:paraId="746DF2DC" w14:textId="77777777" w:rsidR="00416B74" w:rsidRPr="00416B74" w:rsidRDefault="00416B74" w:rsidP="00416B74">
      <w:pPr>
        <w:spacing w:before="100" w:beforeAutospacing="1" w:after="100" w:afterAutospacing="1" w:line="240" w:lineRule="auto"/>
        <w:outlineLvl w:val="0"/>
        <w:rPr>
          <w:rFonts w:ascii="Open Sans" w:eastAsia="Times New Roman" w:hAnsi="Open Sans" w:cs="Open Sans"/>
          <w:b/>
          <w:bCs/>
          <w:kern w:val="36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t>4. Test Scenarios Based on Clear Requirements</w:t>
      </w:r>
    </w:p>
    <w:p w14:paraId="390AE1C0" w14:textId="77777777" w:rsidR="00416B74" w:rsidRPr="00416B74" w:rsidRDefault="00416B74" w:rsidP="00416B74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Test Scenario Examples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7748"/>
      </w:tblGrid>
      <w:tr w:rsidR="002C1538" w:rsidRPr="00416B74" w14:paraId="207BE925" w14:textId="77777777" w:rsidTr="00ED70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835817" w14:textId="77777777" w:rsidR="00416B74" w:rsidRPr="00416B74" w:rsidRDefault="00416B74" w:rsidP="00416B74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b/>
                <w:bCs/>
                <w:sz w:val="32"/>
                <w:szCs w:val="32"/>
              </w:rPr>
            </w:pPr>
            <w:r w:rsidRPr="00416B74">
              <w:rPr>
                <w:rFonts w:ascii="Open Sans" w:eastAsia="Times New Roman" w:hAnsi="Open Sans" w:cs="Open Sans"/>
                <w:b/>
                <w:bCs/>
                <w:sz w:val="32"/>
                <w:szCs w:val="32"/>
              </w:rPr>
              <w:t>Scenario ID</w:t>
            </w:r>
          </w:p>
        </w:tc>
        <w:tc>
          <w:tcPr>
            <w:tcW w:w="0" w:type="auto"/>
            <w:vAlign w:val="center"/>
            <w:hideMark/>
          </w:tcPr>
          <w:p w14:paraId="56D76649" w14:textId="77777777" w:rsidR="00416B74" w:rsidRPr="00416B74" w:rsidRDefault="00416B74" w:rsidP="00416B74">
            <w:pPr>
              <w:spacing w:after="0" w:line="240" w:lineRule="auto"/>
              <w:jc w:val="center"/>
              <w:rPr>
                <w:rFonts w:ascii="Open Sans" w:eastAsia="Times New Roman" w:hAnsi="Open Sans" w:cs="Open Sans"/>
                <w:b/>
                <w:bCs/>
                <w:sz w:val="32"/>
                <w:szCs w:val="32"/>
              </w:rPr>
            </w:pPr>
            <w:r w:rsidRPr="00416B74">
              <w:rPr>
                <w:rFonts w:ascii="Open Sans" w:eastAsia="Times New Roman" w:hAnsi="Open Sans" w:cs="Open Sans"/>
                <w:b/>
                <w:bCs/>
                <w:sz w:val="32"/>
                <w:szCs w:val="32"/>
              </w:rPr>
              <w:t>Test Scenario</w:t>
            </w:r>
          </w:p>
        </w:tc>
      </w:tr>
      <w:tr w:rsidR="002C1538" w:rsidRPr="00416B74" w14:paraId="403A82D1" w14:textId="77777777" w:rsidTr="00ED70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BF620" w14:textId="77777777" w:rsidR="00416B74" w:rsidRPr="00416B74" w:rsidRDefault="00416B74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 w:rsidRPr="00416B74">
              <w:rPr>
                <w:rFonts w:ascii="Open Sans" w:eastAsia="Times New Roman" w:hAnsi="Open Sans" w:cs="Open Sans"/>
                <w:sz w:val="32"/>
                <w:szCs w:val="32"/>
              </w:rPr>
              <w:t>TS01</w:t>
            </w:r>
          </w:p>
        </w:tc>
        <w:tc>
          <w:tcPr>
            <w:tcW w:w="0" w:type="auto"/>
            <w:vAlign w:val="center"/>
            <w:hideMark/>
          </w:tcPr>
          <w:p w14:paraId="7C0E009D" w14:textId="77777777" w:rsidR="00416B74" w:rsidRPr="00416B74" w:rsidRDefault="00416B74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 w:rsidRPr="00416B74">
              <w:rPr>
                <w:rFonts w:ascii="Open Sans" w:eastAsia="Times New Roman" w:hAnsi="Open Sans" w:cs="Open Sans"/>
                <w:sz w:val="32"/>
                <w:szCs w:val="32"/>
              </w:rPr>
              <w:t>Verify home screen loads within 2 seconds on 4G.</w:t>
            </w:r>
          </w:p>
        </w:tc>
      </w:tr>
      <w:tr w:rsidR="002C1538" w:rsidRPr="00416B74" w14:paraId="61AA0BD4" w14:textId="77777777" w:rsidTr="00ED70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96877" w14:textId="77777777" w:rsidR="00416B74" w:rsidRPr="00416B74" w:rsidRDefault="00416B74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 w:rsidRPr="00416B74">
              <w:rPr>
                <w:rFonts w:ascii="Open Sans" w:eastAsia="Times New Roman" w:hAnsi="Open Sans" w:cs="Open Sans"/>
                <w:sz w:val="32"/>
                <w:szCs w:val="32"/>
              </w:rPr>
              <w:t>TS02</w:t>
            </w:r>
          </w:p>
        </w:tc>
        <w:tc>
          <w:tcPr>
            <w:tcW w:w="0" w:type="auto"/>
            <w:vAlign w:val="center"/>
            <w:hideMark/>
          </w:tcPr>
          <w:p w14:paraId="26E95D39" w14:textId="77777777" w:rsidR="00416B74" w:rsidRPr="00416B74" w:rsidRDefault="00416B74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 w:rsidRPr="00416B74">
              <w:rPr>
                <w:rFonts w:ascii="Open Sans" w:eastAsia="Times New Roman" w:hAnsi="Open Sans" w:cs="Open Sans"/>
                <w:sz w:val="32"/>
                <w:szCs w:val="32"/>
              </w:rPr>
              <w:t>Verify order placement flow takes 4 steps or less.</w:t>
            </w:r>
          </w:p>
        </w:tc>
      </w:tr>
      <w:tr w:rsidR="002C1538" w:rsidRPr="00416B74" w14:paraId="00548418" w14:textId="77777777" w:rsidTr="00ED7011">
        <w:trPr>
          <w:tblCellSpacing w:w="15" w:type="dxa"/>
        </w:trPr>
        <w:tc>
          <w:tcPr>
            <w:tcW w:w="0" w:type="auto"/>
            <w:vAlign w:val="center"/>
          </w:tcPr>
          <w:p w14:paraId="53949FBA" w14:textId="138C2676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T503</w:t>
            </w:r>
          </w:p>
        </w:tc>
        <w:tc>
          <w:tcPr>
            <w:tcW w:w="0" w:type="auto"/>
            <w:vAlign w:val="center"/>
          </w:tcPr>
          <w:p w14:paraId="07C08900" w14:textId="470F952C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Verify that payments are secured</w:t>
            </w:r>
          </w:p>
        </w:tc>
      </w:tr>
      <w:tr w:rsidR="002C1538" w:rsidRPr="00416B74" w14:paraId="59B583CC" w14:textId="77777777" w:rsidTr="00ED7011">
        <w:trPr>
          <w:tblCellSpacing w:w="15" w:type="dxa"/>
        </w:trPr>
        <w:tc>
          <w:tcPr>
            <w:tcW w:w="0" w:type="auto"/>
            <w:vAlign w:val="center"/>
          </w:tcPr>
          <w:p w14:paraId="455C3DF2" w14:textId="5D88A4C3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T504</w:t>
            </w:r>
          </w:p>
        </w:tc>
        <w:tc>
          <w:tcPr>
            <w:tcW w:w="0" w:type="auto"/>
            <w:vAlign w:val="center"/>
          </w:tcPr>
          <w:p w14:paraId="7EC153B7" w14:textId="02BFB56C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Verify that all credit card types work</w:t>
            </w:r>
          </w:p>
        </w:tc>
      </w:tr>
      <w:tr w:rsidR="002C1538" w:rsidRPr="00416B74" w14:paraId="126AD4ED" w14:textId="77777777" w:rsidTr="00ED7011">
        <w:trPr>
          <w:tblCellSpacing w:w="15" w:type="dxa"/>
        </w:trPr>
        <w:tc>
          <w:tcPr>
            <w:tcW w:w="0" w:type="auto"/>
            <w:vAlign w:val="center"/>
          </w:tcPr>
          <w:p w14:paraId="238E0DBD" w14:textId="485F9E7D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T506</w:t>
            </w:r>
          </w:p>
        </w:tc>
        <w:tc>
          <w:tcPr>
            <w:tcW w:w="0" w:type="auto"/>
            <w:vAlign w:val="center"/>
          </w:tcPr>
          <w:p w14:paraId="1BB1E354" w14:textId="343D7936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Verify that after ordering, a notification is received</w:t>
            </w:r>
          </w:p>
        </w:tc>
      </w:tr>
      <w:tr w:rsidR="002C1538" w:rsidRPr="00416B74" w14:paraId="7FAEC67E" w14:textId="77777777" w:rsidTr="00ED7011">
        <w:trPr>
          <w:tblCellSpacing w:w="15" w:type="dxa"/>
        </w:trPr>
        <w:tc>
          <w:tcPr>
            <w:tcW w:w="0" w:type="auto"/>
            <w:vAlign w:val="center"/>
          </w:tcPr>
          <w:p w14:paraId="27773F8C" w14:textId="1CC31AE9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T507</w:t>
            </w:r>
          </w:p>
        </w:tc>
        <w:tc>
          <w:tcPr>
            <w:tcW w:w="0" w:type="auto"/>
            <w:vAlign w:val="center"/>
          </w:tcPr>
          <w:p w14:paraId="24CDA139" w14:textId="4921B24C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Verify that order cancellation works before restaurant accepts the order</w:t>
            </w:r>
          </w:p>
        </w:tc>
      </w:tr>
      <w:tr w:rsidR="002C1538" w:rsidRPr="00416B74" w14:paraId="4496CA15" w14:textId="77777777" w:rsidTr="00ED7011">
        <w:trPr>
          <w:tblCellSpacing w:w="15" w:type="dxa"/>
        </w:trPr>
        <w:tc>
          <w:tcPr>
            <w:tcW w:w="0" w:type="auto"/>
            <w:vAlign w:val="center"/>
          </w:tcPr>
          <w:p w14:paraId="6F01D837" w14:textId="765FC2F2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T508</w:t>
            </w:r>
          </w:p>
        </w:tc>
        <w:tc>
          <w:tcPr>
            <w:tcW w:w="0" w:type="auto"/>
            <w:vAlign w:val="center"/>
          </w:tcPr>
          <w:p w14:paraId="34D0AD58" w14:textId="20348484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Verify that th</w:t>
            </w:r>
            <w:r w:rsidRPr="003754E6">
              <w:rPr>
                <w:rFonts w:ascii="Open Sans" w:eastAsia="Times New Roman" w:hAnsi="Open Sans" w:cs="Open Sans"/>
                <w:sz w:val="32"/>
                <w:szCs w:val="32"/>
              </w:rPr>
              <w:t xml:space="preserve">e system </w:t>
            </w:r>
            <w:r>
              <w:rPr>
                <w:rFonts w:ascii="Open Sans" w:eastAsia="Times New Roman" w:hAnsi="Open Sans" w:cs="Open Sans"/>
                <w:sz w:val="32"/>
                <w:szCs w:val="32"/>
              </w:rPr>
              <w:t xml:space="preserve">supports </w:t>
            </w:r>
            <w:r w:rsidRPr="003754E6">
              <w:rPr>
                <w:rFonts w:ascii="Open Sans" w:eastAsia="Times New Roman" w:hAnsi="Open Sans" w:cs="Open Sans"/>
                <w:sz w:val="32"/>
                <w:szCs w:val="32"/>
              </w:rPr>
              <w:t>devices with Android 10+, iOS 13+, and Chrome/Firefox browsers latest versions</w:t>
            </w:r>
            <w:r>
              <w:rPr>
                <w:rFonts w:ascii="Open Sans" w:eastAsia="Times New Roman" w:hAnsi="Open Sans" w:cs="Open Sans"/>
                <w:sz w:val="32"/>
                <w:szCs w:val="32"/>
              </w:rPr>
              <w:t>, and windows 10+.</w:t>
            </w:r>
          </w:p>
        </w:tc>
      </w:tr>
      <w:tr w:rsidR="002C1538" w:rsidRPr="00416B74" w14:paraId="728EFEBA" w14:textId="77777777" w:rsidTr="00ED7011">
        <w:trPr>
          <w:tblCellSpacing w:w="15" w:type="dxa"/>
        </w:trPr>
        <w:tc>
          <w:tcPr>
            <w:tcW w:w="0" w:type="auto"/>
            <w:vAlign w:val="center"/>
          </w:tcPr>
          <w:p w14:paraId="67D35B8C" w14:textId="254350C0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T509</w:t>
            </w:r>
          </w:p>
        </w:tc>
        <w:tc>
          <w:tcPr>
            <w:tcW w:w="0" w:type="auto"/>
            <w:vAlign w:val="center"/>
          </w:tcPr>
          <w:p w14:paraId="326BF47C" w14:textId="0EEB8415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Verify testing with 5000 concurrent users</w:t>
            </w:r>
          </w:p>
        </w:tc>
      </w:tr>
      <w:tr w:rsidR="002C1538" w:rsidRPr="00416B74" w14:paraId="17A58B70" w14:textId="77777777" w:rsidTr="00ED7011">
        <w:trPr>
          <w:tblCellSpacing w:w="15" w:type="dxa"/>
        </w:trPr>
        <w:tc>
          <w:tcPr>
            <w:tcW w:w="0" w:type="auto"/>
            <w:vAlign w:val="center"/>
          </w:tcPr>
          <w:p w14:paraId="72CF22EC" w14:textId="4410DAB5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T510</w:t>
            </w:r>
          </w:p>
        </w:tc>
        <w:tc>
          <w:tcPr>
            <w:tcW w:w="0" w:type="auto"/>
            <w:vAlign w:val="center"/>
          </w:tcPr>
          <w:p w14:paraId="0F7BB398" w14:textId="6FA6FB98" w:rsidR="00416B74" w:rsidRPr="00416B74" w:rsidRDefault="002C1538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Verify that the rating is visible for all restaurants, with a range 1-5.</w:t>
            </w:r>
          </w:p>
        </w:tc>
      </w:tr>
      <w:tr w:rsidR="002C1538" w:rsidRPr="00416B74" w14:paraId="04328E71" w14:textId="77777777" w:rsidTr="00ED7011">
        <w:trPr>
          <w:tblCellSpacing w:w="15" w:type="dxa"/>
        </w:trPr>
        <w:tc>
          <w:tcPr>
            <w:tcW w:w="0" w:type="auto"/>
            <w:vAlign w:val="center"/>
          </w:tcPr>
          <w:p w14:paraId="44E30A86" w14:textId="05CB8146" w:rsidR="00416B74" w:rsidRPr="00416B74" w:rsidRDefault="0031566D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T511</w:t>
            </w:r>
          </w:p>
        </w:tc>
        <w:tc>
          <w:tcPr>
            <w:tcW w:w="0" w:type="auto"/>
            <w:vAlign w:val="center"/>
          </w:tcPr>
          <w:p w14:paraId="5517916B" w14:textId="054C0D02" w:rsidR="00416B74" w:rsidRPr="00416B74" w:rsidRDefault="0031566D" w:rsidP="00416B74">
            <w:pPr>
              <w:spacing w:after="0" w:line="240" w:lineRule="auto"/>
              <w:rPr>
                <w:rFonts w:ascii="Open Sans" w:eastAsia="Times New Roman" w:hAnsi="Open Sans" w:cs="Open Sans"/>
                <w:sz w:val="32"/>
                <w:szCs w:val="32"/>
              </w:rPr>
            </w:pPr>
            <w:r>
              <w:rPr>
                <w:rFonts w:ascii="Open Sans" w:eastAsia="Times New Roman" w:hAnsi="Open Sans" w:cs="Open Sans"/>
                <w:sz w:val="32"/>
                <w:szCs w:val="32"/>
              </w:rPr>
              <w:t>Verify that the delivery time is between 20 and 50 minutes.</w:t>
            </w:r>
          </w:p>
        </w:tc>
      </w:tr>
    </w:tbl>
    <w:p w14:paraId="228F2CFD" w14:textId="77777777" w:rsidR="00416B74" w:rsidRPr="00416B74" w:rsidRDefault="00000000" w:rsidP="00416B74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pict w14:anchorId="470FE19D">
          <v:rect id="_x0000_i1028" style="width:0;height:1.5pt" o:hralign="center" o:hrstd="t" o:hr="t" fillcolor="#a0a0a0" stroked="f"/>
        </w:pict>
      </w:r>
    </w:p>
    <w:p w14:paraId="69BDB8A1" w14:textId="77777777" w:rsidR="00416B74" w:rsidRPr="00416B74" w:rsidRDefault="00416B74" w:rsidP="00416B74">
      <w:pPr>
        <w:spacing w:before="100" w:beforeAutospacing="1" w:after="100" w:afterAutospacing="1" w:line="240" w:lineRule="auto"/>
        <w:outlineLvl w:val="0"/>
        <w:rPr>
          <w:rFonts w:ascii="Open Sans" w:eastAsia="Times New Roman" w:hAnsi="Open Sans" w:cs="Open Sans"/>
          <w:b/>
          <w:bCs/>
          <w:kern w:val="36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lastRenderedPageBreak/>
        <w:t>5. Detailed Test Cases</w:t>
      </w:r>
    </w:p>
    <w:p w14:paraId="2E60E6B6" w14:textId="77777777" w:rsidR="00416B74" w:rsidRPr="00416B74" w:rsidRDefault="00000000" w:rsidP="00416B74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pict w14:anchorId="474F2FC8">
          <v:rect id="_x0000_i1029" style="width:0;height:1.5pt" o:hralign="center" o:hrstd="t" o:hr="t" fillcolor="#a0a0a0" stroked="f"/>
        </w:pict>
      </w:r>
    </w:p>
    <w:p w14:paraId="567F8F03" w14:textId="77777777" w:rsidR="00416B74" w:rsidRPr="00416B74" w:rsidRDefault="00416B74" w:rsidP="00416B74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TC01 – Home Screen Performance</w:t>
      </w:r>
    </w:p>
    <w:p w14:paraId="769E3716" w14:textId="77777777" w:rsidR="00416B74" w:rsidRPr="00416B74" w:rsidRDefault="00416B74" w:rsidP="00416B74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Requirement: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Load home screen in ≤ 2 seconds</w:t>
      </w:r>
      <w:r w:rsidRPr="00416B74">
        <w:rPr>
          <w:rFonts w:ascii="Open Sans" w:eastAsia="Times New Roman" w:hAnsi="Open Sans" w:cs="Open Sans"/>
          <w:sz w:val="32"/>
          <w:szCs w:val="32"/>
        </w:rPr>
        <w:br/>
      </w: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Precondition: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Device connected to 4G</w:t>
      </w:r>
      <w:r w:rsidRPr="00416B74">
        <w:rPr>
          <w:rFonts w:ascii="Open Sans" w:eastAsia="Times New Roman" w:hAnsi="Open Sans" w:cs="Open Sans"/>
          <w:sz w:val="32"/>
          <w:szCs w:val="32"/>
        </w:rPr>
        <w:br/>
      </w: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Steps:</w:t>
      </w:r>
    </w:p>
    <w:p w14:paraId="2EB42E65" w14:textId="77777777" w:rsidR="00416B74" w:rsidRPr="00416B74" w:rsidRDefault="00416B74" w:rsidP="00416B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Open the application.</w:t>
      </w:r>
    </w:p>
    <w:p w14:paraId="5164A5A4" w14:textId="77777777" w:rsidR="00416B74" w:rsidRPr="00416B74" w:rsidRDefault="00416B74" w:rsidP="00416B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Measure loading time.</w:t>
      </w:r>
      <w:r w:rsidRPr="00416B74">
        <w:rPr>
          <w:rFonts w:ascii="Open Sans" w:eastAsia="Times New Roman" w:hAnsi="Open Sans" w:cs="Open Sans"/>
          <w:sz w:val="32"/>
          <w:szCs w:val="32"/>
        </w:rPr>
        <w:br/>
      </w: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Expected Result: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Home screen loads ≤ 2 seconds.</w:t>
      </w:r>
    </w:p>
    <w:p w14:paraId="1D337353" w14:textId="77777777" w:rsidR="00416B74" w:rsidRPr="00416B74" w:rsidRDefault="00000000" w:rsidP="00416B74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pict w14:anchorId="43E8ED23">
          <v:rect id="_x0000_i1030" style="width:0;height:1.5pt" o:hralign="center" o:hrstd="t" o:hr="t" fillcolor="#a0a0a0" stroked="f"/>
        </w:pict>
      </w:r>
    </w:p>
    <w:p w14:paraId="1C6C3A83" w14:textId="77777777" w:rsidR="00416B74" w:rsidRPr="00416B74" w:rsidRDefault="00000000" w:rsidP="00416B74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pict w14:anchorId="59DE3D9E">
          <v:rect id="_x0000_i1031" style="width:0;height:1.5pt" o:hralign="center" o:hrstd="t" o:hr="t" fillcolor="#a0a0a0" stroked="f"/>
        </w:pict>
      </w:r>
    </w:p>
    <w:p w14:paraId="3768104D" w14:textId="77777777" w:rsidR="00325C84" w:rsidRPr="00416B74" w:rsidRDefault="00325C84" w:rsidP="00325C84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TC03 – Notification Timing</w:t>
      </w:r>
    </w:p>
    <w:p w14:paraId="2E462667" w14:textId="77777777" w:rsidR="00325C84" w:rsidRPr="00416B74" w:rsidRDefault="00325C84" w:rsidP="00325C84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Requirement: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Notification sent within 5 seconds</w:t>
      </w:r>
      <w:r w:rsidRPr="00416B74">
        <w:rPr>
          <w:rFonts w:ascii="Open Sans" w:eastAsia="Times New Roman" w:hAnsi="Open Sans" w:cs="Open Sans"/>
          <w:sz w:val="32"/>
          <w:szCs w:val="32"/>
        </w:rPr>
        <w:br/>
      </w: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Steps:</w:t>
      </w:r>
    </w:p>
    <w:p w14:paraId="543BFB62" w14:textId="77777777" w:rsidR="00325C84" w:rsidRPr="00416B74" w:rsidRDefault="00325C84" w:rsidP="00325C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Place an order.</w:t>
      </w:r>
    </w:p>
    <w:p w14:paraId="1C27C0C3" w14:textId="1AD13EF0" w:rsidR="00325C84" w:rsidRPr="00416B74" w:rsidRDefault="00325C84" w:rsidP="00325C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Start timer.</w:t>
      </w:r>
      <w:r w:rsidRPr="00416B74">
        <w:rPr>
          <w:rFonts w:ascii="Open Sans" w:eastAsia="Times New Roman" w:hAnsi="Open Sans" w:cs="Open Sans"/>
          <w:sz w:val="32"/>
          <w:szCs w:val="32"/>
        </w:rPr>
        <w:br/>
      </w: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Expected: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Notification received in ≤ 5 seconds.</w:t>
      </w:r>
      <w:r>
        <w:rPr>
          <w:rFonts w:ascii="Open Sans" w:eastAsia="Times New Roman" w:hAnsi="Open Sans" w:cs="Open Sans"/>
          <w:sz w:val="32"/>
          <w:szCs w:val="32"/>
        </w:rPr>
        <w:br/>
      </w:r>
    </w:p>
    <w:p w14:paraId="4CF6CF11" w14:textId="5A680803" w:rsidR="00325C84" w:rsidRPr="00416B74" w:rsidRDefault="00325C84" w:rsidP="00325C84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32"/>
          <w:szCs w:val="32"/>
        </w:rPr>
      </w:pPr>
      <w:r>
        <w:rPr>
          <w:rFonts w:ascii="Open Sans" w:eastAsia="Times New Roman" w:hAnsi="Open Sans" w:cs="Open Sans"/>
          <w:b/>
          <w:bCs/>
          <w:sz w:val="32"/>
          <w:szCs w:val="32"/>
        </w:rPr>
        <w:t>TC04 – Order Cancellation Accepted</w:t>
      </w:r>
    </w:p>
    <w:p w14:paraId="3372920C" w14:textId="2694E8E2" w:rsidR="00325C84" w:rsidRPr="00416B74" w:rsidRDefault="00325C84" w:rsidP="00325C84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Requirement: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</w:t>
      </w:r>
      <w:r>
        <w:rPr>
          <w:rFonts w:ascii="Open Sans" w:eastAsia="Times New Roman" w:hAnsi="Open Sans" w:cs="Open Sans"/>
          <w:sz w:val="32"/>
          <w:szCs w:val="32"/>
        </w:rPr>
        <w:t>Order can be cancelled before the restaurant accepts the order</w:t>
      </w:r>
      <w:r w:rsidRPr="00416B74">
        <w:rPr>
          <w:rFonts w:ascii="Open Sans" w:eastAsia="Times New Roman" w:hAnsi="Open Sans" w:cs="Open Sans"/>
          <w:sz w:val="32"/>
          <w:szCs w:val="32"/>
        </w:rPr>
        <w:br/>
      </w: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Steps:</w:t>
      </w:r>
    </w:p>
    <w:p w14:paraId="4D59AC27" w14:textId="77777777" w:rsidR="00325C84" w:rsidRDefault="00325C84" w:rsidP="00325C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lastRenderedPageBreak/>
        <w:t>Place an order.</w:t>
      </w:r>
    </w:p>
    <w:p w14:paraId="6B8684D5" w14:textId="4DCBBA5C" w:rsidR="00325C84" w:rsidRDefault="00325C84" w:rsidP="00325C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>Check that the order status is still pending.</w:t>
      </w:r>
    </w:p>
    <w:p w14:paraId="042E2D30" w14:textId="4A7F371D" w:rsidR="00325C84" w:rsidRDefault="00325C84" w:rsidP="00325C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>Try cancelling before the restaurant accepts</w:t>
      </w:r>
      <w:r w:rsidRPr="00325C84">
        <w:rPr>
          <w:rFonts w:ascii="Open Sans" w:eastAsia="Times New Roman" w:hAnsi="Open Sans" w:cs="Open Sans"/>
          <w:sz w:val="32"/>
          <w:szCs w:val="32"/>
        </w:rPr>
        <w:t>.</w:t>
      </w:r>
      <w:r w:rsidRPr="00325C84">
        <w:rPr>
          <w:rFonts w:ascii="Open Sans" w:eastAsia="Times New Roman" w:hAnsi="Open Sans" w:cs="Open Sans"/>
          <w:sz w:val="32"/>
          <w:szCs w:val="32"/>
        </w:rPr>
        <w:br/>
      </w:r>
      <w:r w:rsidRPr="00325C84">
        <w:rPr>
          <w:rFonts w:ascii="Open Sans" w:eastAsia="Times New Roman" w:hAnsi="Open Sans" w:cs="Open Sans"/>
          <w:b/>
          <w:bCs/>
          <w:sz w:val="32"/>
          <w:szCs w:val="32"/>
        </w:rPr>
        <w:t>Expected:</w:t>
      </w:r>
      <w:r>
        <w:rPr>
          <w:rFonts w:ascii="Open Sans" w:eastAsia="Times New Roman" w:hAnsi="Open Sans" w:cs="Open Sans"/>
          <w:b/>
          <w:bCs/>
          <w:sz w:val="32"/>
          <w:szCs w:val="32"/>
        </w:rPr>
        <w:t xml:space="preserve"> </w:t>
      </w:r>
      <w:r>
        <w:rPr>
          <w:rFonts w:ascii="Open Sans" w:eastAsia="Times New Roman" w:hAnsi="Open Sans" w:cs="Open Sans"/>
          <w:sz w:val="32"/>
          <w:szCs w:val="32"/>
        </w:rPr>
        <w:t>Order should be cancelled successfully and the status is changed to cancelled</w:t>
      </w:r>
      <w:r w:rsidRPr="00325C84">
        <w:rPr>
          <w:rFonts w:ascii="Open Sans" w:eastAsia="Times New Roman" w:hAnsi="Open Sans" w:cs="Open Sans"/>
          <w:sz w:val="32"/>
          <w:szCs w:val="32"/>
        </w:rPr>
        <w:t>.</w:t>
      </w:r>
    </w:p>
    <w:p w14:paraId="02FA0298" w14:textId="085E2940" w:rsidR="00325C84" w:rsidRPr="00416B74" w:rsidRDefault="00325C84" w:rsidP="00325C84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32"/>
          <w:szCs w:val="32"/>
        </w:rPr>
      </w:pPr>
      <w:r>
        <w:rPr>
          <w:rFonts w:ascii="Open Sans" w:eastAsia="Times New Roman" w:hAnsi="Open Sans" w:cs="Open Sans"/>
          <w:b/>
          <w:bCs/>
          <w:sz w:val="32"/>
          <w:szCs w:val="32"/>
        </w:rPr>
        <w:t>TC0</w:t>
      </w:r>
      <w:r w:rsidR="00054656">
        <w:rPr>
          <w:rFonts w:ascii="Open Sans" w:eastAsia="Times New Roman" w:hAnsi="Open Sans" w:cs="Open Sans"/>
          <w:b/>
          <w:bCs/>
          <w:sz w:val="32"/>
          <w:szCs w:val="32"/>
        </w:rPr>
        <w:t>5</w:t>
      </w:r>
      <w:r>
        <w:rPr>
          <w:rFonts w:ascii="Open Sans" w:eastAsia="Times New Roman" w:hAnsi="Open Sans" w:cs="Open Sans"/>
          <w:b/>
          <w:bCs/>
          <w:sz w:val="32"/>
          <w:szCs w:val="32"/>
        </w:rPr>
        <w:t xml:space="preserve"> – Order Cancellation</w:t>
      </w:r>
      <w:r>
        <w:rPr>
          <w:rFonts w:ascii="Open Sans" w:eastAsia="Times New Roman" w:hAnsi="Open Sans" w:cs="Open Sans"/>
          <w:b/>
          <w:bCs/>
          <w:sz w:val="32"/>
          <w:szCs w:val="32"/>
        </w:rPr>
        <w:t xml:space="preserve"> Rejected</w:t>
      </w:r>
    </w:p>
    <w:p w14:paraId="4C4228EE" w14:textId="3431251A" w:rsidR="00325C84" w:rsidRPr="00416B74" w:rsidRDefault="00325C84" w:rsidP="00325C84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Requirement: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</w:t>
      </w:r>
      <w:r>
        <w:rPr>
          <w:rFonts w:ascii="Open Sans" w:eastAsia="Times New Roman" w:hAnsi="Open Sans" w:cs="Open Sans"/>
          <w:sz w:val="32"/>
          <w:szCs w:val="32"/>
        </w:rPr>
        <w:t>Order can</w:t>
      </w:r>
      <w:r>
        <w:rPr>
          <w:rFonts w:ascii="Open Sans" w:eastAsia="Times New Roman" w:hAnsi="Open Sans" w:cs="Open Sans"/>
          <w:sz w:val="32"/>
          <w:szCs w:val="32"/>
        </w:rPr>
        <w:t>not</w:t>
      </w:r>
      <w:r>
        <w:rPr>
          <w:rFonts w:ascii="Open Sans" w:eastAsia="Times New Roman" w:hAnsi="Open Sans" w:cs="Open Sans"/>
          <w:sz w:val="32"/>
          <w:szCs w:val="32"/>
        </w:rPr>
        <w:t xml:space="preserve"> be cancelled </w:t>
      </w:r>
      <w:r>
        <w:rPr>
          <w:rFonts w:ascii="Open Sans" w:eastAsia="Times New Roman" w:hAnsi="Open Sans" w:cs="Open Sans"/>
          <w:sz w:val="32"/>
          <w:szCs w:val="32"/>
        </w:rPr>
        <w:t>after</w:t>
      </w:r>
      <w:r>
        <w:rPr>
          <w:rFonts w:ascii="Open Sans" w:eastAsia="Times New Roman" w:hAnsi="Open Sans" w:cs="Open Sans"/>
          <w:sz w:val="32"/>
          <w:szCs w:val="32"/>
        </w:rPr>
        <w:t xml:space="preserve"> the restaurant accepts the order</w:t>
      </w:r>
      <w:r w:rsidRPr="00416B74">
        <w:rPr>
          <w:rFonts w:ascii="Open Sans" w:eastAsia="Times New Roman" w:hAnsi="Open Sans" w:cs="Open Sans"/>
          <w:sz w:val="32"/>
          <w:szCs w:val="32"/>
        </w:rPr>
        <w:br/>
      </w: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Steps:</w:t>
      </w:r>
    </w:p>
    <w:p w14:paraId="212916A5" w14:textId="77777777" w:rsidR="00325C84" w:rsidRDefault="00325C84" w:rsidP="00325C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Place an order.</w:t>
      </w:r>
    </w:p>
    <w:p w14:paraId="40567CCD" w14:textId="221A9ADB" w:rsidR="00325C84" w:rsidRDefault="00325C84" w:rsidP="00325C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 xml:space="preserve">Check that the order status is </w:t>
      </w:r>
      <w:r>
        <w:rPr>
          <w:rFonts w:ascii="Open Sans" w:eastAsia="Times New Roman" w:hAnsi="Open Sans" w:cs="Open Sans"/>
          <w:sz w:val="32"/>
          <w:szCs w:val="32"/>
        </w:rPr>
        <w:t>“In progress”.</w:t>
      </w:r>
    </w:p>
    <w:p w14:paraId="50FE9B8A" w14:textId="6FECF42A" w:rsidR="00325C84" w:rsidRPr="00325C84" w:rsidRDefault="00325C84" w:rsidP="00325C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 xml:space="preserve">Try cancelling </w:t>
      </w:r>
      <w:r>
        <w:rPr>
          <w:rFonts w:ascii="Open Sans" w:eastAsia="Times New Roman" w:hAnsi="Open Sans" w:cs="Open Sans"/>
          <w:sz w:val="32"/>
          <w:szCs w:val="32"/>
        </w:rPr>
        <w:t>after</w:t>
      </w:r>
      <w:r>
        <w:rPr>
          <w:rFonts w:ascii="Open Sans" w:eastAsia="Times New Roman" w:hAnsi="Open Sans" w:cs="Open Sans"/>
          <w:sz w:val="32"/>
          <w:szCs w:val="32"/>
        </w:rPr>
        <w:t xml:space="preserve"> the restaurant accept</w:t>
      </w:r>
      <w:r>
        <w:rPr>
          <w:rFonts w:ascii="Open Sans" w:eastAsia="Times New Roman" w:hAnsi="Open Sans" w:cs="Open Sans"/>
          <w:sz w:val="32"/>
          <w:szCs w:val="32"/>
        </w:rPr>
        <w:t>ed the order</w:t>
      </w:r>
      <w:r w:rsidRPr="00325C84">
        <w:rPr>
          <w:rFonts w:ascii="Open Sans" w:eastAsia="Times New Roman" w:hAnsi="Open Sans" w:cs="Open Sans"/>
          <w:sz w:val="32"/>
          <w:szCs w:val="32"/>
        </w:rPr>
        <w:t>.</w:t>
      </w:r>
      <w:r w:rsidRPr="00325C84">
        <w:rPr>
          <w:rFonts w:ascii="Open Sans" w:eastAsia="Times New Roman" w:hAnsi="Open Sans" w:cs="Open Sans"/>
          <w:sz w:val="32"/>
          <w:szCs w:val="32"/>
        </w:rPr>
        <w:br/>
      </w:r>
      <w:r w:rsidRPr="00325C84">
        <w:rPr>
          <w:rFonts w:ascii="Open Sans" w:eastAsia="Times New Roman" w:hAnsi="Open Sans" w:cs="Open Sans"/>
          <w:b/>
          <w:bCs/>
          <w:sz w:val="32"/>
          <w:szCs w:val="32"/>
        </w:rPr>
        <w:t>Expected:</w:t>
      </w:r>
      <w:r>
        <w:rPr>
          <w:rFonts w:ascii="Open Sans" w:eastAsia="Times New Roman" w:hAnsi="Open Sans" w:cs="Open Sans"/>
          <w:b/>
          <w:bCs/>
          <w:sz w:val="32"/>
          <w:szCs w:val="32"/>
        </w:rPr>
        <w:t xml:space="preserve"> </w:t>
      </w:r>
      <w:r>
        <w:rPr>
          <w:rFonts w:ascii="Open Sans" w:eastAsia="Times New Roman" w:hAnsi="Open Sans" w:cs="Open Sans"/>
          <w:sz w:val="32"/>
          <w:szCs w:val="32"/>
        </w:rPr>
        <w:t xml:space="preserve">Order </w:t>
      </w:r>
      <w:r>
        <w:rPr>
          <w:rFonts w:ascii="Open Sans" w:eastAsia="Times New Roman" w:hAnsi="Open Sans" w:cs="Open Sans"/>
          <w:sz w:val="32"/>
          <w:szCs w:val="32"/>
        </w:rPr>
        <w:t>Should not be cancelled, and the status will remain “In progress”.</w:t>
      </w:r>
    </w:p>
    <w:p w14:paraId="2B0892F1" w14:textId="77777777" w:rsidR="00325C84" w:rsidRPr="00325C84" w:rsidRDefault="00325C84" w:rsidP="00325C84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</w:p>
    <w:p w14:paraId="34587D05" w14:textId="77777777" w:rsidR="00416B74" w:rsidRPr="00416B74" w:rsidRDefault="00000000" w:rsidP="00416B74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pict w14:anchorId="3DEEB170">
          <v:rect id="_x0000_i1032" style="width:0;height:1.5pt" o:hralign="center" o:hrstd="t" o:hr="t" fillcolor="#a0a0a0" stroked="f"/>
        </w:pict>
      </w:r>
    </w:p>
    <w:p w14:paraId="742A7191" w14:textId="77777777" w:rsidR="00416B74" w:rsidRPr="00416B74" w:rsidRDefault="00000000" w:rsidP="00416B74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pict w14:anchorId="0919E3C4">
          <v:rect id="_x0000_i1033" style="width:0;height:1.5pt" o:hralign="center" o:hrstd="t" o:hr="t" fillcolor="#a0a0a0" stroked="f"/>
        </w:pict>
      </w:r>
    </w:p>
    <w:p w14:paraId="1B53C7A8" w14:textId="77777777" w:rsidR="00416B74" w:rsidRPr="00416B74" w:rsidRDefault="00416B74" w:rsidP="00416B74">
      <w:pPr>
        <w:spacing w:before="100" w:beforeAutospacing="1" w:after="100" w:afterAutospacing="1" w:line="240" w:lineRule="auto"/>
        <w:outlineLvl w:val="0"/>
        <w:rPr>
          <w:rFonts w:ascii="Open Sans" w:eastAsia="Times New Roman" w:hAnsi="Open Sans" w:cs="Open Sans"/>
          <w:b/>
          <w:bCs/>
          <w:kern w:val="36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t>6. Acceptance Criteria (Based on User Stories)</w:t>
      </w:r>
    </w:p>
    <w:p w14:paraId="781F34CC" w14:textId="77777777" w:rsidR="00416B74" w:rsidRPr="00416B74" w:rsidRDefault="00416B74" w:rsidP="00416B74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User Story: As a user, I want to place food orders easily.</w:t>
      </w:r>
    </w:p>
    <w:p w14:paraId="60395BDC" w14:textId="77777777" w:rsidR="00416B74" w:rsidRPr="00416B74" w:rsidRDefault="00416B74" w:rsidP="00416B74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Acceptance Criteria:</w:t>
      </w:r>
    </w:p>
    <w:p w14:paraId="1385FA8A" w14:textId="77777777" w:rsidR="00416B74" w:rsidRPr="00416B74" w:rsidRDefault="00416B74" w:rsidP="00416B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AC1: User completes order in ≤ 4 steps</w:t>
      </w:r>
    </w:p>
    <w:p w14:paraId="15E93E07" w14:textId="77777777" w:rsidR="00416B74" w:rsidRPr="00416B74" w:rsidRDefault="00416B74" w:rsidP="00416B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AC2: Checkout page shows total with tax</w:t>
      </w:r>
    </w:p>
    <w:p w14:paraId="2FFD475E" w14:textId="77777777" w:rsidR="00416B74" w:rsidRPr="00416B74" w:rsidRDefault="00416B74" w:rsidP="00416B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lastRenderedPageBreak/>
        <w:t>AC3: Payment options visible (Visa, Mastercard, Apple Pay)</w:t>
      </w:r>
    </w:p>
    <w:p w14:paraId="22A7BD2A" w14:textId="77777777" w:rsidR="00416B74" w:rsidRDefault="00416B74" w:rsidP="00416B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AC4: Confirmation notification sent within 5 seconds</w:t>
      </w:r>
    </w:p>
    <w:p w14:paraId="3F4E7405" w14:textId="2F1FCB75" w:rsidR="00B50818" w:rsidRDefault="00B50818" w:rsidP="00416B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>Order status should be updated in real-time.</w:t>
      </w:r>
    </w:p>
    <w:p w14:paraId="61888C8D" w14:textId="52AB018D" w:rsidR="00B50818" w:rsidRDefault="00B50818" w:rsidP="00416B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>Notifications should appear to the users after ordering by a maximum of 2 seconds</w:t>
      </w:r>
    </w:p>
    <w:p w14:paraId="6C9E01F6" w14:textId="526DAAD1" w:rsidR="00B50818" w:rsidRPr="00416B74" w:rsidRDefault="00B50818" w:rsidP="00416B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>Home screen should load in less than 2 seconds</w:t>
      </w:r>
    </w:p>
    <w:p w14:paraId="1810A9D6" w14:textId="77777777" w:rsidR="00416B74" w:rsidRPr="00416B74" w:rsidRDefault="00000000" w:rsidP="00416B74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pict w14:anchorId="41439405">
          <v:rect id="_x0000_i1034" style="width:0;height:1.5pt" o:hralign="center" o:hrstd="t" o:hr="t" fillcolor="#a0a0a0" stroked="f"/>
        </w:pict>
      </w:r>
    </w:p>
    <w:p w14:paraId="52502559" w14:textId="77777777" w:rsidR="00416B74" w:rsidRPr="00416B74" w:rsidRDefault="00416B74" w:rsidP="00416B74">
      <w:pPr>
        <w:spacing w:before="100" w:beforeAutospacing="1" w:after="100" w:afterAutospacing="1" w:line="240" w:lineRule="auto"/>
        <w:outlineLvl w:val="0"/>
        <w:rPr>
          <w:rFonts w:ascii="Open Sans" w:eastAsia="Times New Roman" w:hAnsi="Open Sans" w:cs="Open Sans"/>
          <w:b/>
          <w:bCs/>
          <w:kern w:val="36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kern w:val="36"/>
          <w:sz w:val="32"/>
          <w:szCs w:val="32"/>
        </w:rPr>
        <w:t>7. Bug Reports (QA Detects Issues During Testing)</w:t>
      </w:r>
    </w:p>
    <w:p w14:paraId="683CEB78" w14:textId="77777777" w:rsidR="005E224B" w:rsidRPr="00416B74" w:rsidRDefault="005E224B" w:rsidP="005E224B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Bug 01 – Slow Home Screen Loading</w:t>
      </w:r>
    </w:p>
    <w:p w14:paraId="04224AB1" w14:textId="77777777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ID: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BUG-001</w:t>
      </w:r>
    </w:p>
    <w:p w14:paraId="32981196" w14:textId="77777777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Title: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Home screen loads in 4–5 seconds on 4G</w:t>
      </w:r>
    </w:p>
    <w:p w14:paraId="0EE7848E" w14:textId="77777777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Severity: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High</w:t>
      </w:r>
    </w:p>
    <w:p w14:paraId="62D505FD" w14:textId="77777777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Steps to Reproduce:</w:t>
      </w:r>
    </w:p>
    <w:p w14:paraId="2153A2EA" w14:textId="77777777" w:rsidR="005E224B" w:rsidRPr="00416B74" w:rsidRDefault="005E224B" w:rsidP="005E224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Open app on Android 12</w:t>
      </w:r>
    </w:p>
    <w:p w14:paraId="209DA2FB" w14:textId="77777777" w:rsidR="005E224B" w:rsidRPr="00416B74" w:rsidRDefault="005E224B" w:rsidP="005E224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>Load home screen</w:t>
      </w:r>
    </w:p>
    <w:p w14:paraId="5A8244F5" w14:textId="77777777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Expected: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≤ 2 seconds</w:t>
      </w:r>
    </w:p>
    <w:p w14:paraId="529C59AC" w14:textId="77777777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Actual: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4–5 seconds</w:t>
      </w:r>
    </w:p>
    <w:p w14:paraId="53290030" w14:textId="77777777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Status: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Open</w:t>
      </w:r>
    </w:p>
    <w:p w14:paraId="66F91012" w14:textId="77777777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Assigned To: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Dev Team – Performance</w:t>
      </w:r>
    </w:p>
    <w:p w14:paraId="4C82667C" w14:textId="77777777" w:rsidR="005E224B" w:rsidRDefault="005E224B" w:rsidP="00416B74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br/>
      </w:r>
    </w:p>
    <w:p w14:paraId="41A27B2A" w14:textId="3444664B" w:rsidR="005E224B" w:rsidRPr="00416B74" w:rsidRDefault="005E224B" w:rsidP="005E224B">
      <w:pPr>
        <w:spacing w:before="100" w:beforeAutospacing="1" w:after="100" w:afterAutospacing="1" w:line="240" w:lineRule="auto"/>
        <w:outlineLvl w:val="2"/>
        <w:rPr>
          <w:rFonts w:ascii="Open Sans" w:eastAsia="Times New Roman" w:hAnsi="Open Sans" w:cs="Open Sans"/>
          <w:b/>
          <w:bCs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Bug 0</w:t>
      </w:r>
      <w:r>
        <w:rPr>
          <w:rFonts w:ascii="Open Sans" w:eastAsia="Times New Roman" w:hAnsi="Open Sans" w:cs="Open Sans"/>
          <w:b/>
          <w:bCs/>
          <w:sz w:val="32"/>
          <w:szCs w:val="32"/>
        </w:rPr>
        <w:t>2</w:t>
      </w: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 xml:space="preserve"> – </w:t>
      </w:r>
      <w:r>
        <w:rPr>
          <w:rFonts w:ascii="Open Sans" w:eastAsia="Times New Roman" w:hAnsi="Open Sans" w:cs="Open Sans"/>
          <w:b/>
          <w:bCs/>
          <w:sz w:val="32"/>
          <w:szCs w:val="32"/>
        </w:rPr>
        <w:t>Clicking on cancel order doesn’t change the button status</w:t>
      </w:r>
    </w:p>
    <w:p w14:paraId="115BC51D" w14:textId="5E7EBFC6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ID: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BUG-00</w:t>
      </w:r>
      <w:r>
        <w:rPr>
          <w:rFonts w:ascii="Open Sans" w:eastAsia="Times New Roman" w:hAnsi="Open Sans" w:cs="Open Sans"/>
          <w:sz w:val="32"/>
          <w:szCs w:val="32"/>
        </w:rPr>
        <w:t>2</w:t>
      </w:r>
    </w:p>
    <w:p w14:paraId="08A5AE9F" w14:textId="0A9CA5FD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lastRenderedPageBreak/>
        <w:t>Title: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</w:t>
      </w:r>
      <w:r>
        <w:rPr>
          <w:rFonts w:ascii="Open Sans" w:eastAsia="Times New Roman" w:hAnsi="Open Sans" w:cs="Open Sans"/>
          <w:sz w:val="32"/>
          <w:szCs w:val="32"/>
        </w:rPr>
        <w:t>Clicking on cancel order doesn't change the button</w:t>
      </w:r>
    </w:p>
    <w:p w14:paraId="5728CF5E" w14:textId="2409456D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Severity: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</w:t>
      </w:r>
      <w:r>
        <w:rPr>
          <w:rFonts w:ascii="Open Sans" w:eastAsia="Times New Roman" w:hAnsi="Open Sans" w:cs="Open Sans"/>
          <w:sz w:val="32"/>
          <w:szCs w:val="32"/>
        </w:rPr>
        <w:t>Critical</w:t>
      </w:r>
    </w:p>
    <w:p w14:paraId="53A83F89" w14:textId="77777777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Steps to Reproduce:</w:t>
      </w:r>
    </w:p>
    <w:p w14:paraId="789A444E" w14:textId="00E73762" w:rsidR="005E224B" w:rsidRPr="00416B74" w:rsidRDefault="005E224B" w:rsidP="005E224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sz w:val="32"/>
          <w:szCs w:val="32"/>
        </w:rPr>
        <w:t xml:space="preserve">Open app on </w:t>
      </w:r>
      <w:r>
        <w:rPr>
          <w:rFonts w:ascii="Open Sans" w:eastAsia="Times New Roman" w:hAnsi="Open Sans" w:cs="Open Sans"/>
          <w:sz w:val="32"/>
          <w:szCs w:val="32"/>
        </w:rPr>
        <w:t>any device</w:t>
      </w:r>
    </w:p>
    <w:p w14:paraId="513B66DC" w14:textId="7A4FECCD" w:rsidR="005E224B" w:rsidRDefault="005E224B" w:rsidP="005E224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>Place an order</w:t>
      </w:r>
    </w:p>
    <w:p w14:paraId="12978227" w14:textId="1B8E56CD" w:rsidR="005E224B" w:rsidRDefault="005E224B" w:rsidP="005E224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t>Ensure the status is “pending”</w:t>
      </w:r>
    </w:p>
    <w:p w14:paraId="0D05B383" w14:textId="18886990" w:rsidR="005E224B" w:rsidRPr="005E224B" w:rsidRDefault="005E224B" w:rsidP="000D1645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5E224B">
        <w:rPr>
          <w:rFonts w:ascii="Open Sans" w:eastAsia="Times New Roman" w:hAnsi="Open Sans" w:cs="Open Sans"/>
          <w:sz w:val="32"/>
          <w:szCs w:val="32"/>
        </w:rPr>
        <w:t>Try to click on cancel</w:t>
      </w:r>
      <w:r>
        <w:rPr>
          <w:rFonts w:ascii="Open Sans" w:eastAsia="Times New Roman" w:hAnsi="Open Sans" w:cs="Open Sans"/>
          <w:sz w:val="32"/>
          <w:szCs w:val="32"/>
        </w:rPr>
        <w:br/>
      </w:r>
    </w:p>
    <w:p w14:paraId="6EE5EFF1" w14:textId="40FAA6E1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Expected:</w:t>
      </w:r>
      <w:r>
        <w:rPr>
          <w:rFonts w:ascii="Open Sans" w:eastAsia="Times New Roman" w:hAnsi="Open Sans" w:cs="Open Sans"/>
          <w:sz w:val="32"/>
          <w:szCs w:val="32"/>
        </w:rPr>
        <w:t xml:space="preserve"> Button should show “cancelled”</w:t>
      </w:r>
    </w:p>
    <w:p w14:paraId="0632F195" w14:textId="2413418B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Actual: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</w:t>
      </w:r>
      <w:r>
        <w:rPr>
          <w:rFonts w:ascii="Open Sans" w:eastAsia="Times New Roman" w:hAnsi="Open Sans" w:cs="Open Sans"/>
          <w:sz w:val="32"/>
          <w:szCs w:val="32"/>
        </w:rPr>
        <w:t>Button is stuck on “pending”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</w:t>
      </w:r>
    </w:p>
    <w:p w14:paraId="6B6A8C83" w14:textId="77777777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Status: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Open</w:t>
      </w:r>
    </w:p>
    <w:p w14:paraId="719D5DF2" w14:textId="70B46585" w:rsidR="005E224B" w:rsidRPr="00416B74" w:rsidRDefault="005E224B" w:rsidP="005E22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sz w:val="32"/>
          <w:szCs w:val="32"/>
        </w:rPr>
      </w:pPr>
      <w:r w:rsidRPr="00416B74">
        <w:rPr>
          <w:rFonts w:ascii="Open Sans" w:eastAsia="Times New Roman" w:hAnsi="Open Sans" w:cs="Open Sans"/>
          <w:b/>
          <w:bCs/>
          <w:sz w:val="32"/>
          <w:szCs w:val="32"/>
        </w:rPr>
        <w:t>Assigned To:</w:t>
      </w:r>
      <w:r w:rsidRPr="00416B74">
        <w:rPr>
          <w:rFonts w:ascii="Open Sans" w:eastAsia="Times New Roman" w:hAnsi="Open Sans" w:cs="Open Sans"/>
          <w:sz w:val="32"/>
          <w:szCs w:val="32"/>
        </w:rPr>
        <w:t xml:space="preserve"> Dev Team – </w:t>
      </w:r>
      <w:r>
        <w:rPr>
          <w:rFonts w:ascii="Open Sans" w:eastAsia="Times New Roman" w:hAnsi="Open Sans" w:cs="Open Sans"/>
          <w:sz w:val="32"/>
          <w:szCs w:val="32"/>
        </w:rPr>
        <w:t>Usability</w:t>
      </w:r>
    </w:p>
    <w:p w14:paraId="158EF58A" w14:textId="3C05FB31" w:rsidR="00416B74" w:rsidRPr="00416B74" w:rsidRDefault="00000000" w:rsidP="00416B74">
      <w:pPr>
        <w:spacing w:after="0" w:line="240" w:lineRule="auto"/>
        <w:rPr>
          <w:rFonts w:ascii="Open Sans" w:eastAsia="Times New Roman" w:hAnsi="Open Sans" w:cs="Open Sans"/>
          <w:sz w:val="32"/>
          <w:szCs w:val="32"/>
        </w:rPr>
      </w:pPr>
      <w:r>
        <w:rPr>
          <w:rFonts w:ascii="Open Sans" w:eastAsia="Times New Roman" w:hAnsi="Open Sans" w:cs="Open Sans"/>
          <w:sz w:val="32"/>
          <w:szCs w:val="32"/>
        </w:rPr>
        <w:pict w14:anchorId="58925809">
          <v:rect id="_x0000_i1035" style="width:0;height:1.5pt" o:hralign="center" o:hrstd="t" o:hr="t" fillcolor="#a0a0a0" stroked="f"/>
        </w:pict>
      </w:r>
    </w:p>
    <w:p w14:paraId="193C0058" w14:textId="77777777" w:rsidR="00E568DF" w:rsidRPr="00416B74" w:rsidRDefault="00E568DF">
      <w:pPr>
        <w:rPr>
          <w:rFonts w:ascii="Open Sans" w:hAnsi="Open Sans" w:cs="Open Sans"/>
          <w:sz w:val="32"/>
          <w:szCs w:val="32"/>
        </w:rPr>
      </w:pPr>
    </w:p>
    <w:sectPr w:rsidR="00E568DF" w:rsidRPr="00416B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3F89"/>
    <w:multiLevelType w:val="multilevel"/>
    <w:tmpl w:val="5D060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E140F8"/>
    <w:multiLevelType w:val="multilevel"/>
    <w:tmpl w:val="3972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E1DAA"/>
    <w:multiLevelType w:val="multilevel"/>
    <w:tmpl w:val="902EC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A44FE"/>
    <w:multiLevelType w:val="multilevel"/>
    <w:tmpl w:val="2FE8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F1614C"/>
    <w:multiLevelType w:val="multilevel"/>
    <w:tmpl w:val="DCAE9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71F3A"/>
    <w:multiLevelType w:val="multilevel"/>
    <w:tmpl w:val="539C1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C07FF9"/>
    <w:multiLevelType w:val="multilevel"/>
    <w:tmpl w:val="98580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9C7944"/>
    <w:multiLevelType w:val="hybridMultilevel"/>
    <w:tmpl w:val="E842EE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020720"/>
    <w:multiLevelType w:val="multilevel"/>
    <w:tmpl w:val="539C1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60163F"/>
    <w:multiLevelType w:val="multilevel"/>
    <w:tmpl w:val="539C1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54030F"/>
    <w:multiLevelType w:val="multilevel"/>
    <w:tmpl w:val="12489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C6029E"/>
    <w:multiLevelType w:val="multilevel"/>
    <w:tmpl w:val="4EB6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AE15A2"/>
    <w:multiLevelType w:val="multilevel"/>
    <w:tmpl w:val="3252C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3E5D21"/>
    <w:multiLevelType w:val="multilevel"/>
    <w:tmpl w:val="F646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4D1742"/>
    <w:multiLevelType w:val="multilevel"/>
    <w:tmpl w:val="CCF0B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0083052">
    <w:abstractNumId w:val="12"/>
  </w:num>
  <w:num w:numId="2" w16cid:durableId="1122000733">
    <w:abstractNumId w:val="10"/>
  </w:num>
  <w:num w:numId="3" w16cid:durableId="1703440409">
    <w:abstractNumId w:val="14"/>
  </w:num>
  <w:num w:numId="4" w16cid:durableId="1207063235">
    <w:abstractNumId w:val="0"/>
  </w:num>
  <w:num w:numId="5" w16cid:durableId="1574387494">
    <w:abstractNumId w:val="9"/>
  </w:num>
  <w:num w:numId="6" w16cid:durableId="1618294807">
    <w:abstractNumId w:val="6"/>
  </w:num>
  <w:num w:numId="7" w16cid:durableId="611329114">
    <w:abstractNumId w:val="1"/>
  </w:num>
  <w:num w:numId="8" w16cid:durableId="1423063609">
    <w:abstractNumId w:val="2"/>
  </w:num>
  <w:num w:numId="9" w16cid:durableId="940265498">
    <w:abstractNumId w:val="13"/>
  </w:num>
  <w:num w:numId="10" w16cid:durableId="489948287">
    <w:abstractNumId w:val="11"/>
  </w:num>
  <w:num w:numId="11" w16cid:durableId="1314991833">
    <w:abstractNumId w:val="3"/>
  </w:num>
  <w:num w:numId="12" w16cid:durableId="1096442215">
    <w:abstractNumId w:val="4"/>
  </w:num>
  <w:num w:numId="13" w16cid:durableId="1620182108">
    <w:abstractNumId w:val="7"/>
  </w:num>
  <w:num w:numId="14" w16cid:durableId="2102724552">
    <w:abstractNumId w:val="8"/>
  </w:num>
  <w:num w:numId="15" w16cid:durableId="7933252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8DF"/>
    <w:rsid w:val="00026B62"/>
    <w:rsid w:val="00054656"/>
    <w:rsid w:val="002736A1"/>
    <w:rsid w:val="002C1538"/>
    <w:rsid w:val="0031566D"/>
    <w:rsid w:val="00325C84"/>
    <w:rsid w:val="00362B13"/>
    <w:rsid w:val="003754E6"/>
    <w:rsid w:val="003D135F"/>
    <w:rsid w:val="00416B74"/>
    <w:rsid w:val="005E224B"/>
    <w:rsid w:val="00AC3638"/>
    <w:rsid w:val="00B05DA5"/>
    <w:rsid w:val="00B50818"/>
    <w:rsid w:val="00BE56C4"/>
    <w:rsid w:val="00E568DF"/>
    <w:rsid w:val="00ED7011"/>
    <w:rsid w:val="00F32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2FE37F"/>
  <w15:chartTrackingRefBased/>
  <w15:docId w15:val="{1FA607B0-7EA0-4740-BB9B-882568326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16B7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416B7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B7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416B74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416B7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16B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754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62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2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5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8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7</Pages>
  <Words>761</Words>
  <Characters>4041</Characters>
  <Application>Microsoft Office Word</Application>
  <DocSecurity>0</DocSecurity>
  <Lines>224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Shimaa  Hamdy Mohamed</dc:creator>
  <cp:keywords/>
  <dc:description/>
  <cp:lastModifiedBy>حسن محمد حسن عثمان</cp:lastModifiedBy>
  <cp:revision>15</cp:revision>
  <dcterms:created xsi:type="dcterms:W3CDTF">2025-11-19T13:37:00Z</dcterms:created>
  <dcterms:modified xsi:type="dcterms:W3CDTF">2025-11-23T11:36:00Z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d10c23a9-02c8-4565-ac12-f567624947d6</vt:lpwstr>
  </property>
</Properties>
</file>