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6A188" w14:textId="77777777" w:rsidR="00D41CFE" w:rsidRPr="00322283" w:rsidRDefault="00AE24D9" w:rsidP="00183D41">
      <w:pPr>
        <w:pStyle w:val="Title"/>
        <w:rPr>
          <w:rFonts w:cs="Calibri"/>
          <w:szCs w:val="24"/>
        </w:rPr>
      </w:pPr>
      <w:r w:rsidRPr="00322283">
        <w:rPr>
          <w:rFonts w:cs="Calibri"/>
          <w:szCs w:val="24"/>
        </w:rPr>
        <w:t>Potential Duplicative Funding Notice</w:t>
      </w:r>
    </w:p>
    <w:p w14:paraId="08BF8B97" w14:textId="1F258569" w:rsidR="00010017" w:rsidRPr="00322283" w:rsidRDefault="00010017" w:rsidP="0025674D">
      <w:pPr>
        <w:pStyle w:val="BodyText"/>
        <w:rPr>
          <w:rFonts w:ascii="Calibri" w:hAnsi="Calibri" w:cs="Calibri"/>
          <w:b/>
          <w:bCs/>
          <w:sz w:val="24"/>
        </w:rPr>
      </w:pPr>
      <w:r w:rsidRPr="00322283">
        <w:rPr>
          <w:rFonts w:ascii="Calibri" w:hAnsi="Calibri" w:cs="Calibri"/>
          <w:b/>
          <w:bCs/>
          <w:sz w:val="24"/>
        </w:rPr>
        <w:t xml:space="preserve">Company Name: </w:t>
      </w:r>
      <w:r w:rsidR="00094C74">
        <w:rPr>
          <w:rFonts w:ascii="Calibri" w:hAnsi="Calibri" w:cs="Calibri"/>
          <w:b/>
          <w:bCs/>
          <w:sz w:val="24"/>
        </w:rPr>
        <w:t>GTI Energy</w:t>
      </w:r>
    </w:p>
    <w:p w14:paraId="375AE7A3" w14:textId="77777777" w:rsidR="00010017" w:rsidRPr="00322283" w:rsidRDefault="00010017" w:rsidP="0025674D">
      <w:pPr>
        <w:pStyle w:val="BodyText"/>
        <w:rPr>
          <w:rFonts w:ascii="Calibri" w:hAnsi="Calibri" w:cs="Calibri"/>
          <w:sz w:val="24"/>
        </w:rPr>
      </w:pPr>
    </w:p>
    <w:p w14:paraId="35753281" w14:textId="77777777" w:rsidR="0025674D" w:rsidRPr="00322283" w:rsidRDefault="00AE24D9" w:rsidP="00AE24D9">
      <w:pPr>
        <w:pStyle w:val="BodyText"/>
        <w:rPr>
          <w:rFonts w:ascii="Calibri" w:hAnsi="Calibri" w:cs="Calibri"/>
          <w:sz w:val="24"/>
        </w:rPr>
      </w:pPr>
      <w:r w:rsidRPr="00322283">
        <w:rPr>
          <w:rFonts w:ascii="Calibri" w:hAnsi="Calibri" w:cs="Calibri"/>
          <w:sz w:val="24"/>
        </w:rPr>
        <w:t xml:space="preserve">If the applicant or project team member has other active awards of federal funds, the applicant must determine whether the activities of those awards potentially overlap with the activities set forth in its application to this FOA. If there is a potential overlap, the applicant must notify DOE in writing of the potential overlap and state how it will ensure any project funds (i.e., recipient cost share and federal funds) will not be used for identical cost items under multiple awards. </w:t>
      </w:r>
    </w:p>
    <w:p w14:paraId="6C1F53FB" w14:textId="77777777" w:rsidR="00664348" w:rsidRPr="00322283" w:rsidRDefault="00664348" w:rsidP="00AE24D9">
      <w:pPr>
        <w:pStyle w:val="BodyText"/>
        <w:rPr>
          <w:rFonts w:ascii="Calibri" w:hAnsi="Calibri" w:cs="Calibri"/>
          <w:sz w:val="24"/>
        </w:rPr>
      </w:pPr>
    </w:p>
    <w:p w14:paraId="08E5AB37" w14:textId="20EF29E4" w:rsidR="00664348" w:rsidRPr="00322283" w:rsidRDefault="00094C74" w:rsidP="00AE24D9">
      <w:pPr>
        <w:pStyle w:val="BodyText"/>
        <w:rPr>
          <w:rFonts w:ascii="Calibri" w:hAnsi="Calibri" w:cs="Calibri"/>
          <w:sz w:val="24"/>
        </w:rPr>
      </w:pPr>
      <w:r>
        <w:rPr>
          <w:rFonts w:ascii="Calibri" w:hAnsi="Calibri" w:cs="Calibri"/>
          <w:sz w:val="24"/>
        </w:rPr>
        <w:fldChar w:fldCharType="begin">
          <w:ffData>
            <w:name w:val="Check1"/>
            <w:enabled/>
            <w:calcOnExit w:val="0"/>
            <w:checkBox>
              <w:sizeAuto/>
              <w:default w:val="1"/>
            </w:checkBox>
          </w:ffData>
        </w:fldChar>
      </w:r>
      <w:bookmarkStart w:id="0" w:name="Check1"/>
      <w:r>
        <w:rPr>
          <w:rFonts w:ascii="Calibri" w:hAnsi="Calibri" w:cs="Calibri"/>
          <w:sz w:val="24"/>
        </w:rPr>
        <w:instrText xml:space="preserve"> FORMCHECKBOX </w:instrText>
      </w:r>
      <w:r>
        <w:rPr>
          <w:rFonts w:ascii="Calibri" w:hAnsi="Calibri" w:cs="Calibri"/>
          <w:sz w:val="24"/>
        </w:rPr>
      </w:r>
      <w:r>
        <w:rPr>
          <w:rFonts w:ascii="Calibri" w:hAnsi="Calibri" w:cs="Calibri"/>
          <w:sz w:val="24"/>
        </w:rPr>
        <w:fldChar w:fldCharType="end"/>
      </w:r>
      <w:bookmarkEnd w:id="0"/>
      <w:r w:rsidR="00010017" w:rsidRPr="00322283">
        <w:rPr>
          <w:rFonts w:ascii="Calibri" w:hAnsi="Calibri" w:cs="Calibri"/>
          <w:sz w:val="24"/>
        </w:rPr>
        <w:t xml:space="preserve"> </w:t>
      </w:r>
      <w:r w:rsidR="00664348" w:rsidRPr="00322283">
        <w:rPr>
          <w:rFonts w:ascii="Calibri" w:hAnsi="Calibri" w:cs="Calibri"/>
          <w:sz w:val="24"/>
        </w:rPr>
        <w:t>No</w:t>
      </w:r>
    </w:p>
    <w:p w14:paraId="6DE6072A" w14:textId="77777777" w:rsidR="00664348" w:rsidRPr="00322283" w:rsidRDefault="00664348" w:rsidP="00AE24D9">
      <w:pPr>
        <w:pStyle w:val="BodyText"/>
        <w:rPr>
          <w:rFonts w:ascii="Calibri" w:hAnsi="Calibri" w:cs="Calibri"/>
          <w:sz w:val="24"/>
        </w:rPr>
      </w:pPr>
    </w:p>
    <w:p w14:paraId="2CADBA37" w14:textId="77777777" w:rsidR="00FA27DB" w:rsidRPr="00322283" w:rsidRDefault="00010017" w:rsidP="00AE24D9">
      <w:pPr>
        <w:pStyle w:val="BodyText"/>
        <w:rPr>
          <w:rFonts w:ascii="Calibri" w:hAnsi="Calibri" w:cs="Calibri"/>
          <w:sz w:val="24"/>
        </w:rPr>
      </w:pPr>
      <w:r w:rsidRPr="00322283">
        <w:rPr>
          <w:rFonts w:ascii="Calibri" w:hAnsi="Calibri" w:cs="Calibri"/>
          <w:sz w:val="24"/>
        </w:rPr>
        <w:fldChar w:fldCharType="begin">
          <w:ffData>
            <w:name w:val="Check2"/>
            <w:enabled/>
            <w:calcOnExit w:val="0"/>
            <w:checkBox>
              <w:sizeAuto/>
              <w:default w:val="0"/>
            </w:checkBox>
          </w:ffData>
        </w:fldChar>
      </w:r>
      <w:bookmarkStart w:id="1" w:name="Check2"/>
      <w:r w:rsidRPr="00322283">
        <w:rPr>
          <w:rFonts w:ascii="Calibri" w:hAnsi="Calibri" w:cs="Calibri"/>
          <w:sz w:val="24"/>
        </w:rPr>
        <w:instrText xml:space="preserve"> FORMCHECKBOX </w:instrText>
      </w:r>
      <w:r w:rsidRPr="00322283">
        <w:rPr>
          <w:rFonts w:ascii="Calibri" w:hAnsi="Calibri" w:cs="Calibri"/>
          <w:sz w:val="24"/>
        </w:rPr>
      </w:r>
      <w:r w:rsidRPr="00322283">
        <w:rPr>
          <w:rFonts w:ascii="Calibri" w:hAnsi="Calibri" w:cs="Calibri"/>
          <w:sz w:val="24"/>
        </w:rPr>
        <w:fldChar w:fldCharType="end"/>
      </w:r>
      <w:bookmarkEnd w:id="1"/>
      <w:r w:rsidRPr="00322283">
        <w:rPr>
          <w:rFonts w:ascii="Calibri" w:hAnsi="Calibri" w:cs="Calibri"/>
          <w:sz w:val="24"/>
        </w:rPr>
        <w:t xml:space="preserve"> </w:t>
      </w:r>
      <w:r w:rsidR="00664348" w:rsidRPr="00322283">
        <w:rPr>
          <w:rFonts w:ascii="Calibri" w:hAnsi="Calibri" w:cs="Calibri"/>
          <w:sz w:val="24"/>
        </w:rPr>
        <w:t>Yes</w:t>
      </w:r>
    </w:p>
    <w:p w14:paraId="1FCD8F72" w14:textId="77777777" w:rsidR="00FA27DB" w:rsidRPr="00322283" w:rsidRDefault="00FA27DB" w:rsidP="00AE24D9">
      <w:pPr>
        <w:pStyle w:val="BodyText"/>
        <w:rPr>
          <w:rFonts w:ascii="Calibri" w:hAnsi="Calibri" w:cs="Calibri"/>
          <w:sz w:val="24"/>
        </w:rPr>
      </w:pPr>
    </w:p>
    <w:p w14:paraId="2C04DC7C" w14:textId="77777777" w:rsidR="00664348" w:rsidRPr="00322283" w:rsidRDefault="00FA27DB" w:rsidP="00AE24D9">
      <w:pPr>
        <w:pStyle w:val="BodyText"/>
        <w:rPr>
          <w:rFonts w:ascii="Calibri" w:hAnsi="Calibri" w:cs="Calibri"/>
          <w:sz w:val="24"/>
        </w:rPr>
      </w:pPr>
      <w:r w:rsidRPr="00322283">
        <w:rPr>
          <w:rFonts w:ascii="Calibri" w:hAnsi="Calibri" w:cs="Calibri"/>
          <w:sz w:val="24"/>
        </w:rPr>
        <w:t>I</w:t>
      </w:r>
      <w:r w:rsidR="00664348" w:rsidRPr="00322283">
        <w:rPr>
          <w:rFonts w:ascii="Calibri" w:hAnsi="Calibri" w:cs="Calibri"/>
          <w:sz w:val="24"/>
        </w:rPr>
        <w:t>f yes, describe</w:t>
      </w:r>
    </w:p>
    <w:p w14:paraId="518B533E" w14:textId="77777777" w:rsidR="0025674D" w:rsidRPr="00322283" w:rsidRDefault="0025674D" w:rsidP="00AE24D9">
      <w:pPr>
        <w:pStyle w:val="BodyText"/>
        <w:rPr>
          <w:rFonts w:ascii="Calibri" w:hAnsi="Calibri" w:cs="Calibri"/>
          <w:sz w:val="24"/>
        </w:rPr>
      </w:pPr>
    </w:p>
    <w:p w14:paraId="69055553" w14:textId="77777777" w:rsidR="00963814" w:rsidRPr="00322283" w:rsidRDefault="00AE24D9" w:rsidP="00AE24D9">
      <w:pPr>
        <w:pStyle w:val="BodyText"/>
        <w:rPr>
          <w:rFonts w:ascii="Calibri" w:hAnsi="Calibri" w:cs="Calibri"/>
          <w:sz w:val="24"/>
        </w:rPr>
      </w:pPr>
      <w:r w:rsidRPr="00322283">
        <w:rPr>
          <w:rFonts w:ascii="Calibri" w:hAnsi="Calibri" w:cs="Calibri"/>
          <w:sz w:val="24"/>
        </w:rPr>
        <w:t>Likewise, for projects that receive funding under this FOA, if a recipient or project team member receives any other award of federal funds for activities that potentially overlap with the activities funded under the DOE award, the recipient must promptly notify DOE in writing of the potential overlap and state whether project funds from any of those other federal awards have been, are being, or are to be used (in whole or in part) for one or more of the identical cost items under the DOE award. If there are identical cost items, the recipient must promptly notify the DOE Contracting Officer in writing of the potential duplication and eliminate any inappropriate duplication of funding.</w:t>
      </w:r>
    </w:p>
    <w:p w14:paraId="0CA74F43" w14:textId="77777777" w:rsidR="00B45DE8" w:rsidRPr="00322283" w:rsidRDefault="00B45DE8" w:rsidP="00AE24D9">
      <w:pPr>
        <w:pStyle w:val="BodyText"/>
        <w:rPr>
          <w:rFonts w:ascii="Calibri" w:hAnsi="Calibri" w:cs="Calibri"/>
          <w:sz w:val="24"/>
        </w:rPr>
      </w:pPr>
    </w:p>
    <w:p w14:paraId="0998655B" w14:textId="58FF72D7" w:rsidR="00664348" w:rsidRPr="00322283" w:rsidRDefault="00094C74" w:rsidP="00664348">
      <w:pPr>
        <w:pStyle w:val="BodyText"/>
        <w:rPr>
          <w:rFonts w:ascii="Calibri" w:hAnsi="Calibri" w:cs="Calibri"/>
          <w:sz w:val="24"/>
        </w:rPr>
      </w:pPr>
      <w:r>
        <w:rPr>
          <w:rFonts w:ascii="Calibri" w:hAnsi="Calibri" w:cs="Calibri"/>
          <w:sz w:val="24"/>
        </w:rPr>
        <w:fldChar w:fldCharType="begin">
          <w:ffData>
            <w:name w:val="Check3"/>
            <w:enabled/>
            <w:calcOnExit w:val="0"/>
            <w:checkBox>
              <w:sizeAuto/>
              <w:default w:val="1"/>
            </w:checkBox>
          </w:ffData>
        </w:fldChar>
      </w:r>
      <w:bookmarkStart w:id="2" w:name="Check3"/>
      <w:r>
        <w:rPr>
          <w:rFonts w:ascii="Calibri" w:hAnsi="Calibri" w:cs="Calibri"/>
          <w:sz w:val="24"/>
        </w:rPr>
        <w:instrText xml:space="preserve"> FORMCHECKBOX </w:instrText>
      </w:r>
      <w:r>
        <w:rPr>
          <w:rFonts w:ascii="Calibri" w:hAnsi="Calibri" w:cs="Calibri"/>
          <w:sz w:val="24"/>
        </w:rPr>
      </w:r>
      <w:r>
        <w:rPr>
          <w:rFonts w:ascii="Calibri" w:hAnsi="Calibri" w:cs="Calibri"/>
          <w:sz w:val="24"/>
        </w:rPr>
        <w:fldChar w:fldCharType="end"/>
      </w:r>
      <w:bookmarkEnd w:id="2"/>
      <w:r w:rsidR="00010017" w:rsidRPr="00322283">
        <w:rPr>
          <w:rFonts w:ascii="Calibri" w:hAnsi="Calibri" w:cs="Calibri"/>
          <w:sz w:val="24"/>
        </w:rPr>
        <w:t xml:space="preserve"> </w:t>
      </w:r>
      <w:r w:rsidR="00664348" w:rsidRPr="00322283">
        <w:rPr>
          <w:rFonts w:ascii="Calibri" w:hAnsi="Calibri" w:cs="Calibri"/>
          <w:sz w:val="24"/>
        </w:rPr>
        <w:t>No</w:t>
      </w:r>
    </w:p>
    <w:p w14:paraId="36750763" w14:textId="77777777" w:rsidR="00664348" w:rsidRPr="00322283" w:rsidRDefault="00664348" w:rsidP="00664348">
      <w:pPr>
        <w:pStyle w:val="BodyText"/>
        <w:rPr>
          <w:rFonts w:ascii="Calibri" w:hAnsi="Calibri" w:cs="Calibri"/>
          <w:sz w:val="24"/>
        </w:rPr>
      </w:pPr>
    </w:p>
    <w:p w14:paraId="42A924B3" w14:textId="77777777" w:rsidR="00FA27DB" w:rsidRPr="00322283" w:rsidRDefault="00010017" w:rsidP="00664348">
      <w:pPr>
        <w:pStyle w:val="BodyText"/>
        <w:rPr>
          <w:rFonts w:ascii="Calibri" w:hAnsi="Calibri" w:cs="Calibri"/>
          <w:sz w:val="24"/>
        </w:rPr>
      </w:pPr>
      <w:r w:rsidRPr="00322283">
        <w:rPr>
          <w:rFonts w:ascii="Calibri" w:hAnsi="Calibri" w:cs="Calibri"/>
          <w:sz w:val="24"/>
        </w:rPr>
        <w:fldChar w:fldCharType="begin">
          <w:ffData>
            <w:name w:val="Check4"/>
            <w:enabled/>
            <w:calcOnExit w:val="0"/>
            <w:checkBox>
              <w:sizeAuto/>
              <w:default w:val="0"/>
            </w:checkBox>
          </w:ffData>
        </w:fldChar>
      </w:r>
      <w:bookmarkStart w:id="3" w:name="Check4"/>
      <w:r w:rsidRPr="00322283">
        <w:rPr>
          <w:rFonts w:ascii="Calibri" w:hAnsi="Calibri" w:cs="Calibri"/>
          <w:sz w:val="24"/>
        </w:rPr>
        <w:instrText xml:space="preserve"> FORMCHECKBOX </w:instrText>
      </w:r>
      <w:r w:rsidRPr="00322283">
        <w:rPr>
          <w:rFonts w:ascii="Calibri" w:hAnsi="Calibri" w:cs="Calibri"/>
          <w:sz w:val="24"/>
        </w:rPr>
      </w:r>
      <w:r w:rsidRPr="00322283">
        <w:rPr>
          <w:rFonts w:ascii="Calibri" w:hAnsi="Calibri" w:cs="Calibri"/>
          <w:sz w:val="24"/>
        </w:rPr>
        <w:fldChar w:fldCharType="end"/>
      </w:r>
      <w:bookmarkEnd w:id="3"/>
      <w:r w:rsidRPr="00322283">
        <w:rPr>
          <w:rFonts w:ascii="Calibri" w:hAnsi="Calibri" w:cs="Calibri"/>
          <w:sz w:val="24"/>
        </w:rPr>
        <w:t xml:space="preserve"> </w:t>
      </w:r>
      <w:r w:rsidR="00664348" w:rsidRPr="00322283">
        <w:rPr>
          <w:rFonts w:ascii="Calibri" w:hAnsi="Calibri" w:cs="Calibri"/>
          <w:sz w:val="24"/>
        </w:rPr>
        <w:t>Yes</w:t>
      </w:r>
    </w:p>
    <w:p w14:paraId="6DF1C8A8" w14:textId="77777777" w:rsidR="00FA27DB" w:rsidRPr="00322283" w:rsidRDefault="00FA27DB" w:rsidP="00664348">
      <w:pPr>
        <w:pStyle w:val="BodyText"/>
        <w:rPr>
          <w:rFonts w:ascii="Calibri" w:hAnsi="Calibri" w:cs="Calibri"/>
          <w:sz w:val="24"/>
        </w:rPr>
      </w:pPr>
    </w:p>
    <w:p w14:paraId="6FABC8DE" w14:textId="77777777" w:rsidR="00664348" w:rsidRPr="00322283" w:rsidRDefault="00FA27DB" w:rsidP="00664348">
      <w:pPr>
        <w:pStyle w:val="BodyText"/>
        <w:rPr>
          <w:rFonts w:ascii="Calibri" w:hAnsi="Calibri" w:cs="Calibri"/>
          <w:sz w:val="24"/>
        </w:rPr>
      </w:pPr>
      <w:r w:rsidRPr="00322283">
        <w:rPr>
          <w:rFonts w:ascii="Calibri" w:hAnsi="Calibri" w:cs="Calibri"/>
          <w:sz w:val="24"/>
        </w:rPr>
        <w:t>I</w:t>
      </w:r>
      <w:r w:rsidR="00664348" w:rsidRPr="00322283">
        <w:rPr>
          <w:rFonts w:ascii="Calibri" w:hAnsi="Calibri" w:cs="Calibri"/>
          <w:sz w:val="24"/>
        </w:rPr>
        <w:t>f yes, describe</w:t>
      </w:r>
    </w:p>
    <w:p w14:paraId="2C45E5F5" w14:textId="77777777" w:rsidR="00B45DE8" w:rsidRPr="00322283" w:rsidRDefault="00B45DE8" w:rsidP="00664348">
      <w:pPr>
        <w:pStyle w:val="BodyText"/>
        <w:rPr>
          <w:rFonts w:ascii="Calibri" w:hAnsi="Calibri" w:cs="Calibri"/>
          <w:sz w:val="24"/>
        </w:rPr>
      </w:pPr>
    </w:p>
    <w:sectPr w:rsidR="00B45DE8" w:rsidRPr="00322283" w:rsidSect="00495A1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B953B" w14:textId="77777777" w:rsidR="00A67D7C" w:rsidRDefault="00A67D7C" w:rsidP="00592833">
      <w:r>
        <w:separator/>
      </w:r>
    </w:p>
  </w:endnote>
  <w:endnote w:type="continuationSeparator" w:id="0">
    <w:p w14:paraId="432748BA" w14:textId="77777777" w:rsidR="00A67D7C" w:rsidRDefault="00A67D7C" w:rsidP="00592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F347F9" w14:textId="77777777" w:rsidR="00A67D7C" w:rsidRDefault="00A67D7C" w:rsidP="00592833">
      <w:r>
        <w:separator/>
      </w:r>
    </w:p>
  </w:footnote>
  <w:footnote w:type="continuationSeparator" w:id="0">
    <w:p w14:paraId="01754CEF" w14:textId="77777777" w:rsidR="00A67D7C" w:rsidRDefault="00A67D7C" w:rsidP="00592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B8F36" w14:textId="77777777" w:rsidR="00DD334E" w:rsidRPr="00802BA4" w:rsidRDefault="00DD334E" w:rsidP="00802BA4">
    <w:pPr>
      <w:pStyle w:val="Header"/>
      <w:tabs>
        <w:tab w:val="left" w:pos="876"/>
      </w:tabs>
      <w:jc w:val="right"/>
      <w:rPr>
        <w:rFonts w:ascii="Calibri" w:hAnsi="Calibri" w:cs="Calibri"/>
        <w:sz w:val="22"/>
        <w:szCs w:val="22"/>
      </w:rPr>
    </w:pPr>
  </w:p>
  <w:p w14:paraId="4EB1FD08" w14:textId="77777777" w:rsidR="00E808DC" w:rsidRDefault="00E808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34E42"/>
    <w:multiLevelType w:val="hybridMultilevel"/>
    <w:tmpl w:val="E2A0D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11170A"/>
    <w:multiLevelType w:val="hybridMultilevel"/>
    <w:tmpl w:val="AB0A1974"/>
    <w:lvl w:ilvl="0" w:tplc="DD3871E8">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72318578">
    <w:abstractNumId w:val="1"/>
  </w:num>
  <w:num w:numId="2" w16cid:durableId="591205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51"/>
    <w:rsid w:val="00010017"/>
    <w:rsid w:val="00024F27"/>
    <w:rsid w:val="00030531"/>
    <w:rsid w:val="000355BF"/>
    <w:rsid w:val="00052FD4"/>
    <w:rsid w:val="00055146"/>
    <w:rsid w:val="0005591D"/>
    <w:rsid w:val="00083A39"/>
    <w:rsid w:val="00094C74"/>
    <w:rsid w:val="000961ED"/>
    <w:rsid w:val="000A64D9"/>
    <w:rsid w:val="000B431D"/>
    <w:rsid w:val="000B6445"/>
    <w:rsid w:val="000B76AB"/>
    <w:rsid w:val="000D16D2"/>
    <w:rsid w:val="00144D5F"/>
    <w:rsid w:val="001451AE"/>
    <w:rsid w:val="00167711"/>
    <w:rsid w:val="001745F5"/>
    <w:rsid w:val="00175C3C"/>
    <w:rsid w:val="00183D41"/>
    <w:rsid w:val="001B5906"/>
    <w:rsid w:val="001B7AF0"/>
    <w:rsid w:val="001E7BB4"/>
    <w:rsid w:val="00231008"/>
    <w:rsid w:val="00242698"/>
    <w:rsid w:val="0024321D"/>
    <w:rsid w:val="0025674D"/>
    <w:rsid w:val="00260BEA"/>
    <w:rsid w:val="002B18B8"/>
    <w:rsid w:val="002B6BCC"/>
    <w:rsid w:val="002F2AD8"/>
    <w:rsid w:val="00322283"/>
    <w:rsid w:val="003D6E4B"/>
    <w:rsid w:val="003E1F25"/>
    <w:rsid w:val="004171B4"/>
    <w:rsid w:val="00431140"/>
    <w:rsid w:val="004443D0"/>
    <w:rsid w:val="004679C7"/>
    <w:rsid w:val="00483129"/>
    <w:rsid w:val="00495A1E"/>
    <w:rsid w:val="004B7776"/>
    <w:rsid w:val="004C5F04"/>
    <w:rsid w:val="004E3682"/>
    <w:rsid w:val="004E38DE"/>
    <w:rsid w:val="00521349"/>
    <w:rsid w:val="00524AB1"/>
    <w:rsid w:val="0052577F"/>
    <w:rsid w:val="00526859"/>
    <w:rsid w:val="00592833"/>
    <w:rsid w:val="006205F4"/>
    <w:rsid w:val="00637B4E"/>
    <w:rsid w:val="00642D2A"/>
    <w:rsid w:val="0064709A"/>
    <w:rsid w:val="00664348"/>
    <w:rsid w:val="006D4162"/>
    <w:rsid w:val="006E75B5"/>
    <w:rsid w:val="007020B3"/>
    <w:rsid w:val="00720928"/>
    <w:rsid w:val="007243F7"/>
    <w:rsid w:val="00733106"/>
    <w:rsid w:val="00780D57"/>
    <w:rsid w:val="007A3E51"/>
    <w:rsid w:val="00802070"/>
    <w:rsid w:val="00802998"/>
    <w:rsid w:val="00802BA4"/>
    <w:rsid w:val="008139E2"/>
    <w:rsid w:val="008228B5"/>
    <w:rsid w:val="00856C61"/>
    <w:rsid w:val="00857A13"/>
    <w:rsid w:val="00860A8D"/>
    <w:rsid w:val="008946A2"/>
    <w:rsid w:val="008F318F"/>
    <w:rsid w:val="00902DDF"/>
    <w:rsid w:val="00934DCC"/>
    <w:rsid w:val="00963814"/>
    <w:rsid w:val="00987C4C"/>
    <w:rsid w:val="009A6B07"/>
    <w:rsid w:val="009C2501"/>
    <w:rsid w:val="00A07763"/>
    <w:rsid w:val="00A34A85"/>
    <w:rsid w:val="00A41315"/>
    <w:rsid w:val="00A51787"/>
    <w:rsid w:val="00A67D7C"/>
    <w:rsid w:val="00A73467"/>
    <w:rsid w:val="00A75CC6"/>
    <w:rsid w:val="00A843B1"/>
    <w:rsid w:val="00AC615A"/>
    <w:rsid w:val="00AE24D9"/>
    <w:rsid w:val="00AF7923"/>
    <w:rsid w:val="00B15EAA"/>
    <w:rsid w:val="00B45DE8"/>
    <w:rsid w:val="00B51B05"/>
    <w:rsid w:val="00B62CCB"/>
    <w:rsid w:val="00B71D69"/>
    <w:rsid w:val="00BC108E"/>
    <w:rsid w:val="00BC24CF"/>
    <w:rsid w:val="00BC5659"/>
    <w:rsid w:val="00C004E9"/>
    <w:rsid w:val="00C601DE"/>
    <w:rsid w:val="00C92D71"/>
    <w:rsid w:val="00CA22E2"/>
    <w:rsid w:val="00CB523E"/>
    <w:rsid w:val="00CC66A6"/>
    <w:rsid w:val="00CC71F7"/>
    <w:rsid w:val="00D01246"/>
    <w:rsid w:val="00D1367E"/>
    <w:rsid w:val="00D41CFE"/>
    <w:rsid w:val="00DB4649"/>
    <w:rsid w:val="00DD334E"/>
    <w:rsid w:val="00E01C56"/>
    <w:rsid w:val="00E0778F"/>
    <w:rsid w:val="00E5059E"/>
    <w:rsid w:val="00E551EB"/>
    <w:rsid w:val="00E744D1"/>
    <w:rsid w:val="00E808DC"/>
    <w:rsid w:val="00EE5D67"/>
    <w:rsid w:val="00F13A29"/>
    <w:rsid w:val="00F16CC1"/>
    <w:rsid w:val="00F260D3"/>
    <w:rsid w:val="00F33B35"/>
    <w:rsid w:val="00F46969"/>
    <w:rsid w:val="00F54A99"/>
    <w:rsid w:val="00F551E1"/>
    <w:rsid w:val="00FA27DB"/>
    <w:rsid w:val="00FB1981"/>
    <w:rsid w:val="00FC0982"/>
    <w:rsid w:val="00FC46EC"/>
    <w:rsid w:val="00FF3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34FB2687"/>
  <w15:chartTrackingRefBased/>
  <w15:docId w15:val="{AA2892A1-FE17-48CA-80C8-231F1F492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183D41"/>
    <w:pPr>
      <w:widowControl w:val="0"/>
      <w:numPr>
        <w:numId w:val="1"/>
      </w:numPr>
      <w:spacing w:before="120" w:after="120"/>
      <w:outlineLvl w:val="0"/>
    </w:pPr>
    <w:rPr>
      <w:rFonts w:ascii="Calibri" w:hAnsi="Calibri" w:cs="Arial"/>
      <w:b/>
      <w:bCs/>
      <w:kern w:val="32"/>
      <w:szCs w:val="32"/>
    </w:rPr>
  </w:style>
  <w:style w:type="paragraph" w:styleId="Heading4">
    <w:name w:val="heading 4"/>
    <w:basedOn w:val="Normal"/>
    <w:next w:val="BodyText"/>
    <w:rsid w:val="00083A39"/>
    <w:pPr>
      <w:keepNext/>
      <w:tabs>
        <w:tab w:val="left" w:pos="360"/>
      </w:tabs>
      <w:spacing w:after="240"/>
      <w:outlineLvl w:val="3"/>
    </w:pPr>
    <w:rPr>
      <w:b/>
      <w:iCs/>
      <w:sz w:val="22"/>
      <w:szCs w:val="22"/>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qFormat/>
    <w:rsid w:val="00AE24D9"/>
    <w:pPr>
      <w:widowControl w:val="0"/>
      <w:spacing w:before="120" w:after="120"/>
      <w:contextualSpacing/>
    </w:pPr>
    <w:rPr>
      <w:sz w:val="22"/>
    </w:rPr>
  </w:style>
  <w:style w:type="character" w:styleId="Hyperlink">
    <w:name w:val="Hyperlink"/>
    <w:rsid w:val="00083A39"/>
    <w:rPr>
      <w:color w:val="0000FF"/>
      <w:u w:val="single"/>
    </w:rPr>
  </w:style>
  <w:style w:type="paragraph" w:styleId="Header">
    <w:name w:val="header"/>
    <w:basedOn w:val="Normal"/>
    <w:link w:val="HeaderChar"/>
    <w:rsid w:val="00592833"/>
    <w:pPr>
      <w:tabs>
        <w:tab w:val="center" w:pos="4680"/>
        <w:tab w:val="right" w:pos="9360"/>
      </w:tabs>
    </w:pPr>
  </w:style>
  <w:style w:type="character" w:customStyle="1" w:styleId="HeaderChar">
    <w:name w:val="Header Char"/>
    <w:link w:val="Header"/>
    <w:rsid w:val="00592833"/>
    <w:rPr>
      <w:sz w:val="24"/>
      <w:szCs w:val="24"/>
    </w:rPr>
  </w:style>
  <w:style w:type="paragraph" w:styleId="Footer">
    <w:name w:val="footer"/>
    <w:basedOn w:val="Normal"/>
    <w:link w:val="FooterChar"/>
    <w:rsid w:val="00592833"/>
    <w:pPr>
      <w:tabs>
        <w:tab w:val="center" w:pos="4680"/>
        <w:tab w:val="right" w:pos="9360"/>
      </w:tabs>
    </w:pPr>
  </w:style>
  <w:style w:type="character" w:customStyle="1" w:styleId="FooterChar">
    <w:name w:val="Footer Char"/>
    <w:link w:val="Footer"/>
    <w:rsid w:val="00592833"/>
    <w:rPr>
      <w:sz w:val="24"/>
      <w:szCs w:val="24"/>
    </w:rPr>
  </w:style>
  <w:style w:type="paragraph" w:styleId="Title">
    <w:name w:val="Title"/>
    <w:basedOn w:val="Normal"/>
    <w:next w:val="Normal"/>
    <w:link w:val="TitleChar"/>
    <w:qFormat/>
    <w:rsid w:val="00183D41"/>
    <w:pPr>
      <w:spacing w:before="240" w:after="60"/>
      <w:jc w:val="center"/>
      <w:outlineLvl w:val="0"/>
    </w:pPr>
    <w:rPr>
      <w:rFonts w:ascii="Calibri" w:hAnsi="Calibri"/>
      <w:b/>
      <w:bCs/>
      <w:kern w:val="28"/>
      <w:szCs w:val="32"/>
    </w:rPr>
  </w:style>
  <w:style w:type="character" w:customStyle="1" w:styleId="TitleChar">
    <w:name w:val="Title Char"/>
    <w:link w:val="Title"/>
    <w:rsid w:val="00183D41"/>
    <w:rPr>
      <w:rFonts w:ascii="Calibri" w:eastAsia="Times New Roman" w:hAnsi="Calibri" w:cs="Times New Roman"/>
      <w:b/>
      <w:bCs/>
      <w:kern w:val="28"/>
      <w:sz w:val="24"/>
      <w:szCs w:val="32"/>
    </w:rPr>
  </w:style>
  <w:style w:type="paragraph" w:styleId="NoSpacing">
    <w:name w:val="No Spacing"/>
    <w:uiPriority w:val="1"/>
    <w:rsid w:val="00183D41"/>
    <w:rPr>
      <w:rFonts w:ascii="Calibri" w:eastAsia="Calibri" w:hAnsi="Calibri"/>
      <w:sz w:val="22"/>
      <w:szCs w:val="22"/>
    </w:rPr>
  </w:style>
  <w:style w:type="paragraph" w:customStyle="1" w:styleId="Default">
    <w:name w:val="Default"/>
    <w:rsid w:val="00AE24D9"/>
    <w:pPr>
      <w:autoSpaceDE w:val="0"/>
      <w:autoSpaceDN w:val="0"/>
      <w:adjustRightInd w:val="0"/>
    </w:pPr>
    <w:rPr>
      <w:rFonts w:ascii="Calibri" w:hAnsi="Calibri" w:cs="Calibri"/>
      <w:color w:val="000000"/>
      <w:sz w:val="24"/>
      <w:szCs w:val="24"/>
    </w:rPr>
  </w:style>
  <w:style w:type="paragraph" w:styleId="Quote">
    <w:name w:val="Quote"/>
    <w:basedOn w:val="NoSpacing"/>
    <w:next w:val="Normal"/>
    <w:link w:val="QuoteChar"/>
    <w:uiPriority w:val="29"/>
    <w:qFormat/>
    <w:rsid w:val="0025674D"/>
    <w:pPr>
      <w:spacing w:before="120" w:after="120"/>
    </w:pPr>
    <w:rPr>
      <w:rFonts w:ascii="Times New Roman" w:eastAsia="Times New Roman" w:hAnsi="Times New Roman"/>
      <w:szCs w:val="24"/>
    </w:rPr>
  </w:style>
  <w:style w:type="character" w:customStyle="1" w:styleId="QuoteChar">
    <w:name w:val="Quote Char"/>
    <w:link w:val="Quote"/>
    <w:uiPriority w:val="29"/>
    <w:rsid w:val="0025674D"/>
    <w:rPr>
      <w:sz w:val="22"/>
      <w:szCs w:val="24"/>
    </w:rPr>
  </w:style>
  <w:style w:type="character" w:customStyle="1" w:styleId="BodyTextChar">
    <w:name w:val="Body Text Char"/>
    <w:link w:val="BodyText"/>
    <w:rsid w:val="00664348"/>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0B05970A4F9944AA945BA2AD965725" ma:contentTypeVersion="6" ma:contentTypeDescription="Create a new document." ma:contentTypeScope="" ma:versionID="ecda80fa6e8ddd16b14c98ebbee729b8">
  <xsd:schema xmlns:xsd="http://www.w3.org/2001/XMLSchema" xmlns:xs="http://www.w3.org/2001/XMLSchema" xmlns:p="http://schemas.microsoft.com/office/2006/metadata/properties" xmlns:ns2="4983122d-6371-4381-be35-535a2ba85864" xmlns:ns3="2d276cab-8c48-4402-9ccb-d58105ad4aab" targetNamespace="http://schemas.microsoft.com/office/2006/metadata/properties" ma:root="true" ma:fieldsID="090d9753868131f42e3803977e459754" ns2:_="" ns3:_="">
    <xsd:import namespace="4983122d-6371-4381-be35-535a2ba85864"/>
    <xsd:import namespace="2d276cab-8c48-4402-9ccb-d58105ad4aa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3122d-6371-4381-be35-535a2ba858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276cab-8c48-4402-9ccb-d58105ad4a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CA92C2-AA3F-469C-933A-CD8D865B6D0D}"/>
</file>

<file path=customXml/itemProps2.xml><?xml version="1.0" encoding="utf-8"?>
<ds:datastoreItem xmlns:ds="http://schemas.openxmlformats.org/officeDocument/2006/customXml" ds:itemID="{FC26F13A-0B72-48B1-8E13-DCCC46E4641F}">
  <ds:schemaRefs>
    <ds:schemaRef ds:uri="http://schemas.openxmlformats.org/officeDocument/2006/bibliography"/>
  </ds:schemaRefs>
</ds:datastoreItem>
</file>

<file path=customXml/itemProps3.xml><?xml version="1.0" encoding="utf-8"?>
<ds:datastoreItem xmlns:ds="http://schemas.openxmlformats.org/officeDocument/2006/customXml" ds:itemID="{87E2EAAD-FC94-470B-AE49-45053320A020}">
  <ds:schemaRefs>
    <ds:schemaRef ds:uri="http://schemas.microsoft.com/sharepoint/v3/contenttype/forms"/>
  </ds:schemaRefs>
</ds:datastoreItem>
</file>

<file path=customXml/itemProps4.xml><?xml version="1.0" encoding="utf-8"?>
<ds:datastoreItem xmlns:ds="http://schemas.openxmlformats.org/officeDocument/2006/customXml" ds:itemID="{346BFE95-20EF-44B2-B255-5EEF15EBC8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1085</Characters>
  <Application>Microsoft Office Word</Application>
  <DocSecurity>0</DocSecurity>
  <Lines>30</Lines>
  <Paragraphs>10</Paragraphs>
  <ScaleCrop>false</ScaleCrop>
  <HeadingPairs>
    <vt:vector size="2" baseType="variant">
      <vt:variant>
        <vt:lpstr>Title</vt:lpstr>
      </vt:variant>
      <vt:variant>
        <vt:i4>1</vt:i4>
      </vt:variant>
    </vt:vector>
  </HeadingPairs>
  <TitlesOfParts>
    <vt:vector size="1" baseType="lpstr">
      <vt:lpstr>Abstract</vt:lpstr>
    </vt:vector>
  </TitlesOfParts>
  <Company>Gas Technology Institute</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subject/>
  <dc:creator>Gas Technology Institute</dc:creator>
  <cp:keywords/>
  <dc:description/>
  <cp:lastModifiedBy>Gira Joshi</cp:lastModifiedBy>
  <cp:revision>2</cp:revision>
  <cp:lastPrinted>2006-06-14T13:49:00Z</cp:lastPrinted>
  <dcterms:created xsi:type="dcterms:W3CDTF">2024-08-23T20:52:00Z</dcterms:created>
  <dcterms:modified xsi:type="dcterms:W3CDTF">2024-08-23T20:52:00Z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15a2f16df0fa160a39dacef487a3fdfabc60cc6e020a6386c64df0f64f6cc979</vt:lpwstr>
  </property>
  <property fmtid="{D5CDD505-2E9C-101B-9397-08002B2CF9AE}" pid="3" name="ContentTypeId">
    <vt:lpwstr>0x010100FF0B05970A4F9944AA945BA2AD965725</vt:lpwstr>
  </property>
</Properties>
</file>