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text" w:horzAnchor="margin" w:tblpXSpec="center" w:tblpY="10544"/>
        <w:bidiVisual/>
        <w:tblW w:w="10246" w:type="dxa"/>
        <w:tblBorders>
          <w:top w:val="thinThickMediumGap" w:sz="18" w:space="0" w:color="auto"/>
          <w:left w:val="thinThickMediumGap" w:sz="18" w:space="0" w:color="auto"/>
          <w:bottom w:val="thinThickMediumGap" w:sz="18" w:space="0" w:color="auto"/>
          <w:right w:val="thinThickMediumGap" w:sz="18" w:space="0" w:color="auto"/>
          <w:insideH w:val="thinThickMediumGap" w:sz="18" w:space="0" w:color="auto"/>
          <w:insideV w:val="thinThickMediumGap" w:sz="18" w:space="0" w:color="auto"/>
        </w:tblBorders>
        <w:tblLook w:val="04A0" w:firstRow="1" w:lastRow="0" w:firstColumn="1" w:lastColumn="0" w:noHBand="0" w:noVBand="1"/>
      </w:tblPr>
      <w:tblGrid>
        <w:gridCol w:w="614"/>
        <w:gridCol w:w="4508"/>
        <w:gridCol w:w="3054"/>
        <w:gridCol w:w="2070"/>
      </w:tblGrid>
      <w:tr w:rsidR="000F14BC" w14:paraId="3E592341" w14:textId="77777777" w:rsidTr="000F14BC">
        <w:trPr>
          <w:trHeight w:val="543"/>
        </w:trPr>
        <w:tc>
          <w:tcPr>
            <w:tcW w:w="614" w:type="dxa"/>
            <w:shd w:val="clear" w:color="auto" w:fill="auto"/>
            <w:vAlign w:val="center"/>
          </w:tcPr>
          <w:p w14:paraId="32055612" w14:textId="77777777" w:rsidR="000F14BC" w:rsidRPr="00924203" w:rsidRDefault="000F14BC" w:rsidP="000F14BC">
            <w:pPr>
              <w:bidi/>
              <w:ind w:left="0"/>
              <w:jc w:val="center"/>
              <w:rPr>
                <w:rFonts w:cstheme="minorHAnsi"/>
                <w:b/>
                <w:bCs/>
                <w:sz w:val="28"/>
                <w:szCs w:val="28"/>
                <w:rtl/>
              </w:rPr>
            </w:pPr>
            <w:r w:rsidRPr="00924203">
              <w:rPr>
                <w:rFonts w:cstheme="minorHAnsi"/>
                <w:b/>
                <w:bCs/>
                <w:sz w:val="32"/>
                <w:szCs w:val="32"/>
                <w:rtl/>
              </w:rPr>
              <w:t>م</w:t>
            </w:r>
          </w:p>
        </w:tc>
        <w:tc>
          <w:tcPr>
            <w:tcW w:w="4508" w:type="dxa"/>
            <w:shd w:val="clear" w:color="auto" w:fill="auto"/>
            <w:vAlign w:val="center"/>
          </w:tcPr>
          <w:p w14:paraId="11C3CEBA" w14:textId="77777777" w:rsidR="000F14BC" w:rsidRPr="00924203" w:rsidRDefault="000F14BC" w:rsidP="000F14BC">
            <w:pPr>
              <w:bidi/>
              <w:ind w:left="0"/>
              <w:jc w:val="center"/>
              <w:rPr>
                <w:rFonts w:cstheme="minorHAnsi"/>
                <w:b/>
                <w:bCs/>
                <w:sz w:val="28"/>
                <w:szCs w:val="28"/>
                <w:rtl/>
              </w:rPr>
            </w:pPr>
            <w:r>
              <w:rPr>
                <w:rFonts w:cstheme="minorHAnsi" w:hint="cs"/>
                <w:b/>
                <w:bCs/>
                <w:sz w:val="28"/>
                <w:szCs w:val="28"/>
                <w:rtl/>
              </w:rPr>
              <w:t>الاســــــــــــــــــــــــــــــــــــــــــــــــــــــــــــــــــــــــــــــــــم</w:t>
            </w:r>
          </w:p>
        </w:tc>
        <w:tc>
          <w:tcPr>
            <w:tcW w:w="3054" w:type="dxa"/>
            <w:shd w:val="clear" w:color="auto" w:fill="auto"/>
            <w:vAlign w:val="center"/>
          </w:tcPr>
          <w:p w14:paraId="1FDE7569" w14:textId="77777777" w:rsidR="000F14BC" w:rsidRPr="00924203" w:rsidRDefault="000F14BC" w:rsidP="000F14BC">
            <w:pPr>
              <w:bidi/>
              <w:ind w:left="0"/>
              <w:jc w:val="center"/>
              <w:rPr>
                <w:rFonts w:cstheme="minorHAnsi"/>
                <w:b/>
                <w:bCs/>
                <w:sz w:val="28"/>
                <w:szCs w:val="28"/>
                <w:rtl/>
              </w:rPr>
            </w:pPr>
            <w:r>
              <w:rPr>
                <w:rFonts w:cstheme="minorHAnsi" w:hint="cs"/>
                <w:b/>
                <w:bCs/>
                <w:sz w:val="28"/>
                <w:szCs w:val="28"/>
                <w:rtl/>
              </w:rPr>
              <w:t>التوقيــــــــــــــــــــــــــــــــــــــــــــــع</w:t>
            </w:r>
          </w:p>
        </w:tc>
        <w:tc>
          <w:tcPr>
            <w:tcW w:w="2070" w:type="dxa"/>
            <w:shd w:val="clear" w:color="auto" w:fill="auto"/>
            <w:vAlign w:val="center"/>
          </w:tcPr>
          <w:p w14:paraId="344B0DB2" w14:textId="77777777" w:rsidR="000F14BC" w:rsidRPr="00924203" w:rsidRDefault="000F14BC" w:rsidP="000F14BC">
            <w:pPr>
              <w:bidi/>
              <w:ind w:left="0"/>
              <w:jc w:val="center"/>
              <w:rPr>
                <w:rFonts w:cstheme="minorHAnsi"/>
                <w:b/>
                <w:bCs/>
                <w:sz w:val="28"/>
                <w:szCs w:val="28"/>
                <w:rtl/>
              </w:rPr>
            </w:pPr>
            <w:r>
              <w:rPr>
                <w:rFonts w:cstheme="minorHAnsi" w:hint="cs"/>
                <w:b/>
                <w:bCs/>
                <w:sz w:val="28"/>
                <w:szCs w:val="28"/>
                <w:rtl/>
              </w:rPr>
              <w:t>ناجح/راسب</w:t>
            </w:r>
          </w:p>
        </w:tc>
      </w:tr>
      <w:tr w:rsidR="000F14BC" w14:paraId="6CB3F3B3" w14:textId="77777777" w:rsidTr="000F14BC">
        <w:trPr>
          <w:trHeight w:val="514"/>
        </w:trPr>
        <w:tc>
          <w:tcPr>
            <w:tcW w:w="614" w:type="dxa"/>
            <w:shd w:val="clear" w:color="auto" w:fill="auto"/>
            <w:vAlign w:val="center"/>
          </w:tcPr>
          <w:p w14:paraId="7CAA5A4A" w14:textId="77777777" w:rsidR="000F14BC" w:rsidRPr="00924203" w:rsidRDefault="000F14BC" w:rsidP="000F14BC">
            <w:pPr>
              <w:bidi/>
              <w:ind w:left="0"/>
              <w:jc w:val="center"/>
              <w:rPr>
                <w:rFonts w:cstheme="minorHAnsi"/>
                <w:b/>
                <w:bCs/>
                <w:sz w:val="28"/>
                <w:szCs w:val="28"/>
                <w:rtl/>
              </w:rPr>
            </w:pPr>
            <w:r>
              <w:rPr>
                <w:rFonts w:cstheme="minorHAnsi" w:hint="cs"/>
                <w:b/>
                <w:bCs/>
                <w:sz w:val="28"/>
                <w:szCs w:val="28"/>
                <w:rtl/>
              </w:rPr>
              <w:t>1</w:t>
            </w:r>
          </w:p>
        </w:tc>
        <w:tc>
          <w:tcPr>
            <w:tcW w:w="4508" w:type="dxa"/>
            <w:shd w:val="clear" w:color="auto" w:fill="auto"/>
            <w:vAlign w:val="center"/>
          </w:tcPr>
          <w:p w14:paraId="2E56B561" w14:textId="77777777" w:rsidR="000F14BC" w:rsidRPr="00924203" w:rsidRDefault="000F14BC" w:rsidP="000F14BC">
            <w:pPr>
              <w:bidi/>
              <w:ind w:left="0"/>
              <w:jc w:val="center"/>
              <w:rPr>
                <w:rFonts w:cstheme="minorHAnsi"/>
                <w:b/>
                <w:bCs/>
                <w:sz w:val="28"/>
                <w:szCs w:val="28"/>
                <w:rtl/>
              </w:rPr>
            </w:pPr>
          </w:p>
        </w:tc>
        <w:tc>
          <w:tcPr>
            <w:tcW w:w="3054" w:type="dxa"/>
            <w:shd w:val="clear" w:color="auto" w:fill="auto"/>
            <w:vAlign w:val="center"/>
          </w:tcPr>
          <w:p w14:paraId="4F7924AD" w14:textId="77777777" w:rsidR="000F14BC" w:rsidRPr="00924203" w:rsidRDefault="000F14BC" w:rsidP="000F14BC">
            <w:pPr>
              <w:bidi/>
              <w:ind w:left="0"/>
              <w:jc w:val="center"/>
              <w:rPr>
                <w:rFonts w:cstheme="minorHAnsi"/>
                <w:b/>
                <w:bCs/>
                <w:sz w:val="28"/>
                <w:szCs w:val="28"/>
                <w:rtl/>
              </w:rPr>
            </w:pPr>
          </w:p>
        </w:tc>
        <w:tc>
          <w:tcPr>
            <w:tcW w:w="2070" w:type="dxa"/>
            <w:shd w:val="clear" w:color="auto" w:fill="auto"/>
            <w:vAlign w:val="center"/>
          </w:tcPr>
          <w:p w14:paraId="7580E3E6" w14:textId="77777777" w:rsidR="000F14BC" w:rsidRPr="00924203" w:rsidRDefault="000F14BC" w:rsidP="000F14BC">
            <w:pPr>
              <w:bidi/>
              <w:ind w:left="0"/>
              <w:jc w:val="center"/>
              <w:rPr>
                <w:rFonts w:cstheme="minorHAnsi"/>
                <w:b/>
                <w:bCs/>
                <w:sz w:val="28"/>
                <w:szCs w:val="28"/>
                <w:rtl/>
              </w:rPr>
            </w:pPr>
          </w:p>
        </w:tc>
      </w:tr>
      <w:tr w:rsidR="000F14BC" w14:paraId="616CDE00" w14:textId="77777777" w:rsidTr="000F14BC">
        <w:trPr>
          <w:trHeight w:val="514"/>
        </w:trPr>
        <w:tc>
          <w:tcPr>
            <w:tcW w:w="614" w:type="dxa"/>
            <w:shd w:val="clear" w:color="auto" w:fill="auto"/>
            <w:vAlign w:val="center"/>
          </w:tcPr>
          <w:p w14:paraId="4E9911B0" w14:textId="77777777" w:rsidR="000F14BC" w:rsidRPr="00924203" w:rsidRDefault="000F14BC" w:rsidP="000F14BC">
            <w:pPr>
              <w:bidi/>
              <w:ind w:left="0"/>
              <w:jc w:val="center"/>
              <w:rPr>
                <w:rFonts w:cstheme="minorHAnsi"/>
                <w:b/>
                <w:bCs/>
                <w:sz w:val="28"/>
                <w:szCs w:val="28"/>
                <w:rtl/>
              </w:rPr>
            </w:pPr>
            <w:r>
              <w:rPr>
                <w:rFonts w:cstheme="minorHAnsi" w:hint="cs"/>
                <w:b/>
                <w:bCs/>
                <w:sz w:val="28"/>
                <w:szCs w:val="28"/>
                <w:rtl/>
              </w:rPr>
              <w:t>2</w:t>
            </w:r>
          </w:p>
        </w:tc>
        <w:tc>
          <w:tcPr>
            <w:tcW w:w="4508" w:type="dxa"/>
            <w:shd w:val="clear" w:color="auto" w:fill="auto"/>
            <w:vAlign w:val="center"/>
          </w:tcPr>
          <w:p w14:paraId="614869EC" w14:textId="77777777" w:rsidR="000F14BC" w:rsidRPr="00924203" w:rsidRDefault="000F14BC" w:rsidP="000F14BC">
            <w:pPr>
              <w:bidi/>
              <w:ind w:left="0"/>
              <w:jc w:val="center"/>
              <w:rPr>
                <w:rFonts w:cstheme="minorHAnsi"/>
                <w:b/>
                <w:bCs/>
                <w:sz w:val="28"/>
                <w:szCs w:val="28"/>
                <w:rtl/>
              </w:rPr>
            </w:pPr>
          </w:p>
        </w:tc>
        <w:tc>
          <w:tcPr>
            <w:tcW w:w="3054" w:type="dxa"/>
            <w:shd w:val="clear" w:color="auto" w:fill="auto"/>
            <w:vAlign w:val="center"/>
          </w:tcPr>
          <w:p w14:paraId="32146C89" w14:textId="77777777" w:rsidR="000F14BC" w:rsidRPr="00924203" w:rsidRDefault="000F14BC" w:rsidP="000F14BC">
            <w:pPr>
              <w:bidi/>
              <w:ind w:left="0"/>
              <w:jc w:val="center"/>
              <w:rPr>
                <w:rFonts w:cstheme="minorHAnsi"/>
                <w:b/>
                <w:bCs/>
                <w:sz w:val="28"/>
                <w:szCs w:val="28"/>
                <w:rtl/>
              </w:rPr>
            </w:pPr>
          </w:p>
        </w:tc>
        <w:tc>
          <w:tcPr>
            <w:tcW w:w="2070" w:type="dxa"/>
            <w:shd w:val="clear" w:color="auto" w:fill="auto"/>
            <w:vAlign w:val="center"/>
          </w:tcPr>
          <w:p w14:paraId="54948987" w14:textId="77777777" w:rsidR="000F14BC" w:rsidRPr="00924203" w:rsidRDefault="000F14BC" w:rsidP="000F14BC">
            <w:pPr>
              <w:bidi/>
              <w:ind w:left="0"/>
              <w:jc w:val="center"/>
              <w:rPr>
                <w:rFonts w:cstheme="minorHAnsi"/>
                <w:b/>
                <w:bCs/>
                <w:sz w:val="28"/>
                <w:szCs w:val="28"/>
                <w:rtl/>
              </w:rPr>
            </w:pPr>
          </w:p>
        </w:tc>
      </w:tr>
      <w:tr w:rsidR="000F14BC" w14:paraId="06B80317" w14:textId="77777777" w:rsidTr="000F14BC">
        <w:trPr>
          <w:trHeight w:val="543"/>
        </w:trPr>
        <w:tc>
          <w:tcPr>
            <w:tcW w:w="614" w:type="dxa"/>
            <w:shd w:val="clear" w:color="auto" w:fill="auto"/>
            <w:vAlign w:val="center"/>
          </w:tcPr>
          <w:p w14:paraId="288D9DAA" w14:textId="77777777" w:rsidR="000F14BC" w:rsidRPr="00924203" w:rsidRDefault="000F14BC" w:rsidP="000F14BC">
            <w:pPr>
              <w:bidi/>
              <w:ind w:left="0"/>
              <w:jc w:val="center"/>
              <w:rPr>
                <w:rFonts w:cstheme="minorHAnsi"/>
                <w:b/>
                <w:bCs/>
                <w:sz w:val="28"/>
                <w:szCs w:val="28"/>
                <w:rtl/>
              </w:rPr>
            </w:pPr>
            <w:r>
              <w:rPr>
                <w:rFonts w:cstheme="minorHAnsi" w:hint="cs"/>
                <w:b/>
                <w:bCs/>
                <w:sz w:val="28"/>
                <w:szCs w:val="28"/>
                <w:rtl/>
              </w:rPr>
              <w:t>3</w:t>
            </w:r>
          </w:p>
        </w:tc>
        <w:tc>
          <w:tcPr>
            <w:tcW w:w="4508" w:type="dxa"/>
            <w:shd w:val="clear" w:color="auto" w:fill="auto"/>
            <w:vAlign w:val="center"/>
          </w:tcPr>
          <w:p w14:paraId="5BE6394E" w14:textId="77777777" w:rsidR="000F14BC" w:rsidRPr="00924203" w:rsidRDefault="000F14BC" w:rsidP="000F14BC">
            <w:pPr>
              <w:bidi/>
              <w:ind w:left="0"/>
              <w:jc w:val="center"/>
              <w:rPr>
                <w:rFonts w:cstheme="minorHAnsi"/>
                <w:b/>
                <w:bCs/>
                <w:sz w:val="28"/>
                <w:szCs w:val="28"/>
                <w:rtl/>
              </w:rPr>
            </w:pPr>
          </w:p>
        </w:tc>
        <w:tc>
          <w:tcPr>
            <w:tcW w:w="3054" w:type="dxa"/>
            <w:shd w:val="clear" w:color="auto" w:fill="auto"/>
            <w:vAlign w:val="center"/>
          </w:tcPr>
          <w:p w14:paraId="2A31482B" w14:textId="77777777" w:rsidR="000F14BC" w:rsidRPr="00924203" w:rsidRDefault="000F14BC" w:rsidP="000F14BC">
            <w:pPr>
              <w:bidi/>
              <w:ind w:left="0"/>
              <w:jc w:val="center"/>
              <w:rPr>
                <w:rFonts w:cstheme="minorHAnsi"/>
                <w:b/>
                <w:bCs/>
                <w:sz w:val="28"/>
                <w:szCs w:val="28"/>
                <w:rtl/>
              </w:rPr>
            </w:pPr>
          </w:p>
        </w:tc>
        <w:tc>
          <w:tcPr>
            <w:tcW w:w="2070" w:type="dxa"/>
            <w:shd w:val="clear" w:color="auto" w:fill="auto"/>
            <w:vAlign w:val="center"/>
          </w:tcPr>
          <w:p w14:paraId="3FAA6380" w14:textId="77777777" w:rsidR="000F14BC" w:rsidRPr="00924203" w:rsidRDefault="000F14BC" w:rsidP="000F14BC">
            <w:pPr>
              <w:bidi/>
              <w:ind w:left="0"/>
              <w:jc w:val="center"/>
              <w:rPr>
                <w:rFonts w:cstheme="minorHAnsi"/>
                <w:b/>
                <w:bCs/>
                <w:sz w:val="28"/>
                <w:szCs w:val="28"/>
                <w:rtl/>
              </w:rPr>
            </w:pPr>
          </w:p>
        </w:tc>
      </w:tr>
    </w:tbl>
    <w:p w14:paraId="5C5B37CF" w14:textId="77777777" w:rsidR="000F14BC" w:rsidRPr="0049380E" w:rsidRDefault="000F14BC" w:rsidP="000F14BC">
      <w:pPr>
        <w:bidi/>
        <w:ind w:left="0"/>
        <w:rPr>
          <w:rFonts w:asciiTheme="majorBidi" w:hAnsiTheme="majorBidi" w:cstheme="majorBidi"/>
          <w:sz w:val="28"/>
          <w:szCs w:val="28"/>
          <w:rtl/>
        </w:rPr>
      </w:pPr>
      <w:r>
        <w:rPr>
          <w:noProof/>
          <w:rtl/>
        </w:rPr>
        <mc:AlternateContent>
          <mc:Choice Requires="wps">
            <w:drawing>
              <wp:anchor distT="0" distB="0" distL="114300" distR="114300" simplePos="0" relativeHeight="251668480" behindDoc="0" locked="0" layoutInCell="1" allowOverlap="1" wp14:anchorId="21408290" wp14:editId="42DD8995">
                <wp:simplePos x="0" y="0"/>
                <wp:positionH relativeFrom="column">
                  <wp:posOffset>-691376</wp:posOffset>
                </wp:positionH>
                <wp:positionV relativeFrom="paragraph">
                  <wp:posOffset>170830</wp:posOffset>
                </wp:positionV>
                <wp:extent cx="6064746" cy="903249"/>
                <wp:effectExtent l="0" t="0" r="12700" b="11430"/>
                <wp:wrapNone/>
                <wp:docPr id="3" name="Text Box 3"/>
                <wp:cNvGraphicFramePr/>
                <a:graphic xmlns:a="http://schemas.openxmlformats.org/drawingml/2006/main">
                  <a:graphicData uri="http://schemas.microsoft.com/office/word/2010/wordprocessingShape">
                    <wps:wsp>
                      <wps:cNvSpPr txBox="1"/>
                      <wps:spPr>
                        <a:xfrm>
                          <a:off x="0" y="0"/>
                          <a:ext cx="6064746" cy="9032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A44A09" w14:textId="77777777" w:rsidR="000F14BC" w:rsidRPr="000924B7" w:rsidRDefault="000F14BC" w:rsidP="000F14BC">
                            <w:pPr>
                              <w:bidi/>
                              <w:spacing w:after="0" w:line="276" w:lineRule="auto"/>
                              <w:ind w:left="0"/>
                              <w:rPr>
                                <w:b/>
                                <w:bCs/>
                                <w:color w:val="4F81BD" w:themeColor="accent1"/>
                                <w:sz w:val="32"/>
                                <w:szCs w:val="32"/>
                                <w:rtl/>
                                <w:lang w:bidi="ar-EG"/>
                              </w:rPr>
                            </w:pPr>
                            <w:r w:rsidRPr="000924B7">
                              <w:rPr>
                                <w:rFonts w:hint="cs"/>
                                <w:b/>
                                <w:bCs/>
                                <w:color w:val="4F81BD" w:themeColor="accent1"/>
                                <w:sz w:val="32"/>
                                <w:szCs w:val="32"/>
                                <w:rtl/>
                                <w:lang w:bidi="ar-EG"/>
                              </w:rPr>
                              <w:t>كلية : دار العلوم</w:t>
                            </w:r>
                          </w:p>
                          <w:p w14:paraId="59B8EC45" w14:textId="77777777" w:rsidR="000F14BC" w:rsidRPr="000924B7" w:rsidRDefault="000F14BC" w:rsidP="000F14BC">
                            <w:pPr>
                              <w:bidi/>
                              <w:spacing w:after="0" w:line="276" w:lineRule="auto"/>
                              <w:ind w:left="0"/>
                              <w:rPr>
                                <w:b/>
                                <w:bCs/>
                                <w:color w:val="4F81BD" w:themeColor="accent1"/>
                                <w:sz w:val="32"/>
                                <w:szCs w:val="32"/>
                                <w:rtl/>
                                <w:lang w:bidi="ar-EG"/>
                              </w:rPr>
                            </w:pPr>
                            <w:r w:rsidRPr="000924B7">
                              <w:rPr>
                                <w:rFonts w:hint="cs"/>
                                <w:b/>
                                <w:bCs/>
                                <w:color w:val="4F81BD" w:themeColor="accent1"/>
                                <w:sz w:val="32"/>
                                <w:szCs w:val="32"/>
                                <w:rtl/>
                                <w:lang w:bidi="ar-EG"/>
                              </w:rPr>
                              <w:t>قسم :</w:t>
                            </w:r>
                          </w:p>
                          <w:p w14:paraId="264D0B54" w14:textId="77777777" w:rsidR="000F14BC" w:rsidRPr="000924B7" w:rsidRDefault="000F14BC" w:rsidP="000F14BC">
                            <w:pPr>
                              <w:bidi/>
                              <w:spacing w:after="0" w:line="276" w:lineRule="auto"/>
                              <w:ind w:left="0"/>
                              <w:rPr>
                                <w:b/>
                                <w:bCs/>
                                <w:color w:val="4F81BD" w:themeColor="accent1"/>
                                <w:sz w:val="32"/>
                                <w:szCs w:val="32"/>
                                <w:lang w:bidi="ar-EG"/>
                              </w:rPr>
                            </w:pPr>
                            <w:r w:rsidRPr="000924B7">
                              <w:rPr>
                                <w:rFonts w:hint="cs"/>
                                <w:b/>
                                <w:bCs/>
                                <w:color w:val="4F81BD" w:themeColor="accent1"/>
                                <w:sz w:val="32"/>
                                <w:szCs w:val="32"/>
                                <w:rtl/>
                                <w:lang w:bidi="ar-EG"/>
                              </w:rPr>
                              <w:t>الفرقة: الأولى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408290" id="_x0000_t202" coordsize="21600,21600" o:spt="202" path="m,l,21600r21600,l21600,xe">
                <v:stroke joinstyle="miter"/>
                <v:path gradientshapeok="t" o:connecttype="rect"/>
              </v:shapetype>
              <v:shape id="Text Box 3" o:spid="_x0000_s1026" type="#_x0000_t202" style="position:absolute;left:0;text-align:left;margin-left:-54.45pt;margin-top:13.45pt;width:477.55pt;height:7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" fillcolor="white [3201]" strokeweight=".5pt">
                <v:textbox>
                  <w:txbxContent>
                    <w:p w14:paraId="20A44A09" w14:textId="77777777" w:rsidR="000F14BC" w:rsidRPr="000924B7" w:rsidRDefault="000F14BC" w:rsidP="000F14BC">
                      <w:pPr>
                        <w:bidi/>
                        <w:spacing w:after="0" w:line="276" w:lineRule="auto"/>
                        <w:ind w:left="0"/>
                        <w:rPr>
                          <w:b/>
                          <w:bCs/>
                          <w:color w:val="4F81BD" w:themeColor="accent1"/>
                          <w:sz w:val="32"/>
                          <w:szCs w:val="32"/>
                          <w:rtl/>
                          <w:lang w:bidi="ar-EG"/>
                        </w:rPr>
                      </w:pPr>
                      <w:r w:rsidRPr="000924B7">
                        <w:rPr>
                          <w:rFonts w:hint="cs"/>
                          <w:b/>
                          <w:bCs/>
                          <w:color w:val="4F81BD" w:themeColor="accent1"/>
                          <w:sz w:val="32"/>
                          <w:szCs w:val="32"/>
                          <w:rtl/>
                          <w:lang w:bidi="ar-EG"/>
                        </w:rPr>
                        <w:t>كلية : دار العلوم</w:t>
                      </w:r>
                    </w:p>
                    <w:p w14:paraId="59B8EC45" w14:textId="77777777" w:rsidR="000F14BC" w:rsidRPr="000924B7" w:rsidRDefault="000F14BC" w:rsidP="000F14BC">
                      <w:pPr>
                        <w:bidi/>
                        <w:spacing w:after="0" w:line="276" w:lineRule="auto"/>
                        <w:ind w:left="0"/>
                        <w:rPr>
                          <w:b/>
                          <w:bCs/>
                          <w:color w:val="4F81BD" w:themeColor="accent1"/>
                          <w:sz w:val="32"/>
                          <w:szCs w:val="32"/>
                          <w:rtl/>
                          <w:lang w:bidi="ar-EG"/>
                        </w:rPr>
                      </w:pPr>
                      <w:r w:rsidRPr="000924B7">
                        <w:rPr>
                          <w:rFonts w:hint="cs"/>
                          <w:b/>
                          <w:bCs/>
                          <w:color w:val="4F81BD" w:themeColor="accent1"/>
                          <w:sz w:val="32"/>
                          <w:szCs w:val="32"/>
                          <w:rtl/>
                          <w:lang w:bidi="ar-EG"/>
                        </w:rPr>
                        <w:t>قسم :</w:t>
                      </w:r>
                    </w:p>
                    <w:p w14:paraId="264D0B54" w14:textId="77777777" w:rsidR="000F14BC" w:rsidRPr="000924B7" w:rsidRDefault="000F14BC" w:rsidP="000F14BC">
                      <w:pPr>
                        <w:bidi/>
                        <w:spacing w:after="0" w:line="276" w:lineRule="auto"/>
                        <w:ind w:left="0"/>
                        <w:rPr>
                          <w:b/>
                          <w:bCs/>
                          <w:color w:val="4F81BD" w:themeColor="accent1"/>
                          <w:sz w:val="32"/>
                          <w:szCs w:val="32"/>
                          <w:lang w:bidi="ar-EG"/>
                        </w:rPr>
                      </w:pPr>
                      <w:r w:rsidRPr="000924B7">
                        <w:rPr>
                          <w:rFonts w:hint="cs"/>
                          <w:b/>
                          <w:bCs/>
                          <w:color w:val="4F81BD" w:themeColor="accent1"/>
                          <w:sz w:val="32"/>
                          <w:szCs w:val="32"/>
                          <w:rtl/>
                          <w:lang w:bidi="ar-EG"/>
                        </w:rPr>
                        <w:t>الفرقة: الأولى</w:t>
                      </w:r>
                    </w:p>
                  </w:txbxContent>
                </v:textbox>
              </v:shape>
            </w:pict>
          </mc:Fallback>
        </mc:AlternateContent>
      </w:r>
      <w:r>
        <w:rPr>
          <w:rFonts w:asciiTheme="majorBidi" w:hAnsiTheme="majorBidi" w:cstheme="majorBidi"/>
          <w:noProof/>
          <w:sz w:val="28"/>
          <w:szCs w:val="28"/>
          <w:rtl/>
        </w:rPr>
        <w:drawing>
          <wp:anchor distT="0" distB="0" distL="114300" distR="114300" simplePos="0" relativeHeight="251667456" behindDoc="0" locked="0" layoutInCell="1" allowOverlap="1" wp14:anchorId="47F3E69B" wp14:editId="72E29B1A">
            <wp:simplePos x="0" y="0"/>
            <wp:positionH relativeFrom="column">
              <wp:posOffset>5315585</wp:posOffset>
            </wp:positionH>
            <wp:positionV relativeFrom="paragraph">
              <wp:posOffset>-42545</wp:posOffset>
            </wp:positionV>
            <wp:extent cx="1159510" cy="115951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gam3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59510" cy="1159510"/>
                    </a:xfrm>
                    <a:prstGeom prst="rect">
                      <a:avLst/>
                    </a:prstGeom>
                  </pic:spPr>
                </pic:pic>
              </a:graphicData>
            </a:graphic>
            <wp14:sizeRelH relativeFrom="page">
              <wp14:pctWidth>0</wp14:pctWidth>
            </wp14:sizeRelH>
            <wp14:sizeRelV relativeFrom="page">
              <wp14:pctHeight>0</wp14:pctHeight>
            </wp14:sizeRelV>
          </wp:anchor>
        </w:drawing>
      </w:r>
    </w:p>
    <w:p w14:paraId="3278F1B7" w14:textId="77777777" w:rsidR="000F14BC" w:rsidRPr="0049380E" w:rsidRDefault="0067121A" w:rsidP="000F14BC">
      <w:pPr>
        <w:bidi/>
        <w:ind w:left="0"/>
        <w:rPr>
          <w:rFonts w:asciiTheme="majorBidi" w:hAnsiTheme="majorBidi" w:cstheme="majorBidi"/>
          <w:sz w:val="28"/>
          <w:szCs w:val="28"/>
          <w:rtl/>
        </w:rPr>
      </w:pPr>
      <w:r>
        <w:rPr>
          <w:noProof/>
          <w:rtl/>
        </w:rPr>
        <mc:AlternateContent>
          <mc:Choice Requires="wps">
            <w:drawing>
              <wp:anchor distT="0" distB="0" distL="114300" distR="114300" simplePos="0" relativeHeight="251670528" behindDoc="0" locked="0" layoutInCell="1" allowOverlap="1" wp14:anchorId="7A6529A1" wp14:editId="15FB08FE">
                <wp:simplePos x="0" y="0"/>
                <wp:positionH relativeFrom="column">
                  <wp:posOffset>-691515</wp:posOffset>
                </wp:positionH>
                <wp:positionV relativeFrom="paragraph">
                  <wp:posOffset>821055</wp:posOffset>
                </wp:positionV>
                <wp:extent cx="7125335" cy="1977390"/>
                <wp:effectExtent l="0" t="0" r="18415" b="22860"/>
                <wp:wrapNone/>
                <wp:docPr id="6" name="Text Box 6"/>
                <wp:cNvGraphicFramePr/>
                <a:graphic xmlns:a="http://schemas.openxmlformats.org/drawingml/2006/main">
                  <a:graphicData uri="http://schemas.microsoft.com/office/word/2010/wordprocessingShape">
                    <wps:wsp>
                      <wps:cNvSpPr txBox="1"/>
                      <wps:spPr>
                        <a:xfrm>
                          <a:off x="0" y="0"/>
                          <a:ext cx="7125335" cy="197739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25616F4" w14:textId="77777777" w:rsidR="005100E5" w:rsidRPr="00924203" w:rsidRDefault="005100E5" w:rsidP="005100E5">
                            <w:pPr>
                              <w:bidi/>
                              <w:spacing w:after="0" w:line="276" w:lineRule="auto"/>
                              <w:ind w:left="0"/>
                              <w:rPr>
                                <w:rFonts w:asciiTheme="majorBidi" w:hAnsiTheme="majorBidi" w:cstheme="majorBidi"/>
                                <w:b/>
                                <w:bCs/>
                                <w:color w:val="000000" w:themeColor="text1"/>
                                <w:sz w:val="28"/>
                                <w:szCs w:val="28"/>
                                <w:rtl/>
                                <w:lang w:bidi="ar-EG"/>
                              </w:rPr>
                            </w:pPr>
                            <w:r w:rsidRPr="000924B7">
                              <w:rPr>
                                <w:rFonts w:hint="cs"/>
                                <w:b/>
                                <w:bCs/>
                                <w:color w:val="4F81BD" w:themeColor="accent1"/>
                                <w:sz w:val="28"/>
                                <w:szCs w:val="28"/>
                                <w:rtl/>
                                <w:lang w:bidi="ar-EG"/>
                              </w:rPr>
                              <w:t>اسم الطالب (رباعي) :</w:t>
                            </w:r>
                            <w:r>
                              <w:rPr>
                                <w:rFonts w:hint="cs"/>
                                <w:b/>
                                <w:bCs/>
                                <w:color w:val="4F81BD" w:themeColor="accent1"/>
                                <w:sz w:val="28"/>
                                <w:szCs w:val="28"/>
                                <w:rtl/>
                                <w:lang w:bidi="ar-EG"/>
                              </w:rPr>
                              <w:t xml:space="preserve"> إسراء خالد محمود محمد</w:t>
                            </w:r>
                          </w:p>
                          <w:p w14:paraId="4BBB7FB5" w14:textId="77777777" w:rsidR="005100E5" w:rsidRPr="0067121A" w:rsidRDefault="005100E5" w:rsidP="005100E5">
                            <w:pPr>
                              <w:bidi/>
                              <w:spacing w:after="0" w:line="276" w:lineRule="auto"/>
                              <w:ind w:left="0"/>
                              <w:rPr>
                                <w:b/>
                                <w:bCs/>
                                <w:color w:val="auto"/>
                                <w:sz w:val="28"/>
                                <w:szCs w:val="28"/>
                                <w:rtl/>
                                <w:lang w:bidi="ar-EG"/>
                              </w:rPr>
                            </w:pPr>
                            <w:r>
                              <w:rPr>
                                <w:rFonts w:hint="cs"/>
                                <w:b/>
                                <w:bCs/>
                                <w:color w:val="4F81BD" w:themeColor="accent1"/>
                                <w:sz w:val="28"/>
                                <w:szCs w:val="28"/>
                                <w:rtl/>
                                <w:lang w:bidi="ar-EG"/>
                              </w:rPr>
                              <w:t>حالة الطالب: مستجد</w:t>
                            </w:r>
                          </w:p>
                          <w:p w14:paraId="731F2043" w14:textId="77777777" w:rsidR="005100E5" w:rsidRDefault="005100E5" w:rsidP="005100E5">
                            <w:pPr>
                              <w:bidi/>
                              <w:spacing w:after="0" w:line="276" w:lineRule="auto"/>
                              <w:ind w:left="0"/>
                              <w:rPr>
                                <w:b/>
                                <w:bCs/>
                                <w:color w:val="4F81BD" w:themeColor="accent1"/>
                                <w:sz w:val="28"/>
                                <w:szCs w:val="28"/>
                                <w:rtl/>
                                <w:lang w:bidi="ar-EG"/>
                              </w:rPr>
                            </w:pPr>
                            <w:r>
                              <w:rPr>
                                <w:rFonts w:hint="cs"/>
                                <w:b/>
                                <w:bCs/>
                                <w:color w:val="4F81BD" w:themeColor="accent1"/>
                                <w:sz w:val="28"/>
                                <w:szCs w:val="28"/>
                                <w:rtl/>
                                <w:lang w:bidi="ar-EG"/>
                              </w:rPr>
                              <w:t>الشعبة : انتظام</w:t>
                            </w:r>
                          </w:p>
                          <w:p w14:paraId="0C259E8F" w14:textId="77777777" w:rsidR="005100E5" w:rsidRPr="000924B7" w:rsidRDefault="005100E5" w:rsidP="005100E5">
                            <w:pPr>
                              <w:bidi/>
                              <w:spacing w:after="0" w:line="276" w:lineRule="auto"/>
                              <w:ind w:left="0"/>
                              <w:rPr>
                                <w:rFonts w:asciiTheme="majorBidi" w:hAnsiTheme="majorBidi" w:cstheme="majorBidi"/>
                                <w:b/>
                                <w:bCs/>
                                <w:color w:val="000000" w:themeColor="text1"/>
                                <w:sz w:val="28"/>
                                <w:szCs w:val="28"/>
                                <w:rtl/>
                                <w:lang w:bidi="ar-EG"/>
                              </w:rPr>
                            </w:pPr>
                            <w:r>
                              <w:rPr>
                                <w:rFonts w:hint="cs"/>
                                <w:b/>
                                <w:bCs/>
                                <w:color w:val="4F81BD" w:themeColor="accent1"/>
                                <w:sz w:val="28"/>
                                <w:szCs w:val="28"/>
                                <w:rtl/>
                                <w:lang w:bidi="ar-EG"/>
                              </w:rPr>
                              <w:t>أ</w:t>
                            </w:r>
                            <w:r w:rsidRPr="000924B7">
                              <w:rPr>
                                <w:rFonts w:hint="cs"/>
                                <w:b/>
                                <w:bCs/>
                                <w:color w:val="4F81BD" w:themeColor="accent1"/>
                                <w:sz w:val="28"/>
                                <w:szCs w:val="28"/>
                                <w:rtl/>
                                <w:lang w:bidi="ar-EG"/>
                              </w:rPr>
                              <w:t>ستاذ المقرر :</w:t>
                            </w:r>
                            <w:r>
                              <w:rPr>
                                <w:rFonts w:hint="cs"/>
                                <w:b/>
                                <w:bCs/>
                                <w:color w:val="4F81BD" w:themeColor="accent1"/>
                                <w:sz w:val="28"/>
                                <w:szCs w:val="28"/>
                                <w:rtl/>
                                <w:lang w:bidi="ar-EG"/>
                              </w:rPr>
                              <w:t xml:space="preserve"> د- احمد القاضي ، د- علي عفيفي</w:t>
                            </w:r>
                          </w:p>
                          <w:p w14:paraId="1A407CF0" w14:textId="77777777" w:rsidR="005100E5" w:rsidRDefault="005100E5" w:rsidP="005100E5">
                            <w:pPr>
                              <w:bidi/>
                              <w:spacing w:after="0" w:line="276" w:lineRule="auto"/>
                              <w:ind w:left="0"/>
                              <w:rPr>
                                <w:b/>
                                <w:bCs/>
                                <w:sz w:val="28"/>
                                <w:szCs w:val="28"/>
                                <w:rtl/>
                                <w:lang w:bidi="ar-EG"/>
                              </w:rPr>
                            </w:pPr>
                          </w:p>
                          <w:p w14:paraId="3705C460" w14:textId="77777777" w:rsidR="005100E5" w:rsidRPr="00924203" w:rsidRDefault="005100E5" w:rsidP="005100E5">
                            <w:pPr>
                              <w:bidi/>
                              <w:spacing w:after="0" w:line="276" w:lineRule="auto"/>
                              <w:ind w:left="0"/>
                              <w:rPr>
                                <w:b/>
                                <w:bCs/>
                                <w:color w:val="4F81BD" w:themeColor="accent1"/>
                                <w:sz w:val="28"/>
                                <w:szCs w:val="28"/>
                                <w:lang w:bidi="ar-EG"/>
                              </w:rPr>
                            </w:pPr>
                            <w:r w:rsidRPr="00924203">
                              <w:rPr>
                                <w:rFonts w:hint="cs"/>
                                <w:b/>
                                <w:bCs/>
                                <w:color w:val="4F81BD" w:themeColor="accent1"/>
                                <w:sz w:val="28"/>
                                <w:szCs w:val="28"/>
                                <w:rtl/>
                                <w:lang w:bidi="ar-EG"/>
                              </w:rPr>
                              <w:t>البريد الإلكتروني</w:t>
                            </w:r>
                            <w:r>
                              <w:rPr>
                                <w:rFonts w:hint="cs"/>
                                <w:b/>
                                <w:bCs/>
                                <w:color w:val="4F81BD" w:themeColor="accent1"/>
                                <w:sz w:val="28"/>
                                <w:szCs w:val="28"/>
                                <w:rtl/>
                                <w:lang w:bidi="ar-EG"/>
                              </w:rPr>
                              <w:t xml:space="preserve"> </w:t>
                            </w:r>
                            <w:r w:rsidRPr="00924203">
                              <w:rPr>
                                <w:rFonts w:hint="cs"/>
                                <w:b/>
                                <w:bCs/>
                                <w:color w:val="4F81BD" w:themeColor="accent1"/>
                                <w:sz w:val="28"/>
                                <w:szCs w:val="28"/>
                                <w:rtl/>
                                <w:lang w:bidi="ar-EG"/>
                              </w:rPr>
                              <w:t>:</w:t>
                            </w:r>
                            <w:r>
                              <w:rPr>
                                <w:rFonts w:hint="cs"/>
                                <w:b/>
                                <w:bCs/>
                                <w:color w:val="4F81BD" w:themeColor="accent1"/>
                                <w:sz w:val="28"/>
                                <w:szCs w:val="28"/>
                                <w:rtl/>
                                <w:lang w:bidi="ar-EG"/>
                              </w:rPr>
                              <w:t xml:space="preserve"> </w:t>
                            </w:r>
                            <w:r>
                              <w:rPr>
                                <w:b/>
                                <w:bCs/>
                                <w:color w:val="4F81BD" w:themeColor="accent1"/>
                                <w:sz w:val="28"/>
                                <w:szCs w:val="28"/>
                                <w:lang w:bidi="ar-EG"/>
                              </w:rPr>
                              <w:t>ik1227@fayoum.edu.eg</w:t>
                            </w:r>
                          </w:p>
                          <w:p w14:paraId="68D84A95" w14:textId="4DFBDCE5" w:rsidR="000F14BC" w:rsidRPr="005100E5" w:rsidRDefault="000F14BC" w:rsidP="0067121A">
                            <w:pPr>
                              <w:bidi/>
                              <w:spacing w:after="0" w:line="276" w:lineRule="auto"/>
                              <w:ind w:left="0"/>
                              <w:rPr>
                                <w:b/>
                                <w:bCs/>
                                <w:color w:val="4F81BD" w:themeColor="accent1"/>
                                <w:sz w:val="28"/>
                                <w:szCs w:val="28"/>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6529A1" id="_x0000_t202" coordsize="21600,21600" o:spt="202" path="m,l,21600r21600,l21600,xe">
                <v:stroke joinstyle="miter"/>
                <v:path gradientshapeok="t" o:connecttype="rect"/>
              </v:shapetype>
              <v:shape id="Text Box 6" o:spid="_x0000_s1027" type="#_x0000_t202" style="position:absolute;left:0;text-align:left;margin-left:-54.45pt;margin-top:64.65pt;width:561.05pt;height:155.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" filled="f" strokecolor="black [3213]" strokeweight=".5pt">
                <v:textbox>
                  <w:txbxContent>
                    <w:p w14:paraId="525616F4" w14:textId="77777777" w:rsidR="005100E5" w:rsidRPr="00924203" w:rsidRDefault="005100E5" w:rsidP="005100E5">
                      <w:pPr>
                        <w:bidi/>
                        <w:spacing w:after="0" w:line="276" w:lineRule="auto"/>
                        <w:ind w:left="0"/>
                        <w:rPr>
                          <w:rFonts w:asciiTheme="majorBidi" w:hAnsiTheme="majorBidi" w:cstheme="majorBidi"/>
                          <w:b/>
                          <w:bCs/>
                          <w:color w:val="000000" w:themeColor="text1"/>
                          <w:sz w:val="28"/>
                          <w:szCs w:val="28"/>
                          <w:rtl/>
                          <w:lang w:bidi="ar-EG"/>
                        </w:rPr>
                      </w:pPr>
                      <w:r w:rsidRPr="000924B7">
                        <w:rPr>
                          <w:rFonts w:hint="cs"/>
                          <w:b/>
                          <w:bCs/>
                          <w:color w:val="4F81BD" w:themeColor="accent1"/>
                          <w:sz w:val="28"/>
                          <w:szCs w:val="28"/>
                          <w:rtl/>
                          <w:lang w:bidi="ar-EG"/>
                        </w:rPr>
                        <w:t>اسم الطالب (رباعي) :</w:t>
                      </w:r>
                      <w:r>
                        <w:rPr>
                          <w:rFonts w:hint="cs"/>
                          <w:b/>
                          <w:bCs/>
                          <w:color w:val="4F81BD" w:themeColor="accent1"/>
                          <w:sz w:val="28"/>
                          <w:szCs w:val="28"/>
                          <w:rtl/>
                          <w:lang w:bidi="ar-EG"/>
                        </w:rPr>
                        <w:t xml:space="preserve"> إسراء خالد محمود محمد</w:t>
                      </w:r>
                    </w:p>
                    <w:p w14:paraId="4BBB7FB5" w14:textId="77777777" w:rsidR="005100E5" w:rsidRPr="0067121A" w:rsidRDefault="005100E5" w:rsidP="005100E5">
                      <w:pPr>
                        <w:bidi/>
                        <w:spacing w:after="0" w:line="276" w:lineRule="auto"/>
                        <w:ind w:left="0"/>
                        <w:rPr>
                          <w:b/>
                          <w:bCs/>
                          <w:color w:val="auto"/>
                          <w:sz w:val="28"/>
                          <w:szCs w:val="28"/>
                          <w:rtl/>
                          <w:lang w:bidi="ar-EG"/>
                        </w:rPr>
                      </w:pPr>
                      <w:r>
                        <w:rPr>
                          <w:rFonts w:hint="cs"/>
                          <w:b/>
                          <w:bCs/>
                          <w:color w:val="4F81BD" w:themeColor="accent1"/>
                          <w:sz w:val="28"/>
                          <w:szCs w:val="28"/>
                          <w:rtl/>
                          <w:lang w:bidi="ar-EG"/>
                        </w:rPr>
                        <w:t>حالة الطالب: مستجد</w:t>
                      </w:r>
                    </w:p>
                    <w:p w14:paraId="731F2043" w14:textId="77777777" w:rsidR="005100E5" w:rsidRDefault="005100E5" w:rsidP="005100E5">
                      <w:pPr>
                        <w:bidi/>
                        <w:spacing w:after="0" w:line="276" w:lineRule="auto"/>
                        <w:ind w:left="0"/>
                        <w:rPr>
                          <w:b/>
                          <w:bCs/>
                          <w:color w:val="4F81BD" w:themeColor="accent1"/>
                          <w:sz w:val="28"/>
                          <w:szCs w:val="28"/>
                          <w:rtl/>
                          <w:lang w:bidi="ar-EG"/>
                        </w:rPr>
                      </w:pPr>
                      <w:r>
                        <w:rPr>
                          <w:rFonts w:hint="cs"/>
                          <w:b/>
                          <w:bCs/>
                          <w:color w:val="4F81BD" w:themeColor="accent1"/>
                          <w:sz w:val="28"/>
                          <w:szCs w:val="28"/>
                          <w:rtl/>
                          <w:lang w:bidi="ar-EG"/>
                        </w:rPr>
                        <w:t>الشعبة : انتظام</w:t>
                      </w:r>
                    </w:p>
                    <w:p w14:paraId="0C259E8F" w14:textId="77777777" w:rsidR="005100E5" w:rsidRPr="000924B7" w:rsidRDefault="005100E5" w:rsidP="005100E5">
                      <w:pPr>
                        <w:bidi/>
                        <w:spacing w:after="0" w:line="276" w:lineRule="auto"/>
                        <w:ind w:left="0"/>
                        <w:rPr>
                          <w:rFonts w:asciiTheme="majorBidi" w:hAnsiTheme="majorBidi" w:cstheme="majorBidi"/>
                          <w:b/>
                          <w:bCs/>
                          <w:color w:val="000000" w:themeColor="text1"/>
                          <w:sz w:val="28"/>
                          <w:szCs w:val="28"/>
                          <w:rtl/>
                          <w:lang w:bidi="ar-EG"/>
                        </w:rPr>
                      </w:pPr>
                      <w:r>
                        <w:rPr>
                          <w:rFonts w:hint="cs"/>
                          <w:b/>
                          <w:bCs/>
                          <w:color w:val="4F81BD" w:themeColor="accent1"/>
                          <w:sz w:val="28"/>
                          <w:szCs w:val="28"/>
                          <w:rtl/>
                          <w:lang w:bidi="ar-EG"/>
                        </w:rPr>
                        <w:t>أ</w:t>
                      </w:r>
                      <w:r w:rsidRPr="000924B7">
                        <w:rPr>
                          <w:rFonts w:hint="cs"/>
                          <w:b/>
                          <w:bCs/>
                          <w:color w:val="4F81BD" w:themeColor="accent1"/>
                          <w:sz w:val="28"/>
                          <w:szCs w:val="28"/>
                          <w:rtl/>
                          <w:lang w:bidi="ar-EG"/>
                        </w:rPr>
                        <w:t>ستاذ المقرر :</w:t>
                      </w:r>
                      <w:r>
                        <w:rPr>
                          <w:rFonts w:hint="cs"/>
                          <w:b/>
                          <w:bCs/>
                          <w:color w:val="4F81BD" w:themeColor="accent1"/>
                          <w:sz w:val="28"/>
                          <w:szCs w:val="28"/>
                          <w:rtl/>
                          <w:lang w:bidi="ar-EG"/>
                        </w:rPr>
                        <w:t xml:space="preserve"> د- احمد القاضي ، د- علي عفيفي</w:t>
                      </w:r>
                    </w:p>
                    <w:p w14:paraId="1A407CF0" w14:textId="77777777" w:rsidR="005100E5" w:rsidRDefault="005100E5" w:rsidP="005100E5">
                      <w:pPr>
                        <w:bidi/>
                        <w:spacing w:after="0" w:line="276" w:lineRule="auto"/>
                        <w:ind w:left="0"/>
                        <w:rPr>
                          <w:b/>
                          <w:bCs/>
                          <w:sz w:val="28"/>
                          <w:szCs w:val="28"/>
                          <w:rtl/>
                          <w:lang w:bidi="ar-EG"/>
                        </w:rPr>
                      </w:pPr>
                    </w:p>
                    <w:p w14:paraId="3705C460" w14:textId="77777777" w:rsidR="005100E5" w:rsidRPr="00924203" w:rsidRDefault="005100E5" w:rsidP="005100E5">
                      <w:pPr>
                        <w:bidi/>
                        <w:spacing w:after="0" w:line="276" w:lineRule="auto"/>
                        <w:ind w:left="0"/>
                        <w:rPr>
                          <w:b/>
                          <w:bCs/>
                          <w:color w:val="4F81BD" w:themeColor="accent1"/>
                          <w:sz w:val="28"/>
                          <w:szCs w:val="28"/>
                          <w:lang w:bidi="ar-EG"/>
                        </w:rPr>
                      </w:pPr>
                      <w:r w:rsidRPr="00924203">
                        <w:rPr>
                          <w:rFonts w:hint="cs"/>
                          <w:b/>
                          <w:bCs/>
                          <w:color w:val="4F81BD" w:themeColor="accent1"/>
                          <w:sz w:val="28"/>
                          <w:szCs w:val="28"/>
                          <w:rtl/>
                          <w:lang w:bidi="ar-EG"/>
                        </w:rPr>
                        <w:t>البريد الإلكتروني</w:t>
                      </w:r>
                      <w:r>
                        <w:rPr>
                          <w:rFonts w:hint="cs"/>
                          <w:b/>
                          <w:bCs/>
                          <w:color w:val="4F81BD" w:themeColor="accent1"/>
                          <w:sz w:val="28"/>
                          <w:szCs w:val="28"/>
                          <w:rtl/>
                          <w:lang w:bidi="ar-EG"/>
                        </w:rPr>
                        <w:t xml:space="preserve"> </w:t>
                      </w:r>
                      <w:r w:rsidRPr="00924203">
                        <w:rPr>
                          <w:rFonts w:hint="cs"/>
                          <w:b/>
                          <w:bCs/>
                          <w:color w:val="4F81BD" w:themeColor="accent1"/>
                          <w:sz w:val="28"/>
                          <w:szCs w:val="28"/>
                          <w:rtl/>
                          <w:lang w:bidi="ar-EG"/>
                        </w:rPr>
                        <w:t>:</w:t>
                      </w:r>
                      <w:r>
                        <w:rPr>
                          <w:rFonts w:hint="cs"/>
                          <w:b/>
                          <w:bCs/>
                          <w:color w:val="4F81BD" w:themeColor="accent1"/>
                          <w:sz w:val="28"/>
                          <w:szCs w:val="28"/>
                          <w:rtl/>
                          <w:lang w:bidi="ar-EG"/>
                        </w:rPr>
                        <w:t xml:space="preserve"> </w:t>
                      </w:r>
                      <w:r>
                        <w:rPr>
                          <w:b/>
                          <w:bCs/>
                          <w:color w:val="4F81BD" w:themeColor="accent1"/>
                          <w:sz w:val="28"/>
                          <w:szCs w:val="28"/>
                          <w:lang w:bidi="ar-EG"/>
                        </w:rPr>
                        <w:t>ik1227@fayoum.edu.eg</w:t>
                      </w:r>
                    </w:p>
                    <w:p w14:paraId="68D84A95" w14:textId="4DFBDCE5" w:rsidR="000F14BC" w:rsidRPr="005100E5" w:rsidRDefault="000F14BC" w:rsidP="0067121A">
                      <w:pPr>
                        <w:bidi/>
                        <w:spacing w:after="0" w:line="276" w:lineRule="auto"/>
                        <w:ind w:left="0"/>
                        <w:rPr>
                          <w:b/>
                          <w:bCs/>
                          <w:color w:val="4F81BD" w:themeColor="accent1"/>
                          <w:sz w:val="28"/>
                          <w:szCs w:val="28"/>
                          <w:lang w:bidi="ar-EG"/>
                        </w:rPr>
                      </w:pPr>
                    </w:p>
                  </w:txbxContent>
                </v:textbox>
              </v:shape>
            </w:pict>
          </mc:Fallback>
        </mc:AlternateContent>
      </w:r>
      <w:r>
        <w:rPr>
          <w:noProof/>
          <w:rtl/>
        </w:rPr>
        <mc:AlternateContent>
          <mc:Choice Requires="wps">
            <w:drawing>
              <wp:anchor distT="0" distB="0" distL="114300" distR="114300" simplePos="0" relativeHeight="251669504" behindDoc="0" locked="0" layoutInCell="1" allowOverlap="1" wp14:anchorId="5A94A35B" wp14:editId="134BC4E9">
                <wp:simplePos x="0" y="0"/>
                <wp:positionH relativeFrom="column">
                  <wp:posOffset>-691515</wp:posOffset>
                </wp:positionH>
                <wp:positionV relativeFrom="paragraph">
                  <wp:posOffset>2930363</wp:posOffset>
                </wp:positionV>
                <wp:extent cx="7125335" cy="1148080"/>
                <wp:effectExtent l="0" t="0" r="18415" b="13970"/>
                <wp:wrapNone/>
                <wp:docPr id="5" name="Text Box 5"/>
                <wp:cNvGraphicFramePr/>
                <a:graphic xmlns:a="http://schemas.openxmlformats.org/drawingml/2006/main">
                  <a:graphicData uri="http://schemas.microsoft.com/office/word/2010/wordprocessingShape">
                    <wps:wsp>
                      <wps:cNvSpPr txBox="1"/>
                      <wps:spPr>
                        <a:xfrm>
                          <a:off x="0" y="0"/>
                          <a:ext cx="7125335" cy="1148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FACB20" w14:textId="063A84BB" w:rsidR="000F14BC" w:rsidRPr="000924B7" w:rsidRDefault="000F14BC" w:rsidP="000F14BC">
                            <w:pPr>
                              <w:bidi/>
                              <w:ind w:left="0"/>
                              <w:rPr>
                                <w:rFonts w:asciiTheme="majorBidi" w:hAnsiTheme="majorBidi" w:cstheme="majorBidi"/>
                                <w:b/>
                                <w:bCs/>
                                <w:color w:val="000000" w:themeColor="text1"/>
                                <w:sz w:val="28"/>
                                <w:szCs w:val="28"/>
                                <w:rtl/>
                                <w:lang w:bidi="ar-EG"/>
                              </w:rPr>
                            </w:pPr>
                            <w:r w:rsidRPr="000924B7">
                              <w:rPr>
                                <w:rFonts w:hint="cs"/>
                                <w:b/>
                                <w:bCs/>
                                <w:color w:val="4F81BD" w:themeColor="accent1"/>
                                <w:sz w:val="32"/>
                                <w:szCs w:val="32"/>
                                <w:rtl/>
                                <w:lang w:bidi="ar-EG"/>
                              </w:rPr>
                              <w:t xml:space="preserve">بحث بعنوان : </w:t>
                            </w:r>
                            <w:r w:rsidR="008745C2">
                              <w:rPr>
                                <w:rFonts w:hint="cs"/>
                                <w:b/>
                                <w:bCs/>
                                <w:color w:val="4F81BD" w:themeColor="accent1"/>
                                <w:sz w:val="32"/>
                                <w:szCs w:val="32"/>
                                <w:rtl/>
                                <w:lang w:bidi="ar-EG"/>
                              </w:rPr>
                              <w:t>الاستعارة بين القدماء والمحدثين واختلاف العلماء حول وجود المجاز في اللغة والقرآن</w:t>
                            </w:r>
                          </w:p>
                          <w:p w14:paraId="0F4F836A" w14:textId="77777777" w:rsidR="000F14BC" w:rsidRPr="000924B7" w:rsidRDefault="000F14BC" w:rsidP="000F14BC">
                            <w:pPr>
                              <w:bidi/>
                              <w:spacing w:after="0" w:line="240" w:lineRule="auto"/>
                              <w:ind w:left="0"/>
                              <w:rPr>
                                <w:rFonts w:asciiTheme="majorBidi" w:hAnsiTheme="majorBidi" w:cstheme="majorBidi"/>
                                <w:b/>
                                <w:bCs/>
                                <w:color w:val="000000" w:themeColor="text1"/>
                                <w:sz w:val="28"/>
                                <w:szCs w:val="28"/>
                                <w:lang w:bidi="ar-EG"/>
                              </w:rPr>
                            </w:pPr>
                            <w:r w:rsidRPr="000924B7">
                              <w:rPr>
                                <w:rFonts w:hint="cs"/>
                                <w:b/>
                                <w:bCs/>
                                <w:color w:val="4F81BD" w:themeColor="accent1"/>
                                <w:sz w:val="28"/>
                                <w:szCs w:val="28"/>
                                <w:rtl/>
                                <w:lang w:bidi="ar-EG"/>
                              </w:rPr>
                              <w:t>مقدم ضمن إجراءات مقرر (اسم المقررات) :</w:t>
                            </w:r>
                            <w:r>
                              <w:rPr>
                                <w:rFonts w:hint="cs"/>
                                <w:b/>
                                <w:bCs/>
                                <w:color w:val="4F81BD" w:themeColor="accent1"/>
                                <w:sz w:val="28"/>
                                <w:szCs w:val="28"/>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4A35B" id="Text Box 5" o:spid="_x0000_s1028" type="#_x0000_t202" style="position:absolute;left:0;text-align:left;margin-left:-54.45pt;margin-top:230.75pt;width:561.05pt;height:90.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" filled="f" strokeweight=".5pt">
                <v:textbox>
                  <w:txbxContent>
                    <w:p w14:paraId="6BFACB20" w14:textId="063A84BB" w:rsidR="000F14BC" w:rsidRPr="000924B7" w:rsidRDefault="000F14BC" w:rsidP="000F14BC">
                      <w:pPr>
                        <w:bidi/>
                        <w:ind w:left="0"/>
                        <w:rPr>
                          <w:rFonts w:asciiTheme="majorBidi" w:hAnsiTheme="majorBidi" w:cstheme="majorBidi"/>
                          <w:b/>
                          <w:bCs/>
                          <w:color w:val="000000" w:themeColor="text1"/>
                          <w:sz w:val="28"/>
                          <w:szCs w:val="28"/>
                          <w:rtl/>
                          <w:lang w:bidi="ar-EG"/>
                        </w:rPr>
                      </w:pPr>
                      <w:r w:rsidRPr="000924B7">
                        <w:rPr>
                          <w:rFonts w:hint="cs"/>
                          <w:b/>
                          <w:bCs/>
                          <w:color w:val="4F81BD" w:themeColor="accent1"/>
                          <w:sz w:val="32"/>
                          <w:szCs w:val="32"/>
                          <w:rtl/>
                          <w:lang w:bidi="ar-EG"/>
                        </w:rPr>
                        <w:t xml:space="preserve">بحث بعنوان : </w:t>
                      </w:r>
                      <w:r w:rsidR="008745C2">
                        <w:rPr>
                          <w:rFonts w:hint="cs"/>
                          <w:b/>
                          <w:bCs/>
                          <w:color w:val="4F81BD" w:themeColor="accent1"/>
                          <w:sz w:val="32"/>
                          <w:szCs w:val="32"/>
                          <w:rtl/>
                          <w:lang w:bidi="ar-EG"/>
                        </w:rPr>
                        <w:t>الاستعارة بين القدماء والمحدثين واختلاف العلماء حول وجود المجاز في اللغة والقرآن</w:t>
                      </w:r>
                    </w:p>
                    <w:p w14:paraId="0F4F836A" w14:textId="77777777" w:rsidR="000F14BC" w:rsidRPr="000924B7" w:rsidRDefault="000F14BC" w:rsidP="000F14BC">
                      <w:pPr>
                        <w:bidi/>
                        <w:spacing w:after="0" w:line="240" w:lineRule="auto"/>
                        <w:ind w:left="0"/>
                        <w:rPr>
                          <w:rFonts w:asciiTheme="majorBidi" w:hAnsiTheme="majorBidi" w:cstheme="majorBidi"/>
                          <w:b/>
                          <w:bCs/>
                          <w:color w:val="000000" w:themeColor="text1"/>
                          <w:sz w:val="28"/>
                          <w:szCs w:val="28"/>
                          <w:lang w:bidi="ar-EG"/>
                        </w:rPr>
                      </w:pPr>
                      <w:r w:rsidRPr="000924B7">
                        <w:rPr>
                          <w:rFonts w:hint="cs"/>
                          <w:b/>
                          <w:bCs/>
                          <w:color w:val="4F81BD" w:themeColor="accent1"/>
                          <w:sz w:val="28"/>
                          <w:szCs w:val="28"/>
                          <w:rtl/>
                          <w:lang w:bidi="ar-EG"/>
                        </w:rPr>
                        <w:t>مقدم ضمن إجراءات مقرر (اسم المقررات) :</w:t>
                      </w:r>
                      <w:r>
                        <w:rPr>
                          <w:rFonts w:hint="cs"/>
                          <w:b/>
                          <w:bCs/>
                          <w:color w:val="4F81BD" w:themeColor="accent1"/>
                          <w:sz w:val="28"/>
                          <w:szCs w:val="28"/>
                          <w:rtl/>
                          <w:lang w:bidi="ar-EG"/>
                        </w:rPr>
                        <w:t xml:space="preserve"> </w:t>
                      </w:r>
                    </w:p>
                  </w:txbxContent>
                </v:textbox>
              </v:shape>
            </w:pict>
          </mc:Fallback>
        </mc:AlternateContent>
      </w:r>
      <w:r>
        <w:rPr>
          <w:noProof/>
          <w:rtl/>
        </w:rPr>
        <mc:AlternateContent>
          <mc:Choice Requires="wps">
            <w:drawing>
              <wp:anchor distT="0" distB="0" distL="114300" distR="114300" simplePos="0" relativeHeight="251671552" behindDoc="0" locked="0" layoutInCell="1" allowOverlap="1" wp14:anchorId="5CCDD2DE" wp14:editId="5F1F7FA4">
                <wp:simplePos x="0" y="0"/>
                <wp:positionH relativeFrom="column">
                  <wp:posOffset>-690880</wp:posOffset>
                </wp:positionH>
                <wp:positionV relativeFrom="paragraph">
                  <wp:posOffset>4167978</wp:posOffset>
                </wp:positionV>
                <wp:extent cx="7125335" cy="1828800"/>
                <wp:effectExtent l="0" t="0" r="18415" b="19050"/>
                <wp:wrapNone/>
                <wp:docPr id="8" name="Text Box 8"/>
                <wp:cNvGraphicFramePr/>
                <a:graphic xmlns:a="http://schemas.openxmlformats.org/drawingml/2006/main">
                  <a:graphicData uri="http://schemas.microsoft.com/office/word/2010/wordprocessingShape">
                    <wps:wsp>
                      <wps:cNvSpPr txBox="1"/>
                      <wps:spPr>
                        <a:xfrm>
                          <a:off x="0" y="0"/>
                          <a:ext cx="7125335" cy="18288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B81E27" w14:textId="77777777" w:rsidR="000F14BC" w:rsidRDefault="0067121A" w:rsidP="008745C2">
                            <w:pPr>
                              <w:bidi/>
                              <w:spacing w:after="0" w:line="240" w:lineRule="auto"/>
                              <w:ind w:left="0"/>
                              <w:rPr>
                                <w:b/>
                                <w:bCs/>
                                <w:color w:val="4F81BD" w:themeColor="accent1"/>
                                <w:sz w:val="32"/>
                                <w:szCs w:val="32"/>
                                <w:rtl/>
                                <w:lang w:bidi="ar-EG"/>
                              </w:rPr>
                            </w:pPr>
                            <w:r>
                              <w:rPr>
                                <w:rFonts w:hint="cs"/>
                                <w:b/>
                                <w:bCs/>
                                <w:color w:val="4F81BD" w:themeColor="accent1"/>
                                <w:sz w:val="32"/>
                                <w:szCs w:val="32"/>
                                <w:rtl/>
                                <w:lang w:bidi="ar-EG"/>
                              </w:rPr>
                              <w:t>ملخص البحث ( أ</w:t>
                            </w:r>
                            <w:r w:rsidR="000F14BC">
                              <w:rPr>
                                <w:rFonts w:hint="cs"/>
                                <w:b/>
                                <w:bCs/>
                                <w:color w:val="4F81BD" w:themeColor="accent1"/>
                                <w:sz w:val="32"/>
                                <w:szCs w:val="32"/>
                                <w:rtl/>
                                <w:lang w:bidi="ar-EG"/>
                              </w:rPr>
                              <w:t>هم النقاط التي سيتناولها البحث ):</w:t>
                            </w:r>
                          </w:p>
                          <w:p w14:paraId="61BDCC28" w14:textId="77777777" w:rsidR="008745C2" w:rsidRDefault="008745C2" w:rsidP="008745C2">
                            <w:pPr>
                              <w:bidi/>
                              <w:spacing w:after="0" w:line="240" w:lineRule="auto"/>
                              <w:ind w:left="0"/>
                              <w:rPr>
                                <w:b/>
                                <w:bCs/>
                                <w:color w:val="4F81BD" w:themeColor="accent1"/>
                                <w:sz w:val="32"/>
                                <w:szCs w:val="32"/>
                                <w:rtl/>
                                <w:lang w:bidi="ar-EG"/>
                              </w:rPr>
                            </w:pPr>
                          </w:p>
                          <w:p w14:paraId="249681A9" w14:textId="77777777" w:rsidR="008745C2" w:rsidRDefault="008745C2" w:rsidP="008745C2">
                            <w:pPr>
                              <w:pStyle w:val="ListParagraph"/>
                              <w:numPr>
                                <w:ilvl w:val="0"/>
                                <w:numId w:val="2"/>
                              </w:numPr>
                              <w:bidi/>
                              <w:spacing w:after="0" w:line="240" w:lineRule="auto"/>
                              <w:rPr>
                                <w:rFonts w:asciiTheme="majorBidi" w:hAnsiTheme="majorBidi" w:cstheme="majorBidi"/>
                                <w:b/>
                                <w:bCs/>
                                <w:color w:val="4F81BD" w:themeColor="accent1"/>
                                <w:sz w:val="28"/>
                                <w:szCs w:val="28"/>
                                <w:lang w:bidi="ar-EG"/>
                              </w:rPr>
                            </w:pPr>
                            <w:r w:rsidRPr="008745C2">
                              <w:rPr>
                                <w:rFonts w:asciiTheme="majorBidi" w:hAnsiTheme="majorBidi" w:cstheme="majorBidi" w:hint="cs"/>
                                <w:b/>
                                <w:bCs/>
                                <w:color w:val="4F81BD" w:themeColor="accent1"/>
                                <w:sz w:val="28"/>
                                <w:szCs w:val="28"/>
                                <w:rtl/>
                                <w:lang w:bidi="ar-EG"/>
                              </w:rPr>
                              <w:t xml:space="preserve">مزية الاستعارة وبلاغتها بين القدماء والمحدثين </w:t>
                            </w:r>
                          </w:p>
                          <w:p w14:paraId="08B33A86" w14:textId="3CF8FEC5" w:rsidR="008745C2" w:rsidRPr="008745C2" w:rsidRDefault="008745C2" w:rsidP="008745C2">
                            <w:pPr>
                              <w:pStyle w:val="ListParagraph"/>
                              <w:numPr>
                                <w:ilvl w:val="0"/>
                                <w:numId w:val="2"/>
                              </w:numPr>
                              <w:bidi/>
                              <w:spacing w:after="0" w:line="240" w:lineRule="auto"/>
                              <w:rPr>
                                <w:rFonts w:asciiTheme="majorBidi" w:hAnsiTheme="majorBidi" w:cstheme="majorBidi"/>
                                <w:b/>
                                <w:bCs/>
                                <w:color w:val="4F81BD" w:themeColor="accent1"/>
                                <w:sz w:val="28"/>
                                <w:szCs w:val="28"/>
                                <w:lang w:bidi="ar-EG"/>
                              </w:rPr>
                            </w:pPr>
                            <w:r w:rsidRPr="008745C2">
                              <w:rPr>
                                <w:rFonts w:asciiTheme="majorBidi" w:hAnsiTheme="majorBidi" w:cstheme="majorBidi" w:hint="cs"/>
                                <w:b/>
                                <w:bCs/>
                                <w:color w:val="4F81BD" w:themeColor="accent1"/>
                                <w:sz w:val="28"/>
                                <w:szCs w:val="28"/>
                                <w:rtl/>
                                <w:lang w:bidi="ar-EG"/>
                              </w:rPr>
                              <w:t xml:space="preserve">مفهوم علم البيان والحقيقة والمجاز </w:t>
                            </w:r>
                          </w:p>
                          <w:p w14:paraId="7A53D4E5" w14:textId="77777777" w:rsidR="008745C2" w:rsidRDefault="008745C2" w:rsidP="000A7275">
                            <w:pPr>
                              <w:pStyle w:val="ListParagraph"/>
                              <w:numPr>
                                <w:ilvl w:val="0"/>
                                <w:numId w:val="2"/>
                              </w:numPr>
                              <w:bidi/>
                              <w:spacing w:after="0" w:line="240" w:lineRule="auto"/>
                              <w:rPr>
                                <w:rFonts w:asciiTheme="majorBidi" w:hAnsiTheme="majorBidi" w:cstheme="majorBidi"/>
                                <w:b/>
                                <w:bCs/>
                                <w:color w:val="4F81BD" w:themeColor="accent1"/>
                                <w:sz w:val="28"/>
                                <w:szCs w:val="28"/>
                                <w:lang w:bidi="ar-EG"/>
                              </w:rPr>
                            </w:pPr>
                            <w:r w:rsidRPr="008745C2">
                              <w:rPr>
                                <w:rFonts w:asciiTheme="majorBidi" w:hAnsiTheme="majorBidi" w:cstheme="majorBidi" w:hint="cs"/>
                                <w:b/>
                                <w:bCs/>
                                <w:color w:val="4F81BD" w:themeColor="accent1"/>
                                <w:sz w:val="28"/>
                                <w:szCs w:val="28"/>
                                <w:rtl/>
                                <w:lang w:bidi="ar-EG"/>
                              </w:rPr>
                              <w:t xml:space="preserve">اختلاف العلماء حول وجود المجاز في اللغة والقرآن </w:t>
                            </w:r>
                          </w:p>
                          <w:p w14:paraId="3DF1B90F" w14:textId="7D1B4DE6" w:rsidR="008745C2" w:rsidRPr="008745C2" w:rsidRDefault="008745C2" w:rsidP="008745C2">
                            <w:pPr>
                              <w:pStyle w:val="ListParagraph"/>
                              <w:numPr>
                                <w:ilvl w:val="0"/>
                                <w:numId w:val="2"/>
                              </w:numPr>
                              <w:bidi/>
                              <w:spacing w:after="0" w:line="240" w:lineRule="auto"/>
                              <w:rPr>
                                <w:rFonts w:asciiTheme="majorBidi" w:hAnsiTheme="majorBidi" w:cstheme="majorBidi"/>
                                <w:b/>
                                <w:bCs/>
                                <w:color w:val="4F81BD" w:themeColor="accent1"/>
                                <w:sz w:val="28"/>
                                <w:szCs w:val="28"/>
                                <w:lang w:bidi="ar-EG"/>
                              </w:rPr>
                            </w:pPr>
                            <w:r w:rsidRPr="008745C2">
                              <w:rPr>
                                <w:rFonts w:asciiTheme="majorBidi" w:hAnsiTheme="majorBidi" w:cstheme="majorBidi" w:hint="cs"/>
                                <w:b/>
                                <w:bCs/>
                                <w:color w:val="4F81BD" w:themeColor="accent1"/>
                                <w:sz w:val="28"/>
                                <w:szCs w:val="28"/>
                                <w:rtl/>
                                <w:lang w:bidi="ar-EG"/>
                              </w:rPr>
                              <w:t xml:space="preserve">مفهوم التشبية في البلاغة العربية </w:t>
                            </w:r>
                          </w:p>
                          <w:p w14:paraId="5D698DD1" w14:textId="77777777" w:rsidR="000F14BC" w:rsidRPr="008745C2" w:rsidRDefault="000F14BC" w:rsidP="008745C2">
                            <w:pPr>
                              <w:bidi/>
                              <w:spacing w:after="0" w:line="240" w:lineRule="auto"/>
                              <w:ind w:left="0"/>
                              <w:rPr>
                                <w:rFonts w:asciiTheme="majorBidi" w:hAnsiTheme="majorBidi" w:cstheme="majorBidi"/>
                                <w:b/>
                                <w:bCs/>
                                <w:color w:val="4F81BD" w:themeColor="accent1"/>
                                <w:sz w:val="28"/>
                                <w:szCs w:val="28"/>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DD2DE" id="Text Box 8" o:spid="_x0000_s1029" type="#_x0000_t202" style="position:absolute;left:0;text-align:left;margin-left:-54.4pt;margin-top:328.2pt;width:561.05pt;height:2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" filled="f" strokeweight=".5pt">
                <v:textbox>
                  <w:txbxContent>
                    <w:p w14:paraId="27B81E27" w14:textId="77777777" w:rsidR="000F14BC" w:rsidRDefault="0067121A" w:rsidP="008745C2">
                      <w:pPr>
                        <w:bidi/>
                        <w:spacing w:after="0" w:line="240" w:lineRule="auto"/>
                        <w:ind w:left="0"/>
                        <w:rPr>
                          <w:b/>
                          <w:bCs/>
                          <w:color w:val="4F81BD" w:themeColor="accent1"/>
                          <w:sz w:val="32"/>
                          <w:szCs w:val="32"/>
                          <w:rtl/>
                          <w:lang w:bidi="ar-EG"/>
                        </w:rPr>
                      </w:pPr>
                      <w:r>
                        <w:rPr>
                          <w:rFonts w:hint="cs"/>
                          <w:b/>
                          <w:bCs/>
                          <w:color w:val="4F81BD" w:themeColor="accent1"/>
                          <w:sz w:val="32"/>
                          <w:szCs w:val="32"/>
                          <w:rtl/>
                          <w:lang w:bidi="ar-EG"/>
                        </w:rPr>
                        <w:t>ملخص البحث ( أ</w:t>
                      </w:r>
                      <w:r w:rsidR="000F14BC">
                        <w:rPr>
                          <w:rFonts w:hint="cs"/>
                          <w:b/>
                          <w:bCs/>
                          <w:color w:val="4F81BD" w:themeColor="accent1"/>
                          <w:sz w:val="32"/>
                          <w:szCs w:val="32"/>
                          <w:rtl/>
                          <w:lang w:bidi="ar-EG"/>
                        </w:rPr>
                        <w:t xml:space="preserve">هم النقاط </w:t>
                      </w:r>
                      <w:r w:rsidR="000F14BC">
                        <w:rPr>
                          <w:rFonts w:hint="cs"/>
                          <w:b/>
                          <w:bCs/>
                          <w:color w:val="4F81BD" w:themeColor="accent1"/>
                          <w:sz w:val="32"/>
                          <w:szCs w:val="32"/>
                          <w:rtl/>
                          <w:lang w:bidi="ar-EG"/>
                        </w:rPr>
                        <w:t>التي سيتناولها البحث ):</w:t>
                      </w:r>
                    </w:p>
                    <w:p w14:paraId="61BDCC28" w14:textId="77777777" w:rsidR="008745C2" w:rsidRDefault="008745C2" w:rsidP="008745C2">
                      <w:pPr>
                        <w:bidi/>
                        <w:spacing w:after="0" w:line="240" w:lineRule="auto"/>
                        <w:ind w:left="0"/>
                        <w:rPr>
                          <w:b/>
                          <w:bCs/>
                          <w:color w:val="4F81BD" w:themeColor="accent1"/>
                          <w:sz w:val="32"/>
                          <w:szCs w:val="32"/>
                          <w:rtl/>
                          <w:lang w:bidi="ar-EG"/>
                        </w:rPr>
                      </w:pPr>
                    </w:p>
                    <w:p w14:paraId="249681A9" w14:textId="77777777" w:rsidR="008745C2" w:rsidRDefault="008745C2" w:rsidP="008745C2">
                      <w:pPr>
                        <w:pStyle w:val="ListParagraph"/>
                        <w:numPr>
                          <w:ilvl w:val="0"/>
                          <w:numId w:val="2"/>
                        </w:numPr>
                        <w:bidi/>
                        <w:spacing w:after="0" w:line="240" w:lineRule="auto"/>
                        <w:rPr>
                          <w:rFonts w:asciiTheme="majorBidi" w:hAnsiTheme="majorBidi" w:cstheme="majorBidi"/>
                          <w:b/>
                          <w:bCs/>
                          <w:color w:val="4F81BD" w:themeColor="accent1"/>
                          <w:sz w:val="28"/>
                          <w:szCs w:val="28"/>
                          <w:lang w:bidi="ar-EG"/>
                        </w:rPr>
                      </w:pPr>
                      <w:r w:rsidRPr="008745C2">
                        <w:rPr>
                          <w:rFonts w:asciiTheme="majorBidi" w:hAnsiTheme="majorBidi" w:cstheme="majorBidi" w:hint="cs"/>
                          <w:b/>
                          <w:bCs/>
                          <w:color w:val="4F81BD" w:themeColor="accent1"/>
                          <w:sz w:val="28"/>
                          <w:szCs w:val="28"/>
                          <w:rtl/>
                          <w:lang w:bidi="ar-EG"/>
                        </w:rPr>
                        <w:t xml:space="preserve">مزية الاستعارة وبلاغتها بين القدماء والمحدثين </w:t>
                      </w:r>
                    </w:p>
                    <w:p w14:paraId="08B33A86" w14:textId="3CF8FEC5" w:rsidR="008745C2" w:rsidRPr="008745C2" w:rsidRDefault="008745C2" w:rsidP="008745C2">
                      <w:pPr>
                        <w:pStyle w:val="ListParagraph"/>
                        <w:numPr>
                          <w:ilvl w:val="0"/>
                          <w:numId w:val="2"/>
                        </w:numPr>
                        <w:bidi/>
                        <w:spacing w:after="0" w:line="240" w:lineRule="auto"/>
                        <w:rPr>
                          <w:rFonts w:asciiTheme="majorBidi" w:hAnsiTheme="majorBidi" w:cstheme="majorBidi"/>
                          <w:b/>
                          <w:bCs/>
                          <w:color w:val="4F81BD" w:themeColor="accent1"/>
                          <w:sz w:val="28"/>
                          <w:szCs w:val="28"/>
                          <w:lang w:bidi="ar-EG"/>
                        </w:rPr>
                      </w:pPr>
                      <w:r w:rsidRPr="008745C2">
                        <w:rPr>
                          <w:rFonts w:asciiTheme="majorBidi" w:hAnsiTheme="majorBidi" w:cstheme="majorBidi" w:hint="cs"/>
                          <w:b/>
                          <w:bCs/>
                          <w:color w:val="4F81BD" w:themeColor="accent1"/>
                          <w:sz w:val="28"/>
                          <w:szCs w:val="28"/>
                          <w:rtl/>
                          <w:lang w:bidi="ar-EG"/>
                        </w:rPr>
                        <w:t xml:space="preserve">مفهوم علم البيان والحقيقة والمجاز </w:t>
                      </w:r>
                    </w:p>
                    <w:p w14:paraId="7A53D4E5" w14:textId="77777777" w:rsidR="008745C2" w:rsidRDefault="008745C2" w:rsidP="000A7275">
                      <w:pPr>
                        <w:pStyle w:val="ListParagraph"/>
                        <w:numPr>
                          <w:ilvl w:val="0"/>
                          <w:numId w:val="2"/>
                        </w:numPr>
                        <w:bidi/>
                        <w:spacing w:after="0" w:line="240" w:lineRule="auto"/>
                        <w:rPr>
                          <w:rFonts w:asciiTheme="majorBidi" w:hAnsiTheme="majorBidi" w:cstheme="majorBidi"/>
                          <w:b/>
                          <w:bCs/>
                          <w:color w:val="4F81BD" w:themeColor="accent1"/>
                          <w:sz w:val="28"/>
                          <w:szCs w:val="28"/>
                          <w:lang w:bidi="ar-EG"/>
                        </w:rPr>
                      </w:pPr>
                      <w:r w:rsidRPr="008745C2">
                        <w:rPr>
                          <w:rFonts w:asciiTheme="majorBidi" w:hAnsiTheme="majorBidi" w:cstheme="majorBidi" w:hint="cs"/>
                          <w:b/>
                          <w:bCs/>
                          <w:color w:val="4F81BD" w:themeColor="accent1"/>
                          <w:sz w:val="28"/>
                          <w:szCs w:val="28"/>
                          <w:rtl/>
                          <w:lang w:bidi="ar-EG"/>
                        </w:rPr>
                        <w:t xml:space="preserve">اختلاف العلماء حول وجود المجاز في اللغة والقرآن </w:t>
                      </w:r>
                    </w:p>
                    <w:p w14:paraId="3DF1B90F" w14:textId="7D1B4DE6" w:rsidR="008745C2" w:rsidRPr="008745C2" w:rsidRDefault="008745C2" w:rsidP="008745C2">
                      <w:pPr>
                        <w:pStyle w:val="ListParagraph"/>
                        <w:numPr>
                          <w:ilvl w:val="0"/>
                          <w:numId w:val="2"/>
                        </w:numPr>
                        <w:bidi/>
                        <w:spacing w:after="0" w:line="240" w:lineRule="auto"/>
                        <w:rPr>
                          <w:rFonts w:asciiTheme="majorBidi" w:hAnsiTheme="majorBidi" w:cstheme="majorBidi"/>
                          <w:b/>
                          <w:bCs/>
                          <w:color w:val="4F81BD" w:themeColor="accent1"/>
                          <w:sz w:val="28"/>
                          <w:szCs w:val="28"/>
                          <w:lang w:bidi="ar-EG"/>
                        </w:rPr>
                      </w:pPr>
                      <w:bookmarkStart w:id="1" w:name="_GoBack"/>
                      <w:bookmarkEnd w:id="1"/>
                      <w:r w:rsidRPr="008745C2">
                        <w:rPr>
                          <w:rFonts w:asciiTheme="majorBidi" w:hAnsiTheme="majorBidi" w:cstheme="majorBidi" w:hint="cs"/>
                          <w:b/>
                          <w:bCs/>
                          <w:color w:val="4F81BD" w:themeColor="accent1"/>
                          <w:sz w:val="28"/>
                          <w:szCs w:val="28"/>
                          <w:rtl/>
                          <w:lang w:bidi="ar-EG"/>
                        </w:rPr>
                        <w:t xml:space="preserve">مفهوم التشبية في البلاغة العربية </w:t>
                      </w:r>
                    </w:p>
                    <w:p w14:paraId="5D698DD1" w14:textId="77777777" w:rsidR="000F14BC" w:rsidRPr="008745C2" w:rsidRDefault="000F14BC" w:rsidP="008745C2">
                      <w:pPr>
                        <w:bidi/>
                        <w:spacing w:after="0" w:line="240" w:lineRule="auto"/>
                        <w:ind w:left="0"/>
                        <w:rPr>
                          <w:rFonts w:asciiTheme="majorBidi" w:hAnsiTheme="majorBidi" w:cstheme="majorBidi"/>
                          <w:b/>
                          <w:bCs/>
                          <w:color w:val="4F81BD" w:themeColor="accent1"/>
                          <w:sz w:val="28"/>
                          <w:szCs w:val="28"/>
                          <w:lang w:bidi="ar-EG"/>
                        </w:rPr>
                      </w:pPr>
                    </w:p>
                  </w:txbxContent>
                </v:textbox>
              </v:shape>
            </w:pict>
          </mc:Fallback>
        </mc:AlternateContent>
      </w:r>
      <w:r>
        <w:rPr>
          <w:noProof/>
          <w:rtl/>
        </w:rPr>
        <mc:AlternateContent>
          <mc:Choice Requires="wps">
            <w:drawing>
              <wp:anchor distT="0" distB="0" distL="114300" distR="114300" simplePos="0" relativeHeight="251672576" behindDoc="0" locked="0" layoutInCell="1" allowOverlap="1" wp14:anchorId="56708D1F" wp14:editId="36E2B03C">
                <wp:simplePos x="0" y="0"/>
                <wp:positionH relativeFrom="column">
                  <wp:posOffset>476885</wp:posOffset>
                </wp:positionH>
                <wp:positionV relativeFrom="paragraph">
                  <wp:posOffset>5987888</wp:posOffset>
                </wp:positionV>
                <wp:extent cx="4883785" cy="379095"/>
                <wp:effectExtent l="0" t="0" r="0" b="1905"/>
                <wp:wrapNone/>
                <wp:docPr id="10" name="Text Box 10"/>
                <wp:cNvGraphicFramePr/>
                <a:graphic xmlns:a="http://schemas.openxmlformats.org/drawingml/2006/main">
                  <a:graphicData uri="http://schemas.microsoft.com/office/word/2010/wordprocessingShape">
                    <wps:wsp>
                      <wps:cNvSpPr txBox="1"/>
                      <wps:spPr>
                        <a:xfrm>
                          <a:off x="0" y="0"/>
                          <a:ext cx="4883785" cy="379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0C1F51" w14:textId="77777777" w:rsidR="000F14BC" w:rsidRPr="00924203" w:rsidRDefault="000F14BC" w:rsidP="000F14BC">
                            <w:pPr>
                              <w:bidi/>
                              <w:ind w:left="0"/>
                              <w:jc w:val="center"/>
                              <w:rPr>
                                <w:rFonts w:cstheme="minorHAnsi"/>
                                <w:b/>
                                <w:bCs/>
                                <w:sz w:val="36"/>
                                <w:szCs w:val="36"/>
                                <w:lang w:bidi="ar-EG"/>
                              </w:rPr>
                            </w:pPr>
                            <w:r w:rsidRPr="00924203">
                              <w:rPr>
                                <w:rFonts w:cstheme="minorHAnsi"/>
                                <w:b/>
                                <w:bCs/>
                                <w:sz w:val="36"/>
                                <w:szCs w:val="36"/>
                                <w:rtl/>
                                <w:lang w:bidi="ar-EG"/>
                              </w:rPr>
                              <w:t>لجنة الممتحنين و المصححين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708D1F" id="Text Box 10" o:spid="_x0000_s1030" type="#_x0000_t202" style="position:absolute;left:0;text-align:left;margin-left:37.55pt;margin-top:471.5pt;width:384.55pt;height:29.8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" filled="f" stroked="f" strokeweight=".5pt">
                <v:textbox>
                  <w:txbxContent>
                    <w:p w14:paraId="010C1F51" w14:textId="77777777" w:rsidR="000F14BC" w:rsidRPr="00924203" w:rsidRDefault="000F14BC" w:rsidP="000F14BC">
                      <w:pPr>
                        <w:bidi/>
                        <w:ind w:left="0"/>
                        <w:jc w:val="center"/>
                        <w:rPr>
                          <w:rFonts w:cstheme="minorHAnsi"/>
                          <w:b/>
                          <w:bCs/>
                          <w:sz w:val="36"/>
                          <w:szCs w:val="36"/>
                          <w:lang w:bidi="ar-EG"/>
                        </w:rPr>
                      </w:pPr>
                      <w:r w:rsidRPr="00924203">
                        <w:rPr>
                          <w:rFonts w:cstheme="minorHAnsi"/>
                          <w:b/>
                          <w:bCs/>
                          <w:sz w:val="36"/>
                          <w:szCs w:val="36"/>
                          <w:rtl/>
                          <w:lang w:bidi="ar-EG"/>
                        </w:rPr>
                        <w:t>لجنة الممتحنين و المصححين</w:t>
                      </w:r>
                    </w:p>
                  </w:txbxContent>
                </v:textbox>
              </v:shape>
            </w:pict>
          </mc:Fallback>
        </mc:AlternateContent>
      </w:r>
      <w:r w:rsidR="000F14BC">
        <w:rPr>
          <w:rtl/>
        </w:rPr>
        <w:br w:type="page"/>
      </w:r>
    </w:p>
    <w:p w14:paraId="64DDDA70" w14:textId="77777777" w:rsidR="000F14BC" w:rsidRPr="0049380E" w:rsidRDefault="000F14BC" w:rsidP="000F14BC">
      <w:pPr>
        <w:bidi/>
        <w:ind w:left="0"/>
        <w:rPr>
          <w:rFonts w:asciiTheme="majorBidi" w:hAnsiTheme="majorBidi" w:cstheme="majorBidi"/>
          <w:sz w:val="28"/>
          <w:szCs w:val="28"/>
          <w:rtl/>
        </w:rPr>
      </w:pPr>
    </w:p>
    <w:p w14:paraId="2E11D62D" w14:textId="77777777" w:rsidR="000F14BC" w:rsidRDefault="000F14BC" w:rsidP="000F14BC">
      <w:pPr>
        <w:bidi/>
        <w:ind w:left="0"/>
        <w:rPr>
          <w:rtl/>
        </w:rPr>
      </w:pPr>
      <w:r>
        <w:rPr>
          <w:rFonts w:hint="cs"/>
          <w:noProof/>
        </w:rPr>
        <mc:AlternateContent>
          <mc:Choice Requires="wps">
            <w:drawing>
              <wp:anchor distT="0" distB="0" distL="114300" distR="114300" simplePos="0" relativeHeight="251665408" behindDoc="0" locked="0" layoutInCell="1" allowOverlap="1" wp14:anchorId="318FBCB3" wp14:editId="7246DCC4">
                <wp:simplePos x="0" y="0"/>
                <wp:positionH relativeFrom="margin">
                  <wp:align>center</wp:align>
                </wp:positionH>
                <wp:positionV relativeFrom="paragraph">
                  <wp:posOffset>259715</wp:posOffset>
                </wp:positionV>
                <wp:extent cx="1416050" cy="341630"/>
                <wp:effectExtent l="0" t="0" r="0" b="1270"/>
                <wp:wrapThrough wrapText="bothSides">
                  <wp:wrapPolygon edited="0">
                    <wp:start x="0" y="0"/>
                    <wp:lineTo x="0" y="20476"/>
                    <wp:lineTo x="21213" y="20476"/>
                    <wp:lineTo x="21213" y="0"/>
                    <wp:lineTo x="0" y="0"/>
                  </wp:wrapPolygon>
                </wp:wrapThrough>
                <wp:docPr id="18" name="Rectangle 18"/>
                <wp:cNvGraphicFramePr/>
                <a:graphic xmlns:a="http://schemas.openxmlformats.org/drawingml/2006/main">
                  <a:graphicData uri="http://schemas.microsoft.com/office/word/2010/wordprocessingShape">
                    <wps:wsp>
                      <wps:cNvSpPr/>
                      <wps:spPr>
                        <a:xfrm>
                          <a:off x="0" y="0"/>
                          <a:ext cx="1416205" cy="34163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7FCC27" w14:textId="77777777" w:rsidR="000F14BC" w:rsidRPr="00990ECA" w:rsidRDefault="000F14BC" w:rsidP="000F14BC">
                            <w:pPr>
                              <w:bidi/>
                              <w:ind w:left="0"/>
                              <w:jc w:val="center"/>
                              <w:rPr>
                                <w:b/>
                                <w:bCs/>
                                <w:color w:val="FFFFFF" w:themeColor="background1"/>
                                <w:sz w:val="28"/>
                                <w:szCs w:val="28"/>
                              </w:rPr>
                            </w:pPr>
                            <w:r w:rsidRPr="00990ECA">
                              <w:rPr>
                                <w:rFonts w:ascii="Times New Roman" w:eastAsia="Times New Roman" w:hAnsi="Times New Roman" w:cs="Times New Roman" w:hint="cs"/>
                                <w:b/>
                                <w:bCs/>
                                <w:color w:val="FFFFFF" w:themeColor="background1"/>
                                <w:sz w:val="36"/>
                                <w:szCs w:val="36"/>
                                <w:rtl/>
                              </w:rPr>
                              <w:t>المقدمة</w:t>
                            </w:r>
                          </w:p>
                          <w:p w14:paraId="40C7A70B" w14:textId="77777777" w:rsidR="000F14BC" w:rsidRPr="00990ECA" w:rsidRDefault="000F14BC" w:rsidP="000F14BC">
                            <w:pPr>
                              <w:ind w:left="0"/>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FBCB3" id="Rectangle 18" o:spid="_x0000_s1031" style="position:absolute;left:0;text-align:left;margin-left:0;margin-top:20.45pt;width:111.5pt;height:26.9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" fillcolor="#4f81bd [3204]" stroked="f" strokeweight="2pt">
                <v:textbox>
                  <w:txbxContent>
                    <w:p w14:paraId="0B7FCC27" w14:textId="77777777" w:rsidR="000F14BC" w:rsidRPr="00990ECA" w:rsidRDefault="000F14BC" w:rsidP="000F14BC">
                      <w:pPr>
                        <w:bidi/>
                        <w:ind w:left="0"/>
                        <w:jc w:val="center"/>
                        <w:rPr>
                          <w:b/>
                          <w:bCs/>
                          <w:color w:val="FFFFFF" w:themeColor="background1"/>
                          <w:sz w:val="28"/>
                          <w:szCs w:val="28"/>
                        </w:rPr>
                      </w:pPr>
                      <w:r w:rsidRPr="00990ECA">
                        <w:rPr>
                          <w:rFonts w:ascii="Times New Roman" w:eastAsia="Times New Roman" w:hAnsi="Times New Roman" w:cs="Times New Roman" w:hint="cs"/>
                          <w:b/>
                          <w:bCs/>
                          <w:color w:val="FFFFFF" w:themeColor="background1"/>
                          <w:sz w:val="36"/>
                          <w:szCs w:val="36"/>
                          <w:rtl/>
                        </w:rPr>
                        <w:t>المقدمة</w:t>
                      </w:r>
                    </w:p>
                    <w:p w14:paraId="40C7A70B" w14:textId="77777777" w:rsidR="000F14BC" w:rsidRPr="00990ECA" w:rsidRDefault="000F14BC" w:rsidP="000F14BC">
                      <w:pPr>
                        <w:ind w:left="0"/>
                        <w:jc w:val="center"/>
                        <w:rPr>
                          <w:sz w:val="24"/>
                          <w:szCs w:val="24"/>
                        </w:rPr>
                      </w:pPr>
                    </w:p>
                  </w:txbxContent>
                </v:textbox>
                <w10:wrap type="through" anchorx="margin"/>
              </v:rect>
            </w:pict>
          </mc:Fallback>
        </mc:AlternateContent>
      </w:r>
    </w:p>
    <w:p w14:paraId="7D524DDE" w14:textId="77777777" w:rsidR="000F14BC" w:rsidRPr="003F768E" w:rsidRDefault="000F14BC" w:rsidP="000F14BC">
      <w:pPr>
        <w:rPr>
          <w:rFonts w:asciiTheme="majorHAnsi" w:eastAsiaTheme="majorEastAsia" w:hAnsiTheme="majorHAnsi" w:cstheme="majorBidi"/>
          <w:smallCaps/>
          <w:color w:val="0F243E" w:themeColor="text2" w:themeShade="7F"/>
          <w:spacing w:val="20"/>
          <w:sz w:val="32"/>
          <w:szCs w:val="32"/>
          <w:rtl/>
        </w:rPr>
      </w:pPr>
      <w:r>
        <w:rPr>
          <w:rFonts w:hint="cs"/>
          <w:noProof/>
        </w:rPr>
        <mc:AlternateContent>
          <mc:Choice Requires="wps">
            <w:drawing>
              <wp:anchor distT="0" distB="0" distL="114300" distR="114300" simplePos="0" relativeHeight="251659264" behindDoc="0" locked="0" layoutInCell="1" allowOverlap="1" wp14:anchorId="23903ED2" wp14:editId="6FC6BC41">
                <wp:simplePos x="0" y="0"/>
                <wp:positionH relativeFrom="column">
                  <wp:posOffset>-595630</wp:posOffset>
                </wp:positionH>
                <wp:positionV relativeFrom="paragraph">
                  <wp:posOffset>852170</wp:posOffset>
                </wp:positionV>
                <wp:extent cx="6788150" cy="5645785"/>
                <wp:effectExtent l="0" t="0" r="12700" b="12065"/>
                <wp:wrapThrough wrapText="bothSides">
                  <wp:wrapPolygon edited="0">
                    <wp:start x="0" y="0"/>
                    <wp:lineTo x="0" y="21573"/>
                    <wp:lineTo x="21580" y="21573"/>
                    <wp:lineTo x="21580" y="0"/>
                    <wp:lineTo x="0" y="0"/>
                  </wp:wrapPolygon>
                </wp:wrapThrough>
                <wp:docPr id="26" name="Rectangle 26"/>
                <wp:cNvGraphicFramePr/>
                <a:graphic xmlns:a="http://schemas.openxmlformats.org/drawingml/2006/main">
                  <a:graphicData uri="http://schemas.microsoft.com/office/word/2010/wordprocessingShape">
                    <wps:wsp>
                      <wps:cNvSpPr/>
                      <wps:spPr>
                        <a:xfrm>
                          <a:off x="0" y="0"/>
                          <a:ext cx="6788150" cy="564578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C189B" w14:textId="77777777" w:rsidR="008745C2" w:rsidRDefault="001F4430" w:rsidP="00AD5BC4">
                            <w:pPr>
                              <w:bidi/>
                              <w:ind w:left="0"/>
                              <w:rPr>
                                <w:rFonts w:asciiTheme="majorBidi" w:hAnsiTheme="majorBidi" w:cstheme="majorBidi"/>
                                <w:b/>
                                <w:bCs/>
                                <w:color w:val="948A54" w:themeColor="background2" w:themeShade="80"/>
                                <w:sz w:val="32"/>
                                <w:szCs w:val="32"/>
                                <w:rtl/>
                              </w:rPr>
                            </w:pPr>
                            <w:r w:rsidRPr="001F4430">
                              <w:rPr>
                                <w:rFonts w:asciiTheme="majorBidi" w:hAnsiTheme="majorBidi" w:cstheme="majorBidi"/>
                                <w:b/>
                                <w:bCs/>
                                <w:color w:val="948A54" w:themeColor="background2" w:themeShade="80"/>
                                <w:sz w:val="32"/>
                                <w:szCs w:val="32"/>
                                <w:rtl/>
                              </w:rPr>
                              <w:t> </w:t>
                            </w:r>
                          </w:p>
                          <w:p w14:paraId="25BA5A9C" w14:textId="7688A448" w:rsidR="001F4430" w:rsidRPr="001F4430" w:rsidRDefault="001F4430" w:rsidP="008745C2">
                            <w:pPr>
                              <w:bidi/>
                              <w:ind w:left="0"/>
                              <w:rPr>
                                <w:rFonts w:asciiTheme="majorBidi" w:hAnsiTheme="majorBidi" w:cstheme="majorBidi"/>
                                <w:b/>
                                <w:bCs/>
                                <w:color w:val="948A54" w:themeColor="background2" w:themeShade="80"/>
                                <w:sz w:val="32"/>
                                <w:szCs w:val="32"/>
                                <w:lang w:bidi="ar-EG"/>
                              </w:rPr>
                            </w:pPr>
                            <w:r w:rsidRPr="001F4430">
                              <w:rPr>
                                <w:rFonts w:asciiTheme="majorBidi" w:hAnsiTheme="majorBidi" w:cstheme="majorBidi"/>
                                <w:b/>
                                <w:bCs/>
                                <w:color w:val="948A54" w:themeColor="background2" w:themeShade="80"/>
                                <w:sz w:val="32"/>
                                <w:szCs w:val="32"/>
                                <w:rtl/>
                              </w:rPr>
                              <w:t>إن الاستعارة هي أداة جمالية و تعبيرية وجدت منذ أقدم ما وصلنا من أعمال في اللغة و الأدب، بدءا من اليونان و مرورا بالبلاغيين العرب و وصولا إلى الدرس اللغوي و الأدبي الحديث و المعاصر، و قد تجاذب هذا المصطلح مجموعة من الأنساق المفهومية، فكل حقل يتعامل مع الاستعارة من حيث أنها أداة للمعنى وفق تصوراته و أساليبه في الفهم و التفسير، و قد يظن القارئ العادي أن حدود الاستعارة تتسم بالبساطة من حيث الفهم، و لكن الواقع يثبت عكس ذلك، فقد أنجزت البحوث العديدة حول كلمة بسيطة التركيب تسمى اس</w:t>
                            </w:r>
                            <w:r w:rsidR="00AD5BC4">
                              <w:rPr>
                                <w:rFonts w:asciiTheme="majorBidi" w:hAnsiTheme="majorBidi" w:cstheme="majorBidi"/>
                                <w:b/>
                                <w:bCs/>
                                <w:color w:val="948A54" w:themeColor="background2" w:themeShade="80"/>
                                <w:sz w:val="32"/>
                                <w:szCs w:val="32"/>
                                <w:rtl/>
                              </w:rPr>
                              <w:t>تعارة، و قد حاولنا في هذ</w:t>
                            </w:r>
                            <w:r w:rsidR="00AD5BC4">
                              <w:rPr>
                                <w:rFonts w:asciiTheme="majorBidi" w:hAnsiTheme="majorBidi" w:cstheme="majorBidi" w:hint="cs"/>
                                <w:b/>
                                <w:bCs/>
                                <w:color w:val="948A54" w:themeColor="background2" w:themeShade="80"/>
                                <w:sz w:val="32"/>
                                <w:szCs w:val="32"/>
                                <w:rtl/>
                              </w:rPr>
                              <w:t xml:space="preserve">ا البحث </w:t>
                            </w:r>
                            <w:r w:rsidRPr="001F4430">
                              <w:rPr>
                                <w:rFonts w:asciiTheme="majorBidi" w:hAnsiTheme="majorBidi" w:cstheme="majorBidi"/>
                                <w:b/>
                                <w:bCs/>
                                <w:color w:val="948A54" w:themeColor="background2" w:themeShade="80"/>
                                <w:sz w:val="32"/>
                                <w:szCs w:val="32"/>
                                <w:rtl/>
                              </w:rPr>
                              <w:t xml:space="preserve"> أن </w:t>
                            </w:r>
                            <w:r w:rsidR="00AD5BC4">
                              <w:rPr>
                                <w:rFonts w:asciiTheme="majorBidi" w:hAnsiTheme="majorBidi" w:cstheme="majorBidi" w:hint="cs"/>
                                <w:b/>
                                <w:bCs/>
                                <w:color w:val="948A54" w:themeColor="background2" w:themeShade="80"/>
                                <w:sz w:val="32"/>
                                <w:szCs w:val="32"/>
                                <w:rtl/>
                              </w:rPr>
                              <w:t xml:space="preserve">نوضح </w:t>
                            </w:r>
                            <w:r w:rsidRPr="001F4430">
                              <w:rPr>
                                <w:rFonts w:asciiTheme="majorBidi" w:hAnsiTheme="majorBidi" w:cstheme="majorBidi"/>
                                <w:b/>
                                <w:bCs/>
                                <w:color w:val="948A54" w:themeColor="background2" w:themeShade="80"/>
                                <w:sz w:val="32"/>
                                <w:szCs w:val="32"/>
                                <w:rtl/>
                              </w:rPr>
                              <w:t xml:space="preserve"> و لو بالجزء اليسير حول هذا الموضوع.  </w:t>
                            </w:r>
                          </w:p>
                          <w:p w14:paraId="7932E9E3" w14:textId="7F0948D5" w:rsidR="001F4430" w:rsidRPr="001F4430" w:rsidRDefault="001F4430" w:rsidP="008745C2">
                            <w:pPr>
                              <w:bidi/>
                              <w:ind w:left="0"/>
                              <w:rPr>
                                <w:rFonts w:asciiTheme="majorBidi" w:hAnsiTheme="majorBidi" w:cstheme="majorBidi"/>
                                <w:b/>
                                <w:bCs/>
                                <w:color w:val="948A54" w:themeColor="background2" w:themeShade="80"/>
                                <w:sz w:val="32"/>
                                <w:szCs w:val="32"/>
                                <w:rtl/>
                              </w:rPr>
                            </w:pPr>
                            <w:r w:rsidRPr="001F4430">
                              <w:rPr>
                                <w:rFonts w:asciiTheme="majorBidi" w:hAnsiTheme="majorBidi" w:cstheme="majorBidi"/>
                                <w:b/>
                                <w:bCs/>
                                <w:color w:val="948A54" w:themeColor="background2" w:themeShade="80"/>
                                <w:sz w:val="32"/>
                                <w:szCs w:val="32"/>
                                <w:rtl/>
                              </w:rPr>
                              <w:t>لا يمكن أن يخلو أي خطاب أدبي شعريا كان أم نثريا</w:t>
                            </w:r>
                            <w:r w:rsidR="006D6C6F">
                              <w:rPr>
                                <w:rFonts w:asciiTheme="majorBidi" w:hAnsiTheme="majorBidi" w:cstheme="majorBidi"/>
                                <w:b/>
                                <w:bCs/>
                                <w:color w:val="948A54" w:themeColor="background2" w:themeShade="80"/>
                                <w:sz w:val="32"/>
                                <w:szCs w:val="32"/>
                                <w:rtl/>
                              </w:rPr>
                              <w:t xml:space="preserve"> من الاستعارة، و التي تعد أرقى </w:t>
                            </w:r>
                            <w:r w:rsidR="006D6C6F">
                              <w:rPr>
                                <w:rFonts w:asciiTheme="majorBidi" w:hAnsiTheme="majorBidi" w:cstheme="majorBidi" w:hint="cs"/>
                                <w:b/>
                                <w:bCs/>
                                <w:color w:val="948A54" w:themeColor="background2" w:themeShade="80"/>
                                <w:sz w:val="32"/>
                                <w:szCs w:val="32"/>
                                <w:rtl/>
                              </w:rPr>
                              <w:t>إ</w:t>
                            </w:r>
                            <w:r w:rsidRPr="001F4430">
                              <w:rPr>
                                <w:rFonts w:asciiTheme="majorBidi" w:hAnsiTheme="majorBidi" w:cstheme="majorBidi"/>
                                <w:b/>
                                <w:bCs/>
                                <w:color w:val="948A54" w:themeColor="background2" w:themeShade="80"/>
                                <w:sz w:val="32"/>
                                <w:szCs w:val="32"/>
                                <w:rtl/>
                              </w:rPr>
                              <w:t xml:space="preserve">نجاز يقوم به منتج الخطاب و لما تقع كلمة استعارة على ذهن كل مبتدئ له ثقافة محدودة في اللغة و الأدب، يأخذ في حسبانه مفهوما وحدًّا بسيطا لهذا المصطلح، و لكن الواقع يثبت عكس ذلك، فالاستعارة و منذ البحوث اليونانية القديمة و مرورا بمجهودات العرب القدامى، و وصولا إلى علماء اللسان و الأدب في العصر الحديث و المعاصر، قد دخلت في تجاذبات و أخذ ورد حول هذا المفهوم، كونها أداة تتسم بالتعقيد، فظاهر الاستعارة هي فهم بسيط، و لكنه في حقيقة الأمر يختلف من حيث الآلية المفهومية من حقل إلى آخر، و لهذا جاء بحثنا لإماطة اللثام حول الاستعارة، و لو بالجزء اليسير لموضوع ضخم لا يتسع المقام للخوض فيه، و لكننا </w:t>
                            </w:r>
                            <w:r w:rsidR="008745C2">
                              <w:rPr>
                                <w:rFonts w:asciiTheme="majorBidi" w:hAnsiTheme="majorBidi" w:cstheme="majorBidi" w:hint="cs"/>
                                <w:b/>
                                <w:bCs/>
                                <w:color w:val="948A54" w:themeColor="background2" w:themeShade="80"/>
                                <w:sz w:val="32"/>
                                <w:szCs w:val="32"/>
                                <w:rtl/>
                              </w:rPr>
                              <w:t>نجمع حول هذا الموضوع ما استطعنا الي ذلك سبيلا</w:t>
                            </w:r>
                            <w:r w:rsidRPr="001F4430">
                              <w:rPr>
                                <w:rFonts w:asciiTheme="majorBidi" w:hAnsiTheme="majorBidi" w:cstheme="majorBidi"/>
                                <w:b/>
                                <w:bCs/>
                                <w:color w:val="948A54" w:themeColor="background2" w:themeShade="80"/>
                                <w:sz w:val="32"/>
                                <w:szCs w:val="32"/>
                                <w:rtl/>
                              </w:rPr>
                              <w:t>، بما توفر من مصادر و مراجع و آراء و أفكار .</w:t>
                            </w:r>
                          </w:p>
                          <w:p w14:paraId="7443AF4C" w14:textId="77777777" w:rsidR="000F14BC" w:rsidRPr="0049380E" w:rsidRDefault="000F14BC" w:rsidP="000F14BC">
                            <w:pPr>
                              <w:bidi/>
                              <w:ind w:left="0"/>
                              <w:rPr>
                                <w:rFonts w:asciiTheme="majorBidi" w:hAnsiTheme="majorBidi" w:cstheme="majorBidi"/>
                                <w:b/>
                                <w:bCs/>
                                <w:color w:val="948A54" w:themeColor="background2" w:themeShade="80"/>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03ED2" id="Rectangle 26" o:spid="_x0000_s1032" style="position:absolute;left:0;text-align:left;margin-left:-46.9pt;margin-top:67.1pt;width:534.5pt;height:44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" filled="f" strokecolor="#4f81bd [3204]" strokeweight="2pt">
                <v:textbox>
                  <w:txbxContent>
                    <w:p w14:paraId="223C189B" w14:textId="77777777" w:rsidR="008745C2" w:rsidRDefault="001F4430" w:rsidP="00AD5BC4">
                      <w:pPr>
                        <w:bidi/>
                        <w:ind w:left="0"/>
                        <w:rPr>
                          <w:rFonts w:asciiTheme="majorBidi" w:hAnsiTheme="majorBidi" w:cstheme="majorBidi"/>
                          <w:b/>
                          <w:bCs/>
                          <w:color w:val="948A54" w:themeColor="background2" w:themeShade="80"/>
                          <w:sz w:val="32"/>
                          <w:szCs w:val="32"/>
                          <w:rtl/>
                        </w:rPr>
                      </w:pPr>
                      <w:r w:rsidRPr="001F4430">
                        <w:rPr>
                          <w:rFonts w:asciiTheme="majorBidi" w:hAnsiTheme="majorBidi" w:cstheme="majorBidi"/>
                          <w:b/>
                          <w:bCs/>
                          <w:color w:val="948A54" w:themeColor="background2" w:themeShade="80"/>
                          <w:sz w:val="32"/>
                          <w:szCs w:val="32"/>
                          <w:rtl/>
                        </w:rPr>
                        <w:t> </w:t>
                      </w:r>
                    </w:p>
                    <w:p w14:paraId="25BA5A9C" w14:textId="7688A448" w:rsidR="001F4430" w:rsidRPr="001F4430" w:rsidRDefault="001F4430" w:rsidP="008745C2">
                      <w:pPr>
                        <w:bidi/>
                        <w:ind w:left="0"/>
                        <w:rPr>
                          <w:rFonts w:asciiTheme="majorBidi" w:hAnsiTheme="majorBidi" w:cstheme="majorBidi"/>
                          <w:b/>
                          <w:bCs/>
                          <w:color w:val="948A54" w:themeColor="background2" w:themeShade="80"/>
                          <w:sz w:val="32"/>
                          <w:szCs w:val="32"/>
                          <w:lang w:bidi="ar-EG"/>
                        </w:rPr>
                      </w:pPr>
                      <w:r w:rsidRPr="001F4430">
                        <w:rPr>
                          <w:rFonts w:asciiTheme="majorBidi" w:hAnsiTheme="majorBidi" w:cstheme="majorBidi"/>
                          <w:b/>
                          <w:bCs/>
                          <w:color w:val="948A54" w:themeColor="background2" w:themeShade="80"/>
                          <w:sz w:val="32"/>
                          <w:szCs w:val="32"/>
                          <w:rtl/>
                        </w:rPr>
                        <w:t>إن الاستعارة هي أداة جمالية و تعبيرية وجدت منذ أقدم ما وصلنا من أعمال في اللغة و الأدب، بدءا من اليونان و مرورا بالبلاغيين العرب و وصولا إلى الدرس اللغوي و الأدبي الحديث و المعاصر، و قد تجاذب هذا المصطلح مجموعة من الأنساق المفهومية، فكل حقل يتعامل مع الاستعارة من حيث أنها أداة للمعنى وفق تصوراته و أساليبه في الفهم و التفسير، و قد يظن القارئ العادي أن حدود الاستعارة تتسم بالبساطة من حيث الفهم، و لكن الواقع يثبت عكس ذلك، فقد أنجزت البحوث العديدة حول كلمة بسيطة التركيب تسمى اس</w:t>
                      </w:r>
                      <w:r w:rsidR="00AD5BC4">
                        <w:rPr>
                          <w:rFonts w:asciiTheme="majorBidi" w:hAnsiTheme="majorBidi" w:cstheme="majorBidi"/>
                          <w:b/>
                          <w:bCs/>
                          <w:color w:val="948A54" w:themeColor="background2" w:themeShade="80"/>
                          <w:sz w:val="32"/>
                          <w:szCs w:val="32"/>
                          <w:rtl/>
                        </w:rPr>
                        <w:t>تعارة، و قد حاولنا في هذ</w:t>
                      </w:r>
                      <w:r w:rsidR="00AD5BC4">
                        <w:rPr>
                          <w:rFonts w:asciiTheme="majorBidi" w:hAnsiTheme="majorBidi" w:cstheme="majorBidi" w:hint="cs"/>
                          <w:b/>
                          <w:bCs/>
                          <w:color w:val="948A54" w:themeColor="background2" w:themeShade="80"/>
                          <w:sz w:val="32"/>
                          <w:szCs w:val="32"/>
                          <w:rtl/>
                        </w:rPr>
                        <w:t xml:space="preserve">ا البحث </w:t>
                      </w:r>
                      <w:r w:rsidRPr="001F4430">
                        <w:rPr>
                          <w:rFonts w:asciiTheme="majorBidi" w:hAnsiTheme="majorBidi" w:cstheme="majorBidi"/>
                          <w:b/>
                          <w:bCs/>
                          <w:color w:val="948A54" w:themeColor="background2" w:themeShade="80"/>
                          <w:sz w:val="32"/>
                          <w:szCs w:val="32"/>
                          <w:rtl/>
                        </w:rPr>
                        <w:t xml:space="preserve"> أن </w:t>
                      </w:r>
                      <w:r w:rsidR="00AD5BC4">
                        <w:rPr>
                          <w:rFonts w:asciiTheme="majorBidi" w:hAnsiTheme="majorBidi" w:cstheme="majorBidi" w:hint="cs"/>
                          <w:b/>
                          <w:bCs/>
                          <w:color w:val="948A54" w:themeColor="background2" w:themeShade="80"/>
                          <w:sz w:val="32"/>
                          <w:szCs w:val="32"/>
                          <w:rtl/>
                        </w:rPr>
                        <w:t xml:space="preserve">نوضح </w:t>
                      </w:r>
                      <w:r w:rsidRPr="001F4430">
                        <w:rPr>
                          <w:rFonts w:asciiTheme="majorBidi" w:hAnsiTheme="majorBidi" w:cstheme="majorBidi"/>
                          <w:b/>
                          <w:bCs/>
                          <w:color w:val="948A54" w:themeColor="background2" w:themeShade="80"/>
                          <w:sz w:val="32"/>
                          <w:szCs w:val="32"/>
                          <w:rtl/>
                        </w:rPr>
                        <w:t xml:space="preserve"> و لو بالجزء اليسير حول هذا الموضوع.  </w:t>
                      </w:r>
                    </w:p>
                    <w:p w14:paraId="7932E9E3" w14:textId="7F0948D5" w:rsidR="001F4430" w:rsidRPr="001F4430" w:rsidRDefault="001F4430" w:rsidP="008745C2">
                      <w:pPr>
                        <w:bidi/>
                        <w:ind w:left="0"/>
                        <w:rPr>
                          <w:rFonts w:asciiTheme="majorBidi" w:hAnsiTheme="majorBidi" w:cstheme="majorBidi"/>
                          <w:b/>
                          <w:bCs/>
                          <w:color w:val="948A54" w:themeColor="background2" w:themeShade="80"/>
                          <w:sz w:val="32"/>
                          <w:szCs w:val="32"/>
                          <w:rtl/>
                        </w:rPr>
                      </w:pPr>
                      <w:r w:rsidRPr="001F4430">
                        <w:rPr>
                          <w:rFonts w:asciiTheme="majorBidi" w:hAnsiTheme="majorBidi" w:cstheme="majorBidi"/>
                          <w:b/>
                          <w:bCs/>
                          <w:color w:val="948A54" w:themeColor="background2" w:themeShade="80"/>
                          <w:sz w:val="32"/>
                          <w:szCs w:val="32"/>
                          <w:rtl/>
                        </w:rPr>
                        <w:t>لا يمكن أن يخلو أي خطاب أدبي شعريا كان أم نثريا</w:t>
                      </w:r>
                      <w:r w:rsidR="006D6C6F">
                        <w:rPr>
                          <w:rFonts w:asciiTheme="majorBidi" w:hAnsiTheme="majorBidi" w:cstheme="majorBidi"/>
                          <w:b/>
                          <w:bCs/>
                          <w:color w:val="948A54" w:themeColor="background2" w:themeShade="80"/>
                          <w:sz w:val="32"/>
                          <w:szCs w:val="32"/>
                          <w:rtl/>
                        </w:rPr>
                        <w:t xml:space="preserve"> من الاستعارة، و التي تعد أرقى </w:t>
                      </w:r>
                      <w:r w:rsidR="006D6C6F">
                        <w:rPr>
                          <w:rFonts w:asciiTheme="majorBidi" w:hAnsiTheme="majorBidi" w:cstheme="majorBidi" w:hint="cs"/>
                          <w:b/>
                          <w:bCs/>
                          <w:color w:val="948A54" w:themeColor="background2" w:themeShade="80"/>
                          <w:sz w:val="32"/>
                          <w:szCs w:val="32"/>
                          <w:rtl/>
                        </w:rPr>
                        <w:t>إ</w:t>
                      </w:r>
                      <w:r w:rsidRPr="001F4430">
                        <w:rPr>
                          <w:rFonts w:asciiTheme="majorBidi" w:hAnsiTheme="majorBidi" w:cstheme="majorBidi"/>
                          <w:b/>
                          <w:bCs/>
                          <w:color w:val="948A54" w:themeColor="background2" w:themeShade="80"/>
                          <w:sz w:val="32"/>
                          <w:szCs w:val="32"/>
                          <w:rtl/>
                        </w:rPr>
                        <w:t xml:space="preserve">نجاز يقوم به منتج الخطاب و لما تقع كلمة استعارة على ذهن كل مبتدئ له ثقافة محدودة في اللغة و الأدب، يأخذ في حسبانه مفهوما وحدًّا بسيطا لهذا المصطلح، و لكن الواقع يثبت عكس ذلك، فالاستعارة و منذ البحوث اليونانية القديمة و مرورا بمجهودات العرب القدامى، و وصولا إلى علماء اللسان و الأدب في العصر الحديث و المعاصر، قد دخلت في تجاذبات و أخذ ورد حول هذا المفهوم، كونها أداة تتسم بالتعقيد، فظاهر الاستعارة هي فهم بسيط، و لكنه في حقيقة الأمر يختلف من حيث الآلية المفهومية من حقل إلى آخر، و لهذا جاء بحثنا لإماطة اللثام حول الاستعارة، و لو بالجزء اليسير لموضوع ضخم لا يتسع المقام للخوض فيه، و لكننا </w:t>
                      </w:r>
                      <w:r w:rsidR="008745C2">
                        <w:rPr>
                          <w:rFonts w:asciiTheme="majorBidi" w:hAnsiTheme="majorBidi" w:cstheme="majorBidi" w:hint="cs"/>
                          <w:b/>
                          <w:bCs/>
                          <w:color w:val="948A54" w:themeColor="background2" w:themeShade="80"/>
                          <w:sz w:val="32"/>
                          <w:szCs w:val="32"/>
                          <w:rtl/>
                        </w:rPr>
                        <w:t>نجمع حول هذا الموضوع ما استطعنا الي ذلك سبيلا</w:t>
                      </w:r>
                      <w:r w:rsidRPr="001F4430">
                        <w:rPr>
                          <w:rFonts w:asciiTheme="majorBidi" w:hAnsiTheme="majorBidi" w:cstheme="majorBidi"/>
                          <w:b/>
                          <w:bCs/>
                          <w:color w:val="948A54" w:themeColor="background2" w:themeShade="80"/>
                          <w:sz w:val="32"/>
                          <w:szCs w:val="32"/>
                          <w:rtl/>
                        </w:rPr>
                        <w:t>، بما توفر من مصادر و مراجع و آراء و أفكار .</w:t>
                      </w:r>
                    </w:p>
                    <w:p w14:paraId="7443AF4C" w14:textId="77777777" w:rsidR="000F14BC" w:rsidRPr="0049380E" w:rsidRDefault="000F14BC" w:rsidP="000F14BC">
                      <w:pPr>
                        <w:bidi/>
                        <w:ind w:left="0"/>
                        <w:rPr>
                          <w:rFonts w:asciiTheme="majorBidi" w:hAnsiTheme="majorBidi" w:cstheme="majorBidi"/>
                          <w:b/>
                          <w:bCs/>
                          <w:color w:val="948A54" w:themeColor="background2" w:themeShade="80"/>
                          <w:sz w:val="32"/>
                          <w:szCs w:val="32"/>
                        </w:rPr>
                      </w:pPr>
                    </w:p>
                  </w:txbxContent>
                </v:textbox>
                <w10:wrap type="through"/>
              </v:rect>
            </w:pict>
          </mc:Fallback>
        </mc:AlternateContent>
      </w:r>
      <w:r>
        <w:rPr>
          <w:rFonts w:hint="cs"/>
          <w:rtl/>
        </w:rPr>
        <w:t xml:space="preserve">  </w:t>
      </w:r>
      <w:r>
        <w:br w:type="page"/>
      </w:r>
    </w:p>
    <w:p w14:paraId="59822F77" w14:textId="77777777" w:rsidR="000F14BC" w:rsidRDefault="000F14BC" w:rsidP="000F14BC">
      <w:pPr>
        <w:bidi/>
        <w:ind w:left="0"/>
        <w:jc w:val="center"/>
        <w:rPr>
          <w:color w:val="948A54" w:themeColor="background2" w:themeShade="80"/>
          <w:sz w:val="40"/>
          <w:szCs w:val="40"/>
          <w:rtl/>
        </w:rPr>
      </w:pPr>
      <w:r w:rsidRPr="0062298F">
        <w:rPr>
          <w:rFonts w:hint="cs"/>
          <w:color w:val="948A54" w:themeColor="background2" w:themeShade="80"/>
          <w:sz w:val="40"/>
          <w:szCs w:val="40"/>
          <w:rtl/>
        </w:rPr>
        <w:lastRenderedPageBreak/>
        <w:t>الموضوع</w:t>
      </w:r>
    </w:p>
    <w:p w14:paraId="7263BEC5" w14:textId="77777777" w:rsidR="000F14BC" w:rsidRDefault="009A05F5" w:rsidP="000F14BC">
      <w:pPr>
        <w:rPr>
          <w:color w:val="948A54" w:themeColor="background2" w:themeShade="80"/>
          <w:sz w:val="40"/>
          <w:szCs w:val="40"/>
          <w:rtl/>
        </w:rPr>
      </w:pPr>
      <w:r>
        <w:rPr>
          <w:rFonts w:hint="cs"/>
          <w:noProof/>
        </w:rPr>
        <mc:AlternateContent>
          <mc:Choice Requires="wps">
            <w:drawing>
              <wp:anchor distT="0" distB="0" distL="114300" distR="114300" simplePos="0" relativeHeight="251663360" behindDoc="0" locked="0" layoutInCell="1" allowOverlap="1" wp14:anchorId="3630EBC5" wp14:editId="0DD1BC9C">
                <wp:simplePos x="0" y="0"/>
                <wp:positionH relativeFrom="column">
                  <wp:posOffset>-468630</wp:posOffset>
                </wp:positionH>
                <wp:positionV relativeFrom="paragraph">
                  <wp:posOffset>811530</wp:posOffset>
                </wp:positionV>
                <wp:extent cx="6657340" cy="5419090"/>
                <wp:effectExtent l="0" t="0" r="10160" b="10160"/>
                <wp:wrapThrough wrapText="bothSides">
                  <wp:wrapPolygon edited="0">
                    <wp:start x="0" y="0"/>
                    <wp:lineTo x="0" y="21565"/>
                    <wp:lineTo x="21571" y="21565"/>
                    <wp:lineTo x="21571" y="0"/>
                    <wp:lineTo x="0" y="0"/>
                  </wp:wrapPolygon>
                </wp:wrapThrough>
                <wp:docPr id="41" name="Rectangle 41"/>
                <wp:cNvGraphicFramePr/>
                <a:graphic xmlns:a="http://schemas.openxmlformats.org/drawingml/2006/main">
                  <a:graphicData uri="http://schemas.microsoft.com/office/word/2010/wordprocessingShape">
                    <wps:wsp>
                      <wps:cNvSpPr/>
                      <wps:spPr>
                        <a:xfrm>
                          <a:off x="0" y="0"/>
                          <a:ext cx="6657340" cy="5419090"/>
                        </a:xfrm>
                        <a:prstGeom prst="rect">
                          <a:avLst/>
                        </a:prstGeom>
                        <a:noFill/>
                        <a:ln>
                          <a:solidFill>
                            <a:srgbClr val="367F8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E0D473" w14:textId="1EF157C6" w:rsidR="000F14BC" w:rsidRPr="00CA6586" w:rsidRDefault="00CA6586" w:rsidP="00CA6586">
                            <w:pPr>
                              <w:pStyle w:val="ListParagraph"/>
                              <w:numPr>
                                <w:ilvl w:val="0"/>
                                <w:numId w:val="1"/>
                              </w:numPr>
                              <w:bidi/>
                              <w:spacing w:after="200" w:line="276" w:lineRule="auto"/>
                              <w:rPr>
                                <w:rFonts w:asciiTheme="majorBidi" w:hAnsiTheme="majorBidi" w:cstheme="majorBidi"/>
                                <w:sz w:val="28"/>
                                <w:szCs w:val="28"/>
                                <w:lang w:bidi="ar-EG"/>
                              </w:rPr>
                            </w:pPr>
                            <w:r>
                              <w:rPr>
                                <w:rFonts w:asciiTheme="majorBidi" w:hAnsiTheme="majorBidi" w:cstheme="majorBidi" w:hint="cs"/>
                                <w:sz w:val="28"/>
                                <w:szCs w:val="28"/>
                                <w:rtl/>
                                <w:lang w:bidi="ar-EG"/>
                              </w:rPr>
                              <w:t xml:space="preserve">مزية الاستعارة وبلاغتها بين القدماء والمحدثين </w:t>
                            </w:r>
                            <w:r w:rsidR="0002431B" w:rsidRPr="00CA6586">
                              <w:rPr>
                                <w:rFonts w:asciiTheme="majorBidi" w:hAnsiTheme="majorBidi" w:cstheme="majorBidi" w:hint="cs"/>
                                <w:sz w:val="28"/>
                                <w:szCs w:val="28"/>
                                <w:rtl/>
                                <w:lang w:bidi="ar-EG"/>
                              </w:rPr>
                              <w:br/>
                            </w:r>
                          </w:p>
                          <w:p w14:paraId="058873A5" w14:textId="77777777" w:rsidR="00603164" w:rsidRDefault="00CA6586" w:rsidP="0002431B">
                            <w:pPr>
                              <w:pStyle w:val="ListParagraph"/>
                              <w:numPr>
                                <w:ilvl w:val="0"/>
                                <w:numId w:val="1"/>
                              </w:numPr>
                              <w:bidi/>
                              <w:spacing w:after="200" w:line="276" w:lineRule="auto"/>
                              <w:rPr>
                                <w:rFonts w:asciiTheme="majorBidi" w:hAnsiTheme="majorBidi" w:cstheme="majorBidi"/>
                                <w:sz w:val="28"/>
                                <w:szCs w:val="28"/>
                                <w:lang w:bidi="ar-EG"/>
                              </w:rPr>
                            </w:pPr>
                            <w:r>
                              <w:rPr>
                                <w:rFonts w:asciiTheme="majorBidi" w:hAnsiTheme="majorBidi" w:cstheme="majorBidi" w:hint="cs"/>
                                <w:sz w:val="28"/>
                                <w:szCs w:val="28"/>
                                <w:rtl/>
                                <w:lang w:bidi="ar-EG"/>
                              </w:rPr>
                              <w:t xml:space="preserve">مفهوم علم البيان والحقيقة والمجاز </w:t>
                            </w:r>
                          </w:p>
                          <w:p w14:paraId="5C53BC11" w14:textId="77777777" w:rsidR="00603164" w:rsidRDefault="00603164" w:rsidP="00603164">
                            <w:pPr>
                              <w:pStyle w:val="ListParagraph"/>
                              <w:bidi/>
                              <w:spacing w:after="200" w:line="276" w:lineRule="auto"/>
                              <w:rPr>
                                <w:rFonts w:asciiTheme="majorBidi" w:hAnsiTheme="majorBidi" w:cstheme="majorBidi"/>
                                <w:sz w:val="28"/>
                                <w:szCs w:val="28"/>
                                <w:lang w:bidi="ar-EG"/>
                              </w:rPr>
                            </w:pPr>
                          </w:p>
                          <w:p w14:paraId="09433D83" w14:textId="283A36C4" w:rsidR="0002431B" w:rsidRDefault="00603164" w:rsidP="00603164">
                            <w:pPr>
                              <w:pStyle w:val="ListParagraph"/>
                              <w:numPr>
                                <w:ilvl w:val="0"/>
                                <w:numId w:val="1"/>
                              </w:numPr>
                              <w:bidi/>
                              <w:spacing w:after="200" w:line="276" w:lineRule="auto"/>
                              <w:rPr>
                                <w:rFonts w:asciiTheme="majorBidi" w:hAnsiTheme="majorBidi" w:cstheme="majorBidi"/>
                                <w:sz w:val="28"/>
                                <w:szCs w:val="28"/>
                                <w:lang w:bidi="ar-EG"/>
                              </w:rPr>
                            </w:pPr>
                            <w:r>
                              <w:rPr>
                                <w:rFonts w:asciiTheme="majorBidi" w:hAnsiTheme="majorBidi" w:cstheme="majorBidi" w:hint="cs"/>
                                <w:sz w:val="28"/>
                                <w:szCs w:val="28"/>
                                <w:rtl/>
                                <w:lang w:bidi="ar-EG"/>
                              </w:rPr>
                              <w:t xml:space="preserve">اختلاف العلماء حول وجود المجاز في اللغة والقرآن </w:t>
                            </w:r>
                            <w:r w:rsidR="0002431B">
                              <w:rPr>
                                <w:rFonts w:asciiTheme="majorBidi" w:hAnsiTheme="majorBidi" w:cstheme="majorBidi" w:hint="cs"/>
                                <w:sz w:val="28"/>
                                <w:szCs w:val="28"/>
                                <w:rtl/>
                                <w:lang w:bidi="ar-EG"/>
                              </w:rPr>
                              <w:br/>
                            </w:r>
                          </w:p>
                          <w:p w14:paraId="739B761F" w14:textId="03C64361" w:rsidR="0002431B" w:rsidRDefault="00CA6586" w:rsidP="0002431B">
                            <w:pPr>
                              <w:pStyle w:val="ListParagraph"/>
                              <w:numPr>
                                <w:ilvl w:val="0"/>
                                <w:numId w:val="1"/>
                              </w:numPr>
                              <w:bidi/>
                              <w:spacing w:after="200" w:line="276" w:lineRule="auto"/>
                              <w:rPr>
                                <w:rFonts w:asciiTheme="majorBidi" w:hAnsiTheme="majorBidi" w:cstheme="majorBidi"/>
                                <w:sz w:val="28"/>
                                <w:szCs w:val="28"/>
                                <w:lang w:bidi="ar-EG"/>
                              </w:rPr>
                            </w:pPr>
                            <w:r>
                              <w:rPr>
                                <w:rFonts w:asciiTheme="majorBidi" w:hAnsiTheme="majorBidi" w:cstheme="majorBidi" w:hint="cs"/>
                                <w:sz w:val="28"/>
                                <w:szCs w:val="28"/>
                                <w:rtl/>
                                <w:lang w:bidi="ar-EG"/>
                              </w:rPr>
                              <w:t xml:space="preserve">مفهوم التشبية في البلاغة العربية </w:t>
                            </w:r>
                          </w:p>
                          <w:p w14:paraId="2E0F718F" w14:textId="77777777" w:rsidR="0002431B" w:rsidRPr="009A05F5" w:rsidRDefault="0002431B" w:rsidP="009A05F5">
                            <w:pPr>
                              <w:bidi/>
                              <w:spacing w:after="200" w:line="276" w:lineRule="auto"/>
                              <w:ind w:left="360"/>
                              <w:rPr>
                                <w:rFonts w:asciiTheme="majorBidi" w:hAnsiTheme="majorBidi" w:cstheme="majorBidi"/>
                                <w:sz w:val="28"/>
                                <w:szCs w:val="28"/>
                                <w:rtl/>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0EBC5" id="Rectangle 41" o:spid="_x0000_s1033" style="position:absolute;left:0;text-align:left;margin-left:-36.9pt;margin-top:63.9pt;width:524.2pt;height:42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" filled="f" strokecolor="#367f8b" strokeweight="2pt">
                <v:textbox>
                  <w:txbxContent>
                    <w:p w14:paraId="61E0D473" w14:textId="1EF157C6" w:rsidR="000F14BC" w:rsidRPr="00CA6586" w:rsidRDefault="00CA6586" w:rsidP="00CA6586">
                      <w:pPr>
                        <w:pStyle w:val="ListParagraph"/>
                        <w:numPr>
                          <w:ilvl w:val="0"/>
                          <w:numId w:val="1"/>
                        </w:numPr>
                        <w:bidi/>
                        <w:spacing w:after="200" w:line="276" w:lineRule="auto"/>
                        <w:rPr>
                          <w:rFonts w:asciiTheme="majorBidi" w:hAnsiTheme="majorBidi" w:cstheme="majorBidi"/>
                          <w:sz w:val="28"/>
                          <w:szCs w:val="28"/>
                          <w:lang w:bidi="ar-EG"/>
                        </w:rPr>
                      </w:pPr>
                      <w:r>
                        <w:rPr>
                          <w:rFonts w:asciiTheme="majorBidi" w:hAnsiTheme="majorBidi" w:cstheme="majorBidi" w:hint="cs"/>
                          <w:sz w:val="28"/>
                          <w:szCs w:val="28"/>
                          <w:rtl/>
                          <w:lang w:bidi="ar-EG"/>
                        </w:rPr>
                        <w:t xml:space="preserve">مزية الاستعارة وبلاغتها بين القدماء والمحدثين </w:t>
                      </w:r>
                      <w:r w:rsidR="0002431B" w:rsidRPr="00CA6586">
                        <w:rPr>
                          <w:rFonts w:asciiTheme="majorBidi" w:hAnsiTheme="majorBidi" w:cstheme="majorBidi" w:hint="cs"/>
                          <w:sz w:val="28"/>
                          <w:szCs w:val="28"/>
                          <w:rtl/>
                          <w:lang w:bidi="ar-EG"/>
                        </w:rPr>
                        <w:br/>
                      </w:r>
                    </w:p>
                    <w:p w14:paraId="058873A5" w14:textId="77777777" w:rsidR="00603164" w:rsidRDefault="00CA6586" w:rsidP="0002431B">
                      <w:pPr>
                        <w:pStyle w:val="ListParagraph"/>
                        <w:numPr>
                          <w:ilvl w:val="0"/>
                          <w:numId w:val="1"/>
                        </w:numPr>
                        <w:bidi/>
                        <w:spacing w:after="200" w:line="276" w:lineRule="auto"/>
                        <w:rPr>
                          <w:rFonts w:asciiTheme="majorBidi" w:hAnsiTheme="majorBidi" w:cstheme="majorBidi"/>
                          <w:sz w:val="28"/>
                          <w:szCs w:val="28"/>
                          <w:lang w:bidi="ar-EG"/>
                        </w:rPr>
                      </w:pPr>
                      <w:r>
                        <w:rPr>
                          <w:rFonts w:asciiTheme="majorBidi" w:hAnsiTheme="majorBidi" w:cstheme="majorBidi" w:hint="cs"/>
                          <w:sz w:val="28"/>
                          <w:szCs w:val="28"/>
                          <w:rtl/>
                          <w:lang w:bidi="ar-EG"/>
                        </w:rPr>
                        <w:t xml:space="preserve">مفهوم علم البيان والحقيقة والمجاز </w:t>
                      </w:r>
                    </w:p>
                    <w:p w14:paraId="5C53BC11" w14:textId="77777777" w:rsidR="00603164" w:rsidRDefault="00603164" w:rsidP="00603164">
                      <w:pPr>
                        <w:pStyle w:val="ListParagraph"/>
                        <w:bidi/>
                        <w:spacing w:after="200" w:line="276" w:lineRule="auto"/>
                        <w:rPr>
                          <w:rFonts w:asciiTheme="majorBidi" w:hAnsiTheme="majorBidi" w:cstheme="majorBidi"/>
                          <w:sz w:val="28"/>
                          <w:szCs w:val="28"/>
                          <w:lang w:bidi="ar-EG"/>
                        </w:rPr>
                      </w:pPr>
                    </w:p>
                    <w:p w14:paraId="09433D83" w14:textId="283A36C4" w:rsidR="0002431B" w:rsidRDefault="00603164" w:rsidP="00603164">
                      <w:pPr>
                        <w:pStyle w:val="ListParagraph"/>
                        <w:numPr>
                          <w:ilvl w:val="0"/>
                          <w:numId w:val="1"/>
                        </w:numPr>
                        <w:bidi/>
                        <w:spacing w:after="200" w:line="276" w:lineRule="auto"/>
                        <w:rPr>
                          <w:rFonts w:asciiTheme="majorBidi" w:hAnsiTheme="majorBidi" w:cstheme="majorBidi"/>
                          <w:sz w:val="28"/>
                          <w:szCs w:val="28"/>
                          <w:lang w:bidi="ar-EG"/>
                        </w:rPr>
                      </w:pPr>
                      <w:r>
                        <w:rPr>
                          <w:rFonts w:asciiTheme="majorBidi" w:hAnsiTheme="majorBidi" w:cstheme="majorBidi" w:hint="cs"/>
                          <w:sz w:val="28"/>
                          <w:szCs w:val="28"/>
                          <w:rtl/>
                          <w:lang w:bidi="ar-EG"/>
                        </w:rPr>
                        <w:t xml:space="preserve">اختلاف العلماء حول وجود المجاز في اللغة والقرآن </w:t>
                      </w:r>
                      <w:r w:rsidR="0002431B">
                        <w:rPr>
                          <w:rFonts w:asciiTheme="majorBidi" w:hAnsiTheme="majorBidi" w:cstheme="majorBidi" w:hint="cs"/>
                          <w:sz w:val="28"/>
                          <w:szCs w:val="28"/>
                          <w:rtl/>
                          <w:lang w:bidi="ar-EG"/>
                        </w:rPr>
                        <w:br/>
                      </w:r>
                    </w:p>
                    <w:p w14:paraId="739B761F" w14:textId="03C64361" w:rsidR="0002431B" w:rsidRDefault="00CA6586" w:rsidP="0002431B">
                      <w:pPr>
                        <w:pStyle w:val="ListParagraph"/>
                        <w:numPr>
                          <w:ilvl w:val="0"/>
                          <w:numId w:val="1"/>
                        </w:numPr>
                        <w:bidi/>
                        <w:spacing w:after="200" w:line="276" w:lineRule="auto"/>
                        <w:rPr>
                          <w:rFonts w:asciiTheme="majorBidi" w:hAnsiTheme="majorBidi" w:cstheme="majorBidi"/>
                          <w:sz w:val="28"/>
                          <w:szCs w:val="28"/>
                          <w:lang w:bidi="ar-EG"/>
                        </w:rPr>
                      </w:pPr>
                      <w:r>
                        <w:rPr>
                          <w:rFonts w:asciiTheme="majorBidi" w:hAnsiTheme="majorBidi" w:cstheme="majorBidi" w:hint="cs"/>
                          <w:sz w:val="28"/>
                          <w:szCs w:val="28"/>
                          <w:rtl/>
                          <w:lang w:bidi="ar-EG"/>
                        </w:rPr>
                        <w:t xml:space="preserve">مفهوم التشبية في البلاغة العربية </w:t>
                      </w:r>
                    </w:p>
                    <w:p w14:paraId="2E0F718F" w14:textId="77777777" w:rsidR="0002431B" w:rsidRPr="009A05F5" w:rsidRDefault="0002431B" w:rsidP="009A05F5">
                      <w:pPr>
                        <w:bidi/>
                        <w:spacing w:after="200" w:line="276" w:lineRule="auto"/>
                        <w:ind w:left="360"/>
                        <w:rPr>
                          <w:rFonts w:asciiTheme="majorBidi" w:hAnsiTheme="majorBidi" w:cstheme="majorBidi"/>
                          <w:sz w:val="28"/>
                          <w:szCs w:val="28"/>
                          <w:rtl/>
                          <w:lang w:bidi="ar-EG"/>
                        </w:rPr>
                      </w:pPr>
                    </w:p>
                  </w:txbxContent>
                </v:textbox>
                <w10:wrap type="through"/>
              </v:rect>
            </w:pict>
          </mc:Fallback>
        </mc:AlternateContent>
      </w:r>
      <w:r>
        <w:rPr>
          <w:rFonts w:hint="cs"/>
          <w:noProof/>
        </w:rPr>
        <mc:AlternateContent>
          <mc:Choice Requires="wps">
            <w:drawing>
              <wp:anchor distT="0" distB="0" distL="114300" distR="114300" simplePos="0" relativeHeight="251661312" behindDoc="0" locked="0" layoutInCell="1" allowOverlap="1" wp14:anchorId="423D708F" wp14:editId="4A13E727">
                <wp:simplePos x="0" y="0"/>
                <wp:positionH relativeFrom="margin">
                  <wp:align>center</wp:align>
                </wp:positionH>
                <wp:positionV relativeFrom="paragraph">
                  <wp:posOffset>19685</wp:posOffset>
                </wp:positionV>
                <wp:extent cx="4326255" cy="341630"/>
                <wp:effectExtent l="0" t="0" r="0" b="1270"/>
                <wp:wrapThrough wrapText="bothSides">
                  <wp:wrapPolygon edited="0">
                    <wp:start x="0" y="0"/>
                    <wp:lineTo x="0" y="20476"/>
                    <wp:lineTo x="21495" y="20476"/>
                    <wp:lineTo x="21495" y="0"/>
                    <wp:lineTo x="0" y="0"/>
                  </wp:wrapPolygon>
                </wp:wrapThrough>
                <wp:docPr id="40" name="Rectangle 40"/>
                <wp:cNvGraphicFramePr/>
                <a:graphic xmlns:a="http://schemas.openxmlformats.org/drawingml/2006/main">
                  <a:graphicData uri="http://schemas.microsoft.com/office/word/2010/wordprocessingShape">
                    <wps:wsp>
                      <wps:cNvSpPr/>
                      <wps:spPr>
                        <a:xfrm>
                          <a:off x="0" y="0"/>
                          <a:ext cx="4326673" cy="34163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1DC470" w14:textId="4E0A205A" w:rsidR="000F14BC" w:rsidRPr="00EC2283" w:rsidRDefault="00CA6586" w:rsidP="000F14BC">
                            <w:pPr>
                              <w:bidi/>
                              <w:ind w:left="0"/>
                              <w:jc w:val="center"/>
                              <w:rPr>
                                <w:b/>
                                <w:bCs/>
                                <w:color w:val="FFFFFF" w:themeColor="background1"/>
                                <w:sz w:val="22"/>
                                <w:szCs w:val="22"/>
                              </w:rPr>
                            </w:pPr>
                            <w:r>
                              <w:rPr>
                                <w:rFonts w:ascii="Times New Roman" w:eastAsia="Times New Roman" w:hAnsi="Times New Roman" w:cs="Times New Roman" w:hint="cs"/>
                                <w:b/>
                                <w:bCs/>
                                <w:color w:val="FFFFFF" w:themeColor="background1"/>
                                <w:sz w:val="28"/>
                                <w:szCs w:val="28"/>
                                <w:rtl/>
                              </w:rPr>
                              <w:t xml:space="preserve">المجال الأول </w:t>
                            </w:r>
                          </w:p>
                          <w:p w14:paraId="3605E477" w14:textId="77777777" w:rsidR="000F14BC" w:rsidRDefault="000F14BC" w:rsidP="000F14BC">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D708F" id="Rectangle 40" o:spid="_x0000_s1034" style="position:absolute;left:0;text-align:left;margin-left:0;margin-top:1.55pt;width:340.65pt;height:26.9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" fillcolor="#4f81bd [3204]" stroked="f" strokeweight="2pt">
                <v:textbox>
                  <w:txbxContent>
                    <w:p w14:paraId="691DC470" w14:textId="4E0A205A" w:rsidR="000F14BC" w:rsidRPr="00EC2283" w:rsidRDefault="00CA6586" w:rsidP="000F14BC">
                      <w:pPr>
                        <w:bidi/>
                        <w:ind w:left="0"/>
                        <w:jc w:val="center"/>
                        <w:rPr>
                          <w:b/>
                          <w:bCs/>
                          <w:color w:val="FFFFFF" w:themeColor="background1"/>
                          <w:sz w:val="22"/>
                          <w:szCs w:val="22"/>
                        </w:rPr>
                      </w:pPr>
                      <w:r>
                        <w:rPr>
                          <w:rFonts w:ascii="Times New Roman" w:eastAsia="Times New Roman" w:hAnsi="Times New Roman" w:cs="Times New Roman" w:hint="cs"/>
                          <w:b/>
                          <w:bCs/>
                          <w:color w:val="FFFFFF" w:themeColor="background1"/>
                          <w:sz w:val="28"/>
                          <w:szCs w:val="28"/>
                          <w:rtl/>
                        </w:rPr>
                        <w:t xml:space="preserve">المجال الأول </w:t>
                      </w:r>
                    </w:p>
                    <w:p w14:paraId="3605E477" w14:textId="77777777" w:rsidR="000F14BC" w:rsidRDefault="000F14BC" w:rsidP="000F14BC">
                      <w:pPr>
                        <w:ind w:left="0"/>
                        <w:jc w:val="center"/>
                      </w:pPr>
                    </w:p>
                  </w:txbxContent>
                </v:textbox>
                <w10:wrap type="through" anchorx="margin"/>
              </v:rect>
            </w:pict>
          </mc:Fallback>
        </mc:AlternateContent>
      </w:r>
      <w:r>
        <w:rPr>
          <w:rFonts w:hint="cs"/>
          <w:noProof/>
        </w:rPr>
        <mc:AlternateContent>
          <mc:Choice Requires="wps">
            <w:drawing>
              <wp:anchor distT="0" distB="0" distL="114300" distR="114300" simplePos="0" relativeHeight="251666432" behindDoc="0" locked="0" layoutInCell="1" allowOverlap="1" wp14:anchorId="7897AEC3" wp14:editId="6E1868BF">
                <wp:simplePos x="0" y="0"/>
                <wp:positionH relativeFrom="margin">
                  <wp:posOffset>4248150</wp:posOffset>
                </wp:positionH>
                <wp:positionV relativeFrom="paragraph">
                  <wp:posOffset>465455</wp:posOffset>
                </wp:positionV>
                <wp:extent cx="1938655" cy="341630"/>
                <wp:effectExtent l="0" t="0" r="4445" b="1270"/>
                <wp:wrapThrough wrapText="bothSides">
                  <wp:wrapPolygon edited="0">
                    <wp:start x="0" y="0"/>
                    <wp:lineTo x="0" y="20476"/>
                    <wp:lineTo x="21437" y="20476"/>
                    <wp:lineTo x="21437" y="0"/>
                    <wp:lineTo x="0" y="0"/>
                  </wp:wrapPolygon>
                </wp:wrapThrough>
                <wp:docPr id="19" name="Rectangle 19"/>
                <wp:cNvGraphicFramePr/>
                <a:graphic xmlns:a="http://schemas.openxmlformats.org/drawingml/2006/main">
                  <a:graphicData uri="http://schemas.microsoft.com/office/word/2010/wordprocessingShape">
                    <wps:wsp>
                      <wps:cNvSpPr/>
                      <wps:spPr>
                        <a:xfrm>
                          <a:off x="0" y="0"/>
                          <a:ext cx="1938655" cy="34163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AD9788" w14:textId="77777777" w:rsidR="000F14BC" w:rsidRPr="00EC2283" w:rsidRDefault="009A05F5" w:rsidP="000F14BC">
                            <w:pPr>
                              <w:bidi/>
                              <w:ind w:left="0"/>
                              <w:jc w:val="center"/>
                              <w:rPr>
                                <w:b/>
                                <w:bCs/>
                                <w:color w:val="FFFFFF" w:themeColor="background1"/>
                                <w:sz w:val="22"/>
                                <w:szCs w:val="22"/>
                              </w:rPr>
                            </w:pPr>
                            <w:r>
                              <w:rPr>
                                <w:rFonts w:ascii="Times New Roman" w:eastAsia="Times New Roman" w:hAnsi="Times New Roman" w:cs="Times New Roman" w:hint="cs"/>
                                <w:b/>
                                <w:bCs/>
                                <w:color w:val="FFFFFF" w:themeColor="background1"/>
                                <w:sz w:val="28"/>
                                <w:szCs w:val="28"/>
                                <w:rtl/>
                              </w:rPr>
                              <w:t>المباحث ( عناصر البحث )</w:t>
                            </w:r>
                          </w:p>
                          <w:p w14:paraId="7E9B29F3" w14:textId="77777777" w:rsidR="000F14BC" w:rsidRDefault="000F14BC" w:rsidP="000F14BC">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7AEC3" id="Rectangle 19" o:spid="_x0000_s1035" style="position:absolute;left:0;text-align:left;margin-left:334.5pt;margin-top:36.65pt;width:152.65pt;height:26.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" fillcolor="#4f81bd [3204]" stroked="f" strokeweight="2pt">
                <v:textbox>
                  <w:txbxContent>
                    <w:p w14:paraId="60AD9788" w14:textId="77777777" w:rsidR="000F14BC" w:rsidRPr="00EC2283" w:rsidRDefault="009A05F5" w:rsidP="000F14BC">
                      <w:pPr>
                        <w:bidi/>
                        <w:ind w:left="0"/>
                        <w:jc w:val="center"/>
                        <w:rPr>
                          <w:b/>
                          <w:bCs/>
                          <w:color w:val="FFFFFF" w:themeColor="background1"/>
                          <w:sz w:val="22"/>
                          <w:szCs w:val="22"/>
                        </w:rPr>
                      </w:pPr>
                      <w:r>
                        <w:rPr>
                          <w:rFonts w:ascii="Times New Roman" w:eastAsia="Times New Roman" w:hAnsi="Times New Roman" w:cs="Times New Roman" w:hint="cs"/>
                          <w:b/>
                          <w:bCs/>
                          <w:color w:val="FFFFFF" w:themeColor="background1"/>
                          <w:sz w:val="28"/>
                          <w:szCs w:val="28"/>
                          <w:rtl/>
                        </w:rPr>
                        <w:t>المباحث ( عناصر البحث )</w:t>
                      </w:r>
                    </w:p>
                    <w:p w14:paraId="7E9B29F3" w14:textId="77777777" w:rsidR="000F14BC" w:rsidRDefault="000F14BC" w:rsidP="000F14BC">
                      <w:pPr>
                        <w:ind w:left="0"/>
                        <w:jc w:val="center"/>
                      </w:pPr>
                    </w:p>
                  </w:txbxContent>
                </v:textbox>
                <w10:wrap type="through" anchorx="margin"/>
              </v:rect>
            </w:pict>
          </mc:Fallback>
        </mc:AlternateContent>
      </w:r>
      <w:r w:rsidR="000F14BC">
        <w:rPr>
          <w:color w:val="948A54" w:themeColor="background2" w:themeShade="80"/>
          <w:sz w:val="40"/>
          <w:szCs w:val="40"/>
          <w:rtl/>
        </w:rPr>
        <w:br w:type="page"/>
      </w:r>
    </w:p>
    <w:p w14:paraId="779A83E6" w14:textId="77777777" w:rsidR="000F14BC" w:rsidRDefault="000F14BC" w:rsidP="000F14BC">
      <w:pPr>
        <w:rPr>
          <w:color w:val="948A54" w:themeColor="background2" w:themeShade="80"/>
          <w:sz w:val="40"/>
          <w:szCs w:val="40"/>
          <w:rtl/>
        </w:rPr>
      </w:pPr>
      <w:r>
        <w:rPr>
          <w:noProof/>
          <w:color w:val="948A54" w:themeColor="background2" w:themeShade="80"/>
          <w:sz w:val="40"/>
          <w:szCs w:val="40"/>
          <w:rtl/>
        </w:rPr>
        <w:lastRenderedPageBreak/>
        <mc:AlternateContent>
          <mc:Choice Requires="wps">
            <w:drawing>
              <wp:anchor distT="0" distB="0" distL="114300" distR="114300" simplePos="0" relativeHeight="251673600" behindDoc="0" locked="0" layoutInCell="1" allowOverlap="1" wp14:anchorId="3977559B" wp14:editId="321BFCA4">
                <wp:simplePos x="0" y="0"/>
                <wp:positionH relativeFrom="column">
                  <wp:posOffset>-612775</wp:posOffset>
                </wp:positionH>
                <wp:positionV relativeFrom="paragraph">
                  <wp:posOffset>571144</wp:posOffset>
                </wp:positionV>
                <wp:extent cx="6924040" cy="7849870"/>
                <wp:effectExtent l="0" t="0" r="10160" b="17780"/>
                <wp:wrapNone/>
                <wp:docPr id="11" name="Text Box 11"/>
                <wp:cNvGraphicFramePr/>
                <a:graphic xmlns:a="http://schemas.openxmlformats.org/drawingml/2006/main">
                  <a:graphicData uri="http://schemas.microsoft.com/office/word/2010/wordprocessingShape">
                    <wps:wsp>
                      <wps:cNvSpPr txBox="1"/>
                      <wps:spPr>
                        <a:xfrm>
                          <a:off x="0" y="0"/>
                          <a:ext cx="6924040" cy="78498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D8D5B" w14:textId="77777777" w:rsidR="00CA6586" w:rsidRPr="00CA6586" w:rsidRDefault="00CA6586" w:rsidP="00CA6586">
                            <w:pPr>
                              <w:bidi/>
                              <w:ind w:left="0"/>
                              <w:rPr>
                                <w:rFonts w:ascii="Times New Roman" w:hAnsi="Times New Roman" w:cs="Times New Roman"/>
                                <w:sz w:val="32"/>
                                <w:szCs w:val="32"/>
                                <w:lang w:bidi="ar-EG"/>
                              </w:rPr>
                            </w:pPr>
                            <w:r w:rsidRPr="00CA6586">
                              <w:rPr>
                                <w:rFonts w:ascii="Times New Roman" w:hAnsi="Times New Roman" w:cs="Times New Roman"/>
                                <w:b/>
                                <w:bCs/>
                                <w:sz w:val="32"/>
                                <w:szCs w:val="32"/>
                                <w:rtl/>
                              </w:rPr>
                              <w:t>الاستعارة في البلاغة العربية القديمة:</w:t>
                            </w:r>
                          </w:p>
                          <w:p w14:paraId="3CA933BE" w14:textId="4F143A04" w:rsidR="00CA6586" w:rsidRPr="00CA6586" w:rsidRDefault="00CA6586" w:rsidP="00AD5BC4">
                            <w:pPr>
                              <w:bidi/>
                              <w:ind w:left="0"/>
                              <w:rPr>
                                <w:rFonts w:ascii="Times New Roman" w:hAnsi="Times New Roman" w:cs="Times New Roman"/>
                                <w:sz w:val="32"/>
                                <w:szCs w:val="32"/>
                              </w:rPr>
                            </w:pPr>
                            <w:r w:rsidRPr="00CA6586">
                              <w:rPr>
                                <w:rFonts w:ascii="Times New Roman" w:hAnsi="Times New Roman" w:cs="Times New Roman"/>
                                <w:sz w:val="32"/>
                                <w:szCs w:val="32"/>
                                <w:rtl/>
                              </w:rPr>
                              <w:t xml:space="preserve"> معنى الاستعارة في المجاز هو معناها في الحقيقة، و الثاني أصل الأول و أساسه، فالرجل يستعير من الرجل بعض ما ينتفع به، مما عند المعير و ليس عند المستعير، و مثل هذا لا يقع إلاّ بين شخصين بينهما تعارف و تعامل فتقتضي تلك المعرفة استعارة أحدهما من الآخر، فإذا لم يكن بينهما معرفة بوجه من الوجوه فلا يستعير أحدهما من الآخر من أجل الانقطاع و فقد الصلة و العلاقة. </w:t>
                            </w:r>
                          </w:p>
                          <w:p w14:paraId="4232D5D1" w14:textId="3805B3D6" w:rsidR="00CA6586" w:rsidRPr="00CA6586" w:rsidRDefault="00CA6586" w:rsidP="00AD5BC4">
                            <w:pPr>
                              <w:bidi/>
                              <w:ind w:left="0"/>
                              <w:rPr>
                                <w:rFonts w:ascii="Times New Roman" w:hAnsi="Times New Roman" w:cs="Times New Roman"/>
                                <w:sz w:val="32"/>
                                <w:szCs w:val="32"/>
                                <w:rtl/>
                              </w:rPr>
                            </w:pPr>
                            <w:r w:rsidRPr="00CA6586">
                              <w:rPr>
                                <w:rFonts w:ascii="Times New Roman" w:hAnsi="Times New Roman" w:cs="Times New Roman"/>
                                <w:sz w:val="32"/>
                                <w:szCs w:val="32"/>
                                <w:rtl/>
                              </w:rPr>
                              <w:t>أول من تطرق لتعريف الاستعارة هو الجاحظ ( ت 200ه</w:t>
                            </w:r>
                            <w:r w:rsidR="00AD5BC4">
                              <w:rPr>
                                <w:rFonts w:ascii="Times New Roman" w:hAnsi="Times New Roman" w:cs="Times New Roman" w:hint="cs"/>
                                <w:sz w:val="32"/>
                                <w:szCs w:val="32"/>
                                <w:rtl/>
                              </w:rPr>
                              <w:t>ـ</w:t>
                            </w:r>
                            <w:r w:rsidRPr="00CA6586">
                              <w:rPr>
                                <w:rFonts w:ascii="Times New Roman" w:hAnsi="Times New Roman" w:cs="Times New Roman"/>
                                <w:sz w:val="32"/>
                                <w:szCs w:val="32"/>
                                <w:rtl/>
                              </w:rPr>
                              <w:t xml:space="preserve"> ) في كتابه " البيان و التبيين "، و تعريفه أقرب إلى المعنى اللغوي منه إلى الأدبي، فذهب إلى أن الاستعارة هي: " تسمية الشيء باسم غيره إذا قام مقامه ". </w:t>
                            </w:r>
                          </w:p>
                          <w:p w14:paraId="33418BF1" w14:textId="6E0A2FD8" w:rsidR="00CA6586" w:rsidRPr="00CA6586" w:rsidRDefault="00CA6586" w:rsidP="00AD5BC4">
                            <w:pPr>
                              <w:bidi/>
                              <w:ind w:left="0"/>
                              <w:rPr>
                                <w:rFonts w:ascii="Times New Roman" w:hAnsi="Times New Roman" w:cs="Times New Roman"/>
                                <w:sz w:val="32"/>
                                <w:szCs w:val="32"/>
                                <w:rtl/>
                              </w:rPr>
                            </w:pPr>
                            <w:r w:rsidRPr="00CA6586">
                              <w:rPr>
                                <w:rFonts w:ascii="Times New Roman" w:hAnsi="Times New Roman" w:cs="Times New Roman"/>
                                <w:sz w:val="32"/>
                                <w:szCs w:val="32"/>
                                <w:rtl/>
                              </w:rPr>
                              <w:t>و كثيرا ما يستعمل الجاحظ في تعليقاته على النصوص عبارات: على التشبيه، و على المثل، و على الاشتقاق، و بمعنى الاستعارة أو المجاز بمعناه الذي تندرج تحته الاستعارة، و ليس في ذلك غرابة، فالاستعارة مجاز علاقته المشابهة و كلمة التشبيه ترد عند تحليل الاستعارة أو إجرائها، ثم هي ف</w:t>
                            </w:r>
                            <w:r w:rsidR="00AD5BC4">
                              <w:rPr>
                                <w:rFonts w:ascii="Times New Roman" w:hAnsi="Times New Roman" w:cs="Times New Roman"/>
                                <w:sz w:val="32"/>
                                <w:szCs w:val="32"/>
                                <w:rtl/>
                              </w:rPr>
                              <w:t xml:space="preserve">ي حقيقتها تشبيه حذف أحد طرفيه. </w:t>
                            </w:r>
                          </w:p>
                          <w:p w14:paraId="74A26E4B" w14:textId="2EE564B4" w:rsidR="00CA6586" w:rsidRPr="00CA6586" w:rsidRDefault="00CA6586" w:rsidP="00AD5BC4">
                            <w:pPr>
                              <w:bidi/>
                              <w:ind w:left="0"/>
                              <w:rPr>
                                <w:rFonts w:ascii="Times New Roman" w:hAnsi="Times New Roman" w:cs="Times New Roman"/>
                                <w:sz w:val="32"/>
                                <w:szCs w:val="32"/>
                                <w:rtl/>
                              </w:rPr>
                            </w:pPr>
                            <w:r w:rsidRPr="00CA6586">
                              <w:rPr>
                                <w:rFonts w:ascii="Times New Roman" w:hAnsi="Times New Roman" w:cs="Times New Roman"/>
                                <w:sz w:val="32"/>
                                <w:szCs w:val="32"/>
                                <w:rtl/>
                              </w:rPr>
                              <w:t>إن تعريف الجاحظ للاستعارة، تعريف ليس فيه حصر لأنواعها، و قد تبعه في ذلك البلاغيون الأوائل كــ " ابن قتيبة " (ت276ه</w:t>
                            </w:r>
                            <w:r w:rsidR="00AD5BC4">
                              <w:rPr>
                                <w:rFonts w:ascii="Times New Roman" w:hAnsi="Times New Roman" w:cs="Times New Roman" w:hint="cs"/>
                                <w:sz w:val="32"/>
                                <w:szCs w:val="32"/>
                                <w:rtl/>
                              </w:rPr>
                              <w:t>ـ</w:t>
                            </w:r>
                            <w:r w:rsidRPr="00CA6586">
                              <w:rPr>
                                <w:rFonts w:ascii="Times New Roman" w:hAnsi="Times New Roman" w:cs="Times New Roman"/>
                                <w:sz w:val="32"/>
                                <w:szCs w:val="32"/>
                                <w:rtl/>
                              </w:rPr>
                              <w:t>) و " المبرد " (ت285ه</w:t>
                            </w:r>
                            <w:r w:rsidR="00AD5BC4">
                              <w:rPr>
                                <w:rFonts w:ascii="Times New Roman" w:hAnsi="Times New Roman" w:cs="Times New Roman" w:hint="cs"/>
                                <w:sz w:val="32"/>
                                <w:szCs w:val="32"/>
                                <w:rtl/>
                              </w:rPr>
                              <w:t>ـ</w:t>
                            </w:r>
                            <w:r w:rsidRPr="00CA6586">
                              <w:rPr>
                                <w:rFonts w:ascii="Times New Roman" w:hAnsi="Times New Roman" w:cs="Times New Roman"/>
                                <w:sz w:val="32"/>
                                <w:szCs w:val="32"/>
                                <w:rtl/>
                              </w:rPr>
                              <w:t>) و " ابن المعتز " (ت296ه</w:t>
                            </w:r>
                            <w:r w:rsidR="00AD5BC4">
                              <w:rPr>
                                <w:rFonts w:ascii="Times New Roman" w:hAnsi="Times New Roman" w:cs="Times New Roman" w:hint="cs"/>
                                <w:sz w:val="32"/>
                                <w:szCs w:val="32"/>
                                <w:rtl/>
                              </w:rPr>
                              <w:t>ـ</w:t>
                            </w:r>
                            <w:r w:rsidRPr="00CA6586">
                              <w:rPr>
                                <w:rFonts w:ascii="Times New Roman" w:hAnsi="Times New Roman" w:cs="Times New Roman"/>
                                <w:sz w:val="32"/>
                                <w:szCs w:val="32"/>
                                <w:rtl/>
                              </w:rPr>
                              <w:t>) و غيرهم.</w:t>
                            </w:r>
                          </w:p>
                          <w:p w14:paraId="166E39F8" w14:textId="31550A62" w:rsidR="00CA6586" w:rsidRPr="00CA6586" w:rsidRDefault="00CA6586" w:rsidP="00AD5BC4">
                            <w:pPr>
                              <w:bidi/>
                              <w:ind w:left="0"/>
                              <w:rPr>
                                <w:rFonts w:ascii="Times New Roman" w:hAnsi="Times New Roman" w:cs="Times New Roman"/>
                                <w:sz w:val="32"/>
                                <w:szCs w:val="32"/>
                                <w:rtl/>
                              </w:rPr>
                            </w:pPr>
                            <w:r w:rsidRPr="00CA6586">
                              <w:rPr>
                                <w:rFonts w:ascii="Times New Roman" w:hAnsi="Times New Roman" w:cs="Times New Roman"/>
                                <w:sz w:val="32"/>
                                <w:szCs w:val="32"/>
                                <w:rtl/>
                              </w:rPr>
                              <w:t xml:space="preserve">تحدث ابن قتيبة عن الاستعارة، حيث قال: " فالعرب تستعير الكلمة فتضعها مكان الكلمة إذا كان المسمى بها بسبب من الأخرى، أو مجاورا لها أو مشاكلا". </w:t>
                            </w:r>
                          </w:p>
                          <w:p w14:paraId="1DB2A95A" w14:textId="03C6A94C" w:rsidR="00CA6586" w:rsidRPr="00CA6586" w:rsidRDefault="00CA6586" w:rsidP="00AD5BC4">
                            <w:pPr>
                              <w:bidi/>
                              <w:ind w:left="0"/>
                              <w:rPr>
                                <w:rFonts w:ascii="Times New Roman" w:hAnsi="Times New Roman" w:cs="Times New Roman"/>
                                <w:sz w:val="32"/>
                                <w:szCs w:val="32"/>
                                <w:rtl/>
                              </w:rPr>
                            </w:pPr>
                            <w:r w:rsidRPr="00CA6586">
                              <w:rPr>
                                <w:rFonts w:ascii="Times New Roman" w:hAnsi="Times New Roman" w:cs="Times New Roman"/>
                                <w:sz w:val="32"/>
                                <w:szCs w:val="32"/>
                                <w:rtl/>
                              </w:rPr>
                              <w:t>و أخذ البحث في الاستعارة يزداد عمقا و تنضج معالم الاستعارة الفنية، و انصب البحث في تحديد خصائص الاستعارة و مكوناتها الأساسية، و نرى ذلك واضحا عند " القاضي الجرجاني " (ت392ه</w:t>
                            </w:r>
                            <w:r w:rsidR="00AD5BC4">
                              <w:rPr>
                                <w:rFonts w:ascii="Times New Roman" w:hAnsi="Times New Roman" w:cs="Times New Roman" w:hint="cs"/>
                                <w:sz w:val="32"/>
                                <w:szCs w:val="32"/>
                                <w:rtl/>
                              </w:rPr>
                              <w:t>ـ</w:t>
                            </w:r>
                            <w:r w:rsidRPr="00CA6586">
                              <w:rPr>
                                <w:rFonts w:ascii="Times New Roman" w:hAnsi="Times New Roman" w:cs="Times New Roman"/>
                                <w:sz w:val="32"/>
                                <w:szCs w:val="32"/>
                                <w:rtl/>
                              </w:rPr>
                              <w:t>) حين قال: " الاستعارة ما اكتفى فيها بالاسم المستعار عن الأصل، و نقلت العبارة فجعلت مكان غيرها، و ملاكها تقريب الشبه، و مناسبة المستعار له للمستعار منه و امتزاج اللفظ بالمعنى حتى لا يوجد منافرة بينهما، و لا يتبين في أحدهما إعراض عن الآخر ".</w:t>
                            </w:r>
                          </w:p>
                          <w:p w14:paraId="6A179565" w14:textId="775979AF" w:rsidR="00CA6586" w:rsidRPr="00CA6586" w:rsidRDefault="00CA6586" w:rsidP="00CA6586">
                            <w:pPr>
                              <w:bidi/>
                              <w:ind w:left="0"/>
                              <w:rPr>
                                <w:rFonts w:ascii="Times New Roman" w:hAnsi="Times New Roman" w:cs="Times New Roman"/>
                                <w:sz w:val="32"/>
                                <w:szCs w:val="32"/>
                                <w:rtl/>
                              </w:rPr>
                            </w:pPr>
                            <w:r w:rsidRPr="00CA6586">
                              <w:rPr>
                                <w:rFonts w:ascii="Times New Roman" w:hAnsi="Times New Roman" w:cs="Times New Roman"/>
                                <w:sz w:val="32"/>
                                <w:szCs w:val="32"/>
                                <w:rtl/>
                              </w:rPr>
                              <w:t>بحث " أبو هلال العسكري " (ت395ه</w:t>
                            </w:r>
                            <w:r w:rsidR="00AD5BC4">
                              <w:rPr>
                                <w:rFonts w:ascii="Times New Roman" w:hAnsi="Times New Roman" w:cs="Times New Roman" w:hint="cs"/>
                                <w:sz w:val="32"/>
                                <w:szCs w:val="32"/>
                                <w:rtl/>
                              </w:rPr>
                              <w:t>ـ</w:t>
                            </w:r>
                            <w:r w:rsidRPr="00CA6586">
                              <w:rPr>
                                <w:rFonts w:ascii="Times New Roman" w:hAnsi="Times New Roman" w:cs="Times New Roman"/>
                                <w:sz w:val="32"/>
                                <w:szCs w:val="32"/>
                                <w:rtl/>
                              </w:rPr>
                              <w:t>) في الاستعارة، فأراد تعريفها و النظر في وظيفتها داخل النص الأدبي فذهب إلى أن " الاستعارة نقل العبارة عن موضع استعمالها في أصل اللغة إلى غيره لغرض، و ذلك الغرض إمّا أن يكون شرح المعنى و فضل الإبانة عنه، أو تأكيده و المبالغة فيه، أو الإشارة إليه بالقليل من اللفظ، أو تحسين المعرض الذي يبرز فيه، و هذه الأوصاف موجودة في الاستعارة المصيبة، و لولا أن</w:t>
                            </w:r>
                          </w:p>
                          <w:p w14:paraId="56C061B0" w14:textId="6D76C3AC" w:rsidR="000F14BC" w:rsidRPr="009941FE" w:rsidRDefault="000F14BC" w:rsidP="00CA6586">
                            <w:pPr>
                              <w:bidi/>
                              <w:ind w:left="0"/>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7559B" id="Text Box 11" o:spid="_x0000_s1036" type="#_x0000_t202" style="position:absolute;left:0;text-align:left;margin-left:-48.25pt;margin-top:44.95pt;width:545.2pt;height:618.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" fillcolor="white [3201]" strokeweight=".5pt">
                <v:textbox>
                  <w:txbxContent>
                    <w:p w14:paraId="003D8D5B" w14:textId="77777777" w:rsidR="00CA6586" w:rsidRPr="00CA6586" w:rsidRDefault="00CA6586" w:rsidP="00CA6586">
                      <w:pPr>
                        <w:bidi/>
                        <w:ind w:left="0"/>
                        <w:rPr>
                          <w:rFonts w:ascii="Times New Roman" w:hAnsi="Times New Roman" w:cs="Times New Roman"/>
                          <w:sz w:val="32"/>
                          <w:szCs w:val="32"/>
                          <w:lang w:bidi="ar-EG"/>
                        </w:rPr>
                      </w:pPr>
                      <w:r w:rsidRPr="00CA6586">
                        <w:rPr>
                          <w:rFonts w:ascii="Times New Roman" w:hAnsi="Times New Roman" w:cs="Times New Roman"/>
                          <w:b/>
                          <w:bCs/>
                          <w:sz w:val="32"/>
                          <w:szCs w:val="32"/>
                          <w:rtl/>
                        </w:rPr>
                        <w:t>الاستعارة في البلاغة العربية القديمة:</w:t>
                      </w:r>
                    </w:p>
                    <w:p w14:paraId="3CA933BE" w14:textId="4F143A04" w:rsidR="00CA6586" w:rsidRPr="00CA6586" w:rsidRDefault="00CA6586" w:rsidP="00AD5BC4">
                      <w:pPr>
                        <w:bidi/>
                        <w:ind w:left="0"/>
                        <w:rPr>
                          <w:rFonts w:ascii="Times New Roman" w:hAnsi="Times New Roman" w:cs="Times New Roman"/>
                          <w:sz w:val="32"/>
                          <w:szCs w:val="32"/>
                        </w:rPr>
                      </w:pPr>
                      <w:r w:rsidRPr="00CA6586">
                        <w:rPr>
                          <w:rFonts w:ascii="Times New Roman" w:hAnsi="Times New Roman" w:cs="Times New Roman"/>
                          <w:sz w:val="32"/>
                          <w:szCs w:val="32"/>
                          <w:rtl/>
                        </w:rPr>
                        <w:t xml:space="preserve"> معنى الاستعارة في المجاز هو معناها في الحقيقة، و الثاني أصل الأول و أساسه، فالرجل يستعير من الرجل بعض ما ينتفع به، مما عند المعير و ليس عند المستعير، و مثل هذا لا يقع إلاّ بين شخصين بينهما تعارف و تعامل فتقتضي تلك المعرفة استعارة أحدهما من الآخر، فإذا لم يكن بينهما معرفة بوجه من الوجوه فلا يستعير أحدهما من الآخر من أجل الانقطاع و فقد الصلة و العلاقة. </w:t>
                      </w:r>
                    </w:p>
                    <w:p w14:paraId="4232D5D1" w14:textId="3805B3D6" w:rsidR="00CA6586" w:rsidRPr="00CA6586" w:rsidRDefault="00CA6586" w:rsidP="00AD5BC4">
                      <w:pPr>
                        <w:bidi/>
                        <w:ind w:left="0"/>
                        <w:rPr>
                          <w:rFonts w:ascii="Times New Roman" w:hAnsi="Times New Roman" w:cs="Times New Roman"/>
                          <w:sz w:val="32"/>
                          <w:szCs w:val="32"/>
                          <w:rtl/>
                        </w:rPr>
                      </w:pPr>
                      <w:r w:rsidRPr="00CA6586">
                        <w:rPr>
                          <w:rFonts w:ascii="Times New Roman" w:hAnsi="Times New Roman" w:cs="Times New Roman"/>
                          <w:sz w:val="32"/>
                          <w:szCs w:val="32"/>
                          <w:rtl/>
                        </w:rPr>
                        <w:t>أول من تطرق لتعريف الاستعارة هو الجاحظ ( ت 200ه</w:t>
                      </w:r>
                      <w:r w:rsidR="00AD5BC4">
                        <w:rPr>
                          <w:rFonts w:ascii="Times New Roman" w:hAnsi="Times New Roman" w:cs="Times New Roman" w:hint="cs"/>
                          <w:sz w:val="32"/>
                          <w:szCs w:val="32"/>
                          <w:rtl/>
                        </w:rPr>
                        <w:t>ـ</w:t>
                      </w:r>
                      <w:r w:rsidRPr="00CA6586">
                        <w:rPr>
                          <w:rFonts w:ascii="Times New Roman" w:hAnsi="Times New Roman" w:cs="Times New Roman"/>
                          <w:sz w:val="32"/>
                          <w:szCs w:val="32"/>
                          <w:rtl/>
                        </w:rPr>
                        <w:t xml:space="preserve"> ) في كتابه " البيان و التبيين "، و تعريفه أقرب إلى المعنى اللغوي منه إلى الأدبي، فذهب إلى أن الاستعارة هي: " تسمية الشيء باسم غيره إذا قام مقامه ". </w:t>
                      </w:r>
                    </w:p>
                    <w:p w14:paraId="33418BF1" w14:textId="6E0A2FD8" w:rsidR="00CA6586" w:rsidRPr="00CA6586" w:rsidRDefault="00CA6586" w:rsidP="00AD5BC4">
                      <w:pPr>
                        <w:bidi/>
                        <w:ind w:left="0"/>
                        <w:rPr>
                          <w:rFonts w:ascii="Times New Roman" w:hAnsi="Times New Roman" w:cs="Times New Roman"/>
                          <w:sz w:val="32"/>
                          <w:szCs w:val="32"/>
                          <w:rtl/>
                        </w:rPr>
                      </w:pPr>
                      <w:r w:rsidRPr="00CA6586">
                        <w:rPr>
                          <w:rFonts w:ascii="Times New Roman" w:hAnsi="Times New Roman" w:cs="Times New Roman"/>
                          <w:sz w:val="32"/>
                          <w:szCs w:val="32"/>
                          <w:rtl/>
                        </w:rPr>
                        <w:t>و كثيرا ما يستعمل الجاحظ في تعليقاته على النصوص عبارات: على التشبيه، و على المثل، و على الاشتقاق، و بمعنى الاستعارة أو المجاز بمعناه الذي تندرج تحته الاستعارة، و ليس في ذلك غرابة، فالاستعارة مجاز علاقته المشابهة و كلمة التشبيه ترد عند تحليل الاستعارة أو إجرائها، ثم هي ف</w:t>
                      </w:r>
                      <w:r w:rsidR="00AD5BC4">
                        <w:rPr>
                          <w:rFonts w:ascii="Times New Roman" w:hAnsi="Times New Roman" w:cs="Times New Roman"/>
                          <w:sz w:val="32"/>
                          <w:szCs w:val="32"/>
                          <w:rtl/>
                        </w:rPr>
                        <w:t xml:space="preserve">ي حقيقتها تشبيه حذف أحد طرفيه. </w:t>
                      </w:r>
                    </w:p>
                    <w:p w14:paraId="74A26E4B" w14:textId="2EE564B4" w:rsidR="00CA6586" w:rsidRPr="00CA6586" w:rsidRDefault="00CA6586" w:rsidP="00AD5BC4">
                      <w:pPr>
                        <w:bidi/>
                        <w:ind w:left="0"/>
                        <w:rPr>
                          <w:rFonts w:ascii="Times New Roman" w:hAnsi="Times New Roman" w:cs="Times New Roman"/>
                          <w:sz w:val="32"/>
                          <w:szCs w:val="32"/>
                          <w:rtl/>
                        </w:rPr>
                      </w:pPr>
                      <w:r w:rsidRPr="00CA6586">
                        <w:rPr>
                          <w:rFonts w:ascii="Times New Roman" w:hAnsi="Times New Roman" w:cs="Times New Roman"/>
                          <w:sz w:val="32"/>
                          <w:szCs w:val="32"/>
                          <w:rtl/>
                        </w:rPr>
                        <w:t>إن تعريف الجاحظ للاستعارة، تعريف ليس فيه حصر لأنواعها، و قد تبعه في ذلك البلاغيون الأوائل كــ " ابن قتيبة " (ت276ه</w:t>
                      </w:r>
                      <w:r w:rsidR="00AD5BC4">
                        <w:rPr>
                          <w:rFonts w:ascii="Times New Roman" w:hAnsi="Times New Roman" w:cs="Times New Roman" w:hint="cs"/>
                          <w:sz w:val="32"/>
                          <w:szCs w:val="32"/>
                          <w:rtl/>
                        </w:rPr>
                        <w:t>ـ</w:t>
                      </w:r>
                      <w:r w:rsidRPr="00CA6586">
                        <w:rPr>
                          <w:rFonts w:ascii="Times New Roman" w:hAnsi="Times New Roman" w:cs="Times New Roman"/>
                          <w:sz w:val="32"/>
                          <w:szCs w:val="32"/>
                          <w:rtl/>
                        </w:rPr>
                        <w:t>) و " المبرد " (ت285ه</w:t>
                      </w:r>
                      <w:r w:rsidR="00AD5BC4">
                        <w:rPr>
                          <w:rFonts w:ascii="Times New Roman" w:hAnsi="Times New Roman" w:cs="Times New Roman" w:hint="cs"/>
                          <w:sz w:val="32"/>
                          <w:szCs w:val="32"/>
                          <w:rtl/>
                        </w:rPr>
                        <w:t>ـ</w:t>
                      </w:r>
                      <w:r w:rsidRPr="00CA6586">
                        <w:rPr>
                          <w:rFonts w:ascii="Times New Roman" w:hAnsi="Times New Roman" w:cs="Times New Roman"/>
                          <w:sz w:val="32"/>
                          <w:szCs w:val="32"/>
                          <w:rtl/>
                        </w:rPr>
                        <w:t>) و " ابن المعتز " (ت296ه</w:t>
                      </w:r>
                      <w:r w:rsidR="00AD5BC4">
                        <w:rPr>
                          <w:rFonts w:ascii="Times New Roman" w:hAnsi="Times New Roman" w:cs="Times New Roman" w:hint="cs"/>
                          <w:sz w:val="32"/>
                          <w:szCs w:val="32"/>
                          <w:rtl/>
                        </w:rPr>
                        <w:t>ـ</w:t>
                      </w:r>
                      <w:r w:rsidRPr="00CA6586">
                        <w:rPr>
                          <w:rFonts w:ascii="Times New Roman" w:hAnsi="Times New Roman" w:cs="Times New Roman"/>
                          <w:sz w:val="32"/>
                          <w:szCs w:val="32"/>
                          <w:rtl/>
                        </w:rPr>
                        <w:t>) و غيرهم.</w:t>
                      </w:r>
                    </w:p>
                    <w:p w14:paraId="166E39F8" w14:textId="31550A62" w:rsidR="00CA6586" w:rsidRPr="00CA6586" w:rsidRDefault="00CA6586" w:rsidP="00AD5BC4">
                      <w:pPr>
                        <w:bidi/>
                        <w:ind w:left="0"/>
                        <w:rPr>
                          <w:rFonts w:ascii="Times New Roman" w:hAnsi="Times New Roman" w:cs="Times New Roman"/>
                          <w:sz w:val="32"/>
                          <w:szCs w:val="32"/>
                          <w:rtl/>
                        </w:rPr>
                      </w:pPr>
                      <w:r w:rsidRPr="00CA6586">
                        <w:rPr>
                          <w:rFonts w:ascii="Times New Roman" w:hAnsi="Times New Roman" w:cs="Times New Roman"/>
                          <w:sz w:val="32"/>
                          <w:szCs w:val="32"/>
                          <w:rtl/>
                        </w:rPr>
                        <w:t xml:space="preserve">تحدث ابن قتيبة عن الاستعارة، حيث قال: " فالعرب تستعير الكلمة فتضعها مكان الكلمة إذا كان المسمى بها بسبب من الأخرى، أو مجاورا لها أو مشاكلا". </w:t>
                      </w:r>
                    </w:p>
                    <w:p w14:paraId="1DB2A95A" w14:textId="03C6A94C" w:rsidR="00CA6586" w:rsidRPr="00CA6586" w:rsidRDefault="00CA6586" w:rsidP="00AD5BC4">
                      <w:pPr>
                        <w:bidi/>
                        <w:ind w:left="0"/>
                        <w:rPr>
                          <w:rFonts w:ascii="Times New Roman" w:hAnsi="Times New Roman" w:cs="Times New Roman"/>
                          <w:sz w:val="32"/>
                          <w:szCs w:val="32"/>
                          <w:rtl/>
                        </w:rPr>
                      </w:pPr>
                      <w:r w:rsidRPr="00CA6586">
                        <w:rPr>
                          <w:rFonts w:ascii="Times New Roman" w:hAnsi="Times New Roman" w:cs="Times New Roman"/>
                          <w:sz w:val="32"/>
                          <w:szCs w:val="32"/>
                          <w:rtl/>
                        </w:rPr>
                        <w:t>و أخذ البحث في الاستعارة يزداد عمقا و تنضج معالم الاستعارة الفنية، و انصب البحث في تحديد خصائص الاستعارة و مكوناتها الأساسية، و نرى ذلك واضحا عند " القاضي الجرجاني " (ت392ه</w:t>
                      </w:r>
                      <w:r w:rsidR="00AD5BC4">
                        <w:rPr>
                          <w:rFonts w:ascii="Times New Roman" w:hAnsi="Times New Roman" w:cs="Times New Roman" w:hint="cs"/>
                          <w:sz w:val="32"/>
                          <w:szCs w:val="32"/>
                          <w:rtl/>
                        </w:rPr>
                        <w:t>ـ</w:t>
                      </w:r>
                      <w:r w:rsidRPr="00CA6586">
                        <w:rPr>
                          <w:rFonts w:ascii="Times New Roman" w:hAnsi="Times New Roman" w:cs="Times New Roman"/>
                          <w:sz w:val="32"/>
                          <w:szCs w:val="32"/>
                          <w:rtl/>
                        </w:rPr>
                        <w:t>) حين قال: " الاستعارة ما اكتفى فيها بالاسم المستعار عن الأصل، و نقلت العبارة فجعلت مكان غيرها، و ملاكها تقريب الشبه، و مناسبة المستعار له للمستعار منه و امتزاج اللفظ بالمعنى حتى لا يوجد منافرة بينهما، و لا يتبين في أحدهما إعراض عن الآخر ".</w:t>
                      </w:r>
                    </w:p>
                    <w:p w14:paraId="6A179565" w14:textId="775979AF" w:rsidR="00CA6586" w:rsidRPr="00CA6586" w:rsidRDefault="00CA6586" w:rsidP="00CA6586">
                      <w:pPr>
                        <w:bidi/>
                        <w:ind w:left="0"/>
                        <w:rPr>
                          <w:rFonts w:ascii="Times New Roman" w:hAnsi="Times New Roman" w:cs="Times New Roman"/>
                          <w:sz w:val="32"/>
                          <w:szCs w:val="32"/>
                          <w:rtl/>
                        </w:rPr>
                      </w:pPr>
                      <w:r w:rsidRPr="00CA6586">
                        <w:rPr>
                          <w:rFonts w:ascii="Times New Roman" w:hAnsi="Times New Roman" w:cs="Times New Roman"/>
                          <w:sz w:val="32"/>
                          <w:szCs w:val="32"/>
                          <w:rtl/>
                        </w:rPr>
                        <w:t>بحث " أبو هلال العسكري " (ت395ه</w:t>
                      </w:r>
                      <w:r w:rsidR="00AD5BC4">
                        <w:rPr>
                          <w:rFonts w:ascii="Times New Roman" w:hAnsi="Times New Roman" w:cs="Times New Roman" w:hint="cs"/>
                          <w:sz w:val="32"/>
                          <w:szCs w:val="32"/>
                          <w:rtl/>
                        </w:rPr>
                        <w:t>ـ</w:t>
                      </w:r>
                      <w:r w:rsidRPr="00CA6586">
                        <w:rPr>
                          <w:rFonts w:ascii="Times New Roman" w:hAnsi="Times New Roman" w:cs="Times New Roman"/>
                          <w:sz w:val="32"/>
                          <w:szCs w:val="32"/>
                          <w:rtl/>
                        </w:rPr>
                        <w:t>) في الاستعارة، فأراد تعريفها و النظر في وظيفتها داخل النص الأدبي فذهب إلى أن " الاستعارة نقل العبارة عن موضع استعمالها في أصل اللغة إلى غيره لغرض، و ذلك الغرض إمّا أن يكون شرح المعنى و فضل الإبانة عنه، أو تأكيده و المبالغة فيه، أو الإشارة إليه بالقليل من اللفظ، أو تحسين المعرض الذي يبرز فيه، و هذه الأوصاف موجودة في الاستعارة المصيبة، و لولا أن</w:t>
                      </w:r>
                    </w:p>
                    <w:p w14:paraId="56C061B0" w14:textId="6D76C3AC" w:rsidR="000F14BC" w:rsidRPr="009941FE" w:rsidRDefault="000F14BC" w:rsidP="00CA6586">
                      <w:pPr>
                        <w:bidi/>
                        <w:ind w:left="0"/>
                        <w:rPr>
                          <w:rFonts w:ascii="Times New Roman" w:hAnsi="Times New Roman" w:cs="Times New Roman"/>
                          <w:sz w:val="32"/>
                          <w:szCs w:val="32"/>
                        </w:rPr>
                      </w:pPr>
                    </w:p>
                  </w:txbxContent>
                </v:textbox>
              </v:shape>
            </w:pict>
          </mc:Fallback>
        </mc:AlternateContent>
      </w:r>
      <w:r>
        <w:rPr>
          <w:noProof/>
          <w:color w:val="948A54" w:themeColor="background2" w:themeShade="80"/>
          <w:sz w:val="40"/>
          <w:szCs w:val="40"/>
          <w:rtl/>
        </w:rPr>
        <mc:AlternateContent>
          <mc:Choice Requires="wps">
            <w:drawing>
              <wp:anchor distT="0" distB="0" distL="114300" distR="114300" simplePos="0" relativeHeight="251674624" behindDoc="0" locked="0" layoutInCell="1" allowOverlap="1" wp14:anchorId="76B7F78A" wp14:editId="0AA072C8">
                <wp:simplePos x="0" y="0"/>
                <wp:positionH relativeFrom="column">
                  <wp:posOffset>-612775</wp:posOffset>
                </wp:positionH>
                <wp:positionV relativeFrom="paragraph">
                  <wp:posOffset>12344</wp:posOffset>
                </wp:positionV>
                <wp:extent cx="6924040" cy="434898"/>
                <wp:effectExtent l="0" t="0" r="10160" b="22860"/>
                <wp:wrapNone/>
                <wp:docPr id="14" name="Text Box 14"/>
                <wp:cNvGraphicFramePr/>
                <a:graphic xmlns:a="http://schemas.openxmlformats.org/drawingml/2006/main">
                  <a:graphicData uri="http://schemas.microsoft.com/office/word/2010/wordprocessingShape">
                    <wps:wsp>
                      <wps:cNvSpPr txBox="1"/>
                      <wps:spPr>
                        <a:xfrm>
                          <a:off x="0" y="0"/>
                          <a:ext cx="6924040" cy="4348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DF3B8E" w14:textId="761022E4" w:rsidR="000F14BC" w:rsidRPr="0002431B" w:rsidRDefault="00CA6586" w:rsidP="00CA6586">
                            <w:pPr>
                              <w:bidi/>
                              <w:ind w:left="0"/>
                              <w:rPr>
                                <w:rFonts w:cstheme="minorHAnsi"/>
                                <w:b/>
                                <w:bCs/>
                                <w:sz w:val="36"/>
                                <w:szCs w:val="36"/>
                                <w:lang w:bidi="ar-EG"/>
                              </w:rPr>
                            </w:pPr>
                            <w:r w:rsidRPr="00CA6586">
                              <w:rPr>
                                <w:rFonts w:cstheme="minorHAnsi" w:hint="cs"/>
                                <w:b/>
                                <w:bCs/>
                                <w:sz w:val="36"/>
                                <w:szCs w:val="36"/>
                                <w:rtl/>
                                <w:lang w:bidi="ar-EG"/>
                              </w:rPr>
                              <w:t>مزية الاستعارة وبلاغتها بين القدماء والمحدثين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B7F78A" id="Text Box 14" o:spid="_x0000_s1037" type="#_x0000_t202" style="position:absolute;left:0;text-align:left;margin-left:-48.25pt;margin-top:.95pt;width:545.2pt;height:34.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" fillcolor="white [3201]" strokeweight=".5pt">
                <v:textbox>
                  <w:txbxContent>
                    <w:p w14:paraId="51DF3B8E" w14:textId="761022E4" w:rsidR="000F14BC" w:rsidRPr="0002431B" w:rsidRDefault="00CA6586" w:rsidP="00CA6586">
                      <w:pPr>
                        <w:bidi/>
                        <w:ind w:left="0"/>
                        <w:rPr>
                          <w:rFonts w:cstheme="minorHAnsi"/>
                          <w:b/>
                          <w:bCs/>
                          <w:sz w:val="36"/>
                          <w:szCs w:val="36"/>
                          <w:lang w:bidi="ar-EG"/>
                        </w:rPr>
                      </w:pPr>
                      <w:r w:rsidRPr="00CA6586">
                        <w:rPr>
                          <w:rFonts w:cstheme="minorHAnsi" w:hint="cs"/>
                          <w:b/>
                          <w:bCs/>
                          <w:sz w:val="36"/>
                          <w:szCs w:val="36"/>
                          <w:rtl/>
                          <w:lang w:bidi="ar-EG"/>
                        </w:rPr>
                        <w:t>مزية الاستعارة وبلاغتها بين القدماء والمحدثين</w:t>
                      </w:r>
                    </w:p>
                  </w:txbxContent>
                </v:textbox>
              </v:shape>
            </w:pict>
          </mc:Fallback>
        </mc:AlternateContent>
      </w:r>
      <w:r>
        <w:rPr>
          <w:color w:val="948A54" w:themeColor="background2" w:themeShade="80"/>
          <w:sz w:val="40"/>
          <w:szCs w:val="40"/>
          <w:rtl/>
        </w:rPr>
        <w:br w:type="page"/>
      </w:r>
    </w:p>
    <w:p w14:paraId="3D7C0CD9" w14:textId="77777777" w:rsidR="000F14BC" w:rsidRDefault="000F14BC" w:rsidP="000F14BC">
      <w:pPr>
        <w:rPr>
          <w:color w:val="948A54" w:themeColor="background2" w:themeShade="80"/>
          <w:sz w:val="40"/>
          <w:szCs w:val="40"/>
          <w:rtl/>
        </w:rPr>
      </w:pPr>
      <w:r w:rsidRPr="00CC7A30">
        <w:rPr>
          <w:noProof/>
          <w:color w:val="948A54" w:themeColor="background2" w:themeShade="80"/>
          <w:sz w:val="40"/>
          <w:szCs w:val="40"/>
        </w:rPr>
        <w:lastRenderedPageBreak/>
        <mc:AlternateContent>
          <mc:Choice Requires="wps">
            <w:drawing>
              <wp:anchor distT="0" distB="0" distL="114300" distR="114300" simplePos="0" relativeHeight="251677696" behindDoc="0" locked="0" layoutInCell="1" allowOverlap="1" wp14:anchorId="18A26734" wp14:editId="295E0804">
                <wp:simplePos x="0" y="0"/>
                <wp:positionH relativeFrom="column">
                  <wp:posOffset>-605155</wp:posOffset>
                </wp:positionH>
                <wp:positionV relativeFrom="paragraph">
                  <wp:posOffset>620395</wp:posOffset>
                </wp:positionV>
                <wp:extent cx="6924040" cy="7849870"/>
                <wp:effectExtent l="0" t="0" r="10160" b="17780"/>
                <wp:wrapNone/>
                <wp:docPr id="20" name="Text Box 20"/>
                <wp:cNvGraphicFramePr/>
                <a:graphic xmlns:a="http://schemas.openxmlformats.org/drawingml/2006/main">
                  <a:graphicData uri="http://schemas.microsoft.com/office/word/2010/wordprocessingShape">
                    <wps:wsp>
                      <wps:cNvSpPr txBox="1"/>
                      <wps:spPr>
                        <a:xfrm>
                          <a:off x="0" y="0"/>
                          <a:ext cx="6924040" cy="7849870"/>
                        </a:xfrm>
                        <a:prstGeom prst="rect">
                          <a:avLst/>
                        </a:prstGeom>
                        <a:solidFill>
                          <a:sysClr val="window" lastClr="FFFFFF"/>
                        </a:solidFill>
                        <a:ln w="6350">
                          <a:solidFill>
                            <a:prstClr val="black"/>
                          </a:solidFill>
                        </a:ln>
                        <a:effectLst/>
                      </wps:spPr>
                      <wps:txbx>
                        <w:txbxContent>
                          <w:p w14:paraId="0AFFFF28" w14:textId="04C8ADE6" w:rsidR="00CA6586" w:rsidRPr="00CA6586" w:rsidRDefault="00CA6586" w:rsidP="00CA6586">
                            <w:pPr>
                              <w:bidi/>
                              <w:ind w:left="0"/>
                              <w:rPr>
                                <w:rFonts w:ascii="Times New Roman" w:hAnsi="Times New Roman" w:cs="Times New Roman"/>
                                <w:sz w:val="32"/>
                                <w:szCs w:val="32"/>
                                <w:rtl/>
                              </w:rPr>
                            </w:pPr>
                            <w:r w:rsidRPr="00CA6586">
                              <w:rPr>
                                <w:rFonts w:ascii="Times New Roman" w:hAnsi="Times New Roman" w:cs="Times New Roman"/>
                                <w:sz w:val="32"/>
                                <w:szCs w:val="32"/>
                                <w:rtl/>
                              </w:rPr>
                              <w:t>، و بهذا أرادوا التوصل إلى الخيط الفاصل بين الاثنين، على أن الذي يجلي الأمر في هذه الحالة هو التطبيق، و تساوق المعنى في بناء العبارة الأدبية، فما صرّح به الشاعر بالأداة فهو تشبيه لا محالة، و ما أبعد الأمر في رأياه إذا انتقل المعنى من حالة معنوية إلى حالة حسية، و خفي المدلول التشبيهي، و من ثم يبرز لنا إيحاء المعنى الدلالي للألفاظ، و نستطيع بإدراك الصور</w:t>
                            </w:r>
                            <w:r w:rsidR="00AD5BC4">
                              <w:rPr>
                                <w:rFonts w:ascii="Times New Roman" w:hAnsi="Times New Roman" w:cs="Times New Roman"/>
                                <w:sz w:val="32"/>
                                <w:szCs w:val="32"/>
                                <w:rtl/>
                              </w:rPr>
                              <w:t xml:space="preserve">ة أن نحدد أبعاد الاستعارة . </w:t>
                            </w:r>
                          </w:p>
                          <w:p w14:paraId="19EC64D2" w14:textId="21C41232" w:rsidR="00CA6586" w:rsidRPr="00CA6586" w:rsidRDefault="00CA6586" w:rsidP="00AD5BC4">
                            <w:pPr>
                              <w:bidi/>
                              <w:ind w:left="0"/>
                              <w:rPr>
                                <w:rFonts w:ascii="Times New Roman" w:hAnsi="Times New Roman" w:cs="Times New Roman"/>
                                <w:sz w:val="32"/>
                                <w:szCs w:val="32"/>
                                <w:rtl/>
                              </w:rPr>
                            </w:pPr>
                            <w:r w:rsidRPr="00CA6586">
                              <w:rPr>
                                <w:rFonts w:ascii="Times New Roman" w:hAnsi="Times New Roman" w:cs="Times New Roman"/>
                                <w:sz w:val="32"/>
                                <w:szCs w:val="32"/>
                                <w:rtl/>
                              </w:rPr>
                              <w:t xml:space="preserve">و نستطيع أن نقول من هذا كله إن الاستعارة ضرب من المجاز كما عدّها البلاغيون، و علاقتها مع التشبيه </w:t>
                            </w:r>
                          </w:p>
                          <w:p w14:paraId="1CE4841D" w14:textId="79E23B0E" w:rsidR="00CA6586" w:rsidRPr="00CA6586" w:rsidRDefault="00CA6586" w:rsidP="00CA6586">
                            <w:pPr>
                              <w:bidi/>
                              <w:ind w:left="0"/>
                              <w:rPr>
                                <w:rFonts w:ascii="Times New Roman" w:hAnsi="Times New Roman" w:cs="Times New Roman"/>
                                <w:sz w:val="32"/>
                                <w:szCs w:val="32"/>
                                <w:rtl/>
                              </w:rPr>
                            </w:pPr>
                            <w:r w:rsidRPr="00CA6586">
                              <w:rPr>
                                <w:rFonts w:ascii="Times New Roman" w:hAnsi="Times New Roman" w:cs="Times New Roman"/>
                                <w:sz w:val="32"/>
                                <w:szCs w:val="32"/>
                                <w:rtl/>
                              </w:rPr>
                              <w:t>علاقة العام بالخاص أو العكس، فالاستعارة من أساليب العرب القديمة</w:t>
                            </w:r>
                            <w:r w:rsidR="00AD5BC4">
                              <w:rPr>
                                <w:rFonts w:ascii="Times New Roman" w:hAnsi="Times New Roman" w:cs="Times New Roman"/>
                                <w:sz w:val="32"/>
                                <w:szCs w:val="32"/>
                                <w:rtl/>
                              </w:rPr>
                              <w:t xml:space="preserve"> تقف مع التشبيه في التصوير. </w:t>
                            </w:r>
                            <w:r w:rsidRPr="00CA6586">
                              <w:rPr>
                                <w:rFonts w:ascii="Times New Roman" w:hAnsi="Times New Roman" w:cs="Times New Roman"/>
                                <w:sz w:val="32"/>
                                <w:szCs w:val="32"/>
                                <w:rtl/>
                              </w:rPr>
                              <w:t xml:space="preserve"> و قد تؤدي الاستعارة أكثر مما يؤديه التشبيه من تشكيل الصورة</w:t>
                            </w:r>
                          </w:p>
                          <w:p w14:paraId="23CD4319" w14:textId="1570ED1D" w:rsidR="000F14BC" w:rsidRDefault="00025446" w:rsidP="000F14BC">
                            <w:pPr>
                              <w:bidi/>
                              <w:ind w:left="0"/>
                              <w:rPr>
                                <w:rFonts w:asciiTheme="majorBidi" w:hAnsiTheme="majorBidi" w:cstheme="majorBidi"/>
                                <w:sz w:val="32"/>
                                <w:szCs w:val="32"/>
                                <w:rtl/>
                              </w:rPr>
                            </w:pPr>
                            <w:r>
                              <w:rPr>
                                <w:rFonts w:asciiTheme="majorBidi" w:hAnsiTheme="majorBidi" w:cstheme="majorBidi" w:hint="cs"/>
                                <w:sz w:val="32"/>
                                <w:szCs w:val="32"/>
                                <w:rtl/>
                              </w:rPr>
                              <w:t>مفهوم الاستعارة عند المحدثين :</w:t>
                            </w:r>
                          </w:p>
                          <w:p w14:paraId="5B6611EF" w14:textId="77777777" w:rsidR="00025446" w:rsidRDefault="00025446" w:rsidP="00025446">
                            <w:pPr>
                              <w:bidi/>
                              <w:ind w:left="0"/>
                              <w:jc w:val="both"/>
                              <w:rPr>
                                <w:rFonts w:asciiTheme="majorBidi" w:hAnsiTheme="majorBidi" w:cs="Times New Roman"/>
                                <w:sz w:val="32"/>
                                <w:szCs w:val="32"/>
                                <w:rtl/>
                              </w:rPr>
                            </w:pPr>
                            <w:r w:rsidRPr="00025446">
                              <w:rPr>
                                <w:rFonts w:asciiTheme="majorBidi" w:hAnsiTheme="majorBidi" w:cs="Times New Roman" w:hint="cs"/>
                                <w:sz w:val="32"/>
                                <w:szCs w:val="32"/>
                                <w:rtl/>
                              </w:rPr>
                              <w:t>ﯿﺘ</w:t>
                            </w:r>
                            <w:r w:rsidRPr="00025446">
                              <w:rPr>
                                <w:rFonts w:asciiTheme="majorBidi" w:hAnsiTheme="majorBidi" w:cs="Times New Roman" w:hint="eastAsia"/>
                                <w:sz w:val="32"/>
                                <w:szCs w:val="32"/>
                                <w:rtl/>
                              </w:rPr>
                              <w:t>طرق</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w:t>
                            </w:r>
                            <w:r w:rsidRPr="00025446">
                              <w:rPr>
                                <w:rFonts w:asciiTheme="majorBidi" w:hAnsiTheme="majorBidi" w:cs="Times New Roman" w:hint="eastAsia"/>
                                <w:sz w:val="32"/>
                                <w:szCs w:val="32"/>
                                <w:rtl/>
                              </w:rPr>
                              <w:t>د</w:t>
                            </w:r>
                            <w:r w:rsidRPr="00025446">
                              <w:rPr>
                                <w:rFonts w:asciiTheme="majorBidi" w:hAnsiTheme="majorBidi" w:cs="Times New Roman" w:hint="cs"/>
                                <w:sz w:val="32"/>
                                <w:szCs w:val="32"/>
                                <w:rtl/>
                              </w:rPr>
                              <w:t>ﻛﺘ</w:t>
                            </w:r>
                            <w:r w:rsidRPr="00025446">
                              <w:rPr>
                                <w:rFonts w:asciiTheme="majorBidi" w:hAnsiTheme="majorBidi" w:cs="Times New Roman" w:hint="eastAsia"/>
                                <w:sz w:val="32"/>
                                <w:szCs w:val="32"/>
                                <w:rtl/>
                              </w:rPr>
                              <w:t>ور</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ﻤﺼ</w:t>
                            </w:r>
                            <w:r w:rsidRPr="00025446">
                              <w:rPr>
                                <w:rFonts w:asciiTheme="majorBidi" w:hAnsiTheme="majorBidi" w:cs="Times New Roman" w:hint="eastAsia"/>
                                <w:sz w:val="32"/>
                                <w:szCs w:val="32"/>
                                <w:rtl/>
                              </w:rPr>
                              <w:t>ط</w:t>
                            </w:r>
                            <w:r w:rsidRPr="00025446">
                              <w:rPr>
                                <w:rFonts w:asciiTheme="majorBidi" w:hAnsiTheme="majorBidi" w:cs="Times New Roman" w:hint="cs"/>
                                <w:sz w:val="32"/>
                                <w:szCs w:val="32"/>
                                <w:rtl/>
                              </w:rPr>
                              <w:t>ﻔﻰ</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ﻨﺎﺼ</w:t>
                            </w:r>
                            <w:r w:rsidRPr="00025446">
                              <w:rPr>
                                <w:rFonts w:asciiTheme="majorBidi" w:hAnsiTheme="majorBidi" w:cs="Times New Roman" w:hint="eastAsia"/>
                                <w:sz w:val="32"/>
                                <w:szCs w:val="32"/>
                                <w:rtl/>
                              </w:rPr>
                              <w:t>ف</w:t>
                            </w:r>
                            <w:r w:rsidRPr="00025446">
                              <w:rPr>
                                <w:rFonts w:asciiTheme="majorBidi" w:hAnsiTheme="majorBidi" w:cs="Times New Roman"/>
                                <w:sz w:val="32"/>
                                <w:szCs w:val="32"/>
                                <w:rtl/>
                              </w:rPr>
                              <w:t xml:space="preserve"> إ</w:t>
                            </w:r>
                            <w:r w:rsidRPr="00025446">
                              <w:rPr>
                                <w:rFonts w:asciiTheme="majorBidi" w:hAnsiTheme="majorBidi" w:cs="Times New Roman" w:hint="cs"/>
                                <w:sz w:val="32"/>
                                <w:szCs w:val="32"/>
                                <w:rtl/>
                              </w:rPr>
                              <w:t>ﻟﻰ</w:t>
                            </w:r>
                            <w:r w:rsidRPr="00025446">
                              <w:rPr>
                                <w:rFonts w:asciiTheme="majorBidi" w:hAnsiTheme="majorBidi" w:cs="Times New Roman"/>
                                <w:sz w:val="32"/>
                                <w:szCs w:val="32"/>
                                <w:rtl/>
                              </w:rPr>
                              <w:t xml:space="preserve"> وظ</w:t>
                            </w:r>
                            <w:r w:rsidRPr="00025446">
                              <w:rPr>
                                <w:rFonts w:asciiTheme="majorBidi" w:hAnsiTheme="majorBidi" w:cs="Times New Roman" w:hint="cs"/>
                                <w:sz w:val="32"/>
                                <w:szCs w:val="32"/>
                                <w:rtl/>
                              </w:rPr>
                              <w:t>ﯿﻔﺔ</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رة</w:t>
                            </w:r>
                            <w:r w:rsidRPr="00025446">
                              <w:rPr>
                                <w:rFonts w:asciiTheme="majorBidi" w:hAnsiTheme="majorBidi" w:cs="Times New Roman"/>
                                <w:sz w:val="32"/>
                                <w:szCs w:val="32"/>
                                <w:rtl/>
                              </w:rPr>
                              <w:t xml:space="preserve"> دا</w:t>
                            </w:r>
                            <w:r w:rsidRPr="00025446">
                              <w:rPr>
                                <w:rFonts w:asciiTheme="majorBidi" w:hAnsiTheme="majorBidi" w:cs="Times New Roman" w:hint="cs"/>
                                <w:sz w:val="32"/>
                                <w:szCs w:val="32"/>
                                <w:rtl/>
                              </w:rPr>
                              <w:t>ﺨ</w:t>
                            </w:r>
                            <w:r w:rsidRPr="00025446">
                              <w:rPr>
                                <w:rFonts w:asciiTheme="majorBidi" w:hAnsiTheme="majorBidi" w:cs="Times New Roman" w:hint="eastAsia"/>
                                <w:sz w:val="32"/>
                                <w:szCs w:val="32"/>
                                <w:rtl/>
                              </w:rPr>
                              <w:t>ل</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ﻟﻨ</w:t>
                            </w:r>
                            <w:r w:rsidRPr="00025446">
                              <w:rPr>
                                <w:rFonts w:asciiTheme="majorBidi" w:hAnsiTheme="majorBidi" w:cs="Times New Roman" w:hint="eastAsia"/>
                                <w:sz w:val="32"/>
                                <w:szCs w:val="32"/>
                                <w:rtl/>
                              </w:rPr>
                              <w:t>ظ</w:t>
                            </w:r>
                            <w:r w:rsidRPr="00025446">
                              <w:rPr>
                                <w:rFonts w:asciiTheme="majorBidi" w:hAnsiTheme="majorBidi" w:cs="Times New Roman" w:hint="cs"/>
                                <w:sz w:val="32"/>
                                <w:szCs w:val="32"/>
                                <w:rtl/>
                              </w:rPr>
                              <w:t>ﺎ</w:t>
                            </w:r>
                            <w:r w:rsidRPr="00025446">
                              <w:rPr>
                                <w:rFonts w:asciiTheme="majorBidi" w:hAnsiTheme="majorBidi" w:cs="Times New Roman" w:hint="eastAsia"/>
                                <w:sz w:val="32"/>
                                <w:szCs w:val="32"/>
                                <w:rtl/>
                              </w:rPr>
                              <w:t>م</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ﻟﻛﻼﻤﻲ</w:t>
                            </w:r>
                            <w:r w:rsidRPr="00025446">
                              <w:rPr>
                                <w:rFonts w:asciiTheme="majorBidi" w:hAnsiTheme="majorBidi" w:cs="Times New Roman" w:hint="eastAsia"/>
                                <w:sz w:val="32"/>
                                <w:szCs w:val="32"/>
                                <w:rtl/>
                              </w:rPr>
                              <w:t>،</w:t>
                            </w:r>
                            <w:r w:rsidRPr="00025446">
                              <w:rPr>
                                <w:rFonts w:asciiTheme="majorBidi" w:hAnsiTheme="majorBidi" w:cs="Times New Roman"/>
                                <w:sz w:val="32"/>
                                <w:szCs w:val="32"/>
                                <w:rtl/>
                              </w:rPr>
                              <w:t xml:space="preserve">  و</w:t>
                            </w:r>
                            <w:r w:rsidRPr="00025446">
                              <w:rPr>
                                <w:rFonts w:asciiTheme="majorBidi" w:hAnsiTheme="majorBidi" w:cs="Times New Roman" w:hint="cs"/>
                                <w:sz w:val="32"/>
                                <w:szCs w:val="32"/>
                                <w:rtl/>
                              </w:rPr>
                              <w:t>ﯿ</w:t>
                            </w:r>
                            <w:r w:rsidRPr="00025446">
                              <w:rPr>
                                <w:rFonts w:asciiTheme="majorBidi" w:hAnsiTheme="majorBidi" w:cs="Times New Roman" w:hint="eastAsia"/>
                                <w:sz w:val="32"/>
                                <w:szCs w:val="32"/>
                                <w:rtl/>
                              </w:rPr>
                              <w:t>رى</w:t>
                            </w:r>
                            <w:r w:rsidRPr="00025446">
                              <w:rPr>
                                <w:rFonts w:asciiTheme="majorBidi" w:hAnsiTheme="majorBidi" w:cs="Times New Roman"/>
                                <w:sz w:val="32"/>
                                <w:szCs w:val="32"/>
                                <w:rtl/>
                              </w:rPr>
                              <w:t xml:space="preserve"> أ</w:t>
                            </w:r>
                            <w:r w:rsidRPr="00025446">
                              <w:rPr>
                                <w:rFonts w:asciiTheme="majorBidi" w:hAnsiTheme="majorBidi" w:cs="Times New Roman" w:hint="cs"/>
                                <w:sz w:val="32"/>
                                <w:szCs w:val="32"/>
                                <w:rtl/>
                              </w:rPr>
                              <w:t>ﻨﻬﺎ</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ﻟﯿﺴ</w:t>
                            </w:r>
                            <w:r w:rsidRPr="00025446">
                              <w:rPr>
                                <w:rFonts w:asciiTheme="majorBidi" w:hAnsiTheme="majorBidi" w:cs="Times New Roman" w:hint="eastAsia"/>
                                <w:sz w:val="32"/>
                                <w:szCs w:val="32"/>
                                <w:rtl/>
                              </w:rPr>
                              <w:t>ت</w:t>
                            </w:r>
                            <w:r w:rsidRPr="00025446">
                              <w:rPr>
                                <w:rFonts w:asciiTheme="majorBidi" w:hAnsiTheme="majorBidi" w:cs="Times New Roman"/>
                                <w:sz w:val="32"/>
                                <w:szCs w:val="32"/>
                                <w:rtl/>
                              </w:rPr>
                              <w:t xml:space="preserve"> ز</w:t>
                            </w:r>
                            <w:r w:rsidRPr="00025446">
                              <w:rPr>
                                <w:rFonts w:asciiTheme="majorBidi" w:hAnsiTheme="majorBidi" w:cs="Times New Roman" w:hint="cs"/>
                                <w:sz w:val="32"/>
                                <w:szCs w:val="32"/>
                                <w:rtl/>
                              </w:rPr>
                              <w:t>ﯿﻨﺔ</w:t>
                            </w:r>
                            <w:r w:rsidRPr="00025446">
                              <w:rPr>
                                <w:rFonts w:asciiTheme="majorBidi" w:hAnsiTheme="majorBidi" w:cs="Times New Roman"/>
                                <w:sz w:val="32"/>
                                <w:szCs w:val="32"/>
                                <w:rtl/>
                              </w:rPr>
                              <w:t xml:space="preserve"> وٕا</w:t>
                            </w:r>
                            <w:r w:rsidRPr="00025446">
                              <w:rPr>
                                <w:rFonts w:asciiTheme="majorBidi" w:hAnsiTheme="majorBidi" w:cs="Times New Roman" w:hint="cs"/>
                                <w:sz w:val="32"/>
                                <w:szCs w:val="32"/>
                                <w:rtl/>
                              </w:rPr>
                              <w:t>ﻨﻤﺎ</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ﻫﻲ</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ﺠ</w:t>
                            </w:r>
                            <w:r w:rsidRPr="00025446">
                              <w:rPr>
                                <w:rFonts w:asciiTheme="majorBidi" w:hAnsiTheme="majorBidi" w:cs="Times New Roman" w:hint="eastAsia"/>
                                <w:sz w:val="32"/>
                                <w:szCs w:val="32"/>
                                <w:rtl/>
                              </w:rPr>
                              <w:t>زء</w:t>
                            </w:r>
                            <w:r w:rsidRPr="00025446">
                              <w:rPr>
                                <w:rFonts w:asciiTheme="majorBidi" w:hAnsiTheme="majorBidi" w:cs="Times New Roman"/>
                                <w:sz w:val="32"/>
                                <w:szCs w:val="32"/>
                                <w:rtl/>
                              </w:rPr>
                              <w:t xml:space="preserve"> أ</w:t>
                            </w:r>
                            <w:r w:rsidRPr="00025446">
                              <w:rPr>
                                <w:rFonts w:asciiTheme="majorBidi" w:hAnsiTheme="majorBidi" w:cs="Times New Roman" w:hint="cs"/>
                                <w:sz w:val="32"/>
                                <w:szCs w:val="32"/>
                                <w:rtl/>
                              </w:rPr>
                              <w:t>ﺴﺎﺴﻲ</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ﻤ</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ﻨ</w:t>
                            </w:r>
                            <w:r w:rsidRPr="00025446">
                              <w:rPr>
                                <w:rFonts w:asciiTheme="majorBidi" w:hAnsiTheme="majorBidi" w:cs="Times New Roman" w:hint="eastAsia"/>
                                <w:sz w:val="32"/>
                                <w:szCs w:val="32"/>
                                <w:rtl/>
                              </w:rPr>
                              <w:t>ظر</w:t>
                            </w:r>
                            <w:r w:rsidRPr="00025446">
                              <w:rPr>
                                <w:rFonts w:asciiTheme="majorBidi" w:hAnsiTheme="majorBidi" w:cs="Times New Roman" w:hint="cs"/>
                                <w:sz w:val="32"/>
                                <w:szCs w:val="32"/>
                                <w:rtl/>
                              </w:rPr>
                              <w:t>ﯿﺔ</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ﻟﻤﻌﻨﻰ</w:t>
                            </w:r>
                            <w:r w:rsidRPr="00025446">
                              <w:rPr>
                                <w:rFonts w:asciiTheme="majorBidi" w:hAnsiTheme="majorBidi" w:cs="Times New Roman"/>
                                <w:sz w:val="32"/>
                                <w:szCs w:val="32"/>
                                <w:rtl/>
                              </w:rPr>
                              <w:t xml:space="preserve"> ، </w:t>
                            </w:r>
                            <w:r w:rsidRPr="00025446">
                              <w:rPr>
                                <w:rFonts w:asciiTheme="majorBidi" w:hAnsiTheme="majorBidi" w:cs="Times New Roman" w:hint="cs"/>
                                <w:sz w:val="32"/>
                                <w:szCs w:val="32"/>
                                <w:rtl/>
                              </w:rPr>
                              <w:t>ﻛﻤﺎ</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ﯿﻼﺤ</w:t>
                            </w:r>
                            <w:r w:rsidRPr="00025446">
                              <w:rPr>
                                <w:rFonts w:asciiTheme="majorBidi" w:hAnsiTheme="majorBidi" w:cs="Times New Roman" w:hint="eastAsia"/>
                                <w:sz w:val="32"/>
                                <w:szCs w:val="32"/>
                                <w:rtl/>
                              </w:rPr>
                              <w:t>ظ</w:t>
                            </w:r>
                            <w:r w:rsidRPr="00025446">
                              <w:rPr>
                                <w:rFonts w:asciiTheme="majorBidi" w:hAnsiTheme="majorBidi" w:cs="Times New Roman"/>
                                <w:sz w:val="32"/>
                                <w:szCs w:val="32"/>
                                <w:rtl/>
                              </w:rPr>
                              <w:t xml:space="preserve"> أن ا</w:t>
                            </w:r>
                            <w:r w:rsidRPr="00025446">
                              <w:rPr>
                                <w:rFonts w:asciiTheme="majorBidi" w:hAnsiTheme="majorBidi" w:cs="Times New Roman" w:hint="cs"/>
                                <w:sz w:val="32"/>
                                <w:szCs w:val="32"/>
                                <w:rtl/>
                              </w:rPr>
                              <w:t>ﻟﺘﻌﺒﯿ</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ري</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ﯿﺴﺘﻌﻤ</w:t>
                            </w:r>
                            <w:r w:rsidRPr="00025446">
                              <w:rPr>
                                <w:rFonts w:asciiTheme="majorBidi" w:hAnsiTheme="majorBidi" w:cs="Times New Roman" w:hint="eastAsia"/>
                                <w:sz w:val="32"/>
                                <w:szCs w:val="32"/>
                                <w:rtl/>
                              </w:rPr>
                              <w:t>ل</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ﺒ</w:t>
                            </w:r>
                            <w:r w:rsidRPr="00025446">
                              <w:rPr>
                                <w:rFonts w:asciiTheme="majorBidi" w:hAnsiTheme="majorBidi" w:cs="Times New Roman" w:hint="eastAsia"/>
                                <w:sz w:val="32"/>
                                <w:szCs w:val="32"/>
                                <w:rtl/>
                              </w:rPr>
                              <w:t>د</w:t>
                            </w:r>
                            <w:r w:rsidRPr="00025446">
                              <w:rPr>
                                <w:rFonts w:asciiTheme="majorBidi" w:hAnsiTheme="majorBidi" w:cs="Times New Roman" w:hint="cs"/>
                                <w:sz w:val="32"/>
                                <w:szCs w:val="32"/>
                                <w:rtl/>
                              </w:rPr>
                              <w:t>ﻻً</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ﻤ</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ﺘﻌﺒﯿ</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ﺤ</w:t>
                            </w:r>
                            <w:r w:rsidRPr="00025446">
                              <w:rPr>
                                <w:rFonts w:asciiTheme="majorBidi" w:hAnsiTheme="majorBidi" w:cs="Times New Roman" w:hint="eastAsia"/>
                                <w:sz w:val="32"/>
                                <w:szCs w:val="32"/>
                                <w:rtl/>
                              </w:rPr>
                              <w:t>ر</w:t>
                            </w:r>
                            <w:r w:rsidRPr="00025446">
                              <w:rPr>
                                <w:rFonts w:asciiTheme="majorBidi" w:hAnsiTheme="majorBidi" w:cs="Times New Roman" w:hint="cs"/>
                                <w:sz w:val="32"/>
                                <w:szCs w:val="32"/>
                                <w:rtl/>
                              </w:rPr>
                              <w:t>ﻓﻲ</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ﻤﻌﺎ</w:t>
                            </w:r>
                            <w:r w:rsidRPr="00025446">
                              <w:rPr>
                                <w:rFonts w:asciiTheme="majorBidi" w:hAnsiTheme="majorBidi" w:cs="Times New Roman" w:hint="eastAsia"/>
                                <w:sz w:val="32"/>
                                <w:szCs w:val="32"/>
                                <w:rtl/>
                              </w:rPr>
                              <w:t>دل</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ﻟﻪ</w:t>
                            </w:r>
                            <w:r w:rsidRPr="00025446">
                              <w:rPr>
                                <w:rFonts w:asciiTheme="majorBidi" w:hAnsiTheme="majorBidi" w:cs="Times New Roman"/>
                                <w:sz w:val="32"/>
                                <w:szCs w:val="32"/>
                                <w:rtl/>
                              </w:rPr>
                              <w:t xml:space="preserve"> ، و</w:t>
                            </w:r>
                            <w:r w:rsidRPr="00025446">
                              <w:rPr>
                                <w:rFonts w:asciiTheme="majorBidi" w:hAnsiTheme="majorBidi" w:cs="Times New Roman" w:hint="cs"/>
                                <w:sz w:val="32"/>
                                <w:szCs w:val="32"/>
                                <w:rtl/>
                              </w:rPr>
                              <w:t>ﯿﺴﻤﻲ</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ﻫ</w:t>
                            </w:r>
                            <w:r w:rsidRPr="00025446">
                              <w:rPr>
                                <w:rFonts w:asciiTheme="majorBidi" w:hAnsiTheme="majorBidi" w:cs="Times New Roman" w:hint="eastAsia"/>
                                <w:sz w:val="32"/>
                                <w:szCs w:val="32"/>
                                <w:rtl/>
                              </w:rPr>
                              <w:t>ذا</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ﻨ</w:t>
                            </w:r>
                            <w:r w:rsidRPr="00025446">
                              <w:rPr>
                                <w:rFonts w:asciiTheme="majorBidi" w:hAnsiTheme="majorBidi" w:cs="Times New Roman" w:hint="eastAsia"/>
                                <w:sz w:val="32"/>
                                <w:szCs w:val="32"/>
                                <w:rtl/>
                              </w:rPr>
                              <w:t>ظر</w:t>
                            </w:r>
                            <w:r w:rsidRPr="00025446">
                              <w:rPr>
                                <w:rFonts w:asciiTheme="majorBidi" w:hAnsiTheme="majorBidi" w:cs="Times New Roman" w:hint="cs"/>
                                <w:sz w:val="32"/>
                                <w:szCs w:val="32"/>
                                <w:rtl/>
                              </w:rPr>
                              <w:t>ﯿﺔ</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ﻻﺴﺘﺒ</w:t>
                            </w:r>
                            <w:r w:rsidRPr="00025446">
                              <w:rPr>
                                <w:rFonts w:asciiTheme="majorBidi" w:hAnsiTheme="majorBidi" w:cs="Times New Roman" w:hint="eastAsia"/>
                                <w:sz w:val="32"/>
                                <w:szCs w:val="32"/>
                                <w:rtl/>
                              </w:rPr>
                              <w:t>دال</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ﻓﻲ</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رة</w:t>
                            </w:r>
                            <w:r w:rsidRPr="00025446">
                              <w:rPr>
                                <w:rFonts w:asciiTheme="majorBidi" w:hAnsiTheme="majorBidi" w:cs="Times New Roman"/>
                                <w:sz w:val="32"/>
                                <w:szCs w:val="32"/>
                                <w:rtl/>
                              </w:rPr>
                              <w:t xml:space="preserve"> - و</w:t>
                            </w:r>
                            <w:r w:rsidRPr="00025446">
                              <w:rPr>
                                <w:rFonts w:asciiTheme="majorBidi" w:hAnsiTheme="majorBidi" w:cs="Times New Roman" w:hint="cs"/>
                                <w:sz w:val="32"/>
                                <w:szCs w:val="32"/>
                                <w:rtl/>
                              </w:rPr>
                              <w:t>ﻓﻘﺎً</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ﻟ</w:t>
                            </w:r>
                            <w:r w:rsidRPr="00025446">
                              <w:rPr>
                                <w:rFonts w:asciiTheme="majorBidi" w:hAnsiTheme="majorBidi" w:cs="Times New Roman" w:hint="eastAsia"/>
                                <w:sz w:val="32"/>
                                <w:szCs w:val="32"/>
                                <w:rtl/>
                              </w:rPr>
                              <w:t>رأي</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ﻤﺎﻛ</w:t>
                            </w:r>
                            <w:r w:rsidRPr="00025446">
                              <w:rPr>
                                <w:rFonts w:asciiTheme="majorBidi" w:hAnsiTheme="majorBidi" w:cs="Times New Roman" w:hint="eastAsia"/>
                                <w:sz w:val="32"/>
                                <w:szCs w:val="32"/>
                                <w:rtl/>
                              </w:rPr>
                              <w:t>س</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ﺒﻼ</w:t>
                            </w:r>
                            <w:r w:rsidRPr="00025446">
                              <w:rPr>
                                <w:rFonts w:asciiTheme="majorBidi" w:hAnsiTheme="majorBidi" w:cs="Times New Roman" w:hint="eastAsia"/>
                                <w:sz w:val="32"/>
                                <w:szCs w:val="32"/>
                                <w:rtl/>
                              </w:rPr>
                              <w:t>ك</w:t>
                            </w:r>
                            <w:r w:rsidRPr="00025446">
                              <w:rPr>
                                <w:rFonts w:asciiTheme="majorBidi" w:hAnsiTheme="majorBidi" w:cs="Times New Roman"/>
                                <w:sz w:val="32"/>
                                <w:szCs w:val="32"/>
                                <w:rtl/>
                              </w:rPr>
                              <w:t xml:space="preserve"> ، و</w:t>
                            </w:r>
                            <w:r w:rsidRPr="00025446">
                              <w:rPr>
                                <w:rFonts w:asciiTheme="majorBidi" w:hAnsiTheme="majorBidi" w:cs="Times New Roman" w:hint="cs"/>
                                <w:sz w:val="32"/>
                                <w:szCs w:val="32"/>
                                <w:rtl/>
                              </w:rPr>
                              <w:t>ﯿﻌﻨﻲ</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ﻫ</w:t>
                            </w:r>
                            <w:r w:rsidRPr="00025446">
                              <w:rPr>
                                <w:rFonts w:asciiTheme="majorBidi" w:hAnsiTheme="majorBidi" w:cs="Times New Roman" w:hint="eastAsia"/>
                                <w:sz w:val="32"/>
                                <w:szCs w:val="32"/>
                                <w:rtl/>
                              </w:rPr>
                              <w:t>ذا</w:t>
                            </w:r>
                            <w:r w:rsidRPr="00025446">
                              <w:rPr>
                                <w:rFonts w:asciiTheme="majorBidi" w:hAnsiTheme="majorBidi" w:cs="Times New Roman"/>
                                <w:sz w:val="32"/>
                                <w:szCs w:val="32"/>
                                <w:rtl/>
                              </w:rPr>
                              <w:t xml:space="preserve"> أن ا</w:t>
                            </w:r>
                            <w:r w:rsidRPr="00025446">
                              <w:rPr>
                                <w:rFonts w:asciiTheme="majorBidi" w:hAnsiTheme="majorBidi" w:cs="Times New Roman" w:hint="cs"/>
                                <w:sz w:val="32"/>
                                <w:szCs w:val="32"/>
                                <w:rtl/>
                              </w:rPr>
                              <w:t>ﻟﻤﻌﻨﻰ</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w:t>
                            </w:r>
                            <w:r w:rsidRPr="00025446">
                              <w:rPr>
                                <w:rFonts w:asciiTheme="majorBidi" w:hAnsiTheme="majorBidi" w:cs="Times New Roman" w:hint="eastAsia"/>
                                <w:sz w:val="32"/>
                                <w:szCs w:val="32"/>
                                <w:rtl/>
                              </w:rPr>
                              <w:t>ذي</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ﻋﺒ</w:t>
                            </w:r>
                            <w:r w:rsidRPr="00025446">
                              <w:rPr>
                                <w:rFonts w:asciiTheme="majorBidi" w:hAnsiTheme="majorBidi" w:cs="Times New Roman" w:hint="eastAsia"/>
                                <w:sz w:val="32"/>
                                <w:szCs w:val="32"/>
                                <w:rtl/>
                              </w:rPr>
                              <w:t>رت</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ﻋﻨﻪ</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رة</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ﯿﻤﻛ</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أن </w:t>
                            </w:r>
                            <w:r w:rsidRPr="00025446">
                              <w:rPr>
                                <w:rFonts w:asciiTheme="majorBidi" w:hAnsiTheme="majorBidi" w:cs="Times New Roman" w:hint="cs"/>
                                <w:sz w:val="32"/>
                                <w:szCs w:val="32"/>
                                <w:rtl/>
                              </w:rPr>
                              <w:t>ﯿُﻌﺒ</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ﻋﻨﻪ</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ﺒﻛﻼ</w:t>
                            </w:r>
                            <w:r w:rsidRPr="00025446">
                              <w:rPr>
                                <w:rFonts w:asciiTheme="majorBidi" w:hAnsiTheme="majorBidi" w:cs="Times New Roman" w:hint="eastAsia"/>
                                <w:sz w:val="32"/>
                                <w:szCs w:val="32"/>
                                <w:rtl/>
                              </w:rPr>
                              <w:t>م</w:t>
                            </w:r>
                            <w:r w:rsidRPr="00025446">
                              <w:rPr>
                                <w:rFonts w:asciiTheme="majorBidi" w:hAnsiTheme="majorBidi" w:cs="Times New Roman"/>
                                <w:sz w:val="32"/>
                                <w:szCs w:val="32"/>
                                <w:rtl/>
                              </w:rPr>
                              <w:t xml:space="preserve"> آ</w:t>
                            </w:r>
                            <w:r w:rsidRPr="00025446">
                              <w:rPr>
                                <w:rFonts w:asciiTheme="majorBidi" w:hAnsiTheme="majorBidi" w:cs="Times New Roman" w:hint="cs"/>
                                <w:sz w:val="32"/>
                                <w:szCs w:val="32"/>
                                <w:rtl/>
                              </w:rPr>
                              <w:t>ﺨ</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ﺤ</w:t>
                            </w:r>
                            <w:r w:rsidRPr="00025446">
                              <w:rPr>
                                <w:rFonts w:asciiTheme="majorBidi" w:hAnsiTheme="majorBidi" w:cs="Times New Roman" w:hint="eastAsia"/>
                                <w:sz w:val="32"/>
                                <w:szCs w:val="32"/>
                                <w:rtl/>
                              </w:rPr>
                              <w:t>ر</w:t>
                            </w:r>
                            <w:r w:rsidRPr="00025446">
                              <w:rPr>
                                <w:rFonts w:asciiTheme="majorBidi" w:hAnsiTheme="majorBidi" w:cs="Times New Roman" w:hint="cs"/>
                                <w:sz w:val="32"/>
                                <w:szCs w:val="32"/>
                                <w:rtl/>
                              </w:rPr>
                              <w:t>ﻓﻲ</w:t>
                            </w:r>
                            <w:r w:rsidRPr="00025446">
                              <w:rPr>
                                <w:rFonts w:asciiTheme="majorBidi" w:hAnsiTheme="majorBidi" w:cs="Times New Roman"/>
                                <w:sz w:val="32"/>
                                <w:szCs w:val="32"/>
                                <w:rtl/>
                              </w:rPr>
                              <w:t xml:space="preserve"> ، و</w:t>
                            </w:r>
                            <w:r w:rsidRPr="00025446">
                              <w:rPr>
                                <w:rFonts w:asciiTheme="majorBidi" w:hAnsiTheme="majorBidi" w:cs="Times New Roman" w:hint="cs"/>
                                <w:sz w:val="32"/>
                                <w:szCs w:val="32"/>
                                <w:rtl/>
                              </w:rPr>
                              <w:t>ﻟﻛ</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ﻟﻐ</w:t>
                            </w:r>
                            <w:r w:rsidRPr="00025446">
                              <w:rPr>
                                <w:rFonts w:asciiTheme="majorBidi" w:hAnsiTheme="majorBidi" w:cs="Times New Roman" w:hint="eastAsia"/>
                                <w:sz w:val="32"/>
                                <w:szCs w:val="32"/>
                                <w:rtl/>
                              </w:rPr>
                              <w:t>رض</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ﻤ</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ﻟﺘﻌﺒﯿ</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ري</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ﻫ</w:t>
                            </w:r>
                            <w:r w:rsidRPr="00025446">
                              <w:rPr>
                                <w:rFonts w:asciiTheme="majorBidi" w:hAnsiTheme="majorBidi" w:cs="Times New Roman" w:hint="eastAsia"/>
                                <w:sz w:val="32"/>
                                <w:szCs w:val="32"/>
                                <w:rtl/>
                              </w:rPr>
                              <w:t>و</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ﻏ</w:t>
                            </w:r>
                            <w:r w:rsidRPr="00025446">
                              <w:rPr>
                                <w:rFonts w:asciiTheme="majorBidi" w:hAnsiTheme="majorBidi" w:cs="Times New Roman" w:hint="eastAsia"/>
                                <w:sz w:val="32"/>
                                <w:szCs w:val="32"/>
                                <w:rtl/>
                              </w:rPr>
                              <w:t>رض</w:t>
                            </w:r>
                            <w:r w:rsidRPr="00025446">
                              <w:rPr>
                                <w:rFonts w:asciiTheme="majorBidi" w:hAnsiTheme="majorBidi" w:cs="Times New Roman"/>
                                <w:sz w:val="32"/>
                                <w:szCs w:val="32"/>
                                <w:rtl/>
                              </w:rPr>
                              <w:t xml:space="preserve"> أ</w:t>
                            </w:r>
                            <w:r w:rsidRPr="00025446">
                              <w:rPr>
                                <w:rFonts w:asciiTheme="majorBidi" w:hAnsiTheme="majorBidi" w:cs="Times New Roman" w:hint="cs"/>
                                <w:sz w:val="32"/>
                                <w:szCs w:val="32"/>
                                <w:rtl/>
                              </w:rPr>
                              <w:t>ﺴﻠ</w:t>
                            </w:r>
                            <w:r w:rsidRPr="00025446">
                              <w:rPr>
                                <w:rFonts w:asciiTheme="majorBidi" w:hAnsiTheme="majorBidi" w:cs="Times New Roman" w:hint="eastAsia"/>
                                <w:sz w:val="32"/>
                                <w:szCs w:val="32"/>
                                <w:rtl/>
                              </w:rPr>
                              <w:t>و</w:t>
                            </w:r>
                            <w:r w:rsidRPr="00025446">
                              <w:rPr>
                                <w:rFonts w:asciiTheme="majorBidi" w:hAnsiTheme="majorBidi" w:cs="Times New Roman" w:hint="cs"/>
                                <w:sz w:val="32"/>
                                <w:szCs w:val="32"/>
                                <w:rtl/>
                              </w:rPr>
                              <w:t>ﺒﻲ</w:t>
                            </w:r>
                            <w:r w:rsidRPr="00025446">
                              <w:rPr>
                                <w:rFonts w:asciiTheme="majorBidi" w:hAnsiTheme="majorBidi" w:cs="Times New Roman"/>
                                <w:sz w:val="32"/>
                                <w:szCs w:val="32"/>
                                <w:rtl/>
                              </w:rPr>
                              <w:t xml:space="preserve"> ، وا</w:t>
                            </w:r>
                            <w:r w:rsidRPr="00025446">
                              <w:rPr>
                                <w:rFonts w:asciiTheme="majorBidi" w:hAnsiTheme="majorBidi" w:cs="Times New Roman" w:hint="cs"/>
                                <w:sz w:val="32"/>
                                <w:szCs w:val="32"/>
                                <w:rtl/>
                              </w:rPr>
                              <w:t>ﻟﺘﻌﺒﯿ</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ري</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ﯿﻤﻛ</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أن </w:t>
                            </w:r>
                            <w:r w:rsidRPr="00025446">
                              <w:rPr>
                                <w:rFonts w:asciiTheme="majorBidi" w:hAnsiTheme="majorBidi" w:cs="Times New Roman" w:hint="cs"/>
                                <w:sz w:val="32"/>
                                <w:szCs w:val="32"/>
                                <w:rtl/>
                              </w:rPr>
                              <w:t>ﯿﺸﯿ</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إ</w:t>
                            </w:r>
                            <w:r w:rsidRPr="00025446">
                              <w:rPr>
                                <w:rFonts w:asciiTheme="majorBidi" w:hAnsiTheme="majorBidi" w:cs="Times New Roman" w:hint="cs"/>
                                <w:sz w:val="32"/>
                                <w:szCs w:val="32"/>
                                <w:rtl/>
                              </w:rPr>
                              <w:t>ﻟﻰ</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ﺸﻲ</w:t>
                            </w:r>
                            <w:r w:rsidRPr="00025446">
                              <w:rPr>
                                <w:rFonts w:asciiTheme="majorBidi" w:hAnsiTheme="majorBidi" w:cs="Times New Roman" w:hint="eastAsia"/>
                                <w:sz w:val="32"/>
                                <w:szCs w:val="32"/>
                                <w:rtl/>
                              </w:rPr>
                              <w:t>ء</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ﻤﺠﺴّ</w:t>
                            </w:r>
                            <w:r w:rsidRPr="00025446">
                              <w:rPr>
                                <w:rFonts w:asciiTheme="majorBidi" w:hAnsiTheme="majorBidi" w:cs="Times New Roman" w:hint="eastAsia"/>
                                <w:sz w:val="32"/>
                                <w:szCs w:val="32"/>
                                <w:rtl/>
                              </w:rPr>
                              <w:t>م</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ﻻ</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ﯿ</w:t>
                            </w:r>
                            <w:r w:rsidRPr="00025446">
                              <w:rPr>
                                <w:rFonts w:asciiTheme="majorBidi" w:hAnsiTheme="majorBidi" w:cs="Times New Roman" w:hint="eastAsia"/>
                                <w:sz w:val="32"/>
                                <w:szCs w:val="32"/>
                                <w:rtl/>
                              </w:rPr>
                              <w:t>و</w:t>
                            </w:r>
                            <w:r w:rsidRPr="00025446">
                              <w:rPr>
                                <w:rFonts w:asciiTheme="majorBidi" w:hAnsiTheme="majorBidi" w:cs="Times New Roman" w:hint="cs"/>
                                <w:sz w:val="32"/>
                                <w:szCs w:val="32"/>
                                <w:rtl/>
                              </w:rPr>
                              <w:t>ﺠ</w:t>
                            </w:r>
                            <w:r w:rsidRPr="00025446">
                              <w:rPr>
                                <w:rFonts w:asciiTheme="majorBidi" w:hAnsiTheme="majorBidi" w:cs="Times New Roman" w:hint="eastAsia"/>
                                <w:sz w:val="32"/>
                                <w:szCs w:val="32"/>
                                <w:rtl/>
                              </w:rPr>
                              <w:t>د</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ﻓﻲ</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ﻟﺘﻌﺒﯿ</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ﻟﺤ</w:t>
                            </w:r>
                            <w:r w:rsidRPr="00025446">
                              <w:rPr>
                                <w:rFonts w:asciiTheme="majorBidi" w:hAnsiTheme="majorBidi" w:cs="Times New Roman" w:hint="eastAsia"/>
                                <w:sz w:val="32"/>
                                <w:szCs w:val="32"/>
                                <w:rtl/>
                              </w:rPr>
                              <w:t>ر</w:t>
                            </w:r>
                            <w:r w:rsidRPr="00025446">
                              <w:rPr>
                                <w:rFonts w:asciiTheme="majorBidi" w:hAnsiTheme="majorBidi" w:cs="Times New Roman" w:hint="cs"/>
                                <w:sz w:val="32"/>
                                <w:szCs w:val="32"/>
                                <w:rtl/>
                              </w:rPr>
                              <w:t>ﻓﻲ</w:t>
                            </w:r>
                            <w:r w:rsidRPr="00025446">
                              <w:rPr>
                                <w:rFonts w:asciiTheme="majorBidi" w:hAnsiTheme="majorBidi" w:cs="Times New Roman"/>
                                <w:sz w:val="32"/>
                                <w:szCs w:val="32"/>
                                <w:rtl/>
                              </w:rPr>
                              <w:t xml:space="preserve"> ؛ إذ إنّ ا</w:t>
                            </w:r>
                            <w:r w:rsidRPr="00025446">
                              <w:rPr>
                                <w:rFonts w:asciiTheme="majorBidi" w:hAnsiTheme="majorBidi" w:cs="Times New Roman" w:hint="cs"/>
                                <w:sz w:val="32"/>
                                <w:szCs w:val="32"/>
                                <w:rtl/>
                              </w:rPr>
                              <w:t>ﻟﻌﻼﻗﺔ</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ﺒﯿ</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طر</w:t>
                            </w:r>
                            <w:r w:rsidRPr="00025446">
                              <w:rPr>
                                <w:rFonts w:asciiTheme="majorBidi" w:hAnsiTheme="majorBidi" w:cs="Times New Roman" w:hint="cs"/>
                                <w:sz w:val="32"/>
                                <w:szCs w:val="32"/>
                                <w:rtl/>
                              </w:rPr>
                              <w:t>ﻓﻲ</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رة</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ﻫﻲ</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ﻋﻼﻗﺔ</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ﻨﺼﻬﺎ</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وا</w:t>
                            </w:r>
                            <w:r w:rsidRPr="00025446">
                              <w:rPr>
                                <w:rFonts w:asciiTheme="majorBidi" w:hAnsiTheme="majorBidi" w:cs="Times New Roman" w:hint="cs"/>
                                <w:sz w:val="32"/>
                                <w:szCs w:val="32"/>
                                <w:rtl/>
                              </w:rPr>
                              <w:t>ﺘﺤﺎ</w:t>
                            </w:r>
                            <w:r w:rsidRPr="00025446">
                              <w:rPr>
                                <w:rFonts w:asciiTheme="majorBidi" w:hAnsiTheme="majorBidi" w:cs="Times New Roman" w:hint="eastAsia"/>
                                <w:sz w:val="32"/>
                                <w:szCs w:val="32"/>
                                <w:rtl/>
                              </w:rPr>
                              <w:t>د</w:t>
                            </w:r>
                            <w:r w:rsidRPr="00025446">
                              <w:rPr>
                                <w:rFonts w:asciiTheme="majorBidi" w:hAnsiTheme="majorBidi" w:cs="Times New Roman"/>
                                <w:sz w:val="32"/>
                                <w:szCs w:val="32"/>
                                <w:rtl/>
                              </w:rPr>
                              <w:t xml:space="preserve"> ، إ</w:t>
                            </w:r>
                            <w:r w:rsidRPr="00025446">
                              <w:rPr>
                                <w:rFonts w:asciiTheme="majorBidi" w:hAnsiTheme="majorBidi" w:cs="Times New Roman" w:hint="eastAsia"/>
                                <w:sz w:val="32"/>
                                <w:szCs w:val="32"/>
                                <w:rtl/>
                              </w:rPr>
                              <w:t>ذ</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ﯿﺘﺤ</w:t>
                            </w:r>
                            <w:r w:rsidRPr="00025446">
                              <w:rPr>
                                <w:rFonts w:asciiTheme="majorBidi" w:hAnsiTheme="majorBidi" w:cs="Times New Roman" w:hint="eastAsia"/>
                                <w:sz w:val="32"/>
                                <w:szCs w:val="32"/>
                                <w:rtl/>
                              </w:rPr>
                              <w:t>ول</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ﻟﻤﺴﺘﻌﺎ</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ﻟﻪ</w:t>
                            </w:r>
                            <w:r w:rsidRPr="00025446">
                              <w:rPr>
                                <w:rFonts w:asciiTheme="majorBidi" w:hAnsiTheme="majorBidi" w:cs="Times New Roman"/>
                                <w:sz w:val="32"/>
                                <w:szCs w:val="32"/>
                                <w:rtl/>
                              </w:rPr>
                              <w:t xml:space="preserve"> إ</w:t>
                            </w:r>
                            <w:r w:rsidRPr="00025446">
                              <w:rPr>
                                <w:rFonts w:asciiTheme="majorBidi" w:hAnsiTheme="majorBidi" w:cs="Times New Roman" w:hint="cs"/>
                                <w:sz w:val="32"/>
                                <w:szCs w:val="32"/>
                                <w:rtl/>
                              </w:rPr>
                              <w:t>ﻟﻰ</w:t>
                            </w:r>
                            <w:r>
                              <w:rPr>
                                <w:rFonts w:asciiTheme="majorBidi" w:hAnsiTheme="majorBidi" w:cs="Times New Roman" w:hint="cs"/>
                                <w:sz w:val="32"/>
                                <w:szCs w:val="32"/>
                                <w:rtl/>
                              </w:rPr>
                              <w:t xml:space="preserve"> </w:t>
                            </w:r>
                            <w:r w:rsidRPr="00025446">
                              <w:rPr>
                                <w:rFonts w:asciiTheme="majorBidi" w:hAnsiTheme="majorBidi" w:cs="Times New Roman" w:hint="cs"/>
                                <w:sz w:val="32"/>
                                <w:szCs w:val="32"/>
                                <w:rtl/>
                              </w:rPr>
                              <w:t>ﻛﺎﺌ</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ﺤﻲ</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ﯿﺤﻤ</w:t>
                            </w:r>
                            <w:r w:rsidRPr="00025446">
                              <w:rPr>
                                <w:rFonts w:asciiTheme="majorBidi" w:hAnsiTheme="majorBidi" w:cs="Times New Roman" w:hint="eastAsia"/>
                                <w:sz w:val="32"/>
                                <w:szCs w:val="32"/>
                                <w:rtl/>
                              </w:rPr>
                              <w:t>ل</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ﻛ</w:t>
                            </w:r>
                            <w:r w:rsidRPr="00025446">
                              <w:rPr>
                                <w:rFonts w:asciiTheme="majorBidi" w:hAnsiTheme="majorBidi" w:cs="Times New Roman" w:hint="eastAsia"/>
                                <w:sz w:val="32"/>
                                <w:szCs w:val="32"/>
                                <w:rtl/>
                              </w:rPr>
                              <w:t>ل</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ﺼﻔﺎﺘﻪ</w:t>
                            </w:r>
                            <w:r w:rsidRPr="00025446">
                              <w:rPr>
                                <w:rFonts w:asciiTheme="majorBidi" w:hAnsiTheme="majorBidi" w:cs="Times New Roman"/>
                                <w:sz w:val="32"/>
                                <w:szCs w:val="32"/>
                                <w:rtl/>
                              </w:rPr>
                              <w:t xml:space="preserve"> و</w:t>
                            </w:r>
                            <w:r w:rsidRPr="00025446">
                              <w:rPr>
                                <w:rFonts w:asciiTheme="majorBidi" w:hAnsiTheme="majorBidi" w:cs="Times New Roman" w:hint="cs"/>
                                <w:sz w:val="32"/>
                                <w:szCs w:val="32"/>
                                <w:rtl/>
                              </w:rPr>
                              <w:t>ﺨﺼﺎﺌﺼﻪ</w:t>
                            </w:r>
                            <w:r w:rsidRPr="00025446">
                              <w:rPr>
                                <w:rFonts w:asciiTheme="majorBidi" w:hAnsiTheme="majorBidi" w:cs="Times New Roman"/>
                                <w:sz w:val="32"/>
                                <w:szCs w:val="32"/>
                                <w:rtl/>
                              </w:rPr>
                              <w:t xml:space="preserve"> و</w:t>
                            </w:r>
                            <w:r w:rsidRPr="00025446">
                              <w:rPr>
                                <w:rFonts w:asciiTheme="majorBidi" w:hAnsiTheme="majorBidi" w:cs="Times New Roman" w:hint="cs"/>
                                <w:sz w:val="32"/>
                                <w:szCs w:val="32"/>
                                <w:rtl/>
                              </w:rPr>
                              <w:t>ﻤﻼﻤﺤﻪ</w:t>
                            </w:r>
                            <w:r w:rsidRPr="00025446">
                              <w:rPr>
                                <w:rFonts w:asciiTheme="majorBidi" w:hAnsiTheme="majorBidi" w:cs="Times New Roman"/>
                                <w:sz w:val="32"/>
                                <w:szCs w:val="32"/>
                                <w:rtl/>
                              </w:rPr>
                              <w:t xml:space="preserve">  وا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رة</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ﻓ</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ﻗ</w:t>
                            </w:r>
                            <w:r w:rsidRPr="00025446">
                              <w:rPr>
                                <w:rFonts w:asciiTheme="majorBidi" w:hAnsiTheme="majorBidi" w:cs="Times New Roman" w:hint="eastAsia"/>
                                <w:sz w:val="32"/>
                                <w:szCs w:val="32"/>
                                <w:rtl/>
                              </w:rPr>
                              <w:t>و</w:t>
                            </w:r>
                            <w:r w:rsidRPr="00025446">
                              <w:rPr>
                                <w:rFonts w:asciiTheme="majorBidi" w:hAnsiTheme="majorBidi" w:cs="Times New Roman" w:hint="cs"/>
                                <w:sz w:val="32"/>
                                <w:szCs w:val="32"/>
                                <w:rtl/>
                              </w:rPr>
                              <w:t>ﻟﻲ</w:t>
                            </w:r>
                            <w:r w:rsidRPr="00025446">
                              <w:rPr>
                                <w:rFonts w:asciiTheme="majorBidi" w:hAnsiTheme="majorBidi" w:cs="Times New Roman"/>
                                <w:sz w:val="32"/>
                                <w:szCs w:val="32"/>
                                <w:rtl/>
                              </w:rPr>
                              <w:t xml:space="preserve"> ، </w:t>
                            </w:r>
                            <w:r w:rsidRPr="00025446">
                              <w:rPr>
                                <w:rFonts w:asciiTheme="majorBidi" w:hAnsiTheme="majorBidi" w:cs="Times New Roman" w:hint="cs"/>
                                <w:sz w:val="32"/>
                                <w:szCs w:val="32"/>
                                <w:rtl/>
                              </w:rPr>
                              <w:t>ﻗ</w:t>
                            </w:r>
                            <w:r w:rsidRPr="00025446">
                              <w:rPr>
                                <w:rFonts w:asciiTheme="majorBidi" w:hAnsiTheme="majorBidi" w:cs="Times New Roman" w:hint="eastAsia"/>
                                <w:sz w:val="32"/>
                                <w:szCs w:val="32"/>
                                <w:rtl/>
                              </w:rPr>
                              <w:t>د</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ﯿﺠﻤﻊ</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ﺒﯿ</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ﻟﻤﺘﺨﺎﻟﻔﯿ</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 و</w:t>
                            </w:r>
                            <w:r w:rsidRPr="00025446">
                              <w:rPr>
                                <w:rFonts w:asciiTheme="majorBidi" w:hAnsiTheme="majorBidi" w:cs="Times New Roman" w:hint="cs"/>
                                <w:sz w:val="32"/>
                                <w:szCs w:val="32"/>
                                <w:rtl/>
                              </w:rPr>
                              <w:t>ﯿ</w:t>
                            </w:r>
                            <w:r w:rsidRPr="00025446">
                              <w:rPr>
                                <w:rFonts w:asciiTheme="majorBidi" w:hAnsiTheme="majorBidi" w:cs="Times New Roman" w:hint="eastAsia"/>
                                <w:sz w:val="32"/>
                                <w:szCs w:val="32"/>
                                <w:rtl/>
                              </w:rPr>
                              <w:t>و</w:t>
                            </w:r>
                            <w:r w:rsidRPr="00025446">
                              <w:rPr>
                                <w:rFonts w:asciiTheme="majorBidi" w:hAnsiTheme="majorBidi" w:cs="Times New Roman" w:hint="cs"/>
                                <w:sz w:val="32"/>
                                <w:szCs w:val="32"/>
                                <w:rtl/>
                              </w:rPr>
                              <w:t>ﻓ</w:t>
                            </w:r>
                            <w:r w:rsidRPr="00025446">
                              <w:rPr>
                                <w:rFonts w:asciiTheme="majorBidi" w:hAnsiTheme="majorBidi" w:cs="Times New Roman" w:hint="eastAsia"/>
                                <w:sz w:val="32"/>
                                <w:szCs w:val="32"/>
                                <w:rtl/>
                              </w:rPr>
                              <w:t>ق</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ﺒﯿ</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ﻷﻀ</w:t>
                            </w:r>
                            <w:r w:rsidRPr="00025446">
                              <w:rPr>
                                <w:rFonts w:asciiTheme="majorBidi" w:hAnsiTheme="majorBidi" w:cs="Times New Roman" w:hint="eastAsia"/>
                                <w:sz w:val="32"/>
                                <w:szCs w:val="32"/>
                                <w:rtl/>
                              </w:rPr>
                              <w:t>داد</w:t>
                            </w:r>
                            <w:r w:rsidRPr="00025446">
                              <w:rPr>
                                <w:rFonts w:asciiTheme="majorBidi" w:hAnsiTheme="majorBidi" w:cs="Times New Roman"/>
                                <w:sz w:val="32"/>
                                <w:szCs w:val="32"/>
                                <w:rtl/>
                              </w:rPr>
                              <w:t xml:space="preserve"> ، و</w:t>
                            </w:r>
                            <w:r w:rsidRPr="00025446">
                              <w:rPr>
                                <w:rFonts w:asciiTheme="majorBidi" w:hAnsiTheme="majorBidi" w:cs="Times New Roman" w:hint="cs"/>
                                <w:sz w:val="32"/>
                                <w:szCs w:val="32"/>
                                <w:rtl/>
                              </w:rPr>
                              <w:t>ﯿﻛﺸ</w:t>
                            </w:r>
                            <w:r w:rsidRPr="00025446">
                              <w:rPr>
                                <w:rFonts w:asciiTheme="majorBidi" w:hAnsiTheme="majorBidi" w:cs="Times New Roman" w:hint="eastAsia"/>
                                <w:sz w:val="32"/>
                                <w:szCs w:val="32"/>
                                <w:rtl/>
                              </w:rPr>
                              <w:t>ف</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ﻋ</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إ</w:t>
                            </w:r>
                            <w:r w:rsidRPr="00025446">
                              <w:rPr>
                                <w:rFonts w:asciiTheme="majorBidi" w:hAnsiTheme="majorBidi" w:cs="Times New Roman" w:hint="cs"/>
                                <w:sz w:val="32"/>
                                <w:szCs w:val="32"/>
                                <w:rtl/>
                              </w:rPr>
                              <w:t>ﯿﺤ</w:t>
                            </w:r>
                            <w:r w:rsidRPr="00025446">
                              <w:rPr>
                                <w:rFonts w:asciiTheme="majorBidi" w:hAnsiTheme="majorBidi" w:cs="Times New Roman" w:hint="eastAsia"/>
                                <w:sz w:val="32"/>
                                <w:szCs w:val="32"/>
                                <w:rtl/>
                              </w:rPr>
                              <w:t>ـ</w:t>
                            </w:r>
                            <w:r w:rsidRPr="00025446">
                              <w:rPr>
                                <w:rFonts w:asciiTheme="majorBidi" w:hAnsiTheme="majorBidi" w:cs="Times New Roman" w:hint="cs"/>
                                <w:sz w:val="32"/>
                                <w:szCs w:val="32"/>
                                <w:rtl/>
                              </w:rPr>
                              <w:t>ﺎﺌﯿ</w:t>
                            </w:r>
                            <w:r w:rsidRPr="00025446">
                              <w:rPr>
                                <w:rFonts w:asciiTheme="majorBidi" w:hAnsiTheme="majorBidi" w:cs="Times New Roman" w:hint="eastAsia"/>
                                <w:sz w:val="32"/>
                                <w:szCs w:val="32"/>
                                <w:rtl/>
                              </w:rPr>
                              <w:t>ـ</w:t>
                            </w:r>
                            <w:r w:rsidRPr="00025446">
                              <w:rPr>
                                <w:rFonts w:asciiTheme="majorBidi" w:hAnsiTheme="majorBidi" w:cs="Times New Roman" w:hint="cs"/>
                                <w:sz w:val="32"/>
                                <w:szCs w:val="32"/>
                                <w:rtl/>
                              </w:rPr>
                              <w:t>ﺔ</w:t>
                            </w:r>
                            <w:r>
                              <w:rPr>
                                <w:rFonts w:asciiTheme="majorBidi" w:hAnsiTheme="majorBidi" w:cs="Times New Roman" w:hint="cs"/>
                                <w:sz w:val="32"/>
                                <w:szCs w:val="32"/>
                                <w:rtl/>
                              </w:rPr>
                              <w:t xml:space="preserve"> </w:t>
                            </w:r>
                            <w:r w:rsidRPr="00025446">
                              <w:rPr>
                                <w:rFonts w:asciiTheme="majorBidi" w:hAnsiTheme="majorBidi" w:cs="Times New Roman" w:hint="cs"/>
                                <w:sz w:val="32"/>
                                <w:szCs w:val="32"/>
                                <w:rtl/>
                              </w:rPr>
                              <w:t>ﺠ</w:t>
                            </w:r>
                            <w:r w:rsidRPr="00025446">
                              <w:rPr>
                                <w:rFonts w:asciiTheme="majorBidi" w:hAnsiTheme="majorBidi" w:cs="Times New Roman" w:hint="eastAsia"/>
                                <w:sz w:val="32"/>
                                <w:szCs w:val="32"/>
                                <w:rtl/>
                              </w:rPr>
                              <w:t>د</w:t>
                            </w:r>
                            <w:r w:rsidRPr="00025446">
                              <w:rPr>
                                <w:rFonts w:asciiTheme="majorBidi" w:hAnsiTheme="majorBidi" w:cs="Times New Roman" w:hint="cs"/>
                                <w:sz w:val="32"/>
                                <w:szCs w:val="32"/>
                                <w:rtl/>
                              </w:rPr>
                              <w:t>ﯿ</w:t>
                            </w:r>
                            <w:r w:rsidRPr="00025446">
                              <w:rPr>
                                <w:rFonts w:asciiTheme="majorBidi" w:hAnsiTheme="majorBidi" w:cs="Times New Roman" w:hint="eastAsia"/>
                                <w:sz w:val="32"/>
                                <w:szCs w:val="32"/>
                                <w:rtl/>
                              </w:rPr>
                              <w:t>دة</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ﻓﻲ</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ﻟﺘﻌﺒﯿ</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 </w:t>
                            </w:r>
                            <w:r w:rsidRPr="00025446">
                              <w:rPr>
                                <w:rFonts w:asciiTheme="majorBidi" w:hAnsiTheme="majorBidi" w:cs="Times New Roman" w:hint="cs"/>
                                <w:sz w:val="32"/>
                                <w:szCs w:val="32"/>
                                <w:rtl/>
                              </w:rPr>
                              <w:t>ﻻ</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ﯿﺤ</w:t>
                            </w:r>
                            <w:r w:rsidRPr="00025446">
                              <w:rPr>
                                <w:rFonts w:asciiTheme="majorBidi" w:hAnsiTheme="majorBidi" w:cs="Times New Roman" w:hint="eastAsia"/>
                                <w:sz w:val="32"/>
                                <w:szCs w:val="32"/>
                                <w:rtl/>
                              </w:rPr>
                              <w:t>س</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ﺒﻬﺎ</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ﻟﺴﺎﻤﻊ</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ﻓﻲ</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ﻻﺴﺘﻌﻤﺎ</w:t>
                            </w:r>
                            <w:r w:rsidRPr="00025446">
                              <w:rPr>
                                <w:rFonts w:asciiTheme="majorBidi" w:hAnsiTheme="majorBidi" w:cs="Times New Roman" w:hint="eastAsia"/>
                                <w:sz w:val="32"/>
                                <w:szCs w:val="32"/>
                                <w:rtl/>
                              </w:rPr>
                              <w:t>ل</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ﻟﺤﻘﯿﻘﻲ</w:t>
                            </w:r>
                            <w:r w:rsidRPr="00025446">
                              <w:rPr>
                                <w:rFonts w:asciiTheme="majorBidi" w:hAnsiTheme="majorBidi" w:cs="Times New Roman"/>
                                <w:sz w:val="32"/>
                                <w:szCs w:val="32"/>
                                <w:rtl/>
                              </w:rPr>
                              <w:t xml:space="preserve"> ، و</w:t>
                            </w:r>
                            <w:r w:rsidRPr="00025446">
                              <w:rPr>
                                <w:rFonts w:asciiTheme="majorBidi" w:hAnsiTheme="majorBidi" w:cs="Times New Roman" w:hint="cs"/>
                                <w:sz w:val="32"/>
                                <w:szCs w:val="32"/>
                                <w:rtl/>
                              </w:rPr>
                              <w:t>ﻫﻲ</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ﻤ</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أ</w:t>
                            </w:r>
                            <w:r w:rsidRPr="00025446">
                              <w:rPr>
                                <w:rFonts w:asciiTheme="majorBidi" w:hAnsiTheme="majorBidi" w:cs="Times New Roman" w:hint="cs"/>
                                <w:sz w:val="32"/>
                                <w:szCs w:val="32"/>
                                <w:rtl/>
                              </w:rPr>
                              <w:t>ﺒ</w:t>
                            </w:r>
                            <w:r w:rsidRPr="00025446">
                              <w:rPr>
                                <w:rFonts w:asciiTheme="majorBidi" w:hAnsiTheme="majorBidi" w:cs="Times New Roman" w:hint="eastAsia"/>
                                <w:sz w:val="32"/>
                                <w:szCs w:val="32"/>
                                <w:rtl/>
                              </w:rPr>
                              <w:t>رز</w:t>
                            </w:r>
                            <w:r w:rsidRPr="00025446">
                              <w:rPr>
                                <w:rFonts w:asciiTheme="majorBidi" w:hAnsiTheme="majorBidi" w:cs="Times New Roman"/>
                                <w:sz w:val="32"/>
                                <w:szCs w:val="32"/>
                                <w:rtl/>
                              </w:rPr>
                              <w:t xml:space="preserve"> أ</w:t>
                            </w:r>
                            <w:r w:rsidRPr="00025446">
                              <w:rPr>
                                <w:rFonts w:asciiTheme="majorBidi" w:hAnsiTheme="majorBidi" w:cs="Times New Roman" w:hint="cs"/>
                                <w:sz w:val="32"/>
                                <w:szCs w:val="32"/>
                                <w:rtl/>
                              </w:rPr>
                              <w:t>ﺴﺎﻟﯿ</w:t>
                            </w:r>
                            <w:r w:rsidRPr="00025446">
                              <w:rPr>
                                <w:rFonts w:asciiTheme="majorBidi" w:hAnsiTheme="majorBidi" w:cs="Times New Roman" w:hint="eastAsia"/>
                                <w:sz w:val="32"/>
                                <w:szCs w:val="32"/>
                                <w:rtl/>
                              </w:rPr>
                              <w:t>ب</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ﻟﺒﯿﺎ</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ﻟﻌ</w:t>
                            </w:r>
                            <w:r w:rsidRPr="00025446">
                              <w:rPr>
                                <w:rFonts w:asciiTheme="majorBidi" w:hAnsiTheme="majorBidi" w:cs="Times New Roman" w:hint="eastAsia"/>
                                <w:sz w:val="32"/>
                                <w:szCs w:val="32"/>
                                <w:rtl/>
                              </w:rPr>
                              <w:t>ر</w:t>
                            </w:r>
                            <w:r w:rsidRPr="00025446">
                              <w:rPr>
                                <w:rFonts w:asciiTheme="majorBidi" w:hAnsiTheme="majorBidi" w:cs="Times New Roman" w:hint="cs"/>
                                <w:sz w:val="32"/>
                                <w:szCs w:val="32"/>
                                <w:rtl/>
                              </w:rPr>
                              <w:t>ﺒﻲ</w:t>
                            </w:r>
                            <w:r>
                              <w:rPr>
                                <w:rFonts w:asciiTheme="majorBidi" w:hAnsiTheme="majorBidi" w:cs="Times New Roman" w:hint="cs"/>
                                <w:sz w:val="32"/>
                                <w:szCs w:val="32"/>
                                <w:rtl/>
                              </w:rPr>
                              <w:t xml:space="preserve"> .</w:t>
                            </w:r>
                          </w:p>
                          <w:p w14:paraId="28452FCD" w14:textId="04DEEDA9" w:rsidR="00025446" w:rsidRDefault="00025446" w:rsidP="00025446">
                            <w:pPr>
                              <w:bidi/>
                              <w:ind w:left="0"/>
                              <w:jc w:val="both"/>
                              <w:rPr>
                                <w:rFonts w:asciiTheme="majorBidi" w:hAnsiTheme="majorBidi" w:cs="Times New Roman"/>
                                <w:sz w:val="32"/>
                                <w:szCs w:val="32"/>
                                <w:rtl/>
                              </w:rPr>
                            </w:pPr>
                            <w:r>
                              <w:rPr>
                                <w:rFonts w:asciiTheme="majorBidi" w:hAnsiTheme="majorBidi" w:cs="Times New Roman" w:hint="cs"/>
                                <w:sz w:val="32"/>
                                <w:szCs w:val="32"/>
                                <w:rtl/>
                              </w:rPr>
                              <w:t xml:space="preserve">  </w:t>
                            </w:r>
                            <w:r w:rsidRPr="00025446">
                              <w:rPr>
                                <w:rFonts w:asciiTheme="majorBidi" w:hAnsiTheme="majorBidi" w:cs="Times New Roman"/>
                                <w:sz w:val="32"/>
                                <w:szCs w:val="32"/>
                                <w:rtl/>
                              </w:rPr>
                              <w:t>و</w:t>
                            </w:r>
                            <w:r w:rsidRPr="00025446">
                              <w:rPr>
                                <w:rFonts w:asciiTheme="majorBidi" w:hAnsiTheme="majorBidi" w:cs="Times New Roman" w:hint="cs"/>
                                <w:sz w:val="32"/>
                                <w:szCs w:val="32"/>
                                <w:rtl/>
                              </w:rPr>
                              <w:t>ﻫﻨﺎ</w:t>
                            </w:r>
                            <w:r w:rsidRPr="00025446">
                              <w:rPr>
                                <w:rFonts w:asciiTheme="majorBidi" w:hAnsiTheme="majorBidi" w:cs="Times New Roman" w:hint="eastAsia"/>
                                <w:sz w:val="32"/>
                                <w:szCs w:val="32"/>
                                <w:rtl/>
                              </w:rPr>
                              <w:t>ك</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ﺨﺼﺎﺌ</w:t>
                            </w:r>
                            <w:r w:rsidRPr="00025446">
                              <w:rPr>
                                <w:rFonts w:asciiTheme="majorBidi" w:hAnsiTheme="majorBidi" w:cs="Times New Roman" w:hint="eastAsia"/>
                                <w:sz w:val="32"/>
                                <w:szCs w:val="32"/>
                                <w:rtl/>
                              </w:rPr>
                              <w:t>ص</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ﻓﻨﯿﺔ</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ﻨﻠﻤﺴﻬﺎ</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ﻓﻲ</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رة</w:t>
                            </w:r>
                            <w:r w:rsidRPr="00025446">
                              <w:rPr>
                                <w:rFonts w:asciiTheme="majorBidi" w:hAnsiTheme="majorBidi" w:cs="Times New Roman"/>
                                <w:sz w:val="32"/>
                                <w:szCs w:val="32"/>
                                <w:rtl/>
                              </w:rPr>
                              <w:t xml:space="preserve"> ، </w:t>
                            </w:r>
                            <w:r w:rsidRPr="00025446">
                              <w:rPr>
                                <w:rFonts w:asciiTheme="majorBidi" w:hAnsiTheme="majorBidi" w:cs="Times New Roman" w:hint="cs"/>
                                <w:sz w:val="32"/>
                                <w:szCs w:val="32"/>
                                <w:rtl/>
                              </w:rPr>
                              <w:t>ﻨﺠﻤﻠﻬﺎ</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ﻓﯿﻤﺎ</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ﯿﺄﺘﻲ</w:t>
                            </w:r>
                            <w:r>
                              <w:rPr>
                                <w:rFonts w:asciiTheme="majorBidi" w:hAnsiTheme="majorBidi" w:cs="Times New Roman" w:hint="cs"/>
                                <w:sz w:val="32"/>
                                <w:szCs w:val="32"/>
                                <w:rtl/>
                              </w:rPr>
                              <w:t>:</w:t>
                            </w:r>
                          </w:p>
                          <w:p w14:paraId="3B4BFE0F" w14:textId="77777777" w:rsidR="00025446" w:rsidRPr="00025446" w:rsidRDefault="00025446" w:rsidP="00025446">
                            <w:pPr>
                              <w:ind w:left="0"/>
                              <w:jc w:val="right"/>
                              <w:rPr>
                                <w:rFonts w:asciiTheme="majorBidi" w:hAnsiTheme="majorBidi" w:cs="Times New Roman"/>
                                <w:sz w:val="32"/>
                                <w:szCs w:val="32"/>
                                <w:rtl/>
                              </w:rPr>
                            </w:pPr>
                            <w:r w:rsidRPr="00025446">
                              <w:rPr>
                                <w:rFonts w:asciiTheme="majorBidi" w:hAnsiTheme="majorBidi" w:cs="Times New Roman"/>
                                <w:sz w:val="32"/>
                                <w:szCs w:val="32"/>
                                <w:rtl/>
                              </w:rPr>
                              <w:t>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رة</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ﺘﻨﺘﻘ</w:t>
                            </w:r>
                            <w:r w:rsidRPr="00025446">
                              <w:rPr>
                                <w:rFonts w:asciiTheme="majorBidi" w:hAnsiTheme="majorBidi" w:cs="Times New Roman" w:hint="eastAsia"/>
                                <w:sz w:val="32"/>
                                <w:szCs w:val="32"/>
                                <w:rtl/>
                              </w:rPr>
                              <w:t>ل</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ﺒﺎﻟﻨ</w:t>
                            </w:r>
                            <w:r w:rsidRPr="00025446">
                              <w:rPr>
                                <w:rFonts w:asciiTheme="majorBidi" w:hAnsiTheme="majorBidi" w:cs="Times New Roman" w:hint="eastAsia"/>
                                <w:sz w:val="32"/>
                                <w:szCs w:val="32"/>
                                <w:rtl/>
                              </w:rPr>
                              <w:t>ص</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ﻤ</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ﻟﺠﻤ</w:t>
                            </w:r>
                            <w:r w:rsidRPr="00025446">
                              <w:rPr>
                                <w:rFonts w:asciiTheme="majorBidi" w:hAnsiTheme="majorBidi" w:cs="Times New Roman" w:hint="eastAsia"/>
                                <w:sz w:val="32"/>
                                <w:szCs w:val="32"/>
                                <w:rtl/>
                              </w:rPr>
                              <w:t>ود</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ﻟﻠﻔ</w:t>
                            </w:r>
                            <w:r w:rsidRPr="00025446">
                              <w:rPr>
                                <w:rFonts w:asciiTheme="majorBidi" w:hAnsiTheme="majorBidi" w:cs="Times New Roman" w:hint="eastAsia"/>
                                <w:sz w:val="32"/>
                                <w:szCs w:val="32"/>
                                <w:rtl/>
                              </w:rPr>
                              <w:t>ظ</w:t>
                            </w:r>
                            <w:r w:rsidRPr="00025446">
                              <w:rPr>
                                <w:rFonts w:asciiTheme="majorBidi" w:hAnsiTheme="majorBidi" w:cs="Times New Roman" w:hint="cs"/>
                                <w:sz w:val="32"/>
                                <w:szCs w:val="32"/>
                                <w:rtl/>
                              </w:rPr>
                              <w:t>ﻲ</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ﻟﻤﺤ</w:t>
                            </w:r>
                            <w:r w:rsidRPr="00025446">
                              <w:rPr>
                                <w:rFonts w:asciiTheme="majorBidi" w:hAnsiTheme="majorBidi" w:cs="Times New Roman" w:hint="eastAsia"/>
                                <w:sz w:val="32"/>
                                <w:szCs w:val="32"/>
                                <w:rtl/>
                              </w:rPr>
                              <w:t>دد</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ﻟ</w:t>
                            </w:r>
                            <w:r w:rsidRPr="00025446">
                              <w:rPr>
                                <w:rFonts w:asciiTheme="majorBidi" w:hAnsiTheme="majorBidi" w:cs="Times New Roman" w:hint="eastAsia"/>
                                <w:sz w:val="32"/>
                                <w:szCs w:val="32"/>
                                <w:rtl/>
                              </w:rPr>
                              <w:t>ـ</w:t>
                            </w:r>
                            <w:r w:rsidRPr="00025446">
                              <w:rPr>
                                <w:rFonts w:asciiTheme="majorBidi" w:hAnsiTheme="majorBidi" w:cs="Times New Roman" w:hint="cs"/>
                                <w:sz w:val="32"/>
                                <w:szCs w:val="32"/>
                                <w:rtl/>
                              </w:rPr>
                              <w:t>ﻪ</w:t>
                            </w:r>
                            <w:r w:rsidRPr="00025446">
                              <w:rPr>
                                <w:rFonts w:asciiTheme="majorBidi" w:hAnsiTheme="majorBidi" w:cs="Times New Roman"/>
                                <w:sz w:val="32"/>
                                <w:szCs w:val="32"/>
                                <w:rtl/>
                              </w:rPr>
                              <w:t xml:space="preserve"> إ</w:t>
                            </w:r>
                            <w:r w:rsidRPr="00025446">
                              <w:rPr>
                                <w:rFonts w:asciiTheme="majorBidi" w:hAnsiTheme="majorBidi" w:cs="Times New Roman" w:hint="cs"/>
                                <w:sz w:val="32"/>
                                <w:szCs w:val="32"/>
                                <w:rtl/>
                              </w:rPr>
                              <w:t>ﻟﻰ</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ﻟﺴﯿ</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ورة </w:t>
                            </w:r>
                            <w:r w:rsidRPr="00025446">
                              <w:rPr>
                                <w:rFonts w:asciiTheme="majorBidi" w:hAnsiTheme="majorBidi" w:cs="Times New Roman" w:hint="cs"/>
                                <w:sz w:val="32"/>
                                <w:szCs w:val="32"/>
                                <w:rtl/>
                              </w:rPr>
                              <w:t>ﻓﻲ</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ﻟﺘﻌﺒﯿ</w:t>
                            </w:r>
                            <w:r w:rsidRPr="00025446">
                              <w:rPr>
                                <w:rFonts w:asciiTheme="majorBidi" w:hAnsiTheme="majorBidi" w:cs="Times New Roman" w:hint="eastAsia"/>
                                <w:sz w:val="32"/>
                                <w:szCs w:val="32"/>
                                <w:rtl/>
                              </w:rPr>
                              <w:t>ر</w:t>
                            </w:r>
                            <w:r w:rsidRPr="00025446">
                              <w:rPr>
                                <w:rFonts w:asciiTheme="majorBidi" w:hAnsiTheme="majorBidi" w:cs="Times New Roman"/>
                                <w:sz w:val="32"/>
                                <w:szCs w:val="32"/>
                              </w:rPr>
                              <w:t xml:space="preserve">. </w:t>
                            </w:r>
                          </w:p>
                          <w:p w14:paraId="6D5E60DC" w14:textId="77777777" w:rsidR="00025446" w:rsidRPr="00025446" w:rsidRDefault="00025446" w:rsidP="00025446">
                            <w:pPr>
                              <w:ind w:left="0"/>
                              <w:jc w:val="right"/>
                              <w:rPr>
                                <w:rFonts w:asciiTheme="majorBidi" w:hAnsiTheme="majorBidi" w:cs="Times New Roman"/>
                                <w:sz w:val="32"/>
                                <w:szCs w:val="32"/>
                                <w:rtl/>
                              </w:rPr>
                            </w:pPr>
                            <w:r w:rsidRPr="00025446">
                              <w:rPr>
                                <w:rFonts w:asciiTheme="majorBidi" w:hAnsiTheme="majorBidi" w:cs="Times New Roman"/>
                                <w:sz w:val="32"/>
                                <w:szCs w:val="32"/>
                              </w:rPr>
                              <w:t xml:space="preserve"> </w:t>
                            </w:r>
                            <w:r w:rsidRPr="00025446">
                              <w:rPr>
                                <w:rFonts w:asciiTheme="majorBidi" w:hAnsiTheme="majorBidi" w:cs="Times New Roman" w:hint="cs"/>
                                <w:sz w:val="32"/>
                                <w:szCs w:val="32"/>
                                <w:rtl/>
                              </w:rPr>
                              <w:t>ﯿﺘﺠﻠﻰ</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ﻓﻲ</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رة</w:t>
                            </w:r>
                            <w:r w:rsidRPr="00025446">
                              <w:rPr>
                                <w:rFonts w:asciiTheme="majorBidi" w:hAnsiTheme="majorBidi" w:cs="Times New Roman"/>
                                <w:sz w:val="32"/>
                                <w:szCs w:val="32"/>
                                <w:rtl/>
                              </w:rPr>
                              <w:t xml:space="preserve"> إ</w:t>
                            </w:r>
                            <w:r w:rsidRPr="00025446">
                              <w:rPr>
                                <w:rFonts w:asciiTheme="majorBidi" w:hAnsiTheme="majorBidi" w:cs="Times New Roman" w:hint="cs"/>
                                <w:sz w:val="32"/>
                                <w:szCs w:val="32"/>
                                <w:rtl/>
                              </w:rPr>
                              <w:t>ﻋ</w:t>
                            </w:r>
                            <w:r w:rsidRPr="00025446">
                              <w:rPr>
                                <w:rFonts w:asciiTheme="majorBidi" w:hAnsiTheme="majorBidi" w:cs="Times New Roman" w:hint="eastAsia"/>
                                <w:sz w:val="32"/>
                                <w:szCs w:val="32"/>
                                <w:rtl/>
                              </w:rPr>
                              <w:t>ط</w:t>
                            </w:r>
                            <w:r w:rsidRPr="00025446">
                              <w:rPr>
                                <w:rFonts w:asciiTheme="majorBidi" w:hAnsiTheme="majorBidi" w:cs="Times New Roman" w:hint="cs"/>
                                <w:sz w:val="32"/>
                                <w:szCs w:val="32"/>
                                <w:rtl/>
                              </w:rPr>
                              <w:t>ﺎ</w:t>
                            </w:r>
                            <w:r w:rsidRPr="00025446">
                              <w:rPr>
                                <w:rFonts w:asciiTheme="majorBidi" w:hAnsiTheme="majorBidi" w:cs="Times New Roman" w:hint="eastAsia"/>
                                <w:sz w:val="32"/>
                                <w:szCs w:val="32"/>
                                <w:rtl/>
                              </w:rPr>
                              <w:t>ء</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ﺼﻔﺔ</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ﻟﻔﻌ</w:t>
                            </w:r>
                            <w:r w:rsidRPr="00025446">
                              <w:rPr>
                                <w:rFonts w:asciiTheme="majorBidi" w:hAnsiTheme="majorBidi" w:cs="Times New Roman" w:hint="eastAsia"/>
                                <w:sz w:val="32"/>
                                <w:szCs w:val="32"/>
                                <w:rtl/>
                              </w:rPr>
                              <w:t>ل</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ﻟﻤ</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ﻻ</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ﯿﻔﻌ</w:t>
                            </w:r>
                            <w:r w:rsidRPr="00025446">
                              <w:rPr>
                                <w:rFonts w:asciiTheme="majorBidi" w:hAnsiTheme="majorBidi" w:cs="Times New Roman" w:hint="eastAsia"/>
                                <w:sz w:val="32"/>
                                <w:szCs w:val="32"/>
                                <w:rtl/>
                              </w:rPr>
                              <w:t>ل</w:t>
                            </w:r>
                            <w:r w:rsidRPr="00025446">
                              <w:rPr>
                                <w:rFonts w:asciiTheme="majorBidi" w:hAnsiTheme="majorBidi" w:cs="Times New Roman"/>
                                <w:sz w:val="32"/>
                                <w:szCs w:val="32"/>
                              </w:rPr>
                              <w:t xml:space="preserve"> </w:t>
                            </w:r>
                          </w:p>
                          <w:p w14:paraId="58B6C8D6" w14:textId="77777777" w:rsidR="00025446" w:rsidRPr="00025446" w:rsidRDefault="00025446" w:rsidP="00025446">
                            <w:pPr>
                              <w:ind w:left="0"/>
                              <w:jc w:val="right"/>
                              <w:rPr>
                                <w:rFonts w:asciiTheme="majorBidi" w:hAnsiTheme="majorBidi" w:cs="Times New Roman"/>
                                <w:sz w:val="32"/>
                                <w:szCs w:val="32"/>
                                <w:rtl/>
                              </w:rPr>
                            </w:pPr>
                            <w:r w:rsidRPr="00025446">
                              <w:rPr>
                                <w:rFonts w:asciiTheme="majorBidi" w:hAnsiTheme="majorBidi" w:cs="Times New Roman"/>
                                <w:sz w:val="32"/>
                                <w:szCs w:val="32"/>
                              </w:rPr>
                              <w:t xml:space="preserve"> </w:t>
                            </w:r>
                            <w:r w:rsidRPr="00025446">
                              <w:rPr>
                                <w:rFonts w:asciiTheme="majorBidi" w:hAnsiTheme="majorBidi" w:cs="Times New Roman" w:hint="cs"/>
                                <w:sz w:val="32"/>
                                <w:szCs w:val="32"/>
                                <w:rtl/>
                              </w:rPr>
                              <w:t>ﺘﻤﺜ</w:t>
                            </w:r>
                            <w:r w:rsidRPr="00025446">
                              <w:rPr>
                                <w:rFonts w:asciiTheme="majorBidi" w:hAnsiTheme="majorBidi" w:cs="Times New Roman" w:hint="eastAsia"/>
                                <w:sz w:val="32"/>
                                <w:szCs w:val="32"/>
                                <w:rtl/>
                              </w:rPr>
                              <w:t>ل</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رة</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ﺘﻬ</w:t>
                            </w:r>
                            <w:r w:rsidRPr="00025446">
                              <w:rPr>
                                <w:rFonts w:asciiTheme="majorBidi" w:hAnsiTheme="majorBidi" w:cs="Times New Roman" w:hint="eastAsia"/>
                                <w:sz w:val="32"/>
                                <w:szCs w:val="32"/>
                                <w:rtl/>
                              </w:rPr>
                              <w:t>و</w:t>
                            </w:r>
                            <w:r w:rsidRPr="00025446">
                              <w:rPr>
                                <w:rFonts w:asciiTheme="majorBidi" w:hAnsiTheme="majorBidi" w:cs="Times New Roman" w:hint="cs"/>
                                <w:sz w:val="32"/>
                                <w:szCs w:val="32"/>
                                <w:rtl/>
                              </w:rPr>
                              <w:t>ﯿ</w:t>
                            </w:r>
                            <w:r w:rsidRPr="00025446">
                              <w:rPr>
                                <w:rFonts w:asciiTheme="majorBidi" w:hAnsiTheme="majorBidi" w:cs="Times New Roman" w:hint="eastAsia"/>
                                <w:sz w:val="32"/>
                                <w:szCs w:val="32"/>
                                <w:rtl/>
                              </w:rPr>
                              <w:t>ل</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ﻷﻤ</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ود</w:t>
                            </w:r>
                            <w:r w:rsidRPr="00025446">
                              <w:rPr>
                                <w:rFonts w:asciiTheme="majorBidi" w:hAnsiTheme="majorBidi" w:cs="Times New Roman" w:hint="cs"/>
                                <w:sz w:val="32"/>
                                <w:szCs w:val="32"/>
                                <w:rtl/>
                              </w:rPr>
                              <w:t>ﻗﺔ</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ﻟﻤﺒﺎﻟﻐﺔ</w:t>
                            </w:r>
                            <w:r w:rsidRPr="00025446">
                              <w:rPr>
                                <w:rFonts w:asciiTheme="majorBidi" w:hAnsiTheme="majorBidi" w:cs="Times New Roman"/>
                                <w:sz w:val="32"/>
                                <w:szCs w:val="32"/>
                                <w:rtl/>
                              </w:rPr>
                              <w:t xml:space="preserve"> و</w:t>
                            </w:r>
                            <w:r w:rsidRPr="00025446">
                              <w:rPr>
                                <w:rFonts w:asciiTheme="majorBidi" w:hAnsiTheme="majorBidi" w:cs="Times New Roman" w:hint="cs"/>
                                <w:sz w:val="32"/>
                                <w:szCs w:val="32"/>
                                <w:rtl/>
                              </w:rPr>
                              <w:t>ﺸ</w:t>
                            </w:r>
                            <w:r w:rsidRPr="00025446">
                              <w:rPr>
                                <w:rFonts w:asciiTheme="majorBidi" w:hAnsiTheme="majorBidi" w:cs="Times New Roman" w:hint="eastAsia"/>
                                <w:sz w:val="32"/>
                                <w:szCs w:val="32"/>
                                <w:rtl/>
                              </w:rPr>
                              <w:t>دة</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w:t>
                            </w:r>
                            <w:r w:rsidRPr="00025446">
                              <w:rPr>
                                <w:rFonts w:asciiTheme="majorBidi" w:hAnsiTheme="majorBidi" w:cs="Times New Roman" w:hint="eastAsia"/>
                                <w:sz w:val="32"/>
                                <w:szCs w:val="32"/>
                                <w:rtl/>
                              </w:rPr>
                              <w:t>و</w:t>
                            </w:r>
                            <w:r w:rsidRPr="00025446">
                              <w:rPr>
                                <w:rFonts w:asciiTheme="majorBidi" w:hAnsiTheme="majorBidi" w:cs="Times New Roman" w:hint="cs"/>
                                <w:sz w:val="32"/>
                                <w:szCs w:val="32"/>
                                <w:rtl/>
                              </w:rPr>
                              <w:t>ﻗﻊ</w:t>
                            </w:r>
                            <w:r w:rsidRPr="00025446">
                              <w:rPr>
                                <w:rFonts w:asciiTheme="majorBidi" w:hAnsiTheme="majorBidi" w:cs="Times New Roman"/>
                                <w:sz w:val="32"/>
                                <w:szCs w:val="32"/>
                                <w:rtl/>
                              </w:rPr>
                              <w:t xml:space="preserve"> و</w:t>
                            </w:r>
                            <w:r w:rsidRPr="00025446">
                              <w:rPr>
                                <w:rFonts w:asciiTheme="majorBidi" w:hAnsiTheme="majorBidi" w:cs="Times New Roman" w:hint="cs"/>
                                <w:sz w:val="32"/>
                                <w:szCs w:val="32"/>
                                <w:rtl/>
                              </w:rPr>
                              <w:t>ﻫﻲ</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ﺒﻌﯿ</w:t>
                            </w:r>
                            <w:r w:rsidRPr="00025446">
                              <w:rPr>
                                <w:rFonts w:asciiTheme="majorBidi" w:hAnsiTheme="majorBidi" w:cs="Times New Roman" w:hint="eastAsia"/>
                                <w:sz w:val="32"/>
                                <w:szCs w:val="32"/>
                                <w:rtl/>
                              </w:rPr>
                              <w:t>دة</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ﻋ</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ﻟﻛ</w:t>
                            </w:r>
                            <w:r w:rsidRPr="00025446">
                              <w:rPr>
                                <w:rFonts w:asciiTheme="majorBidi" w:hAnsiTheme="majorBidi" w:cs="Times New Roman" w:hint="eastAsia"/>
                                <w:sz w:val="32"/>
                                <w:szCs w:val="32"/>
                                <w:rtl/>
                              </w:rPr>
                              <w:t>ذب</w:t>
                            </w:r>
                            <w:r w:rsidRPr="00025446">
                              <w:rPr>
                                <w:rFonts w:asciiTheme="majorBidi" w:hAnsiTheme="majorBidi" w:cs="Times New Roman"/>
                                <w:sz w:val="32"/>
                                <w:szCs w:val="32"/>
                              </w:rPr>
                              <w:t>.</w:t>
                            </w:r>
                          </w:p>
                          <w:p w14:paraId="77503260" w14:textId="7743AFC0" w:rsidR="00025446" w:rsidRDefault="00025446" w:rsidP="00025446">
                            <w:pPr>
                              <w:bidi/>
                              <w:ind w:left="0"/>
                              <w:jc w:val="both"/>
                              <w:rPr>
                                <w:rFonts w:asciiTheme="majorBidi" w:hAnsiTheme="majorBidi" w:cs="Times New Roman"/>
                                <w:sz w:val="32"/>
                                <w:szCs w:val="32"/>
                                <w:rtl/>
                              </w:rPr>
                            </w:pP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ﯿﻼﺤ</w:t>
                            </w:r>
                            <w:r w:rsidRPr="00025446">
                              <w:rPr>
                                <w:rFonts w:asciiTheme="majorBidi" w:hAnsiTheme="majorBidi" w:cs="Times New Roman" w:hint="eastAsia"/>
                                <w:sz w:val="32"/>
                                <w:szCs w:val="32"/>
                                <w:rtl/>
                              </w:rPr>
                              <w:t>ظ</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ﻓﻲ</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رة</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ﻟﺘﻘ</w:t>
                            </w:r>
                            <w:r w:rsidRPr="00025446">
                              <w:rPr>
                                <w:rFonts w:asciiTheme="majorBidi" w:hAnsiTheme="majorBidi" w:cs="Times New Roman" w:hint="eastAsia"/>
                                <w:sz w:val="32"/>
                                <w:szCs w:val="32"/>
                                <w:rtl/>
                              </w:rPr>
                              <w:t>ر</w:t>
                            </w:r>
                            <w:r w:rsidRPr="00025446">
                              <w:rPr>
                                <w:rFonts w:asciiTheme="majorBidi" w:hAnsiTheme="majorBidi" w:cs="Times New Roman" w:hint="cs"/>
                                <w:sz w:val="32"/>
                                <w:szCs w:val="32"/>
                                <w:rtl/>
                              </w:rPr>
                              <w:t>ﯿ</w:t>
                            </w:r>
                            <w:r w:rsidRPr="00025446">
                              <w:rPr>
                                <w:rFonts w:asciiTheme="majorBidi" w:hAnsiTheme="majorBidi" w:cs="Times New Roman" w:hint="eastAsia"/>
                                <w:sz w:val="32"/>
                                <w:szCs w:val="32"/>
                                <w:rtl/>
                              </w:rPr>
                              <w:t>ب</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w:t>
                            </w:r>
                            <w:r w:rsidRPr="00025446">
                              <w:rPr>
                                <w:rFonts w:asciiTheme="majorBidi" w:hAnsiTheme="majorBidi" w:cs="Times New Roman" w:hint="eastAsia"/>
                                <w:sz w:val="32"/>
                                <w:szCs w:val="32"/>
                                <w:rtl/>
                              </w:rPr>
                              <w:t>و</w:t>
                            </w:r>
                            <w:r w:rsidRPr="00025446">
                              <w:rPr>
                                <w:rFonts w:asciiTheme="majorBidi" w:hAnsiTheme="majorBidi" w:cs="Times New Roman" w:hint="cs"/>
                                <w:sz w:val="32"/>
                                <w:szCs w:val="32"/>
                                <w:rtl/>
                              </w:rPr>
                              <w:t>ﺼﻔﻲ</w:t>
                            </w:r>
                            <w:r w:rsidRPr="00025446">
                              <w:rPr>
                                <w:rFonts w:asciiTheme="majorBidi" w:hAnsiTheme="majorBidi" w:cs="Times New Roman"/>
                                <w:sz w:val="32"/>
                                <w:szCs w:val="32"/>
                                <w:rtl/>
                              </w:rPr>
                              <w:t xml:space="preserve"> ، و</w:t>
                            </w:r>
                            <w:r w:rsidRPr="00025446">
                              <w:rPr>
                                <w:rFonts w:asciiTheme="majorBidi" w:hAnsiTheme="majorBidi" w:cs="Times New Roman" w:hint="cs"/>
                                <w:sz w:val="32"/>
                                <w:szCs w:val="32"/>
                                <w:rtl/>
                              </w:rPr>
                              <w:t>ﻤ</w:t>
                            </w:r>
                            <w:r w:rsidRPr="00025446">
                              <w:rPr>
                                <w:rFonts w:asciiTheme="majorBidi" w:hAnsiTheme="majorBidi" w:cs="Times New Roman" w:hint="eastAsia"/>
                                <w:sz w:val="32"/>
                                <w:szCs w:val="32"/>
                                <w:rtl/>
                              </w:rPr>
                              <w:t>را</w:t>
                            </w:r>
                            <w:r w:rsidRPr="00025446">
                              <w:rPr>
                                <w:rFonts w:asciiTheme="majorBidi" w:hAnsiTheme="majorBidi" w:cs="Times New Roman" w:hint="cs"/>
                                <w:sz w:val="32"/>
                                <w:szCs w:val="32"/>
                                <w:rtl/>
                              </w:rPr>
                              <w:t>ﻋﺎ</w:t>
                            </w:r>
                            <w:r w:rsidRPr="00025446">
                              <w:rPr>
                                <w:rFonts w:asciiTheme="majorBidi" w:hAnsiTheme="majorBidi" w:cs="Times New Roman" w:hint="eastAsia"/>
                                <w:sz w:val="32"/>
                                <w:szCs w:val="32"/>
                                <w:rtl/>
                              </w:rPr>
                              <w:t>ة</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ﻟﻤﻨﺎﺴﺒﺔ</w:t>
                            </w:r>
                            <w:r w:rsidRPr="00025446">
                              <w:rPr>
                                <w:rFonts w:asciiTheme="majorBidi" w:hAnsiTheme="majorBidi" w:cs="Times New Roman"/>
                                <w:sz w:val="32"/>
                                <w:szCs w:val="32"/>
                                <w:rtl/>
                              </w:rPr>
                              <w:t xml:space="preserve"> ، و</w:t>
                            </w:r>
                            <w:r w:rsidRPr="00025446">
                              <w:rPr>
                                <w:rFonts w:asciiTheme="majorBidi" w:hAnsiTheme="majorBidi" w:cs="Times New Roman" w:hint="cs"/>
                                <w:sz w:val="32"/>
                                <w:szCs w:val="32"/>
                                <w:rtl/>
                              </w:rPr>
                              <w:t>ﻟﻤﺢ</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ﻟﺼﻠﺔ</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ﺒﯿ</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ﻷﺼ</w:t>
                            </w:r>
                            <w:r w:rsidRPr="00025446">
                              <w:rPr>
                                <w:rFonts w:asciiTheme="majorBidi" w:hAnsiTheme="majorBidi" w:cs="Times New Roman" w:hint="eastAsia"/>
                                <w:sz w:val="32"/>
                                <w:szCs w:val="32"/>
                                <w:rtl/>
                              </w:rPr>
                              <w:t>ل</w:t>
                            </w:r>
                            <w:r w:rsidRPr="00025446">
                              <w:rPr>
                                <w:rFonts w:asciiTheme="majorBidi" w:hAnsiTheme="majorBidi" w:cs="Times New Roman"/>
                                <w:sz w:val="32"/>
                                <w:szCs w:val="32"/>
                                <w:rtl/>
                              </w:rPr>
                              <w:t xml:space="preserve"> وا</w:t>
                            </w:r>
                            <w:r w:rsidRPr="00025446">
                              <w:rPr>
                                <w:rFonts w:asciiTheme="majorBidi" w:hAnsiTheme="majorBidi" w:cs="Times New Roman" w:hint="cs"/>
                                <w:sz w:val="32"/>
                                <w:szCs w:val="32"/>
                                <w:rtl/>
                              </w:rPr>
                              <w:t>ﻟﻨﻘ</w:t>
                            </w:r>
                            <w:r w:rsidRPr="00025446">
                              <w:rPr>
                                <w:rFonts w:asciiTheme="majorBidi" w:hAnsiTheme="majorBidi" w:cs="Times New Roman" w:hint="eastAsia"/>
                                <w:sz w:val="32"/>
                                <w:szCs w:val="32"/>
                                <w:rtl/>
                              </w:rPr>
                              <w:t>ل</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ري</w:t>
                            </w:r>
                          </w:p>
                          <w:p w14:paraId="6012DB4E" w14:textId="71FBDFF8" w:rsidR="00025446" w:rsidRPr="009941FE" w:rsidRDefault="00025446" w:rsidP="007F4C0C">
                            <w:pPr>
                              <w:bidi/>
                              <w:ind w:left="0"/>
                              <w:rPr>
                                <w:rFonts w:asciiTheme="majorBidi" w:hAnsiTheme="majorBidi" w:cstheme="majorBidi"/>
                                <w:sz w:val="32"/>
                                <w:szCs w:val="32"/>
                              </w:rPr>
                            </w:pPr>
                            <w:r w:rsidRPr="00025446">
                              <w:rPr>
                                <w:rFonts w:asciiTheme="majorBidi" w:hAnsiTheme="majorBidi" w:cs="Times New Roman"/>
                                <w:sz w:val="32"/>
                                <w:szCs w:val="32"/>
                                <w:rtl/>
                              </w:rPr>
                              <w:t xml:space="preserve">      و</w:t>
                            </w:r>
                            <w:r w:rsidRPr="00025446">
                              <w:rPr>
                                <w:rFonts w:asciiTheme="majorBidi" w:hAnsiTheme="majorBidi" w:cs="Times New Roman" w:hint="cs"/>
                                <w:sz w:val="32"/>
                                <w:szCs w:val="32"/>
                                <w:rtl/>
                              </w:rPr>
                              <w:t>ﻗ</w:t>
                            </w:r>
                            <w:r w:rsidRPr="00025446">
                              <w:rPr>
                                <w:rFonts w:asciiTheme="majorBidi" w:hAnsiTheme="majorBidi" w:cs="Times New Roman" w:hint="eastAsia"/>
                                <w:sz w:val="32"/>
                                <w:szCs w:val="32"/>
                                <w:rtl/>
                              </w:rPr>
                              <w:t>د</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ﺠﻤﻊ</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ﻛﺜﯿ</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ﻤ</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w:t>
                            </w:r>
                            <w:r w:rsidRPr="00025446">
                              <w:rPr>
                                <w:rFonts w:asciiTheme="majorBidi" w:hAnsiTheme="majorBidi" w:cs="Times New Roman" w:hint="eastAsia"/>
                                <w:sz w:val="32"/>
                                <w:szCs w:val="32"/>
                                <w:rtl/>
                              </w:rPr>
                              <w:t>دار</w:t>
                            </w:r>
                            <w:r w:rsidRPr="00025446">
                              <w:rPr>
                                <w:rFonts w:asciiTheme="majorBidi" w:hAnsiTheme="majorBidi" w:cs="Times New Roman" w:hint="cs"/>
                                <w:sz w:val="32"/>
                                <w:szCs w:val="32"/>
                                <w:rtl/>
                              </w:rPr>
                              <w:t>ﺴﯿ</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ﺒﯿ</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رة</w:t>
                            </w:r>
                            <w:r w:rsidRPr="00025446">
                              <w:rPr>
                                <w:rFonts w:asciiTheme="majorBidi" w:hAnsiTheme="majorBidi" w:cs="Times New Roman"/>
                                <w:sz w:val="32"/>
                                <w:szCs w:val="32"/>
                                <w:rtl/>
                              </w:rPr>
                              <w:t xml:space="preserve"> وا</w:t>
                            </w:r>
                            <w:r w:rsidRPr="00025446">
                              <w:rPr>
                                <w:rFonts w:asciiTheme="majorBidi" w:hAnsiTheme="majorBidi" w:cs="Times New Roman" w:hint="cs"/>
                                <w:sz w:val="32"/>
                                <w:szCs w:val="32"/>
                                <w:rtl/>
                              </w:rPr>
                              <w:t>ﻟﺼ</w:t>
                            </w:r>
                            <w:r w:rsidRPr="00025446">
                              <w:rPr>
                                <w:rFonts w:asciiTheme="majorBidi" w:hAnsiTheme="majorBidi" w:cs="Times New Roman" w:hint="eastAsia"/>
                                <w:sz w:val="32"/>
                                <w:szCs w:val="32"/>
                                <w:rtl/>
                              </w:rPr>
                              <w:t>ورة</w:t>
                            </w:r>
                            <w:r w:rsidRPr="00025446">
                              <w:rPr>
                                <w:rFonts w:asciiTheme="majorBidi" w:hAnsiTheme="majorBidi" w:cs="Times New Roman"/>
                                <w:sz w:val="32"/>
                                <w:szCs w:val="32"/>
                                <w:rtl/>
                              </w:rPr>
                              <w:t xml:space="preserve"> ،  وأر</w:t>
                            </w:r>
                            <w:r w:rsidRPr="00025446">
                              <w:rPr>
                                <w:rFonts w:asciiTheme="majorBidi" w:hAnsiTheme="majorBidi" w:cs="Times New Roman" w:hint="cs"/>
                                <w:sz w:val="32"/>
                                <w:szCs w:val="32"/>
                                <w:rtl/>
                              </w:rPr>
                              <w:t>ﺠﻌ</w:t>
                            </w:r>
                            <w:r w:rsidRPr="00025446">
                              <w:rPr>
                                <w:rFonts w:asciiTheme="majorBidi" w:hAnsiTheme="majorBidi" w:cs="Times New Roman" w:hint="eastAsia"/>
                                <w:sz w:val="32"/>
                                <w:szCs w:val="32"/>
                                <w:rtl/>
                              </w:rPr>
                              <w:t>وا</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ﻟﺼ</w:t>
                            </w:r>
                            <w:r w:rsidRPr="00025446">
                              <w:rPr>
                                <w:rFonts w:asciiTheme="majorBidi" w:hAnsiTheme="majorBidi" w:cs="Times New Roman" w:hint="eastAsia"/>
                                <w:sz w:val="32"/>
                                <w:szCs w:val="32"/>
                                <w:rtl/>
                              </w:rPr>
                              <w:t>ورة</w:t>
                            </w:r>
                            <w:r w:rsidRPr="00025446">
                              <w:rPr>
                                <w:rFonts w:asciiTheme="majorBidi" w:hAnsiTheme="majorBidi" w:cs="Times New Roman"/>
                                <w:sz w:val="32"/>
                                <w:szCs w:val="32"/>
                                <w:rtl/>
                              </w:rPr>
                              <w:t xml:space="preserve"> إ</w:t>
                            </w:r>
                            <w:r w:rsidRPr="00025446">
                              <w:rPr>
                                <w:rFonts w:asciiTheme="majorBidi" w:hAnsiTheme="majorBidi" w:cs="Times New Roman" w:hint="cs"/>
                                <w:sz w:val="32"/>
                                <w:szCs w:val="32"/>
                                <w:rtl/>
                              </w:rPr>
                              <w:t>ﻟﻰ</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رة</w:t>
                            </w:r>
                            <w:r w:rsidRPr="00025446">
                              <w:rPr>
                                <w:rFonts w:asciiTheme="majorBidi" w:hAnsiTheme="majorBidi" w:cs="Times New Roman"/>
                                <w:sz w:val="32"/>
                                <w:szCs w:val="32"/>
                                <w:rtl/>
                              </w:rPr>
                              <w:t xml:space="preserve"> ، و</w:t>
                            </w:r>
                            <w:r w:rsidRPr="00025446">
                              <w:rPr>
                                <w:rFonts w:asciiTheme="majorBidi" w:hAnsiTheme="majorBidi" w:cs="Times New Roman" w:hint="cs"/>
                                <w:sz w:val="32"/>
                                <w:szCs w:val="32"/>
                                <w:rtl/>
                              </w:rPr>
                              <w:t>ﻫ</w:t>
                            </w:r>
                            <w:r w:rsidRPr="00025446">
                              <w:rPr>
                                <w:rFonts w:asciiTheme="majorBidi" w:hAnsiTheme="majorBidi" w:cs="Times New Roman" w:hint="eastAsia"/>
                                <w:sz w:val="32"/>
                                <w:szCs w:val="32"/>
                                <w:rtl/>
                              </w:rPr>
                              <w:t>ذا</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w:t>
                            </w:r>
                            <w:r w:rsidRPr="00025446">
                              <w:rPr>
                                <w:rFonts w:asciiTheme="majorBidi" w:hAnsiTheme="majorBidi" w:cs="Times New Roman" w:hint="eastAsia"/>
                                <w:sz w:val="32"/>
                                <w:szCs w:val="32"/>
                                <w:rtl/>
                              </w:rPr>
                              <w:t>رأي</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ﻤ</w:t>
                            </w:r>
                            <w:r w:rsidRPr="00025446">
                              <w:rPr>
                                <w:rFonts w:asciiTheme="majorBidi" w:hAnsiTheme="majorBidi" w:cs="Times New Roman" w:hint="eastAsia"/>
                                <w:sz w:val="32"/>
                                <w:szCs w:val="32"/>
                                <w:rtl/>
                              </w:rPr>
                              <w:t>ر</w:t>
                            </w:r>
                            <w:r w:rsidRPr="00025446">
                              <w:rPr>
                                <w:rFonts w:asciiTheme="majorBidi" w:hAnsiTheme="majorBidi" w:cs="Times New Roman" w:hint="cs"/>
                                <w:sz w:val="32"/>
                                <w:szCs w:val="32"/>
                                <w:rtl/>
                              </w:rPr>
                              <w:t>ﻓ</w:t>
                            </w:r>
                            <w:r w:rsidRPr="00025446">
                              <w:rPr>
                                <w:rFonts w:asciiTheme="majorBidi" w:hAnsiTheme="majorBidi" w:cs="Times New Roman" w:hint="eastAsia"/>
                                <w:sz w:val="32"/>
                                <w:szCs w:val="32"/>
                                <w:rtl/>
                              </w:rPr>
                              <w:t>وض</w:t>
                            </w:r>
                            <w:r w:rsidRPr="00025446">
                              <w:rPr>
                                <w:rFonts w:asciiTheme="majorBidi" w:hAnsiTheme="majorBidi" w:cs="Times New Roman"/>
                                <w:sz w:val="32"/>
                                <w:szCs w:val="32"/>
                                <w:rtl/>
                              </w:rPr>
                              <w:t xml:space="preserve"> ؛ </w:t>
                            </w:r>
                            <w:r w:rsidRPr="00025446">
                              <w:rPr>
                                <w:rFonts w:asciiTheme="majorBidi" w:hAnsiTheme="majorBidi" w:cs="Times New Roman" w:hint="cs"/>
                                <w:sz w:val="32"/>
                                <w:szCs w:val="32"/>
                                <w:rtl/>
                              </w:rPr>
                              <w:t>ﻷ</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ﻓﯿﻪ</w:t>
                            </w:r>
                            <w:r w:rsidRPr="00025446">
                              <w:rPr>
                                <w:rFonts w:asciiTheme="majorBidi" w:hAnsiTheme="majorBidi" w:cs="Times New Roman"/>
                                <w:sz w:val="32"/>
                                <w:szCs w:val="32"/>
                                <w:rtl/>
                              </w:rPr>
                              <w:t xml:space="preserve"> إ</w:t>
                            </w:r>
                            <w:r w:rsidRPr="00025446">
                              <w:rPr>
                                <w:rFonts w:asciiTheme="majorBidi" w:hAnsiTheme="majorBidi" w:cs="Times New Roman" w:hint="cs"/>
                                <w:sz w:val="32"/>
                                <w:szCs w:val="32"/>
                                <w:rtl/>
                              </w:rPr>
                              <w:t>ﻫﻤﺎ</w:t>
                            </w:r>
                            <w:r w:rsidRPr="00025446">
                              <w:rPr>
                                <w:rFonts w:asciiTheme="majorBidi" w:hAnsiTheme="majorBidi" w:cs="Times New Roman" w:hint="eastAsia"/>
                                <w:sz w:val="32"/>
                                <w:szCs w:val="32"/>
                                <w:rtl/>
                              </w:rPr>
                              <w:t>ل</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ﺒﺎﻗﻲ</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ﻟﻤﺤﺴﻨﺎ</w:t>
                            </w:r>
                            <w:r w:rsidRPr="00025446">
                              <w:rPr>
                                <w:rFonts w:asciiTheme="majorBidi" w:hAnsiTheme="majorBidi" w:cs="Times New Roman" w:hint="eastAsia"/>
                                <w:sz w:val="32"/>
                                <w:szCs w:val="32"/>
                                <w:rtl/>
                              </w:rPr>
                              <w:t>ت</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ﻟﺒﯿﺎﻨﯿﺔ</w:t>
                            </w:r>
                            <w:r w:rsidRPr="00025446">
                              <w:rPr>
                                <w:rFonts w:asciiTheme="majorBidi" w:hAnsiTheme="majorBidi" w:cs="Times New Roman"/>
                                <w:sz w:val="32"/>
                                <w:szCs w:val="32"/>
                                <w:rtl/>
                              </w:rPr>
                              <w:t xml:space="preserve"> </w:t>
                            </w:r>
                            <w:r w:rsidR="007F4C0C">
                              <w:rPr>
                                <w:rFonts w:asciiTheme="majorBidi" w:hAnsiTheme="majorBidi" w:cs="Times New Roman" w:hint="cs"/>
                                <w:sz w:val="32"/>
                                <w:szCs w:val="32"/>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A26734" id="_x0000_t202" coordsize="21600,21600" o:spt="202" path="m,l,21600r21600,l21600,xe">
                <v:stroke joinstyle="miter"/>
                <v:path gradientshapeok="t" o:connecttype="rect"/>
              </v:shapetype>
              <v:shape id="Text Box 20" o:spid="_x0000_s1038" type="#_x0000_t202" style="position:absolute;left:0;text-align:left;margin-left:-47.65pt;margin-top:48.85pt;width:545.2pt;height:618.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" fillcolor="window" strokeweight=".5pt">
                <v:textbox>
                  <w:txbxContent>
                    <w:p w14:paraId="0AFFFF28" w14:textId="04C8ADE6" w:rsidR="00CA6586" w:rsidRPr="00CA6586" w:rsidRDefault="00CA6586" w:rsidP="00CA6586">
                      <w:pPr>
                        <w:bidi/>
                        <w:ind w:left="0"/>
                        <w:rPr>
                          <w:rFonts w:ascii="Times New Roman" w:hAnsi="Times New Roman" w:cs="Times New Roman"/>
                          <w:sz w:val="32"/>
                          <w:szCs w:val="32"/>
                          <w:rtl/>
                        </w:rPr>
                      </w:pPr>
                      <w:r w:rsidRPr="00CA6586">
                        <w:rPr>
                          <w:rFonts w:ascii="Times New Roman" w:hAnsi="Times New Roman" w:cs="Times New Roman"/>
                          <w:sz w:val="32"/>
                          <w:szCs w:val="32"/>
                          <w:rtl/>
                        </w:rPr>
                        <w:t>، و بهذا أرادوا التوصل إلى الخيط الفاصل بين الاثنين، على أن الذي يجلي الأمر في هذه الحالة هو التطبيق، و تساوق المعنى في بناء العبارة الأدبية، فما صرّح به الشاعر بالأداة فهو تشبيه لا محالة، و ما أبعد الأمر في رأياه إذا انتقل المعنى من حالة معنوية إلى حالة حسية، و خفي المدلول التشبيهي، و من ثم يبرز لنا إيحاء المعنى الدلالي للألفاظ، و نستطيع بإدراك الصور</w:t>
                      </w:r>
                      <w:r w:rsidR="00AD5BC4">
                        <w:rPr>
                          <w:rFonts w:ascii="Times New Roman" w:hAnsi="Times New Roman" w:cs="Times New Roman"/>
                          <w:sz w:val="32"/>
                          <w:szCs w:val="32"/>
                          <w:rtl/>
                        </w:rPr>
                        <w:t xml:space="preserve">ة أن نحدد أبعاد الاستعارة . </w:t>
                      </w:r>
                    </w:p>
                    <w:p w14:paraId="19EC64D2" w14:textId="21C41232" w:rsidR="00CA6586" w:rsidRPr="00CA6586" w:rsidRDefault="00CA6586" w:rsidP="00AD5BC4">
                      <w:pPr>
                        <w:bidi/>
                        <w:ind w:left="0"/>
                        <w:rPr>
                          <w:rFonts w:ascii="Times New Roman" w:hAnsi="Times New Roman" w:cs="Times New Roman"/>
                          <w:sz w:val="32"/>
                          <w:szCs w:val="32"/>
                          <w:rtl/>
                        </w:rPr>
                      </w:pPr>
                      <w:r w:rsidRPr="00CA6586">
                        <w:rPr>
                          <w:rFonts w:ascii="Times New Roman" w:hAnsi="Times New Roman" w:cs="Times New Roman"/>
                          <w:sz w:val="32"/>
                          <w:szCs w:val="32"/>
                          <w:rtl/>
                        </w:rPr>
                        <w:t xml:space="preserve">و نستطيع أن نقول من هذا كله إن الاستعارة ضرب من المجاز كما عدّها البلاغيون، و علاقتها مع التشبيه </w:t>
                      </w:r>
                    </w:p>
                    <w:p w14:paraId="1CE4841D" w14:textId="79E23B0E" w:rsidR="00CA6586" w:rsidRPr="00CA6586" w:rsidRDefault="00CA6586" w:rsidP="00CA6586">
                      <w:pPr>
                        <w:bidi/>
                        <w:ind w:left="0"/>
                        <w:rPr>
                          <w:rFonts w:ascii="Times New Roman" w:hAnsi="Times New Roman" w:cs="Times New Roman"/>
                          <w:sz w:val="32"/>
                          <w:szCs w:val="32"/>
                          <w:rtl/>
                        </w:rPr>
                      </w:pPr>
                      <w:r w:rsidRPr="00CA6586">
                        <w:rPr>
                          <w:rFonts w:ascii="Times New Roman" w:hAnsi="Times New Roman" w:cs="Times New Roman"/>
                          <w:sz w:val="32"/>
                          <w:szCs w:val="32"/>
                          <w:rtl/>
                        </w:rPr>
                        <w:t>علاقة العام بالخاص أو العكس، فالاستعارة من أساليب العرب القديمة</w:t>
                      </w:r>
                      <w:r w:rsidR="00AD5BC4">
                        <w:rPr>
                          <w:rFonts w:ascii="Times New Roman" w:hAnsi="Times New Roman" w:cs="Times New Roman"/>
                          <w:sz w:val="32"/>
                          <w:szCs w:val="32"/>
                          <w:rtl/>
                        </w:rPr>
                        <w:t xml:space="preserve"> تقف مع التشبيه في التصوير. </w:t>
                      </w:r>
                      <w:r w:rsidRPr="00CA6586">
                        <w:rPr>
                          <w:rFonts w:ascii="Times New Roman" w:hAnsi="Times New Roman" w:cs="Times New Roman"/>
                          <w:sz w:val="32"/>
                          <w:szCs w:val="32"/>
                          <w:rtl/>
                        </w:rPr>
                        <w:t xml:space="preserve"> و قد تؤدي الاستعارة أكثر مما يؤديه التشبيه من تشكيل الصورة</w:t>
                      </w:r>
                    </w:p>
                    <w:p w14:paraId="23CD4319" w14:textId="1570ED1D" w:rsidR="000F14BC" w:rsidRDefault="00025446" w:rsidP="000F14BC">
                      <w:pPr>
                        <w:bidi/>
                        <w:ind w:left="0"/>
                        <w:rPr>
                          <w:rFonts w:asciiTheme="majorBidi" w:hAnsiTheme="majorBidi" w:cstheme="majorBidi"/>
                          <w:sz w:val="32"/>
                          <w:szCs w:val="32"/>
                          <w:rtl/>
                        </w:rPr>
                      </w:pPr>
                      <w:r>
                        <w:rPr>
                          <w:rFonts w:asciiTheme="majorBidi" w:hAnsiTheme="majorBidi" w:cstheme="majorBidi" w:hint="cs"/>
                          <w:sz w:val="32"/>
                          <w:szCs w:val="32"/>
                          <w:rtl/>
                        </w:rPr>
                        <w:t>مفهوم الاستعارة عند المحدثين :</w:t>
                      </w:r>
                    </w:p>
                    <w:p w14:paraId="5B6611EF" w14:textId="77777777" w:rsidR="00025446" w:rsidRDefault="00025446" w:rsidP="00025446">
                      <w:pPr>
                        <w:bidi/>
                        <w:ind w:left="0"/>
                        <w:jc w:val="both"/>
                        <w:rPr>
                          <w:rFonts w:asciiTheme="majorBidi" w:hAnsiTheme="majorBidi" w:cs="Times New Roman"/>
                          <w:sz w:val="32"/>
                          <w:szCs w:val="32"/>
                          <w:rtl/>
                        </w:rPr>
                      </w:pPr>
                      <w:r w:rsidRPr="00025446">
                        <w:rPr>
                          <w:rFonts w:asciiTheme="majorBidi" w:hAnsiTheme="majorBidi" w:cs="Times New Roman" w:hint="cs"/>
                          <w:sz w:val="32"/>
                          <w:szCs w:val="32"/>
                          <w:rtl/>
                        </w:rPr>
                        <w:t>ﯿﺘ</w:t>
                      </w:r>
                      <w:r w:rsidRPr="00025446">
                        <w:rPr>
                          <w:rFonts w:asciiTheme="majorBidi" w:hAnsiTheme="majorBidi" w:cs="Times New Roman" w:hint="eastAsia"/>
                          <w:sz w:val="32"/>
                          <w:szCs w:val="32"/>
                          <w:rtl/>
                        </w:rPr>
                        <w:t>طرق</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w:t>
                      </w:r>
                      <w:r w:rsidRPr="00025446">
                        <w:rPr>
                          <w:rFonts w:asciiTheme="majorBidi" w:hAnsiTheme="majorBidi" w:cs="Times New Roman" w:hint="eastAsia"/>
                          <w:sz w:val="32"/>
                          <w:szCs w:val="32"/>
                          <w:rtl/>
                        </w:rPr>
                        <w:t>د</w:t>
                      </w:r>
                      <w:r w:rsidRPr="00025446">
                        <w:rPr>
                          <w:rFonts w:asciiTheme="majorBidi" w:hAnsiTheme="majorBidi" w:cs="Times New Roman" w:hint="cs"/>
                          <w:sz w:val="32"/>
                          <w:szCs w:val="32"/>
                          <w:rtl/>
                        </w:rPr>
                        <w:t>ﻛﺘ</w:t>
                      </w:r>
                      <w:r w:rsidRPr="00025446">
                        <w:rPr>
                          <w:rFonts w:asciiTheme="majorBidi" w:hAnsiTheme="majorBidi" w:cs="Times New Roman" w:hint="eastAsia"/>
                          <w:sz w:val="32"/>
                          <w:szCs w:val="32"/>
                          <w:rtl/>
                        </w:rPr>
                        <w:t>ور</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ﻤﺼ</w:t>
                      </w:r>
                      <w:r w:rsidRPr="00025446">
                        <w:rPr>
                          <w:rFonts w:asciiTheme="majorBidi" w:hAnsiTheme="majorBidi" w:cs="Times New Roman" w:hint="eastAsia"/>
                          <w:sz w:val="32"/>
                          <w:szCs w:val="32"/>
                          <w:rtl/>
                        </w:rPr>
                        <w:t>ط</w:t>
                      </w:r>
                      <w:r w:rsidRPr="00025446">
                        <w:rPr>
                          <w:rFonts w:asciiTheme="majorBidi" w:hAnsiTheme="majorBidi" w:cs="Times New Roman" w:hint="cs"/>
                          <w:sz w:val="32"/>
                          <w:szCs w:val="32"/>
                          <w:rtl/>
                        </w:rPr>
                        <w:t>ﻔﻰ</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ﻨﺎﺼ</w:t>
                      </w:r>
                      <w:r w:rsidRPr="00025446">
                        <w:rPr>
                          <w:rFonts w:asciiTheme="majorBidi" w:hAnsiTheme="majorBidi" w:cs="Times New Roman" w:hint="eastAsia"/>
                          <w:sz w:val="32"/>
                          <w:szCs w:val="32"/>
                          <w:rtl/>
                        </w:rPr>
                        <w:t>ف</w:t>
                      </w:r>
                      <w:r w:rsidRPr="00025446">
                        <w:rPr>
                          <w:rFonts w:asciiTheme="majorBidi" w:hAnsiTheme="majorBidi" w:cs="Times New Roman"/>
                          <w:sz w:val="32"/>
                          <w:szCs w:val="32"/>
                          <w:rtl/>
                        </w:rPr>
                        <w:t xml:space="preserve"> إ</w:t>
                      </w:r>
                      <w:r w:rsidRPr="00025446">
                        <w:rPr>
                          <w:rFonts w:asciiTheme="majorBidi" w:hAnsiTheme="majorBidi" w:cs="Times New Roman" w:hint="cs"/>
                          <w:sz w:val="32"/>
                          <w:szCs w:val="32"/>
                          <w:rtl/>
                        </w:rPr>
                        <w:t>ﻟﻰ</w:t>
                      </w:r>
                      <w:r w:rsidRPr="00025446">
                        <w:rPr>
                          <w:rFonts w:asciiTheme="majorBidi" w:hAnsiTheme="majorBidi" w:cs="Times New Roman"/>
                          <w:sz w:val="32"/>
                          <w:szCs w:val="32"/>
                          <w:rtl/>
                        </w:rPr>
                        <w:t xml:space="preserve"> وظ</w:t>
                      </w:r>
                      <w:r w:rsidRPr="00025446">
                        <w:rPr>
                          <w:rFonts w:asciiTheme="majorBidi" w:hAnsiTheme="majorBidi" w:cs="Times New Roman" w:hint="cs"/>
                          <w:sz w:val="32"/>
                          <w:szCs w:val="32"/>
                          <w:rtl/>
                        </w:rPr>
                        <w:t>ﯿﻔﺔ</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رة</w:t>
                      </w:r>
                      <w:r w:rsidRPr="00025446">
                        <w:rPr>
                          <w:rFonts w:asciiTheme="majorBidi" w:hAnsiTheme="majorBidi" w:cs="Times New Roman"/>
                          <w:sz w:val="32"/>
                          <w:szCs w:val="32"/>
                          <w:rtl/>
                        </w:rPr>
                        <w:t xml:space="preserve"> دا</w:t>
                      </w:r>
                      <w:r w:rsidRPr="00025446">
                        <w:rPr>
                          <w:rFonts w:asciiTheme="majorBidi" w:hAnsiTheme="majorBidi" w:cs="Times New Roman" w:hint="cs"/>
                          <w:sz w:val="32"/>
                          <w:szCs w:val="32"/>
                          <w:rtl/>
                        </w:rPr>
                        <w:t>ﺨ</w:t>
                      </w:r>
                      <w:r w:rsidRPr="00025446">
                        <w:rPr>
                          <w:rFonts w:asciiTheme="majorBidi" w:hAnsiTheme="majorBidi" w:cs="Times New Roman" w:hint="eastAsia"/>
                          <w:sz w:val="32"/>
                          <w:szCs w:val="32"/>
                          <w:rtl/>
                        </w:rPr>
                        <w:t>ل</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ﻟﻨ</w:t>
                      </w:r>
                      <w:r w:rsidRPr="00025446">
                        <w:rPr>
                          <w:rFonts w:asciiTheme="majorBidi" w:hAnsiTheme="majorBidi" w:cs="Times New Roman" w:hint="eastAsia"/>
                          <w:sz w:val="32"/>
                          <w:szCs w:val="32"/>
                          <w:rtl/>
                        </w:rPr>
                        <w:t>ظ</w:t>
                      </w:r>
                      <w:r w:rsidRPr="00025446">
                        <w:rPr>
                          <w:rFonts w:asciiTheme="majorBidi" w:hAnsiTheme="majorBidi" w:cs="Times New Roman" w:hint="cs"/>
                          <w:sz w:val="32"/>
                          <w:szCs w:val="32"/>
                          <w:rtl/>
                        </w:rPr>
                        <w:t>ﺎ</w:t>
                      </w:r>
                      <w:r w:rsidRPr="00025446">
                        <w:rPr>
                          <w:rFonts w:asciiTheme="majorBidi" w:hAnsiTheme="majorBidi" w:cs="Times New Roman" w:hint="eastAsia"/>
                          <w:sz w:val="32"/>
                          <w:szCs w:val="32"/>
                          <w:rtl/>
                        </w:rPr>
                        <w:t>م</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ﻟﻛﻼﻤﻲ</w:t>
                      </w:r>
                      <w:r w:rsidRPr="00025446">
                        <w:rPr>
                          <w:rFonts w:asciiTheme="majorBidi" w:hAnsiTheme="majorBidi" w:cs="Times New Roman" w:hint="eastAsia"/>
                          <w:sz w:val="32"/>
                          <w:szCs w:val="32"/>
                          <w:rtl/>
                        </w:rPr>
                        <w:t>،</w:t>
                      </w:r>
                      <w:r w:rsidRPr="00025446">
                        <w:rPr>
                          <w:rFonts w:asciiTheme="majorBidi" w:hAnsiTheme="majorBidi" w:cs="Times New Roman"/>
                          <w:sz w:val="32"/>
                          <w:szCs w:val="32"/>
                          <w:rtl/>
                        </w:rPr>
                        <w:t xml:space="preserve">  و</w:t>
                      </w:r>
                      <w:r w:rsidRPr="00025446">
                        <w:rPr>
                          <w:rFonts w:asciiTheme="majorBidi" w:hAnsiTheme="majorBidi" w:cs="Times New Roman" w:hint="cs"/>
                          <w:sz w:val="32"/>
                          <w:szCs w:val="32"/>
                          <w:rtl/>
                        </w:rPr>
                        <w:t>ﯿ</w:t>
                      </w:r>
                      <w:r w:rsidRPr="00025446">
                        <w:rPr>
                          <w:rFonts w:asciiTheme="majorBidi" w:hAnsiTheme="majorBidi" w:cs="Times New Roman" w:hint="eastAsia"/>
                          <w:sz w:val="32"/>
                          <w:szCs w:val="32"/>
                          <w:rtl/>
                        </w:rPr>
                        <w:t>رى</w:t>
                      </w:r>
                      <w:r w:rsidRPr="00025446">
                        <w:rPr>
                          <w:rFonts w:asciiTheme="majorBidi" w:hAnsiTheme="majorBidi" w:cs="Times New Roman"/>
                          <w:sz w:val="32"/>
                          <w:szCs w:val="32"/>
                          <w:rtl/>
                        </w:rPr>
                        <w:t xml:space="preserve"> أ</w:t>
                      </w:r>
                      <w:r w:rsidRPr="00025446">
                        <w:rPr>
                          <w:rFonts w:asciiTheme="majorBidi" w:hAnsiTheme="majorBidi" w:cs="Times New Roman" w:hint="cs"/>
                          <w:sz w:val="32"/>
                          <w:szCs w:val="32"/>
                          <w:rtl/>
                        </w:rPr>
                        <w:t>ﻨﻬﺎ</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ﻟﯿﺴ</w:t>
                      </w:r>
                      <w:r w:rsidRPr="00025446">
                        <w:rPr>
                          <w:rFonts w:asciiTheme="majorBidi" w:hAnsiTheme="majorBidi" w:cs="Times New Roman" w:hint="eastAsia"/>
                          <w:sz w:val="32"/>
                          <w:szCs w:val="32"/>
                          <w:rtl/>
                        </w:rPr>
                        <w:t>ت</w:t>
                      </w:r>
                      <w:r w:rsidRPr="00025446">
                        <w:rPr>
                          <w:rFonts w:asciiTheme="majorBidi" w:hAnsiTheme="majorBidi" w:cs="Times New Roman"/>
                          <w:sz w:val="32"/>
                          <w:szCs w:val="32"/>
                          <w:rtl/>
                        </w:rPr>
                        <w:t xml:space="preserve"> ز</w:t>
                      </w:r>
                      <w:r w:rsidRPr="00025446">
                        <w:rPr>
                          <w:rFonts w:asciiTheme="majorBidi" w:hAnsiTheme="majorBidi" w:cs="Times New Roman" w:hint="cs"/>
                          <w:sz w:val="32"/>
                          <w:szCs w:val="32"/>
                          <w:rtl/>
                        </w:rPr>
                        <w:t>ﯿﻨﺔ</w:t>
                      </w:r>
                      <w:r w:rsidRPr="00025446">
                        <w:rPr>
                          <w:rFonts w:asciiTheme="majorBidi" w:hAnsiTheme="majorBidi" w:cs="Times New Roman"/>
                          <w:sz w:val="32"/>
                          <w:szCs w:val="32"/>
                          <w:rtl/>
                        </w:rPr>
                        <w:t xml:space="preserve"> وٕا</w:t>
                      </w:r>
                      <w:r w:rsidRPr="00025446">
                        <w:rPr>
                          <w:rFonts w:asciiTheme="majorBidi" w:hAnsiTheme="majorBidi" w:cs="Times New Roman" w:hint="cs"/>
                          <w:sz w:val="32"/>
                          <w:szCs w:val="32"/>
                          <w:rtl/>
                        </w:rPr>
                        <w:t>ﻨﻤﺎ</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ﻫﻲ</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ﺠ</w:t>
                      </w:r>
                      <w:r w:rsidRPr="00025446">
                        <w:rPr>
                          <w:rFonts w:asciiTheme="majorBidi" w:hAnsiTheme="majorBidi" w:cs="Times New Roman" w:hint="eastAsia"/>
                          <w:sz w:val="32"/>
                          <w:szCs w:val="32"/>
                          <w:rtl/>
                        </w:rPr>
                        <w:t>زء</w:t>
                      </w:r>
                      <w:r w:rsidRPr="00025446">
                        <w:rPr>
                          <w:rFonts w:asciiTheme="majorBidi" w:hAnsiTheme="majorBidi" w:cs="Times New Roman"/>
                          <w:sz w:val="32"/>
                          <w:szCs w:val="32"/>
                          <w:rtl/>
                        </w:rPr>
                        <w:t xml:space="preserve"> أ</w:t>
                      </w:r>
                      <w:r w:rsidRPr="00025446">
                        <w:rPr>
                          <w:rFonts w:asciiTheme="majorBidi" w:hAnsiTheme="majorBidi" w:cs="Times New Roman" w:hint="cs"/>
                          <w:sz w:val="32"/>
                          <w:szCs w:val="32"/>
                          <w:rtl/>
                        </w:rPr>
                        <w:t>ﺴﺎﺴﻲ</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ﻤ</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ﻨ</w:t>
                      </w:r>
                      <w:r w:rsidRPr="00025446">
                        <w:rPr>
                          <w:rFonts w:asciiTheme="majorBidi" w:hAnsiTheme="majorBidi" w:cs="Times New Roman" w:hint="eastAsia"/>
                          <w:sz w:val="32"/>
                          <w:szCs w:val="32"/>
                          <w:rtl/>
                        </w:rPr>
                        <w:t>ظر</w:t>
                      </w:r>
                      <w:r w:rsidRPr="00025446">
                        <w:rPr>
                          <w:rFonts w:asciiTheme="majorBidi" w:hAnsiTheme="majorBidi" w:cs="Times New Roman" w:hint="cs"/>
                          <w:sz w:val="32"/>
                          <w:szCs w:val="32"/>
                          <w:rtl/>
                        </w:rPr>
                        <w:t>ﯿﺔ</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ﻟﻤﻌﻨﻰ</w:t>
                      </w:r>
                      <w:r w:rsidRPr="00025446">
                        <w:rPr>
                          <w:rFonts w:asciiTheme="majorBidi" w:hAnsiTheme="majorBidi" w:cs="Times New Roman"/>
                          <w:sz w:val="32"/>
                          <w:szCs w:val="32"/>
                          <w:rtl/>
                        </w:rPr>
                        <w:t xml:space="preserve"> ، </w:t>
                      </w:r>
                      <w:r w:rsidRPr="00025446">
                        <w:rPr>
                          <w:rFonts w:asciiTheme="majorBidi" w:hAnsiTheme="majorBidi" w:cs="Times New Roman" w:hint="cs"/>
                          <w:sz w:val="32"/>
                          <w:szCs w:val="32"/>
                          <w:rtl/>
                        </w:rPr>
                        <w:t>ﻛﻤﺎ</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ﯿﻼﺤ</w:t>
                      </w:r>
                      <w:r w:rsidRPr="00025446">
                        <w:rPr>
                          <w:rFonts w:asciiTheme="majorBidi" w:hAnsiTheme="majorBidi" w:cs="Times New Roman" w:hint="eastAsia"/>
                          <w:sz w:val="32"/>
                          <w:szCs w:val="32"/>
                          <w:rtl/>
                        </w:rPr>
                        <w:t>ظ</w:t>
                      </w:r>
                      <w:r w:rsidRPr="00025446">
                        <w:rPr>
                          <w:rFonts w:asciiTheme="majorBidi" w:hAnsiTheme="majorBidi" w:cs="Times New Roman"/>
                          <w:sz w:val="32"/>
                          <w:szCs w:val="32"/>
                          <w:rtl/>
                        </w:rPr>
                        <w:t xml:space="preserve"> أن ا</w:t>
                      </w:r>
                      <w:r w:rsidRPr="00025446">
                        <w:rPr>
                          <w:rFonts w:asciiTheme="majorBidi" w:hAnsiTheme="majorBidi" w:cs="Times New Roman" w:hint="cs"/>
                          <w:sz w:val="32"/>
                          <w:szCs w:val="32"/>
                          <w:rtl/>
                        </w:rPr>
                        <w:t>ﻟﺘﻌﺒﯿ</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ري</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ﯿﺴﺘﻌﻤ</w:t>
                      </w:r>
                      <w:r w:rsidRPr="00025446">
                        <w:rPr>
                          <w:rFonts w:asciiTheme="majorBidi" w:hAnsiTheme="majorBidi" w:cs="Times New Roman" w:hint="eastAsia"/>
                          <w:sz w:val="32"/>
                          <w:szCs w:val="32"/>
                          <w:rtl/>
                        </w:rPr>
                        <w:t>ل</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ﺒ</w:t>
                      </w:r>
                      <w:r w:rsidRPr="00025446">
                        <w:rPr>
                          <w:rFonts w:asciiTheme="majorBidi" w:hAnsiTheme="majorBidi" w:cs="Times New Roman" w:hint="eastAsia"/>
                          <w:sz w:val="32"/>
                          <w:szCs w:val="32"/>
                          <w:rtl/>
                        </w:rPr>
                        <w:t>د</w:t>
                      </w:r>
                      <w:r w:rsidRPr="00025446">
                        <w:rPr>
                          <w:rFonts w:asciiTheme="majorBidi" w:hAnsiTheme="majorBidi" w:cs="Times New Roman" w:hint="cs"/>
                          <w:sz w:val="32"/>
                          <w:szCs w:val="32"/>
                          <w:rtl/>
                        </w:rPr>
                        <w:t>ﻻً</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ﻤ</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ﺘﻌﺒﯿ</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ﺤ</w:t>
                      </w:r>
                      <w:r w:rsidRPr="00025446">
                        <w:rPr>
                          <w:rFonts w:asciiTheme="majorBidi" w:hAnsiTheme="majorBidi" w:cs="Times New Roman" w:hint="eastAsia"/>
                          <w:sz w:val="32"/>
                          <w:szCs w:val="32"/>
                          <w:rtl/>
                        </w:rPr>
                        <w:t>ر</w:t>
                      </w:r>
                      <w:r w:rsidRPr="00025446">
                        <w:rPr>
                          <w:rFonts w:asciiTheme="majorBidi" w:hAnsiTheme="majorBidi" w:cs="Times New Roman" w:hint="cs"/>
                          <w:sz w:val="32"/>
                          <w:szCs w:val="32"/>
                          <w:rtl/>
                        </w:rPr>
                        <w:t>ﻓﻲ</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ﻤﻌﺎ</w:t>
                      </w:r>
                      <w:r w:rsidRPr="00025446">
                        <w:rPr>
                          <w:rFonts w:asciiTheme="majorBidi" w:hAnsiTheme="majorBidi" w:cs="Times New Roman" w:hint="eastAsia"/>
                          <w:sz w:val="32"/>
                          <w:szCs w:val="32"/>
                          <w:rtl/>
                        </w:rPr>
                        <w:t>دل</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ﻟﻪ</w:t>
                      </w:r>
                      <w:r w:rsidRPr="00025446">
                        <w:rPr>
                          <w:rFonts w:asciiTheme="majorBidi" w:hAnsiTheme="majorBidi" w:cs="Times New Roman"/>
                          <w:sz w:val="32"/>
                          <w:szCs w:val="32"/>
                          <w:rtl/>
                        </w:rPr>
                        <w:t xml:space="preserve"> ، و</w:t>
                      </w:r>
                      <w:r w:rsidRPr="00025446">
                        <w:rPr>
                          <w:rFonts w:asciiTheme="majorBidi" w:hAnsiTheme="majorBidi" w:cs="Times New Roman" w:hint="cs"/>
                          <w:sz w:val="32"/>
                          <w:szCs w:val="32"/>
                          <w:rtl/>
                        </w:rPr>
                        <w:t>ﯿﺴﻤﻲ</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ﻫ</w:t>
                      </w:r>
                      <w:r w:rsidRPr="00025446">
                        <w:rPr>
                          <w:rFonts w:asciiTheme="majorBidi" w:hAnsiTheme="majorBidi" w:cs="Times New Roman" w:hint="eastAsia"/>
                          <w:sz w:val="32"/>
                          <w:szCs w:val="32"/>
                          <w:rtl/>
                        </w:rPr>
                        <w:t>ذا</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ﻨ</w:t>
                      </w:r>
                      <w:r w:rsidRPr="00025446">
                        <w:rPr>
                          <w:rFonts w:asciiTheme="majorBidi" w:hAnsiTheme="majorBidi" w:cs="Times New Roman" w:hint="eastAsia"/>
                          <w:sz w:val="32"/>
                          <w:szCs w:val="32"/>
                          <w:rtl/>
                        </w:rPr>
                        <w:t>ظر</w:t>
                      </w:r>
                      <w:r w:rsidRPr="00025446">
                        <w:rPr>
                          <w:rFonts w:asciiTheme="majorBidi" w:hAnsiTheme="majorBidi" w:cs="Times New Roman" w:hint="cs"/>
                          <w:sz w:val="32"/>
                          <w:szCs w:val="32"/>
                          <w:rtl/>
                        </w:rPr>
                        <w:t>ﯿﺔ</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ﻻﺴﺘﺒ</w:t>
                      </w:r>
                      <w:r w:rsidRPr="00025446">
                        <w:rPr>
                          <w:rFonts w:asciiTheme="majorBidi" w:hAnsiTheme="majorBidi" w:cs="Times New Roman" w:hint="eastAsia"/>
                          <w:sz w:val="32"/>
                          <w:szCs w:val="32"/>
                          <w:rtl/>
                        </w:rPr>
                        <w:t>دال</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ﻓﻲ</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رة</w:t>
                      </w:r>
                      <w:r w:rsidRPr="00025446">
                        <w:rPr>
                          <w:rFonts w:asciiTheme="majorBidi" w:hAnsiTheme="majorBidi" w:cs="Times New Roman"/>
                          <w:sz w:val="32"/>
                          <w:szCs w:val="32"/>
                          <w:rtl/>
                        </w:rPr>
                        <w:t xml:space="preserve"> - و</w:t>
                      </w:r>
                      <w:r w:rsidRPr="00025446">
                        <w:rPr>
                          <w:rFonts w:asciiTheme="majorBidi" w:hAnsiTheme="majorBidi" w:cs="Times New Roman" w:hint="cs"/>
                          <w:sz w:val="32"/>
                          <w:szCs w:val="32"/>
                          <w:rtl/>
                        </w:rPr>
                        <w:t>ﻓﻘﺎً</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ﻟ</w:t>
                      </w:r>
                      <w:r w:rsidRPr="00025446">
                        <w:rPr>
                          <w:rFonts w:asciiTheme="majorBidi" w:hAnsiTheme="majorBidi" w:cs="Times New Roman" w:hint="eastAsia"/>
                          <w:sz w:val="32"/>
                          <w:szCs w:val="32"/>
                          <w:rtl/>
                        </w:rPr>
                        <w:t>رأي</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ﻤﺎﻛ</w:t>
                      </w:r>
                      <w:r w:rsidRPr="00025446">
                        <w:rPr>
                          <w:rFonts w:asciiTheme="majorBidi" w:hAnsiTheme="majorBidi" w:cs="Times New Roman" w:hint="eastAsia"/>
                          <w:sz w:val="32"/>
                          <w:szCs w:val="32"/>
                          <w:rtl/>
                        </w:rPr>
                        <w:t>س</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ﺒﻼ</w:t>
                      </w:r>
                      <w:r w:rsidRPr="00025446">
                        <w:rPr>
                          <w:rFonts w:asciiTheme="majorBidi" w:hAnsiTheme="majorBidi" w:cs="Times New Roman" w:hint="eastAsia"/>
                          <w:sz w:val="32"/>
                          <w:szCs w:val="32"/>
                          <w:rtl/>
                        </w:rPr>
                        <w:t>ك</w:t>
                      </w:r>
                      <w:r w:rsidRPr="00025446">
                        <w:rPr>
                          <w:rFonts w:asciiTheme="majorBidi" w:hAnsiTheme="majorBidi" w:cs="Times New Roman"/>
                          <w:sz w:val="32"/>
                          <w:szCs w:val="32"/>
                          <w:rtl/>
                        </w:rPr>
                        <w:t xml:space="preserve"> ، و</w:t>
                      </w:r>
                      <w:r w:rsidRPr="00025446">
                        <w:rPr>
                          <w:rFonts w:asciiTheme="majorBidi" w:hAnsiTheme="majorBidi" w:cs="Times New Roman" w:hint="cs"/>
                          <w:sz w:val="32"/>
                          <w:szCs w:val="32"/>
                          <w:rtl/>
                        </w:rPr>
                        <w:t>ﯿﻌﻨﻲ</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ﻫ</w:t>
                      </w:r>
                      <w:r w:rsidRPr="00025446">
                        <w:rPr>
                          <w:rFonts w:asciiTheme="majorBidi" w:hAnsiTheme="majorBidi" w:cs="Times New Roman" w:hint="eastAsia"/>
                          <w:sz w:val="32"/>
                          <w:szCs w:val="32"/>
                          <w:rtl/>
                        </w:rPr>
                        <w:t>ذا</w:t>
                      </w:r>
                      <w:r w:rsidRPr="00025446">
                        <w:rPr>
                          <w:rFonts w:asciiTheme="majorBidi" w:hAnsiTheme="majorBidi" w:cs="Times New Roman"/>
                          <w:sz w:val="32"/>
                          <w:szCs w:val="32"/>
                          <w:rtl/>
                        </w:rPr>
                        <w:t xml:space="preserve"> أن ا</w:t>
                      </w:r>
                      <w:r w:rsidRPr="00025446">
                        <w:rPr>
                          <w:rFonts w:asciiTheme="majorBidi" w:hAnsiTheme="majorBidi" w:cs="Times New Roman" w:hint="cs"/>
                          <w:sz w:val="32"/>
                          <w:szCs w:val="32"/>
                          <w:rtl/>
                        </w:rPr>
                        <w:t>ﻟﻤﻌﻨﻰ</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w:t>
                      </w:r>
                      <w:r w:rsidRPr="00025446">
                        <w:rPr>
                          <w:rFonts w:asciiTheme="majorBidi" w:hAnsiTheme="majorBidi" w:cs="Times New Roman" w:hint="eastAsia"/>
                          <w:sz w:val="32"/>
                          <w:szCs w:val="32"/>
                          <w:rtl/>
                        </w:rPr>
                        <w:t>ذي</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ﻋﺒ</w:t>
                      </w:r>
                      <w:r w:rsidRPr="00025446">
                        <w:rPr>
                          <w:rFonts w:asciiTheme="majorBidi" w:hAnsiTheme="majorBidi" w:cs="Times New Roman" w:hint="eastAsia"/>
                          <w:sz w:val="32"/>
                          <w:szCs w:val="32"/>
                          <w:rtl/>
                        </w:rPr>
                        <w:t>رت</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ﻋﻨﻪ</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رة</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ﯿﻤﻛ</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أن </w:t>
                      </w:r>
                      <w:r w:rsidRPr="00025446">
                        <w:rPr>
                          <w:rFonts w:asciiTheme="majorBidi" w:hAnsiTheme="majorBidi" w:cs="Times New Roman" w:hint="cs"/>
                          <w:sz w:val="32"/>
                          <w:szCs w:val="32"/>
                          <w:rtl/>
                        </w:rPr>
                        <w:t>ﯿُﻌﺒ</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ﻋﻨﻪ</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ﺒﻛﻼ</w:t>
                      </w:r>
                      <w:r w:rsidRPr="00025446">
                        <w:rPr>
                          <w:rFonts w:asciiTheme="majorBidi" w:hAnsiTheme="majorBidi" w:cs="Times New Roman" w:hint="eastAsia"/>
                          <w:sz w:val="32"/>
                          <w:szCs w:val="32"/>
                          <w:rtl/>
                        </w:rPr>
                        <w:t>م</w:t>
                      </w:r>
                      <w:r w:rsidRPr="00025446">
                        <w:rPr>
                          <w:rFonts w:asciiTheme="majorBidi" w:hAnsiTheme="majorBidi" w:cs="Times New Roman"/>
                          <w:sz w:val="32"/>
                          <w:szCs w:val="32"/>
                          <w:rtl/>
                        </w:rPr>
                        <w:t xml:space="preserve"> آ</w:t>
                      </w:r>
                      <w:r w:rsidRPr="00025446">
                        <w:rPr>
                          <w:rFonts w:asciiTheme="majorBidi" w:hAnsiTheme="majorBidi" w:cs="Times New Roman" w:hint="cs"/>
                          <w:sz w:val="32"/>
                          <w:szCs w:val="32"/>
                          <w:rtl/>
                        </w:rPr>
                        <w:t>ﺨ</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ﺤ</w:t>
                      </w:r>
                      <w:r w:rsidRPr="00025446">
                        <w:rPr>
                          <w:rFonts w:asciiTheme="majorBidi" w:hAnsiTheme="majorBidi" w:cs="Times New Roman" w:hint="eastAsia"/>
                          <w:sz w:val="32"/>
                          <w:szCs w:val="32"/>
                          <w:rtl/>
                        </w:rPr>
                        <w:t>ر</w:t>
                      </w:r>
                      <w:r w:rsidRPr="00025446">
                        <w:rPr>
                          <w:rFonts w:asciiTheme="majorBidi" w:hAnsiTheme="majorBidi" w:cs="Times New Roman" w:hint="cs"/>
                          <w:sz w:val="32"/>
                          <w:szCs w:val="32"/>
                          <w:rtl/>
                        </w:rPr>
                        <w:t>ﻓﻲ</w:t>
                      </w:r>
                      <w:r w:rsidRPr="00025446">
                        <w:rPr>
                          <w:rFonts w:asciiTheme="majorBidi" w:hAnsiTheme="majorBidi" w:cs="Times New Roman"/>
                          <w:sz w:val="32"/>
                          <w:szCs w:val="32"/>
                          <w:rtl/>
                        </w:rPr>
                        <w:t xml:space="preserve"> ، و</w:t>
                      </w:r>
                      <w:r w:rsidRPr="00025446">
                        <w:rPr>
                          <w:rFonts w:asciiTheme="majorBidi" w:hAnsiTheme="majorBidi" w:cs="Times New Roman" w:hint="cs"/>
                          <w:sz w:val="32"/>
                          <w:szCs w:val="32"/>
                          <w:rtl/>
                        </w:rPr>
                        <w:t>ﻟﻛ</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ﻟﻐ</w:t>
                      </w:r>
                      <w:r w:rsidRPr="00025446">
                        <w:rPr>
                          <w:rFonts w:asciiTheme="majorBidi" w:hAnsiTheme="majorBidi" w:cs="Times New Roman" w:hint="eastAsia"/>
                          <w:sz w:val="32"/>
                          <w:szCs w:val="32"/>
                          <w:rtl/>
                        </w:rPr>
                        <w:t>رض</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ﻤ</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ﻟﺘﻌﺒﯿ</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ري</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ﻫ</w:t>
                      </w:r>
                      <w:r w:rsidRPr="00025446">
                        <w:rPr>
                          <w:rFonts w:asciiTheme="majorBidi" w:hAnsiTheme="majorBidi" w:cs="Times New Roman" w:hint="eastAsia"/>
                          <w:sz w:val="32"/>
                          <w:szCs w:val="32"/>
                          <w:rtl/>
                        </w:rPr>
                        <w:t>و</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ﻏ</w:t>
                      </w:r>
                      <w:r w:rsidRPr="00025446">
                        <w:rPr>
                          <w:rFonts w:asciiTheme="majorBidi" w:hAnsiTheme="majorBidi" w:cs="Times New Roman" w:hint="eastAsia"/>
                          <w:sz w:val="32"/>
                          <w:szCs w:val="32"/>
                          <w:rtl/>
                        </w:rPr>
                        <w:t>رض</w:t>
                      </w:r>
                      <w:r w:rsidRPr="00025446">
                        <w:rPr>
                          <w:rFonts w:asciiTheme="majorBidi" w:hAnsiTheme="majorBidi" w:cs="Times New Roman"/>
                          <w:sz w:val="32"/>
                          <w:szCs w:val="32"/>
                          <w:rtl/>
                        </w:rPr>
                        <w:t xml:space="preserve"> أ</w:t>
                      </w:r>
                      <w:r w:rsidRPr="00025446">
                        <w:rPr>
                          <w:rFonts w:asciiTheme="majorBidi" w:hAnsiTheme="majorBidi" w:cs="Times New Roman" w:hint="cs"/>
                          <w:sz w:val="32"/>
                          <w:szCs w:val="32"/>
                          <w:rtl/>
                        </w:rPr>
                        <w:t>ﺴﻠ</w:t>
                      </w:r>
                      <w:r w:rsidRPr="00025446">
                        <w:rPr>
                          <w:rFonts w:asciiTheme="majorBidi" w:hAnsiTheme="majorBidi" w:cs="Times New Roman" w:hint="eastAsia"/>
                          <w:sz w:val="32"/>
                          <w:szCs w:val="32"/>
                          <w:rtl/>
                        </w:rPr>
                        <w:t>و</w:t>
                      </w:r>
                      <w:r w:rsidRPr="00025446">
                        <w:rPr>
                          <w:rFonts w:asciiTheme="majorBidi" w:hAnsiTheme="majorBidi" w:cs="Times New Roman" w:hint="cs"/>
                          <w:sz w:val="32"/>
                          <w:szCs w:val="32"/>
                          <w:rtl/>
                        </w:rPr>
                        <w:t>ﺒﻲ</w:t>
                      </w:r>
                      <w:r w:rsidRPr="00025446">
                        <w:rPr>
                          <w:rFonts w:asciiTheme="majorBidi" w:hAnsiTheme="majorBidi" w:cs="Times New Roman"/>
                          <w:sz w:val="32"/>
                          <w:szCs w:val="32"/>
                          <w:rtl/>
                        </w:rPr>
                        <w:t xml:space="preserve"> ، وا</w:t>
                      </w:r>
                      <w:r w:rsidRPr="00025446">
                        <w:rPr>
                          <w:rFonts w:asciiTheme="majorBidi" w:hAnsiTheme="majorBidi" w:cs="Times New Roman" w:hint="cs"/>
                          <w:sz w:val="32"/>
                          <w:szCs w:val="32"/>
                          <w:rtl/>
                        </w:rPr>
                        <w:t>ﻟﺘﻌﺒﯿ</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ري</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ﯿﻤﻛ</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أن </w:t>
                      </w:r>
                      <w:r w:rsidRPr="00025446">
                        <w:rPr>
                          <w:rFonts w:asciiTheme="majorBidi" w:hAnsiTheme="majorBidi" w:cs="Times New Roman" w:hint="cs"/>
                          <w:sz w:val="32"/>
                          <w:szCs w:val="32"/>
                          <w:rtl/>
                        </w:rPr>
                        <w:t>ﯿﺸﯿ</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إ</w:t>
                      </w:r>
                      <w:r w:rsidRPr="00025446">
                        <w:rPr>
                          <w:rFonts w:asciiTheme="majorBidi" w:hAnsiTheme="majorBidi" w:cs="Times New Roman" w:hint="cs"/>
                          <w:sz w:val="32"/>
                          <w:szCs w:val="32"/>
                          <w:rtl/>
                        </w:rPr>
                        <w:t>ﻟﻰ</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ﺸﻲ</w:t>
                      </w:r>
                      <w:r w:rsidRPr="00025446">
                        <w:rPr>
                          <w:rFonts w:asciiTheme="majorBidi" w:hAnsiTheme="majorBidi" w:cs="Times New Roman" w:hint="eastAsia"/>
                          <w:sz w:val="32"/>
                          <w:szCs w:val="32"/>
                          <w:rtl/>
                        </w:rPr>
                        <w:t>ء</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ﻤﺠﺴّ</w:t>
                      </w:r>
                      <w:r w:rsidRPr="00025446">
                        <w:rPr>
                          <w:rFonts w:asciiTheme="majorBidi" w:hAnsiTheme="majorBidi" w:cs="Times New Roman" w:hint="eastAsia"/>
                          <w:sz w:val="32"/>
                          <w:szCs w:val="32"/>
                          <w:rtl/>
                        </w:rPr>
                        <w:t>م</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ﻻ</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ﯿ</w:t>
                      </w:r>
                      <w:r w:rsidRPr="00025446">
                        <w:rPr>
                          <w:rFonts w:asciiTheme="majorBidi" w:hAnsiTheme="majorBidi" w:cs="Times New Roman" w:hint="eastAsia"/>
                          <w:sz w:val="32"/>
                          <w:szCs w:val="32"/>
                          <w:rtl/>
                        </w:rPr>
                        <w:t>و</w:t>
                      </w:r>
                      <w:r w:rsidRPr="00025446">
                        <w:rPr>
                          <w:rFonts w:asciiTheme="majorBidi" w:hAnsiTheme="majorBidi" w:cs="Times New Roman" w:hint="cs"/>
                          <w:sz w:val="32"/>
                          <w:szCs w:val="32"/>
                          <w:rtl/>
                        </w:rPr>
                        <w:t>ﺠ</w:t>
                      </w:r>
                      <w:r w:rsidRPr="00025446">
                        <w:rPr>
                          <w:rFonts w:asciiTheme="majorBidi" w:hAnsiTheme="majorBidi" w:cs="Times New Roman" w:hint="eastAsia"/>
                          <w:sz w:val="32"/>
                          <w:szCs w:val="32"/>
                          <w:rtl/>
                        </w:rPr>
                        <w:t>د</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ﻓﻲ</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ﻟﺘﻌﺒﯿ</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ﻟﺤ</w:t>
                      </w:r>
                      <w:r w:rsidRPr="00025446">
                        <w:rPr>
                          <w:rFonts w:asciiTheme="majorBidi" w:hAnsiTheme="majorBidi" w:cs="Times New Roman" w:hint="eastAsia"/>
                          <w:sz w:val="32"/>
                          <w:szCs w:val="32"/>
                          <w:rtl/>
                        </w:rPr>
                        <w:t>ر</w:t>
                      </w:r>
                      <w:r w:rsidRPr="00025446">
                        <w:rPr>
                          <w:rFonts w:asciiTheme="majorBidi" w:hAnsiTheme="majorBidi" w:cs="Times New Roman" w:hint="cs"/>
                          <w:sz w:val="32"/>
                          <w:szCs w:val="32"/>
                          <w:rtl/>
                        </w:rPr>
                        <w:t>ﻓﻲ</w:t>
                      </w:r>
                      <w:r w:rsidRPr="00025446">
                        <w:rPr>
                          <w:rFonts w:asciiTheme="majorBidi" w:hAnsiTheme="majorBidi" w:cs="Times New Roman"/>
                          <w:sz w:val="32"/>
                          <w:szCs w:val="32"/>
                          <w:rtl/>
                        </w:rPr>
                        <w:t xml:space="preserve"> ؛ إذ إنّ ا</w:t>
                      </w:r>
                      <w:r w:rsidRPr="00025446">
                        <w:rPr>
                          <w:rFonts w:asciiTheme="majorBidi" w:hAnsiTheme="majorBidi" w:cs="Times New Roman" w:hint="cs"/>
                          <w:sz w:val="32"/>
                          <w:szCs w:val="32"/>
                          <w:rtl/>
                        </w:rPr>
                        <w:t>ﻟﻌﻼﻗﺔ</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ﺒﯿ</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طر</w:t>
                      </w:r>
                      <w:r w:rsidRPr="00025446">
                        <w:rPr>
                          <w:rFonts w:asciiTheme="majorBidi" w:hAnsiTheme="majorBidi" w:cs="Times New Roman" w:hint="cs"/>
                          <w:sz w:val="32"/>
                          <w:szCs w:val="32"/>
                          <w:rtl/>
                        </w:rPr>
                        <w:t>ﻓﻲ</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رة</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ﻫﻲ</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ﻋﻼﻗﺔ</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ﻨﺼﻬﺎ</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وا</w:t>
                      </w:r>
                      <w:r w:rsidRPr="00025446">
                        <w:rPr>
                          <w:rFonts w:asciiTheme="majorBidi" w:hAnsiTheme="majorBidi" w:cs="Times New Roman" w:hint="cs"/>
                          <w:sz w:val="32"/>
                          <w:szCs w:val="32"/>
                          <w:rtl/>
                        </w:rPr>
                        <w:t>ﺘﺤﺎ</w:t>
                      </w:r>
                      <w:r w:rsidRPr="00025446">
                        <w:rPr>
                          <w:rFonts w:asciiTheme="majorBidi" w:hAnsiTheme="majorBidi" w:cs="Times New Roman" w:hint="eastAsia"/>
                          <w:sz w:val="32"/>
                          <w:szCs w:val="32"/>
                          <w:rtl/>
                        </w:rPr>
                        <w:t>د</w:t>
                      </w:r>
                      <w:r w:rsidRPr="00025446">
                        <w:rPr>
                          <w:rFonts w:asciiTheme="majorBidi" w:hAnsiTheme="majorBidi" w:cs="Times New Roman"/>
                          <w:sz w:val="32"/>
                          <w:szCs w:val="32"/>
                          <w:rtl/>
                        </w:rPr>
                        <w:t xml:space="preserve"> ، إ</w:t>
                      </w:r>
                      <w:r w:rsidRPr="00025446">
                        <w:rPr>
                          <w:rFonts w:asciiTheme="majorBidi" w:hAnsiTheme="majorBidi" w:cs="Times New Roman" w:hint="eastAsia"/>
                          <w:sz w:val="32"/>
                          <w:szCs w:val="32"/>
                          <w:rtl/>
                        </w:rPr>
                        <w:t>ذ</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ﯿﺘﺤ</w:t>
                      </w:r>
                      <w:r w:rsidRPr="00025446">
                        <w:rPr>
                          <w:rFonts w:asciiTheme="majorBidi" w:hAnsiTheme="majorBidi" w:cs="Times New Roman" w:hint="eastAsia"/>
                          <w:sz w:val="32"/>
                          <w:szCs w:val="32"/>
                          <w:rtl/>
                        </w:rPr>
                        <w:t>ول</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ﻟﻤﺴﺘﻌﺎ</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ﻟﻪ</w:t>
                      </w:r>
                      <w:r w:rsidRPr="00025446">
                        <w:rPr>
                          <w:rFonts w:asciiTheme="majorBidi" w:hAnsiTheme="majorBidi" w:cs="Times New Roman"/>
                          <w:sz w:val="32"/>
                          <w:szCs w:val="32"/>
                          <w:rtl/>
                        </w:rPr>
                        <w:t xml:space="preserve"> إ</w:t>
                      </w:r>
                      <w:r w:rsidRPr="00025446">
                        <w:rPr>
                          <w:rFonts w:asciiTheme="majorBidi" w:hAnsiTheme="majorBidi" w:cs="Times New Roman" w:hint="cs"/>
                          <w:sz w:val="32"/>
                          <w:szCs w:val="32"/>
                          <w:rtl/>
                        </w:rPr>
                        <w:t>ﻟﻰ</w:t>
                      </w:r>
                      <w:r>
                        <w:rPr>
                          <w:rFonts w:asciiTheme="majorBidi" w:hAnsiTheme="majorBidi" w:cs="Times New Roman" w:hint="cs"/>
                          <w:sz w:val="32"/>
                          <w:szCs w:val="32"/>
                          <w:rtl/>
                        </w:rPr>
                        <w:t xml:space="preserve"> </w:t>
                      </w:r>
                      <w:r w:rsidRPr="00025446">
                        <w:rPr>
                          <w:rFonts w:asciiTheme="majorBidi" w:hAnsiTheme="majorBidi" w:cs="Times New Roman" w:hint="cs"/>
                          <w:sz w:val="32"/>
                          <w:szCs w:val="32"/>
                          <w:rtl/>
                        </w:rPr>
                        <w:t>ﻛﺎﺌ</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ﺤﻲ</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ﯿﺤﻤ</w:t>
                      </w:r>
                      <w:r w:rsidRPr="00025446">
                        <w:rPr>
                          <w:rFonts w:asciiTheme="majorBidi" w:hAnsiTheme="majorBidi" w:cs="Times New Roman" w:hint="eastAsia"/>
                          <w:sz w:val="32"/>
                          <w:szCs w:val="32"/>
                          <w:rtl/>
                        </w:rPr>
                        <w:t>ل</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ﻛ</w:t>
                      </w:r>
                      <w:r w:rsidRPr="00025446">
                        <w:rPr>
                          <w:rFonts w:asciiTheme="majorBidi" w:hAnsiTheme="majorBidi" w:cs="Times New Roman" w:hint="eastAsia"/>
                          <w:sz w:val="32"/>
                          <w:szCs w:val="32"/>
                          <w:rtl/>
                        </w:rPr>
                        <w:t>ل</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ﺼﻔﺎﺘﻪ</w:t>
                      </w:r>
                      <w:r w:rsidRPr="00025446">
                        <w:rPr>
                          <w:rFonts w:asciiTheme="majorBidi" w:hAnsiTheme="majorBidi" w:cs="Times New Roman"/>
                          <w:sz w:val="32"/>
                          <w:szCs w:val="32"/>
                          <w:rtl/>
                        </w:rPr>
                        <w:t xml:space="preserve"> و</w:t>
                      </w:r>
                      <w:r w:rsidRPr="00025446">
                        <w:rPr>
                          <w:rFonts w:asciiTheme="majorBidi" w:hAnsiTheme="majorBidi" w:cs="Times New Roman" w:hint="cs"/>
                          <w:sz w:val="32"/>
                          <w:szCs w:val="32"/>
                          <w:rtl/>
                        </w:rPr>
                        <w:t>ﺨﺼﺎﺌﺼﻪ</w:t>
                      </w:r>
                      <w:r w:rsidRPr="00025446">
                        <w:rPr>
                          <w:rFonts w:asciiTheme="majorBidi" w:hAnsiTheme="majorBidi" w:cs="Times New Roman"/>
                          <w:sz w:val="32"/>
                          <w:szCs w:val="32"/>
                          <w:rtl/>
                        </w:rPr>
                        <w:t xml:space="preserve"> و</w:t>
                      </w:r>
                      <w:r w:rsidRPr="00025446">
                        <w:rPr>
                          <w:rFonts w:asciiTheme="majorBidi" w:hAnsiTheme="majorBidi" w:cs="Times New Roman" w:hint="cs"/>
                          <w:sz w:val="32"/>
                          <w:szCs w:val="32"/>
                          <w:rtl/>
                        </w:rPr>
                        <w:t>ﻤﻼﻤﺤﻪ</w:t>
                      </w:r>
                      <w:r w:rsidRPr="00025446">
                        <w:rPr>
                          <w:rFonts w:asciiTheme="majorBidi" w:hAnsiTheme="majorBidi" w:cs="Times New Roman"/>
                          <w:sz w:val="32"/>
                          <w:szCs w:val="32"/>
                          <w:rtl/>
                        </w:rPr>
                        <w:t xml:space="preserve">  وا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رة</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ﻓ</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ﻗ</w:t>
                      </w:r>
                      <w:r w:rsidRPr="00025446">
                        <w:rPr>
                          <w:rFonts w:asciiTheme="majorBidi" w:hAnsiTheme="majorBidi" w:cs="Times New Roman" w:hint="eastAsia"/>
                          <w:sz w:val="32"/>
                          <w:szCs w:val="32"/>
                          <w:rtl/>
                        </w:rPr>
                        <w:t>و</w:t>
                      </w:r>
                      <w:r w:rsidRPr="00025446">
                        <w:rPr>
                          <w:rFonts w:asciiTheme="majorBidi" w:hAnsiTheme="majorBidi" w:cs="Times New Roman" w:hint="cs"/>
                          <w:sz w:val="32"/>
                          <w:szCs w:val="32"/>
                          <w:rtl/>
                        </w:rPr>
                        <w:t>ﻟﻲ</w:t>
                      </w:r>
                      <w:r w:rsidRPr="00025446">
                        <w:rPr>
                          <w:rFonts w:asciiTheme="majorBidi" w:hAnsiTheme="majorBidi" w:cs="Times New Roman"/>
                          <w:sz w:val="32"/>
                          <w:szCs w:val="32"/>
                          <w:rtl/>
                        </w:rPr>
                        <w:t xml:space="preserve"> ، </w:t>
                      </w:r>
                      <w:r w:rsidRPr="00025446">
                        <w:rPr>
                          <w:rFonts w:asciiTheme="majorBidi" w:hAnsiTheme="majorBidi" w:cs="Times New Roman" w:hint="cs"/>
                          <w:sz w:val="32"/>
                          <w:szCs w:val="32"/>
                          <w:rtl/>
                        </w:rPr>
                        <w:t>ﻗ</w:t>
                      </w:r>
                      <w:r w:rsidRPr="00025446">
                        <w:rPr>
                          <w:rFonts w:asciiTheme="majorBidi" w:hAnsiTheme="majorBidi" w:cs="Times New Roman" w:hint="eastAsia"/>
                          <w:sz w:val="32"/>
                          <w:szCs w:val="32"/>
                          <w:rtl/>
                        </w:rPr>
                        <w:t>د</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ﯿﺠﻤﻊ</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ﺒﯿ</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ﻟﻤﺘﺨﺎﻟﻔﯿ</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 و</w:t>
                      </w:r>
                      <w:r w:rsidRPr="00025446">
                        <w:rPr>
                          <w:rFonts w:asciiTheme="majorBidi" w:hAnsiTheme="majorBidi" w:cs="Times New Roman" w:hint="cs"/>
                          <w:sz w:val="32"/>
                          <w:szCs w:val="32"/>
                          <w:rtl/>
                        </w:rPr>
                        <w:t>ﯿ</w:t>
                      </w:r>
                      <w:r w:rsidRPr="00025446">
                        <w:rPr>
                          <w:rFonts w:asciiTheme="majorBidi" w:hAnsiTheme="majorBidi" w:cs="Times New Roman" w:hint="eastAsia"/>
                          <w:sz w:val="32"/>
                          <w:szCs w:val="32"/>
                          <w:rtl/>
                        </w:rPr>
                        <w:t>و</w:t>
                      </w:r>
                      <w:r w:rsidRPr="00025446">
                        <w:rPr>
                          <w:rFonts w:asciiTheme="majorBidi" w:hAnsiTheme="majorBidi" w:cs="Times New Roman" w:hint="cs"/>
                          <w:sz w:val="32"/>
                          <w:szCs w:val="32"/>
                          <w:rtl/>
                        </w:rPr>
                        <w:t>ﻓ</w:t>
                      </w:r>
                      <w:r w:rsidRPr="00025446">
                        <w:rPr>
                          <w:rFonts w:asciiTheme="majorBidi" w:hAnsiTheme="majorBidi" w:cs="Times New Roman" w:hint="eastAsia"/>
                          <w:sz w:val="32"/>
                          <w:szCs w:val="32"/>
                          <w:rtl/>
                        </w:rPr>
                        <w:t>ق</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ﺒﯿ</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ﻷﻀ</w:t>
                      </w:r>
                      <w:r w:rsidRPr="00025446">
                        <w:rPr>
                          <w:rFonts w:asciiTheme="majorBidi" w:hAnsiTheme="majorBidi" w:cs="Times New Roman" w:hint="eastAsia"/>
                          <w:sz w:val="32"/>
                          <w:szCs w:val="32"/>
                          <w:rtl/>
                        </w:rPr>
                        <w:t>داد</w:t>
                      </w:r>
                      <w:r w:rsidRPr="00025446">
                        <w:rPr>
                          <w:rFonts w:asciiTheme="majorBidi" w:hAnsiTheme="majorBidi" w:cs="Times New Roman"/>
                          <w:sz w:val="32"/>
                          <w:szCs w:val="32"/>
                          <w:rtl/>
                        </w:rPr>
                        <w:t xml:space="preserve"> ، و</w:t>
                      </w:r>
                      <w:r w:rsidRPr="00025446">
                        <w:rPr>
                          <w:rFonts w:asciiTheme="majorBidi" w:hAnsiTheme="majorBidi" w:cs="Times New Roman" w:hint="cs"/>
                          <w:sz w:val="32"/>
                          <w:szCs w:val="32"/>
                          <w:rtl/>
                        </w:rPr>
                        <w:t>ﯿﻛﺸ</w:t>
                      </w:r>
                      <w:r w:rsidRPr="00025446">
                        <w:rPr>
                          <w:rFonts w:asciiTheme="majorBidi" w:hAnsiTheme="majorBidi" w:cs="Times New Roman" w:hint="eastAsia"/>
                          <w:sz w:val="32"/>
                          <w:szCs w:val="32"/>
                          <w:rtl/>
                        </w:rPr>
                        <w:t>ف</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ﻋ</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إ</w:t>
                      </w:r>
                      <w:r w:rsidRPr="00025446">
                        <w:rPr>
                          <w:rFonts w:asciiTheme="majorBidi" w:hAnsiTheme="majorBidi" w:cs="Times New Roman" w:hint="cs"/>
                          <w:sz w:val="32"/>
                          <w:szCs w:val="32"/>
                          <w:rtl/>
                        </w:rPr>
                        <w:t>ﯿﺤ</w:t>
                      </w:r>
                      <w:r w:rsidRPr="00025446">
                        <w:rPr>
                          <w:rFonts w:asciiTheme="majorBidi" w:hAnsiTheme="majorBidi" w:cs="Times New Roman" w:hint="eastAsia"/>
                          <w:sz w:val="32"/>
                          <w:szCs w:val="32"/>
                          <w:rtl/>
                        </w:rPr>
                        <w:t>ـ</w:t>
                      </w:r>
                      <w:r w:rsidRPr="00025446">
                        <w:rPr>
                          <w:rFonts w:asciiTheme="majorBidi" w:hAnsiTheme="majorBidi" w:cs="Times New Roman" w:hint="cs"/>
                          <w:sz w:val="32"/>
                          <w:szCs w:val="32"/>
                          <w:rtl/>
                        </w:rPr>
                        <w:t>ﺎﺌﯿ</w:t>
                      </w:r>
                      <w:r w:rsidRPr="00025446">
                        <w:rPr>
                          <w:rFonts w:asciiTheme="majorBidi" w:hAnsiTheme="majorBidi" w:cs="Times New Roman" w:hint="eastAsia"/>
                          <w:sz w:val="32"/>
                          <w:szCs w:val="32"/>
                          <w:rtl/>
                        </w:rPr>
                        <w:t>ـ</w:t>
                      </w:r>
                      <w:r w:rsidRPr="00025446">
                        <w:rPr>
                          <w:rFonts w:asciiTheme="majorBidi" w:hAnsiTheme="majorBidi" w:cs="Times New Roman" w:hint="cs"/>
                          <w:sz w:val="32"/>
                          <w:szCs w:val="32"/>
                          <w:rtl/>
                        </w:rPr>
                        <w:t>ﺔ</w:t>
                      </w:r>
                      <w:r>
                        <w:rPr>
                          <w:rFonts w:asciiTheme="majorBidi" w:hAnsiTheme="majorBidi" w:cs="Times New Roman" w:hint="cs"/>
                          <w:sz w:val="32"/>
                          <w:szCs w:val="32"/>
                          <w:rtl/>
                        </w:rPr>
                        <w:t xml:space="preserve"> </w:t>
                      </w:r>
                      <w:r w:rsidRPr="00025446">
                        <w:rPr>
                          <w:rFonts w:asciiTheme="majorBidi" w:hAnsiTheme="majorBidi" w:cs="Times New Roman" w:hint="cs"/>
                          <w:sz w:val="32"/>
                          <w:szCs w:val="32"/>
                          <w:rtl/>
                        </w:rPr>
                        <w:t>ﺠ</w:t>
                      </w:r>
                      <w:r w:rsidRPr="00025446">
                        <w:rPr>
                          <w:rFonts w:asciiTheme="majorBidi" w:hAnsiTheme="majorBidi" w:cs="Times New Roman" w:hint="eastAsia"/>
                          <w:sz w:val="32"/>
                          <w:szCs w:val="32"/>
                          <w:rtl/>
                        </w:rPr>
                        <w:t>د</w:t>
                      </w:r>
                      <w:r w:rsidRPr="00025446">
                        <w:rPr>
                          <w:rFonts w:asciiTheme="majorBidi" w:hAnsiTheme="majorBidi" w:cs="Times New Roman" w:hint="cs"/>
                          <w:sz w:val="32"/>
                          <w:szCs w:val="32"/>
                          <w:rtl/>
                        </w:rPr>
                        <w:t>ﯿ</w:t>
                      </w:r>
                      <w:r w:rsidRPr="00025446">
                        <w:rPr>
                          <w:rFonts w:asciiTheme="majorBidi" w:hAnsiTheme="majorBidi" w:cs="Times New Roman" w:hint="eastAsia"/>
                          <w:sz w:val="32"/>
                          <w:szCs w:val="32"/>
                          <w:rtl/>
                        </w:rPr>
                        <w:t>دة</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ﻓﻲ</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ﻟﺘﻌﺒﯿ</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 </w:t>
                      </w:r>
                      <w:r w:rsidRPr="00025446">
                        <w:rPr>
                          <w:rFonts w:asciiTheme="majorBidi" w:hAnsiTheme="majorBidi" w:cs="Times New Roman" w:hint="cs"/>
                          <w:sz w:val="32"/>
                          <w:szCs w:val="32"/>
                          <w:rtl/>
                        </w:rPr>
                        <w:t>ﻻ</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ﯿﺤ</w:t>
                      </w:r>
                      <w:r w:rsidRPr="00025446">
                        <w:rPr>
                          <w:rFonts w:asciiTheme="majorBidi" w:hAnsiTheme="majorBidi" w:cs="Times New Roman" w:hint="eastAsia"/>
                          <w:sz w:val="32"/>
                          <w:szCs w:val="32"/>
                          <w:rtl/>
                        </w:rPr>
                        <w:t>س</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ﺒﻬﺎ</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ﻟﺴﺎﻤﻊ</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ﻓﻲ</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ﻻﺴﺘﻌﻤﺎ</w:t>
                      </w:r>
                      <w:r w:rsidRPr="00025446">
                        <w:rPr>
                          <w:rFonts w:asciiTheme="majorBidi" w:hAnsiTheme="majorBidi" w:cs="Times New Roman" w:hint="eastAsia"/>
                          <w:sz w:val="32"/>
                          <w:szCs w:val="32"/>
                          <w:rtl/>
                        </w:rPr>
                        <w:t>ل</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ﻟﺤﻘﯿﻘﻲ</w:t>
                      </w:r>
                      <w:r w:rsidRPr="00025446">
                        <w:rPr>
                          <w:rFonts w:asciiTheme="majorBidi" w:hAnsiTheme="majorBidi" w:cs="Times New Roman"/>
                          <w:sz w:val="32"/>
                          <w:szCs w:val="32"/>
                          <w:rtl/>
                        </w:rPr>
                        <w:t xml:space="preserve"> ، و</w:t>
                      </w:r>
                      <w:r w:rsidRPr="00025446">
                        <w:rPr>
                          <w:rFonts w:asciiTheme="majorBidi" w:hAnsiTheme="majorBidi" w:cs="Times New Roman" w:hint="cs"/>
                          <w:sz w:val="32"/>
                          <w:szCs w:val="32"/>
                          <w:rtl/>
                        </w:rPr>
                        <w:t>ﻫﻲ</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ﻤ</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أ</w:t>
                      </w:r>
                      <w:r w:rsidRPr="00025446">
                        <w:rPr>
                          <w:rFonts w:asciiTheme="majorBidi" w:hAnsiTheme="majorBidi" w:cs="Times New Roman" w:hint="cs"/>
                          <w:sz w:val="32"/>
                          <w:szCs w:val="32"/>
                          <w:rtl/>
                        </w:rPr>
                        <w:t>ﺒ</w:t>
                      </w:r>
                      <w:r w:rsidRPr="00025446">
                        <w:rPr>
                          <w:rFonts w:asciiTheme="majorBidi" w:hAnsiTheme="majorBidi" w:cs="Times New Roman" w:hint="eastAsia"/>
                          <w:sz w:val="32"/>
                          <w:szCs w:val="32"/>
                          <w:rtl/>
                        </w:rPr>
                        <w:t>رز</w:t>
                      </w:r>
                      <w:r w:rsidRPr="00025446">
                        <w:rPr>
                          <w:rFonts w:asciiTheme="majorBidi" w:hAnsiTheme="majorBidi" w:cs="Times New Roman"/>
                          <w:sz w:val="32"/>
                          <w:szCs w:val="32"/>
                          <w:rtl/>
                        </w:rPr>
                        <w:t xml:space="preserve"> أ</w:t>
                      </w:r>
                      <w:r w:rsidRPr="00025446">
                        <w:rPr>
                          <w:rFonts w:asciiTheme="majorBidi" w:hAnsiTheme="majorBidi" w:cs="Times New Roman" w:hint="cs"/>
                          <w:sz w:val="32"/>
                          <w:szCs w:val="32"/>
                          <w:rtl/>
                        </w:rPr>
                        <w:t>ﺴﺎﻟﯿ</w:t>
                      </w:r>
                      <w:r w:rsidRPr="00025446">
                        <w:rPr>
                          <w:rFonts w:asciiTheme="majorBidi" w:hAnsiTheme="majorBidi" w:cs="Times New Roman" w:hint="eastAsia"/>
                          <w:sz w:val="32"/>
                          <w:szCs w:val="32"/>
                          <w:rtl/>
                        </w:rPr>
                        <w:t>ب</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ﻟﺒﯿﺎ</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ﻟﻌ</w:t>
                      </w:r>
                      <w:r w:rsidRPr="00025446">
                        <w:rPr>
                          <w:rFonts w:asciiTheme="majorBidi" w:hAnsiTheme="majorBidi" w:cs="Times New Roman" w:hint="eastAsia"/>
                          <w:sz w:val="32"/>
                          <w:szCs w:val="32"/>
                          <w:rtl/>
                        </w:rPr>
                        <w:t>ر</w:t>
                      </w:r>
                      <w:r w:rsidRPr="00025446">
                        <w:rPr>
                          <w:rFonts w:asciiTheme="majorBidi" w:hAnsiTheme="majorBidi" w:cs="Times New Roman" w:hint="cs"/>
                          <w:sz w:val="32"/>
                          <w:szCs w:val="32"/>
                          <w:rtl/>
                        </w:rPr>
                        <w:t>ﺒﻲ</w:t>
                      </w:r>
                      <w:r>
                        <w:rPr>
                          <w:rFonts w:asciiTheme="majorBidi" w:hAnsiTheme="majorBidi" w:cs="Times New Roman" w:hint="cs"/>
                          <w:sz w:val="32"/>
                          <w:szCs w:val="32"/>
                          <w:rtl/>
                        </w:rPr>
                        <w:t xml:space="preserve"> .</w:t>
                      </w:r>
                    </w:p>
                    <w:p w14:paraId="28452FCD" w14:textId="04DEEDA9" w:rsidR="00025446" w:rsidRDefault="00025446" w:rsidP="00025446">
                      <w:pPr>
                        <w:bidi/>
                        <w:ind w:left="0"/>
                        <w:jc w:val="both"/>
                        <w:rPr>
                          <w:rFonts w:asciiTheme="majorBidi" w:hAnsiTheme="majorBidi" w:cs="Times New Roman"/>
                          <w:sz w:val="32"/>
                          <w:szCs w:val="32"/>
                          <w:rtl/>
                        </w:rPr>
                      </w:pPr>
                      <w:r>
                        <w:rPr>
                          <w:rFonts w:asciiTheme="majorBidi" w:hAnsiTheme="majorBidi" w:cs="Times New Roman" w:hint="cs"/>
                          <w:sz w:val="32"/>
                          <w:szCs w:val="32"/>
                          <w:rtl/>
                        </w:rPr>
                        <w:t xml:space="preserve">  </w:t>
                      </w:r>
                      <w:r w:rsidRPr="00025446">
                        <w:rPr>
                          <w:rFonts w:asciiTheme="majorBidi" w:hAnsiTheme="majorBidi" w:cs="Times New Roman"/>
                          <w:sz w:val="32"/>
                          <w:szCs w:val="32"/>
                          <w:rtl/>
                        </w:rPr>
                        <w:t>و</w:t>
                      </w:r>
                      <w:r w:rsidRPr="00025446">
                        <w:rPr>
                          <w:rFonts w:asciiTheme="majorBidi" w:hAnsiTheme="majorBidi" w:cs="Times New Roman" w:hint="cs"/>
                          <w:sz w:val="32"/>
                          <w:szCs w:val="32"/>
                          <w:rtl/>
                        </w:rPr>
                        <w:t>ﻫﻨﺎ</w:t>
                      </w:r>
                      <w:r w:rsidRPr="00025446">
                        <w:rPr>
                          <w:rFonts w:asciiTheme="majorBidi" w:hAnsiTheme="majorBidi" w:cs="Times New Roman" w:hint="eastAsia"/>
                          <w:sz w:val="32"/>
                          <w:szCs w:val="32"/>
                          <w:rtl/>
                        </w:rPr>
                        <w:t>ك</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ﺨﺼﺎﺌ</w:t>
                      </w:r>
                      <w:r w:rsidRPr="00025446">
                        <w:rPr>
                          <w:rFonts w:asciiTheme="majorBidi" w:hAnsiTheme="majorBidi" w:cs="Times New Roman" w:hint="eastAsia"/>
                          <w:sz w:val="32"/>
                          <w:szCs w:val="32"/>
                          <w:rtl/>
                        </w:rPr>
                        <w:t>ص</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ﻓﻨﯿﺔ</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ﻨﻠﻤﺴﻬﺎ</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ﻓﻲ</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رة</w:t>
                      </w:r>
                      <w:r w:rsidRPr="00025446">
                        <w:rPr>
                          <w:rFonts w:asciiTheme="majorBidi" w:hAnsiTheme="majorBidi" w:cs="Times New Roman"/>
                          <w:sz w:val="32"/>
                          <w:szCs w:val="32"/>
                          <w:rtl/>
                        </w:rPr>
                        <w:t xml:space="preserve"> ، </w:t>
                      </w:r>
                      <w:r w:rsidRPr="00025446">
                        <w:rPr>
                          <w:rFonts w:asciiTheme="majorBidi" w:hAnsiTheme="majorBidi" w:cs="Times New Roman" w:hint="cs"/>
                          <w:sz w:val="32"/>
                          <w:szCs w:val="32"/>
                          <w:rtl/>
                        </w:rPr>
                        <w:t>ﻨﺠﻤﻠﻬﺎ</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ﻓﯿﻤﺎ</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ﯿﺄﺘﻲ</w:t>
                      </w:r>
                      <w:r>
                        <w:rPr>
                          <w:rFonts w:asciiTheme="majorBidi" w:hAnsiTheme="majorBidi" w:cs="Times New Roman" w:hint="cs"/>
                          <w:sz w:val="32"/>
                          <w:szCs w:val="32"/>
                          <w:rtl/>
                        </w:rPr>
                        <w:t>:</w:t>
                      </w:r>
                    </w:p>
                    <w:p w14:paraId="3B4BFE0F" w14:textId="77777777" w:rsidR="00025446" w:rsidRPr="00025446" w:rsidRDefault="00025446" w:rsidP="00025446">
                      <w:pPr>
                        <w:ind w:left="0"/>
                        <w:jc w:val="right"/>
                        <w:rPr>
                          <w:rFonts w:asciiTheme="majorBidi" w:hAnsiTheme="majorBidi" w:cs="Times New Roman"/>
                          <w:sz w:val="32"/>
                          <w:szCs w:val="32"/>
                          <w:rtl/>
                        </w:rPr>
                      </w:pPr>
                      <w:r w:rsidRPr="00025446">
                        <w:rPr>
                          <w:rFonts w:asciiTheme="majorBidi" w:hAnsiTheme="majorBidi" w:cs="Times New Roman"/>
                          <w:sz w:val="32"/>
                          <w:szCs w:val="32"/>
                          <w:rtl/>
                        </w:rPr>
                        <w:t>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رة</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ﺘﻨﺘﻘ</w:t>
                      </w:r>
                      <w:r w:rsidRPr="00025446">
                        <w:rPr>
                          <w:rFonts w:asciiTheme="majorBidi" w:hAnsiTheme="majorBidi" w:cs="Times New Roman" w:hint="eastAsia"/>
                          <w:sz w:val="32"/>
                          <w:szCs w:val="32"/>
                          <w:rtl/>
                        </w:rPr>
                        <w:t>ل</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ﺒﺎﻟﻨ</w:t>
                      </w:r>
                      <w:r w:rsidRPr="00025446">
                        <w:rPr>
                          <w:rFonts w:asciiTheme="majorBidi" w:hAnsiTheme="majorBidi" w:cs="Times New Roman" w:hint="eastAsia"/>
                          <w:sz w:val="32"/>
                          <w:szCs w:val="32"/>
                          <w:rtl/>
                        </w:rPr>
                        <w:t>ص</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ﻤ</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ﻟﺠﻤ</w:t>
                      </w:r>
                      <w:r w:rsidRPr="00025446">
                        <w:rPr>
                          <w:rFonts w:asciiTheme="majorBidi" w:hAnsiTheme="majorBidi" w:cs="Times New Roman" w:hint="eastAsia"/>
                          <w:sz w:val="32"/>
                          <w:szCs w:val="32"/>
                          <w:rtl/>
                        </w:rPr>
                        <w:t>ود</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ﻟﻠﻔ</w:t>
                      </w:r>
                      <w:r w:rsidRPr="00025446">
                        <w:rPr>
                          <w:rFonts w:asciiTheme="majorBidi" w:hAnsiTheme="majorBidi" w:cs="Times New Roman" w:hint="eastAsia"/>
                          <w:sz w:val="32"/>
                          <w:szCs w:val="32"/>
                          <w:rtl/>
                        </w:rPr>
                        <w:t>ظ</w:t>
                      </w:r>
                      <w:r w:rsidRPr="00025446">
                        <w:rPr>
                          <w:rFonts w:asciiTheme="majorBidi" w:hAnsiTheme="majorBidi" w:cs="Times New Roman" w:hint="cs"/>
                          <w:sz w:val="32"/>
                          <w:szCs w:val="32"/>
                          <w:rtl/>
                        </w:rPr>
                        <w:t>ﻲ</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ﻟﻤﺤ</w:t>
                      </w:r>
                      <w:r w:rsidRPr="00025446">
                        <w:rPr>
                          <w:rFonts w:asciiTheme="majorBidi" w:hAnsiTheme="majorBidi" w:cs="Times New Roman" w:hint="eastAsia"/>
                          <w:sz w:val="32"/>
                          <w:szCs w:val="32"/>
                          <w:rtl/>
                        </w:rPr>
                        <w:t>دد</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ﻟ</w:t>
                      </w:r>
                      <w:r w:rsidRPr="00025446">
                        <w:rPr>
                          <w:rFonts w:asciiTheme="majorBidi" w:hAnsiTheme="majorBidi" w:cs="Times New Roman" w:hint="eastAsia"/>
                          <w:sz w:val="32"/>
                          <w:szCs w:val="32"/>
                          <w:rtl/>
                        </w:rPr>
                        <w:t>ـ</w:t>
                      </w:r>
                      <w:r w:rsidRPr="00025446">
                        <w:rPr>
                          <w:rFonts w:asciiTheme="majorBidi" w:hAnsiTheme="majorBidi" w:cs="Times New Roman" w:hint="cs"/>
                          <w:sz w:val="32"/>
                          <w:szCs w:val="32"/>
                          <w:rtl/>
                        </w:rPr>
                        <w:t>ﻪ</w:t>
                      </w:r>
                      <w:r w:rsidRPr="00025446">
                        <w:rPr>
                          <w:rFonts w:asciiTheme="majorBidi" w:hAnsiTheme="majorBidi" w:cs="Times New Roman"/>
                          <w:sz w:val="32"/>
                          <w:szCs w:val="32"/>
                          <w:rtl/>
                        </w:rPr>
                        <w:t xml:space="preserve"> إ</w:t>
                      </w:r>
                      <w:r w:rsidRPr="00025446">
                        <w:rPr>
                          <w:rFonts w:asciiTheme="majorBidi" w:hAnsiTheme="majorBidi" w:cs="Times New Roman" w:hint="cs"/>
                          <w:sz w:val="32"/>
                          <w:szCs w:val="32"/>
                          <w:rtl/>
                        </w:rPr>
                        <w:t>ﻟﻰ</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ﻟﺴﯿ</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ورة </w:t>
                      </w:r>
                      <w:r w:rsidRPr="00025446">
                        <w:rPr>
                          <w:rFonts w:asciiTheme="majorBidi" w:hAnsiTheme="majorBidi" w:cs="Times New Roman" w:hint="cs"/>
                          <w:sz w:val="32"/>
                          <w:szCs w:val="32"/>
                          <w:rtl/>
                        </w:rPr>
                        <w:t>ﻓﻲ</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ﻟﺘﻌﺒﯿ</w:t>
                      </w:r>
                      <w:r w:rsidRPr="00025446">
                        <w:rPr>
                          <w:rFonts w:asciiTheme="majorBidi" w:hAnsiTheme="majorBidi" w:cs="Times New Roman" w:hint="eastAsia"/>
                          <w:sz w:val="32"/>
                          <w:szCs w:val="32"/>
                          <w:rtl/>
                        </w:rPr>
                        <w:t>ر</w:t>
                      </w:r>
                      <w:r w:rsidRPr="00025446">
                        <w:rPr>
                          <w:rFonts w:asciiTheme="majorBidi" w:hAnsiTheme="majorBidi" w:cs="Times New Roman"/>
                          <w:sz w:val="32"/>
                          <w:szCs w:val="32"/>
                        </w:rPr>
                        <w:t xml:space="preserve">. </w:t>
                      </w:r>
                    </w:p>
                    <w:p w14:paraId="6D5E60DC" w14:textId="77777777" w:rsidR="00025446" w:rsidRPr="00025446" w:rsidRDefault="00025446" w:rsidP="00025446">
                      <w:pPr>
                        <w:ind w:left="0"/>
                        <w:jc w:val="right"/>
                        <w:rPr>
                          <w:rFonts w:asciiTheme="majorBidi" w:hAnsiTheme="majorBidi" w:cs="Times New Roman"/>
                          <w:sz w:val="32"/>
                          <w:szCs w:val="32"/>
                          <w:rtl/>
                        </w:rPr>
                      </w:pPr>
                      <w:r w:rsidRPr="00025446">
                        <w:rPr>
                          <w:rFonts w:asciiTheme="majorBidi" w:hAnsiTheme="majorBidi" w:cs="Times New Roman"/>
                          <w:sz w:val="32"/>
                          <w:szCs w:val="32"/>
                        </w:rPr>
                        <w:t xml:space="preserve"> </w:t>
                      </w:r>
                      <w:r w:rsidRPr="00025446">
                        <w:rPr>
                          <w:rFonts w:asciiTheme="majorBidi" w:hAnsiTheme="majorBidi" w:cs="Times New Roman" w:hint="cs"/>
                          <w:sz w:val="32"/>
                          <w:szCs w:val="32"/>
                          <w:rtl/>
                        </w:rPr>
                        <w:t>ﯿﺘﺠﻠﻰ</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ﻓﻲ</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رة</w:t>
                      </w:r>
                      <w:r w:rsidRPr="00025446">
                        <w:rPr>
                          <w:rFonts w:asciiTheme="majorBidi" w:hAnsiTheme="majorBidi" w:cs="Times New Roman"/>
                          <w:sz w:val="32"/>
                          <w:szCs w:val="32"/>
                          <w:rtl/>
                        </w:rPr>
                        <w:t xml:space="preserve"> إ</w:t>
                      </w:r>
                      <w:r w:rsidRPr="00025446">
                        <w:rPr>
                          <w:rFonts w:asciiTheme="majorBidi" w:hAnsiTheme="majorBidi" w:cs="Times New Roman" w:hint="cs"/>
                          <w:sz w:val="32"/>
                          <w:szCs w:val="32"/>
                          <w:rtl/>
                        </w:rPr>
                        <w:t>ﻋ</w:t>
                      </w:r>
                      <w:r w:rsidRPr="00025446">
                        <w:rPr>
                          <w:rFonts w:asciiTheme="majorBidi" w:hAnsiTheme="majorBidi" w:cs="Times New Roman" w:hint="eastAsia"/>
                          <w:sz w:val="32"/>
                          <w:szCs w:val="32"/>
                          <w:rtl/>
                        </w:rPr>
                        <w:t>ط</w:t>
                      </w:r>
                      <w:r w:rsidRPr="00025446">
                        <w:rPr>
                          <w:rFonts w:asciiTheme="majorBidi" w:hAnsiTheme="majorBidi" w:cs="Times New Roman" w:hint="cs"/>
                          <w:sz w:val="32"/>
                          <w:szCs w:val="32"/>
                          <w:rtl/>
                        </w:rPr>
                        <w:t>ﺎ</w:t>
                      </w:r>
                      <w:r w:rsidRPr="00025446">
                        <w:rPr>
                          <w:rFonts w:asciiTheme="majorBidi" w:hAnsiTheme="majorBidi" w:cs="Times New Roman" w:hint="eastAsia"/>
                          <w:sz w:val="32"/>
                          <w:szCs w:val="32"/>
                          <w:rtl/>
                        </w:rPr>
                        <w:t>ء</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ﺼﻔﺔ</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ﻟﻔﻌ</w:t>
                      </w:r>
                      <w:r w:rsidRPr="00025446">
                        <w:rPr>
                          <w:rFonts w:asciiTheme="majorBidi" w:hAnsiTheme="majorBidi" w:cs="Times New Roman" w:hint="eastAsia"/>
                          <w:sz w:val="32"/>
                          <w:szCs w:val="32"/>
                          <w:rtl/>
                        </w:rPr>
                        <w:t>ل</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ﻟﻤ</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ﻻ</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ﯿﻔﻌ</w:t>
                      </w:r>
                      <w:r w:rsidRPr="00025446">
                        <w:rPr>
                          <w:rFonts w:asciiTheme="majorBidi" w:hAnsiTheme="majorBidi" w:cs="Times New Roman" w:hint="eastAsia"/>
                          <w:sz w:val="32"/>
                          <w:szCs w:val="32"/>
                          <w:rtl/>
                        </w:rPr>
                        <w:t>ل</w:t>
                      </w:r>
                      <w:r w:rsidRPr="00025446">
                        <w:rPr>
                          <w:rFonts w:asciiTheme="majorBidi" w:hAnsiTheme="majorBidi" w:cs="Times New Roman"/>
                          <w:sz w:val="32"/>
                          <w:szCs w:val="32"/>
                        </w:rPr>
                        <w:t xml:space="preserve"> </w:t>
                      </w:r>
                    </w:p>
                    <w:p w14:paraId="58B6C8D6" w14:textId="77777777" w:rsidR="00025446" w:rsidRPr="00025446" w:rsidRDefault="00025446" w:rsidP="00025446">
                      <w:pPr>
                        <w:ind w:left="0"/>
                        <w:jc w:val="right"/>
                        <w:rPr>
                          <w:rFonts w:asciiTheme="majorBidi" w:hAnsiTheme="majorBidi" w:cs="Times New Roman"/>
                          <w:sz w:val="32"/>
                          <w:szCs w:val="32"/>
                          <w:rtl/>
                        </w:rPr>
                      </w:pPr>
                      <w:r w:rsidRPr="00025446">
                        <w:rPr>
                          <w:rFonts w:asciiTheme="majorBidi" w:hAnsiTheme="majorBidi" w:cs="Times New Roman"/>
                          <w:sz w:val="32"/>
                          <w:szCs w:val="32"/>
                        </w:rPr>
                        <w:t xml:space="preserve"> </w:t>
                      </w:r>
                      <w:r w:rsidRPr="00025446">
                        <w:rPr>
                          <w:rFonts w:asciiTheme="majorBidi" w:hAnsiTheme="majorBidi" w:cs="Times New Roman" w:hint="cs"/>
                          <w:sz w:val="32"/>
                          <w:szCs w:val="32"/>
                          <w:rtl/>
                        </w:rPr>
                        <w:t>ﺘﻤﺜ</w:t>
                      </w:r>
                      <w:r w:rsidRPr="00025446">
                        <w:rPr>
                          <w:rFonts w:asciiTheme="majorBidi" w:hAnsiTheme="majorBidi" w:cs="Times New Roman" w:hint="eastAsia"/>
                          <w:sz w:val="32"/>
                          <w:szCs w:val="32"/>
                          <w:rtl/>
                        </w:rPr>
                        <w:t>ل</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رة</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ﺘﻬ</w:t>
                      </w:r>
                      <w:r w:rsidRPr="00025446">
                        <w:rPr>
                          <w:rFonts w:asciiTheme="majorBidi" w:hAnsiTheme="majorBidi" w:cs="Times New Roman" w:hint="eastAsia"/>
                          <w:sz w:val="32"/>
                          <w:szCs w:val="32"/>
                          <w:rtl/>
                        </w:rPr>
                        <w:t>و</w:t>
                      </w:r>
                      <w:r w:rsidRPr="00025446">
                        <w:rPr>
                          <w:rFonts w:asciiTheme="majorBidi" w:hAnsiTheme="majorBidi" w:cs="Times New Roman" w:hint="cs"/>
                          <w:sz w:val="32"/>
                          <w:szCs w:val="32"/>
                          <w:rtl/>
                        </w:rPr>
                        <w:t>ﯿ</w:t>
                      </w:r>
                      <w:r w:rsidRPr="00025446">
                        <w:rPr>
                          <w:rFonts w:asciiTheme="majorBidi" w:hAnsiTheme="majorBidi" w:cs="Times New Roman" w:hint="eastAsia"/>
                          <w:sz w:val="32"/>
                          <w:szCs w:val="32"/>
                          <w:rtl/>
                        </w:rPr>
                        <w:t>ل</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ﻷﻤ</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ود</w:t>
                      </w:r>
                      <w:r w:rsidRPr="00025446">
                        <w:rPr>
                          <w:rFonts w:asciiTheme="majorBidi" w:hAnsiTheme="majorBidi" w:cs="Times New Roman" w:hint="cs"/>
                          <w:sz w:val="32"/>
                          <w:szCs w:val="32"/>
                          <w:rtl/>
                        </w:rPr>
                        <w:t>ﻗﺔ</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ﻟﻤﺒﺎﻟﻐﺔ</w:t>
                      </w:r>
                      <w:r w:rsidRPr="00025446">
                        <w:rPr>
                          <w:rFonts w:asciiTheme="majorBidi" w:hAnsiTheme="majorBidi" w:cs="Times New Roman"/>
                          <w:sz w:val="32"/>
                          <w:szCs w:val="32"/>
                          <w:rtl/>
                        </w:rPr>
                        <w:t xml:space="preserve"> و</w:t>
                      </w:r>
                      <w:r w:rsidRPr="00025446">
                        <w:rPr>
                          <w:rFonts w:asciiTheme="majorBidi" w:hAnsiTheme="majorBidi" w:cs="Times New Roman" w:hint="cs"/>
                          <w:sz w:val="32"/>
                          <w:szCs w:val="32"/>
                          <w:rtl/>
                        </w:rPr>
                        <w:t>ﺸ</w:t>
                      </w:r>
                      <w:r w:rsidRPr="00025446">
                        <w:rPr>
                          <w:rFonts w:asciiTheme="majorBidi" w:hAnsiTheme="majorBidi" w:cs="Times New Roman" w:hint="eastAsia"/>
                          <w:sz w:val="32"/>
                          <w:szCs w:val="32"/>
                          <w:rtl/>
                        </w:rPr>
                        <w:t>دة</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w:t>
                      </w:r>
                      <w:r w:rsidRPr="00025446">
                        <w:rPr>
                          <w:rFonts w:asciiTheme="majorBidi" w:hAnsiTheme="majorBidi" w:cs="Times New Roman" w:hint="eastAsia"/>
                          <w:sz w:val="32"/>
                          <w:szCs w:val="32"/>
                          <w:rtl/>
                        </w:rPr>
                        <w:t>و</w:t>
                      </w:r>
                      <w:r w:rsidRPr="00025446">
                        <w:rPr>
                          <w:rFonts w:asciiTheme="majorBidi" w:hAnsiTheme="majorBidi" w:cs="Times New Roman" w:hint="cs"/>
                          <w:sz w:val="32"/>
                          <w:szCs w:val="32"/>
                          <w:rtl/>
                        </w:rPr>
                        <w:t>ﻗﻊ</w:t>
                      </w:r>
                      <w:r w:rsidRPr="00025446">
                        <w:rPr>
                          <w:rFonts w:asciiTheme="majorBidi" w:hAnsiTheme="majorBidi" w:cs="Times New Roman"/>
                          <w:sz w:val="32"/>
                          <w:szCs w:val="32"/>
                          <w:rtl/>
                        </w:rPr>
                        <w:t xml:space="preserve"> و</w:t>
                      </w:r>
                      <w:r w:rsidRPr="00025446">
                        <w:rPr>
                          <w:rFonts w:asciiTheme="majorBidi" w:hAnsiTheme="majorBidi" w:cs="Times New Roman" w:hint="cs"/>
                          <w:sz w:val="32"/>
                          <w:szCs w:val="32"/>
                          <w:rtl/>
                        </w:rPr>
                        <w:t>ﻫﻲ</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ﺒﻌﯿ</w:t>
                      </w:r>
                      <w:r w:rsidRPr="00025446">
                        <w:rPr>
                          <w:rFonts w:asciiTheme="majorBidi" w:hAnsiTheme="majorBidi" w:cs="Times New Roman" w:hint="eastAsia"/>
                          <w:sz w:val="32"/>
                          <w:szCs w:val="32"/>
                          <w:rtl/>
                        </w:rPr>
                        <w:t>دة</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ﻋ</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ﻟﻛ</w:t>
                      </w:r>
                      <w:r w:rsidRPr="00025446">
                        <w:rPr>
                          <w:rFonts w:asciiTheme="majorBidi" w:hAnsiTheme="majorBidi" w:cs="Times New Roman" w:hint="eastAsia"/>
                          <w:sz w:val="32"/>
                          <w:szCs w:val="32"/>
                          <w:rtl/>
                        </w:rPr>
                        <w:t>ذب</w:t>
                      </w:r>
                      <w:r w:rsidRPr="00025446">
                        <w:rPr>
                          <w:rFonts w:asciiTheme="majorBidi" w:hAnsiTheme="majorBidi" w:cs="Times New Roman"/>
                          <w:sz w:val="32"/>
                          <w:szCs w:val="32"/>
                        </w:rPr>
                        <w:t>.</w:t>
                      </w:r>
                    </w:p>
                    <w:p w14:paraId="77503260" w14:textId="7743AFC0" w:rsidR="00025446" w:rsidRDefault="00025446" w:rsidP="00025446">
                      <w:pPr>
                        <w:bidi/>
                        <w:ind w:left="0"/>
                        <w:jc w:val="both"/>
                        <w:rPr>
                          <w:rFonts w:asciiTheme="majorBidi" w:hAnsiTheme="majorBidi" w:cs="Times New Roman"/>
                          <w:sz w:val="32"/>
                          <w:szCs w:val="32"/>
                          <w:rtl/>
                        </w:rPr>
                      </w:pP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ﯿﻼﺤ</w:t>
                      </w:r>
                      <w:r w:rsidRPr="00025446">
                        <w:rPr>
                          <w:rFonts w:asciiTheme="majorBidi" w:hAnsiTheme="majorBidi" w:cs="Times New Roman" w:hint="eastAsia"/>
                          <w:sz w:val="32"/>
                          <w:szCs w:val="32"/>
                          <w:rtl/>
                        </w:rPr>
                        <w:t>ظ</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ﻓﻲ</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رة</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ﻟﺘﻘ</w:t>
                      </w:r>
                      <w:r w:rsidRPr="00025446">
                        <w:rPr>
                          <w:rFonts w:asciiTheme="majorBidi" w:hAnsiTheme="majorBidi" w:cs="Times New Roman" w:hint="eastAsia"/>
                          <w:sz w:val="32"/>
                          <w:szCs w:val="32"/>
                          <w:rtl/>
                        </w:rPr>
                        <w:t>ر</w:t>
                      </w:r>
                      <w:r w:rsidRPr="00025446">
                        <w:rPr>
                          <w:rFonts w:asciiTheme="majorBidi" w:hAnsiTheme="majorBidi" w:cs="Times New Roman" w:hint="cs"/>
                          <w:sz w:val="32"/>
                          <w:szCs w:val="32"/>
                          <w:rtl/>
                        </w:rPr>
                        <w:t>ﯿ</w:t>
                      </w:r>
                      <w:r w:rsidRPr="00025446">
                        <w:rPr>
                          <w:rFonts w:asciiTheme="majorBidi" w:hAnsiTheme="majorBidi" w:cs="Times New Roman" w:hint="eastAsia"/>
                          <w:sz w:val="32"/>
                          <w:szCs w:val="32"/>
                          <w:rtl/>
                        </w:rPr>
                        <w:t>ب</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w:t>
                      </w:r>
                      <w:r w:rsidRPr="00025446">
                        <w:rPr>
                          <w:rFonts w:asciiTheme="majorBidi" w:hAnsiTheme="majorBidi" w:cs="Times New Roman" w:hint="eastAsia"/>
                          <w:sz w:val="32"/>
                          <w:szCs w:val="32"/>
                          <w:rtl/>
                        </w:rPr>
                        <w:t>و</w:t>
                      </w:r>
                      <w:r w:rsidRPr="00025446">
                        <w:rPr>
                          <w:rFonts w:asciiTheme="majorBidi" w:hAnsiTheme="majorBidi" w:cs="Times New Roman" w:hint="cs"/>
                          <w:sz w:val="32"/>
                          <w:szCs w:val="32"/>
                          <w:rtl/>
                        </w:rPr>
                        <w:t>ﺼﻔﻲ</w:t>
                      </w:r>
                      <w:r w:rsidRPr="00025446">
                        <w:rPr>
                          <w:rFonts w:asciiTheme="majorBidi" w:hAnsiTheme="majorBidi" w:cs="Times New Roman"/>
                          <w:sz w:val="32"/>
                          <w:szCs w:val="32"/>
                          <w:rtl/>
                        </w:rPr>
                        <w:t xml:space="preserve"> ، و</w:t>
                      </w:r>
                      <w:r w:rsidRPr="00025446">
                        <w:rPr>
                          <w:rFonts w:asciiTheme="majorBidi" w:hAnsiTheme="majorBidi" w:cs="Times New Roman" w:hint="cs"/>
                          <w:sz w:val="32"/>
                          <w:szCs w:val="32"/>
                          <w:rtl/>
                        </w:rPr>
                        <w:t>ﻤ</w:t>
                      </w:r>
                      <w:r w:rsidRPr="00025446">
                        <w:rPr>
                          <w:rFonts w:asciiTheme="majorBidi" w:hAnsiTheme="majorBidi" w:cs="Times New Roman" w:hint="eastAsia"/>
                          <w:sz w:val="32"/>
                          <w:szCs w:val="32"/>
                          <w:rtl/>
                        </w:rPr>
                        <w:t>را</w:t>
                      </w:r>
                      <w:r w:rsidRPr="00025446">
                        <w:rPr>
                          <w:rFonts w:asciiTheme="majorBidi" w:hAnsiTheme="majorBidi" w:cs="Times New Roman" w:hint="cs"/>
                          <w:sz w:val="32"/>
                          <w:szCs w:val="32"/>
                          <w:rtl/>
                        </w:rPr>
                        <w:t>ﻋﺎ</w:t>
                      </w:r>
                      <w:r w:rsidRPr="00025446">
                        <w:rPr>
                          <w:rFonts w:asciiTheme="majorBidi" w:hAnsiTheme="majorBidi" w:cs="Times New Roman" w:hint="eastAsia"/>
                          <w:sz w:val="32"/>
                          <w:szCs w:val="32"/>
                          <w:rtl/>
                        </w:rPr>
                        <w:t>ة</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ﻟﻤﻨﺎﺴﺒﺔ</w:t>
                      </w:r>
                      <w:r w:rsidRPr="00025446">
                        <w:rPr>
                          <w:rFonts w:asciiTheme="majorBidi" w:hAnsiTheme="majorBidi" w:cs="Times New Roman"/>
                          <w:sz w:val="32"/>
                          <w:szCs w:val="32"/>
                          <w:rtl/>
                        </w:rPr>
                        <w:t xml:space="preserve"> ، و</w:t>
                      </w:r>
                      <w:r w:rsidRPr="00025446">
                        <w:rPr>
                          <w:rFonts w:asciiTheme="majorBidi" w:hAnsiTheme="majorBidi" w:cs="Times New Roman" w:hint="cs"/>
                          <w:sz w:val="32"/>
                          <w:szCs w:val="32"/>
                          <w:rtl/>
                        </w:rPr>
                        <w:t>ﻟﻤﺢ</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ﻟﺼﻠﺔ</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ﺒﯿ</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ﻷﺼ</w:t>
                      </w:r>
                      <w:r w:rsidRPr="00025446">
                        <w:rPr>
                          <w:rFonts w:asciiTheme="majorBidi" w:hAnsiTheme="majorBidi" w:cs="Times New Roman" w:hint="eastAsia"/>
                          <w:sz w:val="32"/>
                          <w:szCs w:val="32"/>
                          <w:rtl/>
                        </w:rPr>
                        <w:t>ل</w:t>
                      </w:r>
                      <w:r w:rsidRPr="00025446">
                        <w:rPr>
                          <w:rFonts w:asciiTheme="majorBidi" w:hAnsiTheme="majorBidi" w:cs="Times New Roman"/>
                          <w:sz w:val="32"/>
                          <w:szCs w:val="32"/>
                          <w:rtl/>
                        </w:rPr>
                        <w:t xml:space="preserve"> وا</w:t>
                      </w:r>
                      <w:r w:rsidRPr="00025446">
                        <w:rPr>
                          <w:rFonts w:asciiTheme="majorBidi" w:hAnsiTheme="majorBidi" w:cs="Times New Roman" w:hint="cs"/>
                          <w:sz w:val="32"/>
                          <w:szCs w:val="32"/>
                          <w:rtl/>
                        </w:rPr>
                        <w:t>ﻟﻨﻘ</w:t>
                      </w:r>
                      <w:r w:rsidRPr="00025446">
                        <w:rPr>
                          <w:rFonts w:asciiTheme="majorBidi" w:hAnsiTheme="majorBidi" w:cs="Times New Roman" w:hint="eastAsia"/>
                          <w:sz w:val="32"/>
                          <w:szCs w:val="32"/>
                          <w:rtl/>
                        </w:rPr>
                        <w:t>ل</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ري</w:t>
                      </w:r>
                    </w:p>
                    <w:p w14:paraId="6012DB4E" w14:textId="71FBDFF8" w:rsidR="00025446" w:rsidRPr="009941FE" w:rsidRDefault="00025446" w:rsidP="007F4C0C">
                      <w:pPr>
                        <w:bidi/>
                        <w:ind w:left="0"/>
                        <w:rPr>
                          <w:rFonts w:asciiTheme="majorBidi" w:hAnsiTheme="majorBidi" w:cstheme="majorBidi"/>
                          <w:sz w:val="32"/>
                          <w:szCs w:val="32"/>
                        </w:rPr>
                      </w:pPr>
                      <w:r w:rsidRPr="00025446">
                        <w:rPr>
                          <w:rFonts w:asciiTheme="majorBidi" w:hAnsiTheme="majorBidi" w:cs="Times New Roman"/>
                          <w:sz w:val="32"/>
                          <w:szCs w:val="32"/>
                          <w:rtl/>
                        </w:rPr>
                        <w:t xml:space="preserve">      </w:t>
                      </w:r>
                      <w:r w:rsidRPr="00025446">
                        <w:rPr>
                          <w:rFonts w:asciiTheme="majorBidi" w:hAnsiTheme="majorBidi" w:cs="Times New Roman"/>
                          <w:sz w:val="32"/>
                          <w:szCs w:val="32"/>
                          <w:rtl/>
                        </w:rPr>
                        <w:t>و</w:t>
                      </w:r>
                      <w:r w:rsidRPr="00025446">
                        <w:rPr>
                          <w:rFonts w:asciiTheme="majorBidi" w:hAnsiTheme="majorBidi" w:cs="Times New Roman" w:hint="cs"/>
                          <w:sz w:val="32"/>
                          <w:szCs w:val="32"/>
                          <w:rtl/>
                        </w:rPr>
                        <w:t>ﻗ</w:t>
                      </w:r>
                      <w:r w:rsidRPr="00025446">
                        <w:rPr>
                          <w:rFonts w:asciiTheme="majorBidi" w:hAnsiTheme="majorBidi" w:cs="Times New Roman" w:hint="eastAsia"/>
                          <w:sz w:val="32"/>
                          <w:szCs w:val="32"/>
                          <w:rtl/>
                        </w:rPr>
                        <w:t>د</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ﺠﻤﻊ</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ﻛﺜﯿ</w:t>
                      </w:r>
                      <w:r w:rsidRPr="00025446">
                        <w:rPr>
                          <w:rFonts w:asciiTheme="majorBidi" w:hAnsiTheme="majorBidi" w:cs="Times New Roman" w:hint="eastAsia"/>
                          <w:sz w:val="32"/>
                          <w:szCs w:val="32"/>
                          <w:rtl/>
                        </w:rPr>
                        <w:t>رٌ</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ﻤ</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w:t>
                      </w:r>
                      <w:r w:rsidRPr="00025446">
                        <w:rPr>
                          <w:rFonts w:asciiTheme="majorBidi" w:hAnsiTheme="majorBidi" w:cs="Times New Roman" w:hint="eastAsia"/>
                          <w:sz w:val="32"/>
                          <w:szCs w:val="32"/>
                          <w:rtl/>
                        </w:rPr>
                        <w:t>دار</w:t>
                      </w:r>
                      <w:r w:rsidRPr="00025446">
                        <w:rPr>
                          <w:rFonts w:asciiTheme="majorBidi" w:hAnsiTheme="majorBidi" w:cs="Times New Roman" w:hint="cs"/>
                          <w:sz w:val="32"/>
                          <w:szCs w:val="32"/>
                          <w:rtl/>
                        </w:rPr>
                        <w:t>ﺴﯿ</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ﺒﯿ</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رة</w:t>
                      </w:r>
                      <w:r w:rsidRPr="00025446">
                        <w:rPr>
                          <w:rFonts w:asciiTheme="majorBidi" w:hAnsiTheme="majorBidi" w:cs="Times New Roman"/>
                          <w:sz w:val="32"/>
                          <w:szCs w:val="32"/>
                          <w:rtl/>
                        </w:rPr>
                        <w:t xml:space="preserve"> وا</w:t>
                      </w:r>
                      <w:r w:rsidRPr="00025446">
                        <w:rPr>
                          <w:rFonts w:asciiTheme="majorBidi" w:hAnsiTheme="majorBidi" w:cs="Times New Roman" w:hint="cs"/>
                          <w:sz w:val="32"/>
                          <w:szCs w:val="32"/>
                          <w:rtl/>
                        </w:rPr>
                        <w:t>ﻟﺼ</w:t>
                      </w:r>
                      <w:r w:rsidRPr="00025446">
                        <w:rPr>
                          <w:rFonts w:asciiTheme="majorBidi" w:hAnsiTheme="majorBidi" w:cs="Times New Roman" w:hint="eastAsia"/>
                          <w:sz w:val="32"/>
                          <w:szCs w:val="32"/>
                          <w:rtl/>
                        </w:rPr>
                        <w:t>ورة</w:t>
                      </w:r>
                      <w:r w:rsidRPr="00025446">
                        <w:rPr>
                          <w:rFonts w:asciiTheme="majorBidi" w:hAnsiTheme="majorBidi" w:cs="Times New Roman"/>
                          <w:sz w:val="32"/>
                          <w:szCs w:val="32"/>
                          <w:rtl/>
                        </w:rPr>
                        <w:t xml:space="preserve"> ،  وأر</w:t>
                      </w:r>
                      <w:r w:rsidRPr="00025446">
                        <w:rPr>
                          <w:rFonts w:asciiTheme="majorBidi" w:hAnsiTheme="majorBidi" w:cs="Times New Roman" w:hint="cs"/>
                          <w:sz w:val="32"/>
                          <w:szCs w:val="32"/>
                          <w:rtl/>
                        </w:rPr>
                        <w:t>ﺠﻌ</w:t>
                      </w:r>
                      <w:r w:rsidRPr="00025446">
                        <w:rPr>
                          <w:rFonts w:asciiTheme="majorBidi" w:hAnsiTheme="majorBidi" w:cs="Times New Roman" w:hint="eastAsia"/>
                          <w:sz w:val="32"/>
                          <w:szCs w:val="32"/>
                          <w:rtl/>
                        </w:rPr>
                        <w:t>وا</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ﻟﺼ</w:t>
                      </w:r>
                      <w:r w:rsidRPr="00025446">
                        <w:rPr>
                          <w:rFonts w:asciiTheme="majorBidi" w:hAnsiTheme="majorBidi" w:cs="Times New Roman" w:hint="eastAsia"/>
                          <w:sz w:val="32"/>
                          <w:szCs w:val="32"/>
                          <w:rtl/>
                        </w:rPr>
                        <w:t>ورة</w:t>
                      </w:r>
                      <w:r w:rsidRPr="00025446">
                        <w:rPr>
                          <w:rFonts w:asciiTheme="majorBidi" w:hAnsiTheme="majorBidi" w:cs="Times New Roman"/>
                          <w:sz w:val="32"/>
                          <w:szCs w:val="32"/>
                          <w:rtl/>
                        </w:rPr>
                        <w:t xml:space="preserve"> إ</w:t>
                      </w:r>
                      <w:r w:rsidRPr="00025446">
                        <w:rPr>
                          <w:rFonts w:asciiTheme="majorBidi" w:hAnsiTheme="majorBidi" w:cs="Times New Roman" w:hint="cs"/>
                          <w:sz w:val="32"/>
                          <w:szCs w:val="32"/>
                          <w:rtl/>
                        </w:rPr>
                        <w:t>ﻟﻰ</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ﻻﺴﺘﻌﺎ</w:t>
                      </w:r>
                      <w:r w:rsidRPr="00025446">
                        <w:rPr>
                          <w:rFonts w:asciiTheme="majorBidi" w:hAnsiTheme="majorBidi" w:cs="Times New Roman" w:hint="eastAsia"/>
                          <w:sz w:val="32"/>
                          <w:szCs w:val="32"/>
                          <w:rtl/>
                        </w:rPr>
                        <w:t>رة</w:t>
                      </w:r>
                      <w:r w:rsidRPr="00025446">
                        <w:rPr>
                          <w:rFonts w:asciiTheme="majorBidi" w:hAnsiTheme="majorBidi" w:cs="Times New Roman"/>
                          <w:sz w:val="32"/>
                          <w:szCs w:val="32"/>
                          <w:rtl/>
                        </w:rPr>
                        <w:t xml:space="preserve"> ، و</w:t>
                      </w:r>
                      <w:r w:rsidRPr="00025446">
                        <w:rPr>
                          <w:rFonts w:asciiTheme="majorBidi" w:hAnsiTheme="majorBidi" w:cs="Times New Roman" w:hint="cs"/>
                          <w:sz w:val="32"/>
                          <w:szCs w:val="32"/>
                          <w:rtl/>
                        </w:rPr>
                        <w:t>ﻫ</w:t>
                      </w:r>
                      <w:r w:rsidRPr="00025446">
                        <w:rPr>
                          <w:rFonts w:asciiTheme="majorBidi" w:hAnsiTheme="majorBidi" w:cs="Times New Roman" w:hint="eastAsia"/>
                          <w:sz w:val="32"/>
                          <w:szCs w:val="32"/>
                          <w:rtl/>
                        </w:rPr>
                        <w:t>ذا</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w:t>
                      </w:r>
                      <w:r w:rsidRPr="00025446">
                        <w:rPr>
                          <w:rFonts w:asciiTheme="majorBidi" w:hAnsiTheme="majorBidi" w:cs="Times New Roman" w:hint="eastAsia"/>
                          <w:sz w:val="32"/>
                          <w:szCs w:val="32"/>
                          <w:rtl/>
                        </w:rPr>
                        <w:t>رأي</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ﻤ</w:t>
                      </w:r>
                      <w:r w:rsidRPr="00025446">
                        <w:rPr>
                          <w:rFonts w:asciiTheme="majorBidi" w:hAnsiTheme="majorBidi" w:cs="Times New Roman" w:hint="eastAsia"/>
                          <w:sz w:val="32"/>
                          <w:szCs w:val="32"/>
                          <w:rtl/>
                        </w:rPr>
                        <w:t>ر</w:t>
                      </w:r>
                      <w:r w:rsidRPr="00025446">
                        <w:rPr>
                          <w:rFonts w:asciiTheme="majorBidi" w:hAnsiTheme="majorBidi" w:cs="Times New Roman" w:hint="cs"/>
                          <w:sz w:val="32"/>
                          <w:szCs w:val="32"/>
                          <w:rtl/>
                        </w:rPr>
                        <w:t>ﻓ</w:t>
                      </w:r>
                      <w:r w:rsidRPr="00025446">
                        <w:rPr>
                          <w:rFonts w:asciiTheme="majorBidi" w:hAnsiTheme="majorBidi" w:cs="Times New Roman" w:hint="eastAsia"/>
                          <w:sz w:val="32"/>
                          <w:szCs w:val="32"/>
                          <w:rtl/>
                        </w:rPr>
                        <w:t>وض</w:t>
                      </w:r>
                      <w:r w:rsidRPr="00025446">
                        <w:rPr>
                          <w:rFonts w:asciiTheme="majorBidi" w:hAnsiTheme="majorBidi" w:cs="Times New Roman"/>
                          <w:sz w:val="32"/>
                          <w:szCs w:val="32"/>
                          <w:rtl/>
                        </w:rPr>
                        <w:t xml:space="preserve"> ؛ </w:t>
                      </w:r>
                      <w:r w:rsidRPr="00025446">
                        <w:rPr>
                          <w:rFonts w:asciiTheme="majorBidi" w:hAnsiTheme="majorBidi" w:cs="Times New Roman" w:hint="cs"/>
                          <w:sz w:val="32"/>
                          <w:szCs w:val="32"/>
                          <w:rtl/>
                        </w:rPr>
                        <w:t>ﻷ</w:t>
                      </w:r>
                      <w:r w:rsidRPr="00025446">
                        <w:rPr>
                          <w:rFonts w:asciiTheme="majorBidi" w:hAnsiTheme="majorBidi" w:cs="Times New Roman" w:hint="eastAsia"/>
                          <w:sz w:val="32"/>
                          <w:szCs w:val="32"/>
                          <w:rtl/>
                        </w:rPr>
                        <w:t>ن</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ﻓﯿﻪ</w:t>
                      </w:r>
                      <w:r w:rsidRPr="00025446">
                        <w:rPr>
                          <w:rFonts w:asciiTheme="majorBidi" w:hAnsiTheme="majorBidi" w:cs="Times New Roman"/>
                          <w:sz w:val="32"/>
                          <w:szCs w:val="32"/>
                          <w:rtl/>
                        </w:rPr>
                        <w:t xml:space="preserve"> إ</w:t>
                      </w:r>
                      <w:r w:rsidRPr="00025446">
                        <w:rPr>
                          <w:rFonts w:asciiTheme="majorBidi" w:hAnsiTheme="majorBidi" w:cs="Times New Roman" w:hint="cs"/>
                          <w:sz w:val="32"/>
                          <w:szCs w:val="32"/>
                          <w:rtl/>
                        </w:rPr>
                        <w:t>ﻫﻤﺎ</w:t>
                      </w:r>
                      <w:r w:rsidRPr="00025446">
                        <w:rPr>
                          <w:rFonts w:asciiTheme="majorBidi" w:hAnsiTheme="majorBidi" w:cs="Times New Roman" w:hint="eastAsia"/>
                          <w:sz w:val="32"/>
                          <w:szCs w:val="32"/>
                          <w:rtl/>
                        </w:rPr>
                        <w:t>ل</w:t>
                      </w:r>
                      <w:r w:rsidRPr="00025446">
                        <w:rPr>
                          <w:rFonts w:asciiTheme="majorBidi" w:hAnsiTheme="majorBidi" w:cs="Times New Roman"/>
                          <w:sz w:val="32"/>
                          <w:szCs w:val="32"/>
                          <w:rtl/>
                        </w:rPr>
                        <w:t xml:space="preserve"> </w:t>
                      </w:r>
                      <w:r w:rsidRPr="00025446">
                        <w:rPr>
                          <w:rFonts w:asciiTheme="majorBidi" w:hAnsiTheme="majorBidi" w:cs="Times New Roman" w:hint="cs"/>
                          <w:sz w:val="32"/>
                          <w:szCs w:val="32"/>
                          <w:rtl/>
                        </w:rPr>
                        <w:t>ﺒﺎﻗﻲ</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ﻟﻤﺤﺴﻨﺎ</w:t>
                      </w:r>
                      <w:r w:rsidRPr="00025446">
                        <w:rPr>
                          <w:rFonts w:asciiTheme="majorBidi" w:hAnsiTheme="majorBidi" w:cs="Times New Roman" w:hint="eastAsia"/>
                          <w:sz w:val="32"/>
                          <w:szCs w:val="32"/>
                          <w:rtl/>
                        </w:rPr>
                        <w:t>ت</w:t>
                      </w:r>
                      <w:r w:rsidRPr="00025446">
                        <w:rPr>
                          <w:rFonts w:asciiTheme="majorBidi" w:hAnsiTheme="majorBidi" w:cs="Times New Roman"/>
                          <w:sz w:val="32"/>
                          <w:szCs w:val="32"/>
                          <w:rtl/>
                        </w:rPr>
                        <w:t xml:space="preserve"> ا</w:t>
                      </w:r>
                      <w:r w:rsidRPr="00025446">
                        <w:rPr>
                          <w:rFonts w:asciiTheme="majorBidi" w:hAnsiTheme="majorBidi" w:cs="Times New Roman" w:hint="cs"/>
                          <w:sz w:val="32"/>
                          <w:szCs w:val="32"/>
                          <w:rtl/>
                        </w:rPr>
                        <w:t>ﻟﺒﯿﺎﻨﯿﺔ</w:t>
                      </w:r>
                      <w:r w:rsidRPr="00025446">
                        <w:rPr>
                          <w:rFonts w:asciiTheme="majorBidi" w:hAnsiTheme="majorBidi" w:cs="Times New Roman"/>
                          <w:sz w:val="32"/>
                          <w:szCs w:val="32"/>
                          <w:rtl/>
                        </w:rPr>
                        <w:t xml:space="preserve"> </w:t>
                      </w:r>
                      <w:r w:rsidR="007F4C0C">
                        <w:rPr>
                          <w:rFonts w:asciiTheme="majorBidi" w:hAnsiTheme="majorBidi" w:cs="Times New Roman" w:hint="cs"/>
                          <w:sz w:val="32"/>
                          <w:szCs w:val="32"/>
                          <w:rtl/>
                        </w:rPr>
                        <w:t>.</w:t>
                      </w:r>
                    </w:p>
                  </w:txbxContent>
                </v:textbox>
              </v:shape>
            </w:pict>
          </mc:Fallback>
        </mc:AlternateContent>
      </w:r>
      <w:r w:rsidRPr="00CC7A30">
        <w:rPr>
          <w:noProof/>
          <w:color w:val="948A54" w:themeColor="background2" w:themeShade="80"/>
          <w:sz w:val="40"/>
          <w:szCs w:val="40"/>
        </w:rPr>
        <mc:AlternateContent>
          <mc:Choice Requires="wps">
            <w:drawing>
              <wp:anchor distT="0" distB="0" distL="114300" distR="114300" simplePos="0" relativeHeight="251678720" behindDoc="0" locked="0" layoutInCell="1" allowOverlap="1" wp14:anchorId="176637EE" wp14:editId="477C5AF6">
                <wp:simplePos x="0" y="0"/>
                <wp:positionH relativeFrom="column">
                  <wp:posOffset>-605155</wp:posOffset>
                </wp:positionH>
                <wp:positionV relativeFrom="paragraph">
                  <wp:posOffset>61874</wp:posOffset>
                </wp:positionV>
                <wp:extent cx="6924040" cy="434340"/>
                <wp:effectExtent l="0" t="0" r="10160" b="22860"/>
                <wp:wrapNone/>
                <wp:docPr id="21" name="Text Box 21"/>
                <wp:cNvGraphicFramePr/>
                <a:graphic xmlns:a="http://schemas.openxmlformats.org/drawingml/2006/main">
                  <a:graphicData uri="http://schemas.microsoft.com/office/word/2010/wordprocessingShape">
                    <wps:wsp>
                      <wps:cNvSpPr txBox="1"/>
                      <wps:spPr>
                        <a:xfrm>
                          <a:off x="0" y="0"/>
                          <a:ext cx="6924040" cy="434340"/>
                        </a:xfrm>
                        <a:prstGeom prst="rect">
                          <a:avLst/>
                        </a:prstGeom>
                        <a:solidFill>
                          <a:sysClr val="window" lastClr="FFFFFF"/>
                        </a:solidFill>
                        <a:ln w="6350">
                          <a:solidFill>
                            <a:prstClr val="black"/>
                          </a:solidFill>
                        </a:ln>
                        <a:effectLst/>
                      </wps:spPr>
                      <wps:txbx>
                        <w:txbxContent>
                          <w:p w14:paraId="195D8439" w14:textId="77777777" w:rsidR="00CA6586" w:rsidRPr="00CA6586" w:rsidRDefault="00CA6586" w:rsidP="00CA6586">
                            <w:pPr>
                              <w:bidi/>
                              <w:ind w:left="0"/>
                              <w:rPr>
                                <w:rFonts w:cstheme="minorHAnsi"/>
                                <w:b/>
                                <w:bCs/>
                                <w:sz w:val="36"/>
                                <w:szCs w:val="36"/>
                                <w:lang w:bidi="ar-EG"/>
                              </w:rPr>
                            </w:pPr>
                            <w:r w:rsidRPr="00CA6586">
                              <w:rPr>
                                <w:rFonts w:cstheme="minorHAnsi" w:hint="cs"/>
                                <w:b/>
                                <w:bCs/>
                                <w:sz w:val="36"/>
                                <w:szCs w:val="36"/>
                                <w:rtl/>
                                <w:lang w:bidi="ar-EG"/>
                              </w:rPr>
                              <w:t>تابع مزية الاستعارة وبلاغتها بين القدماء والمحدثين</w:t>
                            </w:r>
                          </w:p>
                          <w:p w14:paraId="05C7B7B1" w14:textId="3F2213C7" w:rsidR="000F14BC" w:rsidRPr="00CA6586" w:rsidRDefault="000F14BC" w:rsidP="000F14BC">
                            <w:pPr>
                              <w:bidi/>
                              <w:ind w:left="0"/>
                              <w:rPr>
                                <w:rFonts w:cstheme="minorHAnsi"/>
                                <w:b/>
                                <w:bCs/>
                                <w:sz w:val="36"/>
                                <w:szCs w:val="36"/>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6637EE" id="Text Box 21" o:spid="_x0000_s1041" type="#_x0000_t202" style="position:absolute;left:0;text-align:left;margin-left:-47.65pt;margin-top:4.85pt;width:545.2pt;height:34.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" fillcolor="window" strokeweight=".5pt">
                <v:textbox>
                  <w:txbxContent>
                    <w:p w14:paraId="195D8439" w14:textId="77777777" w:rsidR="00CA6586" w:rsidRPr="00CA6586" w:rsidRDefault="00CA6586" w:rsidP="00CA6586">
                      <w:pPr>
                        <w:bidi/>
                        <w:ind w:left="0"/>
                        <w:rPr>
                          <w:rFonts w:cstheme="minorHAnsi"/>
                          <w:b/>
                          <w:bCs/>
                          <w:sz w:val="36"/>
                          <w:szCs w:val="36"/>
                          <w:lang w:bidi="ar-EG"/>
                        </w:rPr>
                      </w:pPr>
                      <w:r w:rsidRPr="00CA6586">
                        <w:rPr>
                          <w:rFonts w:cstheme="minorHAnsi" w:hint="cs"/>
                          <w:b/>
                          <w:bCs/>
                          <w:sz w:val="36"/>
                          <w:szCs w:val="36"/>
                          <w:rtl/>
                          <w:lang w:bidi="ar-EG"/>
                        </w:rPr>
                        <w:t>تابع مزية الاستعارة وبلاغتها بين القدماء والمحدثين</w:t>
                      </w:r>
                    </w:p>
                    <w:p w14:paraId="05C7B7B1" w14:textId="3F2213C7" w:rsidR="000F14BC" w:rsidRPr="00CA6586" w:rsidRDefault="000F14BC" w:rsidP="000F14BC">
                      <w:pPr>
                        <w:bidi/>
                        <w:ind w:left="0"/>
                        <w:rPr>
                          <w:rFonts w:cstheme="minorHAnsi"/>
                          <w:b/>
                          <w:bCs/>
                          <w:sz w:val="36"/>
                          <w:szCs w:val="36"/>
                          <w:lang w:bidi="ar-EG"/>
                        </w:rPr>
                      </w:pPr>
                    </w:p>
                  </w:txbxContent>
                </v:textbox>
              </v:shape>
            </w:pict>
          </mc:Fallback>
        </mc:AlternateContent>
      </w:r>
      <w:r>
        <w:rPr>
          <w:color w:val="948A54" w:themeColor="background2" w:themeShade="80"/>
          <w:sz w:val="40"/>
          <w:szCs w:val="40"/>
          <w:rtl/>
        </w:rPr>
        <w:br w:type="page"/>
      </w:r>
    </w:p>
    <w:p w14:paraId="5B05ACE2" w14:textId="77777777" w:rsidR="000F14BC" w:rsidRDefault="000F14BC" w:rsidP="000F14BC">
      <w:pPr>
        <w:rPr>
          <w:color w:val="948A54" w:themeColor="background2" w:themeShade="80"/>
          <w:sz w:val="40"/>
          <w:szCs w:val="40"/>
        </w:rPr>
      </w:pPr>
      <w:r w:rsidRPr="00CC7A30">
        <w:rPr>
          <w:noProof/>
          <w:color w:val="948A54" w:themeColor="background2" w:themeShade="80"/>
          <w:sz w:val="40"/>
          <w:szCs w:val="40"/>
        </w:rPr>
        <w:lastRenderedPageBreak/>
        <mc:AlternateContent>
          <mc:Choice Requires="wps">
            <w:drawing>
              <wp:anchor distT="0" distB="0" distL="114300" distR="114300" simplePos="0" relativeHeight="251680768" behindDoc="0" locked="0" layoutInCell="1" allowOverlap="1" wp14:anchorId="08BA5D5F" wp14:editId="709CBC5B">
                <wp:simplePos x="0" y="0"/>
                <wp:positionH relativeFrom="column">
                  <wp:posOffset>-601345</wp:posOffset>
                </wp:positionH>
                <wp:positionV relativeFrom="paragraph">
                  <wp:posOffset>39014</wp:posOffset>
                </wp:positionV>
                <wp:extent cx="6924040" cy="434340"/>
                <wp:effectExtent l="0" t="0" r="10160" b="22860"/>
                <wp:wrapNone/>
                <wp:docPr id="23" name="Text Box 23"/>
                <wp:cNvGraphicFramePr/>
                <a:graphic xmlns:a="http://schemas.openxmlformats.org/drawingml/2006/main">
                  <a:graphicData uri="http://schemas.microsoft.com/office/word/2010/wordprocessingShape">
                    <wps:wsp>
                      <wps:cNvSpPr txBox="1"/>
                      <wps:spPr>
                        <a:xfrm>
                          <a:off x="0" y="0"/>
                          <a:ext cx="6924040" cy="434340"/>
                        </a:xfrm>
                        <a:prstGeom prst="rect">
                          <a:avLst/>
                        </a:prstGeom>
                        <a:solidFill>
                          <a:sysClr val="window" lastClr="FFFFFF"/>
                        </a:solidFill>
                        <a:ln w="6350">
                          <a:solidFill>
                            <a:prstClr val="black"/>
                          </a:solidFill>
                        </a:ln>
                        <a:effectLst/>
                      </wps:spPr>
                      <wps:txbx>
                        <w:txbxContent>
                          <w:p w14:paraId="7D681AF2" w14:textId="77777777" w:rsidR="00025446" w:rsidRPr="00025446" w:rsidRDefault="00025446" w:rsidP="00025446">
                            <w:pPr>
                              <w:bidi/>
                              <w:ind w:left="0"/>
                              <w:rPr>
                                <w:rFonts w:cstheme="minorHAnsi"/>
                                <w:b/>
                                <w:bCs/>
                                <w:sz w:val="36"/>
                                <w:szCs w:val="36"/>
                                <w:lang w:bidi="ar-EG"/>
                              </w:rPr>
                            </w:pPr>
                            <w:r w:rsidRPr="00025446">
                              <w:rPr>
                                <w:rFonts w:cstheme="minorHAnsi" w:hint="cs"/>
                                <w:b/>
                                <w:bCs/>
                                <w:sz w:val="36"/>
                                <w:szCs w:val="36"/>
                                <w:rtl/>
                                <w:lang w:bidi="ar-EG"/>
                              </w:rPr>
                              <w:t>تابع مزية الاستعارة وبلاغتها بين القدماء والمحدثين</w:t>
                            </w:r>
                          </w:p>
                          <w:p w14:paraId="513437AB" w14:textId="0D908C6E" w:rsidR="000F14BC" w:rsidRPr="00025446" w:rsidRDefault="000F14BC" w:rsidP="000F14BC">
                            <w:pPr>
                              <w:bidi/>
                              <w:ind w:left="0"/>
                              <w:rPr>
                                <w:rFonts w:cstheme="minorHAnsi"/>
                                <w:b/>
                                <w:bCs/>
                                <w:sz w:val="36"/>
                                <w:szCs w:val="36"/>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BA5D5F" id="Text Box 23" o:spid="_x0000_s1042" type="#_x0000_t202" style="position:absolute;left:0;text-align:left;margin-left:-47.35pt;margin-top:3.05pt;width:545.2pt;height:34.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" fillcolor="window" strokeweight=".5pt">
                <v:textbox>
                  <w:txbxContent>
                    <w:p w14:paraId="7D681AF2" w14:textId="77777777" w:rsidR="00025446" w:rsidRPr="00025446" w:rsidRDefault="00025446" w:rsidP="00025446">
                      <w:pPr>
                        <w:bidi/>
                        <w:ind w:left="0"/>
                        <w:rPr>
                          <w:rFonts w:cstheme="minorHAnsi"/>
                          <w:b/>
                          <w:bCs/>
                          <w:sz w:val="36"/>
                          <w:szCs w:val="36"/>
                          <w:lang w:bidi="ar-EG"/>
                        </w:rPr>
                      </w:pPr>
                      <w:r w:rsidRPr="00025446">
                        <w:rPr>
                          <w:rFonts w:cstheme="minorHAnsi" w:hint="cs"/>
                          <w:b/>
                          <w:bCs/>
                          <w:sz w:val="36"/>
                          <w:szCs w:val="36"/>
                          <w:rtl/>
                          <w:lang w:bidi="ar-EG"/>
                        </w:rPr>
                        <w:t>تابع مزية الاستعارة وبلاغتها بين القدماء والمحدثين</w:t>
                      </w:r>
                    </w:p>
                    <w:p w14:paraId="513437AB" w14:textId="0D908C6E" w:rsidR="000F14BC" w:rsidRPr="00025446" w:rsidRDefault="000F14BC" w:rsidP="000F14BC">
                      <w:pPr>
                        <w:bidi/>
                        <w:ind w:left="0"/>
                        <w:rPr>
                          <w:rFonts w:cstheme="minorHAnsi"/>
                          <w:b/>
                          <w:bCs/>
                          <w:sz w:val="36"/>
                          <w:szCs w:val="36"/>
                          <w:lang w:bidi="ar-EG"/>
                        </w:rPr>
                      </w:pPr>
                    </w:p>
                  </w:txbxContent>
                </v:textbox>
              </v:shape>
            </w:pict>
          </mc:Fallback>
        </mc:AlternateContent>
      </w:r>
    </w:p>
    <w:p w14:paraId="67DCFE09" w14:textId="77777777" w:rsidR="000F14BC" w:rsidRDefault="000F14BC" w:rsidP="000F14BC">
      <w:pPr>
        <w:rPr>
          <w:color w:val="948A54" w:themeColor="background2" w:themeShade="80"/>
          <w:sz w:val="40"/>
          <w:szCs w:val="40"/>
        </w:rPr>
      </w:pPr>
      <w:r w:rsidRPr="00CC7A30">
        <w:rPr>
          <w:noProof/>
          <w:color w:val="948A54" w:themeColor="background2" w:themeShade="80"/>
          <w:sz w:val="40"/>
          <w:szCs w:val="40"/>
        </w:rPr>
        <mc:AlternateContent>
          <mc:Choice Requires="wps">
            <w:drawing>
              <wp:anchor distT="0" distB="0" distL="114300" distR="114300" simplePos="0" relativeHeight="251682816" behindDoc="0" locked="0" layoutInCell="1" allowOverlap="1" wp14:anchorId="62B67989" wp14:editId="0D6165BF">
                <wp:simplePos x="0" y="0"/>
                <wp:positionH relativeFrom="column">
                  <wp:posOffset>-588010</wp:posOffset>
                </wp:positionH>
                <wp:positionV relativeFrom="paragraph">
                  <wp:posOffset>50444</wp:posOffset>
                </wp:positionV>
                <wp:extent cx="6924040" cy="434340"/>
                <wp:effectExtent l="0" t="0" r="10160" b="22860"/>
                <wp:wrapNone/>
                <wp:docPr id="25" name="Text Box 25"/>
                <wp:cNvGraphicFramePr/>
                <a:graphic xmlns:a="http://schemas.openxmlformats.org/drawingml/2006/main">
                  <a:graphicData uri="http://schemas.microsoft.com/office/word/2010/wordprocessingShape">
                    <wps:wsp>
                      <wps:cNvSpPr txBox="1"/>
                      <wps:spPr>
                        <a:xfrm>
                          <a:off x="0" y="0"/>
                          <a:ext cx="6924040" cy="434340"/>
                        </a:xfrm>
                        <a:prstGeom prst="rect">
                          <a:avLst/>
                        </a:prstGeom>
                        <a:solidFill>
                          <a:sysClr val="window" lastClr="FFFFFF"/>
                        </a:solidFill>
                        <a:ln w="6350">
                          <a:solidFill>
                            <a:prstClr val="black"/>
                          </a:solidFill>
                        </a:ln>
                        <a:effectLst/>
                      </wps:spPr>
                      <wps:txbx>
                        <w:txbxContent>
                          <w:p w14:paraId="25E26373" w14:textId="5DE0CC3F" w:rsidR="000F14BC" w:rsidRPr="009941FE" w:rsidRDefault="000D6A89" w:rsidP="000F14BC">
                            <w:pPr>
                              <w:bidi/>
                              <w:ind w:left="0"/>
                              <w:rPr>
                                <w:rFonts w:cstheme="minorHAnsi"/>
                                <w:b/>
                                <w:bCs/>
                                <w:sz w:val="36"/>
                                <w:szCs w:val="36"/>
                                <w:lang w:bidi="ar-EG"/>
                              </w:rPr>
                            </w:pPr>
                            <w:r>
                              <w:rPr>
                                <w:rFonts w:cstheme="minorHAnsi" w:hint="cs"/>
                                <w:b/>
                                <w:bCs/>
                                <w:sz w:val="36"/>
                                <w:szCs w:val="36"/>
                                <w:rtl/>
                                <w:lang w:bidi="ar-EG"/>
                              </w:rPr>
                              <w:t xml:space="preserve">مفهوم علم البيان والحقيقة والمجاز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B67989" id="Text Box 25" o:spid="_x0000_s1044" type="#_x0000_t202" style="position:absolute;left:0;text-align:left;margin-left:-46.3pt;margin-top:3.95pt;width:545.2pt;height:34.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" fillcolor="window" strokeweight=".5pt">
                <v:textbox>
                  <w:txbxContent>
                    <w:p w14:paraId="25E26373" w14:textId="5DE0CC3F" w:rsidR="000F14BC" w:rsidRPr="009941FE" w:rsidRDefault="000D6A89" w:rsidP="000F14BC">
                      <w:pPr>
                        <w:bidi/>
                        <w:ind w:left="0"/>
                        <w:rPr>
                          <w:rFonts w:cstheme="minorHAnsi"/>
                          <w:b/>
                          <w:bCs/>
                          <w:sz w:val="36"/>
                          <w:szCs w:val="36"/>
                          <w:lang w:bidi="ar-EG"/>
                        </w:rPr>
                      </w:pPr>
                      <w:r>
                        <w:rPr>
                          <w:rFonts w:cstheme="minorHAnsi" w:hint="cs"/>
                          <w:b/>
                          <w:bCs/>
                          <w:sz w:val="36"/>
                          <w:szCs w:val="36"/>
                          <w:rtl/>
                          <w:lang w:bidi="ar-EG"/>
                        </w:rPr>
                        <w:t xml:space="preserve">مفهوم علم البيان والحقيقة والمجاز </w:t>
                      </w:r>
                    </w:p>
                  </w:txbxContent>
                </v:textbox>
              </v:shape>
            </w:pict>
          </mc:Fallback>
        </mc:AlternateContent>
      </w:r>
    </w:p>
    <w:p w14:paraId="240A9BA7" w14:textId="77777777" w:rsidR="000F14BC" w:rsidRDefault="000F14BC" w:rsidP="000F14BC">
      <w:pPr>
        <w:rPr>
          <w:color w:val="948A54" w:themeColor="background2" w:themeShade="80"/>
          <w:sz w:val="40"/>
          <w:szCs w:val="40"/>
        </w:rPr>
      </w:pPr>
      <w:r w:rsidRPr="00CC7A30">
        <w:rPr>
          <w:noProof/>
          <w:color w:val="948A54" w:themeColor="background2" w:themeShade="80"/>
          <w:sz w:val="40"/>
          <w:szCs w:val="40"/>
        </w:rPr>
        <mc:AlternateContent>
          <mc:Choice Requires="wps">
            <w:drawing>
              <wp:anchor distT="0" distB="0" distL="114300" distR="114300" simplePos="0" relativeHeight="251681792" behindDoc="0" locked="0" layoutInCell="1" allowOverlap="1" wp14:anchorId="6C891638" wp14:editId="62264745">
                <wp:simplePos x="0" y="0"/>
                <wp:positionH relativeFrom="column">
                  <wp:posOffset>-588645</wp:posOffset>
                </wp:positionH>
                <wp:positionV relativeFrom="paragraph">
                  <wp:posOffset>135534</wp:posOffset>
                </wp:positionV>
                <wp:extent cx="6924040" cy="7849870"/>
                <wp:effectExtent l="0" t="0" r="10160" b="17780"/>
                <wp:wrapNone/>
                <wp:docPr id="24" name="Text Box 24"/>
                <wp:cNvGraphicFramePr/>
                <a:graphic xmlns:a="http://schemas.openxmlformats.org/drawingml/2006/main">
                  <a:graphicData uri="http://schemas.microsoft.com/office/word/2010/wordprocessingShape">
                    <wps:wsp>
                      <wps:cNvSpPr txBox="1"/>
                      <wps:spPr>
                        <a:xfrm>
                          <a:off x="0" y="0"/>
                          <a:ext cx="6924040" cy="7849870"/>
                        </a:xfrm>
                        <a:prstGeom prst="rect">
                          <a:avLst/>
                        </a:prstGeom>
                        <a:solidFill>
                          <a:sysClr val="window" lastClr="FFFFFF"/>
                        </a:solidFill>
                        <a:ln w="6350">
                          <a:solidFill>
                            <a:prstClr val="black"/>
                          </a:solidFill>
                        </a:ln>
                        <a:effectLst/>
                      </wps:spPr>
                      <wps:txbx>
                        <w:txbxContent>
                          <w:p w14:paraId="7E324BD8" w14:textId="77777777" w:rsidR="000D6A89" w:rsidRPr="000D6A89" w:rsidRDefault="000D6A89" w:rsidP="000D6A89">
                            <w:pPr>
                              <w:bidi/>
                              <w:ind w:left="0"/>
                              <w:rPr>
                                <w:rFonts w:asciiTheme="majorBidi" w:hAnsiTheme="majorBidi" w:cstheme="majorBidi"/>
                                <w:sz w:val="32"/>
                                <w:szCs w:val="32"/>
                              </w:rPr>
                            </w:pPr>
                            <w:r w:rsidRPr="000D6A89">
                              <w:rPr>
                                <w:rFonts w:asciiTheme="majorBidi" w:hAnsiTheme="majorBidi" w:cstheme="majorBidi"/>
                                <w:sz w:val="32"/>
                                <w:szCs w:val="32"/>
                                <w:rtl/>
                                <w:lang w:bidi="ar-JO"/>
                              </w:rPr>
                              <w:t>البيان لغةً: مصدر الفعل بانَ، وهو من الوضوح والظهور، يُقال: بان الشيء بياناً إذا اتّضح وظهر.</w:t>
                            </w:r>
                          </w:p>
                          <w:p w14:paraId="6A94AAEE" w14:textId="77777777" w:rsidR="000D6A89" w:rsidRPr="000D6A89" w:rsidRDefault="000D6A89" w:rsidP="000D6A89">
                            <w:pPr>
                              <w:bidi/>
                              <w:ind w:left="0"/>
                              <w:rPr>
                                <w:rFonts w:asciiTheme="majorBidi" w:hAnsiTheme="majorBidi" w:cstheme="majorBidi"/>
                                <w:sz w:val="32"/>
                                <w:szCs w:val="32"/>
                                <w:rtl/>
                              </w:rPr>
                            </w:pPr>
                            <w:r w:rsidRPr="000D6A89">
                              <w:rPr>
                                <w:rFonts w:asciiTheme="majorBidi" w:hAnsiTheme="majorBidi" w:cstheme="majorBidi"/>
                                <w:sz w:val="32"/>
                                <w:szCs w:val="32"/>
                                <w:rtl/>
                                <w:lang w:bidi="ar-JO"/>
                              </w:rPr>
                              <w:t>البيان اصطلاحاً: هو علمٌ يعرف به إيراد المعنى الواحد بطرقٍ مختلفةٍ مع وضوح الدلالة عليه.</w:t>
                            </w:r>
                          </w:p>
                          <w:p w14:paraId="646E6A43" w14:textId="77777777" w:rsidR="000D6A89" w:rsidRPr="000D6A89" w:rsidRDefault="000D6A89" w:rsidP="000D6A89">
                            <w:pPr>
                              <w:bidi/>
                              <w:ind w:left="0"/>
                              <w:rPr>
                                <w:rFonts w:asciiTheme="majorBidi" w:hAnsiTheme="majorBidi" w:cstheme="majorBidi"/>
                                <w:sz w:val="32"/>
                                <w:szCs w:val="32"/>
                                <w:rtl/>
                              </w:rPr>
                            </w:pPr>
                            <w:r w:rsidRPr="000D6A89">
                              <w:rPr>
                                <w:rFonts w:asciiTheme="majorBidi" w:hAnsiTheme="majorBidi" w:cstheme="majorBidi"/>
                                <w:sz w:val="32"/>
                                <w:szCs w:val="32"/>
                                <w:rtl/>
                                <w:lang w:bidi="ar-JO"/>
                              </w:rPr>
                              <w:t>واضع علم البيان</w:t>
                            </w:r>
                          </w:p>
                          <w:p w14:paraId="7AEF8B91" w14:textId="77777777" w:rsidR="000D6A89" w:rsidRPr="000D6A89" w:rsidRDefault="000D6A89" w:rsidP="000D6A89">
                            <w:pPr>
                              <w:bidi/>
                              <w:ind w:left="0"/>
                              <w:rPr>
                                <w:rFonts w:asciiTheme="majorBidi" w:hAnsiTheme="majorBidi" w:cstheme="majorBidi"/>
                                <w:sz w:val="32"/>
                                <w:szCs w:val="32"/>
                                <w:rtl/>
                              </w:rPr>
                            </w:pPr>
                            <w:r w:rsidRPr="000D6A89">
                              <w:rPr>
                                <w:rFonts w:asciiTheme="majorBidi" w:hAnsiTheme="majorBidi" w:cstheme="majorBidi"/>
                                <w:sz w:val="32"/>
                                <w:szCs w:val="32"/>
                                <w:rtl/>
                                <w:lang w:bidi="ar-JO"/>
                              </w:rPr>
                              <w:t>لعل مقولة (أوّل من وضع العلم) باتت من مسلّمات البحث العلميّ، وهي على صحة قربها من تحديد الأوّليّة، إلا أنّها ليست سوى صيغةٍ لغويّة للتعبير عن اليد التي اشتهر العلم على يديها، ومن هنا، فإنّ الحدي ثعن علم البيان وأوّليّة وضعه، تجعلنا نحتكم إلى الموضوعيّة في ذكر تاريخ نشأة هذا العلم، فقد قيل إنّ أوّل من دوّن مسائلَ هذا العلم، هو أبو عبيدة معمر بن المثنّى في كتابه (مجاز القرآن)، ولكنّ الجاحظ  الجاحظ عمرو بن بحر، في كتابه (البيان والتبيين) كان قد أرسى معالم البيان وأسس بنيانه، ثم تبعه من تبعه ممن سبق ذكر كتبهم، والراجح مع كل ذلك أنّ الفضل بعد الله تعالى، يعود إلى الجاحظ؛ " لأنّه جمع طائفةً من النّصوص توضّح لنا توضيحاً حسناً كيف كانَ العرب يتصوّرون البيان العربيّ في القرن الثّاني والنّصف الأوّل من القرن الثّالث، وتعطينا صورةً مجملةً لنشأة البيان العربيّ"، وهذا ما لم يسبقه إليه أحد، ولكننا أيضاً لا نستطيع أن ننكر أنّ علماء البلاغة كلّهم قد تميّزوا في أطروحاتهم، وقدموا لهذا العلم ما حفظه لهم التاريخ.</w:t>
                            </w:r>
                          </w:p>
                          <w:p w14:paraId="52CA23D9" w14:textId="77777777" w:rsidR="000D6A89" w:rsidRPr="000D6A89" w:rsidRDefault="000D6A89" w:rsidP="000D6A89">
                            <w:pPr>
                              <w:bidi/>
                              <w:ind w:left="0"/>
                              <w:rPr>
                                <w:rFonts w:asciiTheme="majorBidi" w:hAnsiTheme="majorBidi" w:cstheme="majorBidi"/>
                                <w:sz w:val="32"/>
                                <w:szCs w:val="32"/>
                                <w:rtl/>
                              </w:rPr>
                            </w:pPr>
                            <w:r w:rsidRPr="000D6A89">
                              <w:rPr>
                                <w:rFonts w:asciiTheme="majorBidi" w:hAnsiTheme="majorBidi" w:cstheme="majorBidi"/>
                                <w:sz w:val="32"/>
                                <w:szCs w:val="32"/>
                                <w:rtl/>
                                <w:lang w:bidi="ar-JO"/>
                              </w:rPr>
                              <w:t>أقسام علم البيان</w:t>
                            </w:r>
                          </w:p>
                          <w:p w14:paraId="2FCE2482" w14:textId="77777777" w:rsidR="000D6A89" w:rsidRDefault="000D6A89" w:rsidP="000D6A89">
                            <w:pPr>
                              <w:bidi/>
                              <w:ind w:left="0"/>
                              <w:rPr>
                                <w:rFonts w:asciiTheme="majorBidi" w:hAnsiTheme="majorBidi" w:cstheme="majorBidi"/>
                                <w:sz w:val="32"/>
                                <w:szCs w:val="32"/>
                                <w:rtl/>
                                <w:lang w:bidi="ar-JO"/>
                              </w:rPr>
                            </w:pPr>
                            <w:r w:rsidRPr="000D6A89">
                              <w:rPr>
                                <w:rFonts w:asciiTheme="majorBidi" w:hAnsiTheme="majorBidi" w:cstheme="majorBidi"/>
                                <w:sz w:val="32"/>
                                <w:szCs w:val="32"/>
                                <w:rtl/>
                                <w:lang w:bidi="ar-JO"/>
                              </w:rPr>
                              <w:t>يمكن القول بأن دراسة علم البيان عند القدماء، قد جاءت ضمن إطار دراسة العلاقة بين اللفظ والمعنى، فهذا عبدالقادر الجرجانيّ يجعل الحديث عن علاقة اللظ بالمعنى أساساً ينطلق منه في كتابه أسرار البلاغة، والخطيب القزويني في تلخيصه، ينتهي إلى أن علاقة اللفظ بالمعنى لا تخرج عن علاقة المطابقة أو التّضمّن أو الالتزام، وأنّ الأولى علاقة وضعية، أما الأخيرتان، فعلاقتان عقليتان، فعلم البيان كما يشير القزوينيّ، يولي جل اهتمامه لهاتين العلاقتين، ويجعلها مدار بحثه، ودراسته، وليس له في الأولى، محل رعاية أو عناية؛ إذ العلم بوضع الألفاظ إزاء مدلولاتها، يحرمها خصيصة التفاضل في الوضوح، الناجمة عن التفاوت والاختلاف، وهذا الاهتمام البيانيّ بعلاقتي التضمّن والالتزام جعلته محصوراً في ثلاثة أقسام، هي: التشبيه، والكناية، والمجاز، ومنه الاستعارة.</w:t>
                            </w:r>
                          </w:p>
                          <w:p w14:paraId="0CDCD46D" w14:textId="5ACAE813" w:rsidR="00A01262" w:rsidRPr="000D6A89" w:rsidRDefault="00A01262" w:rsidP="00A01262">
                            <w:pPr>
                              <w:bidi/>
                              <w:ind w:left="0"/>
                              <w:rPr>
                                <w:rFonts w:asciiTheme="majorBidi" w:hAnsiTheme="majorBidi" w:cstheme="majorBidi"/>
                                <w:sz w:val="32"/>
                                <w:szCs w:val="32"/>
                                <w:rtl/>
                              </w:rPr>
                            </w:pPr>
                            <w:r>
                              <w:rPr>
                                <w:rFonts w:asciiTheme="majorBidi" w:hAnsiTheme="majorBidi" w:cstheme="majorBidi" w:hint="cs"/>
                                <w:sz w:val="32"/>
                                <w:szCs w:val="32"/>
                                <w:rtl/>
                                <w:lang w:bidi="ar-JO"/>
                              </w:rPr>
                              <w:t>الحقيقة والمجاز:</w:t>
                            </w:r>
                          </w:p>
                          <w:p w14:paraId="2735928B" w14:textId="4F4FCE92" w:rsidR="000F14BC" w:rsidRPr="009941FE" w:rsidRDefault="00A01262" w:rsidP="000F14BC">
                            <w:pPr>
                              <w:bidi/>
                              <w:ind w:left="0"/>
                              <w:rPr>
                                <w:rFonts w:asciiTheme="majorBidi" w:hAnsiTheme="majorBidi" w:cstheme="majorBidi"/>
                                <w:sz w:val="32"/>
                                <w:szCs w:val="32"/>
                              </w:rPr>
                            </w:pPr>
                            <w:r>
                              <w:rPr>
                                <w:rFonts w:asciiTheme="majorBidi" w:hAnsiTheme="majorBidi" w:cstheme="majorBidi" w:hint="cs"/>
                                <w:sz w:val="32"/>
                                <w:szCs w:val="32"/>
                                <w:rtl/>
                              </w:rPr>
                              <w:t xml:space="preserve">لقد </w:t>
                            </w:r>
                            <w:r w:rsidRPr="000D6A89">
                              <w:rPr>
                                <w:rFonts w:asciiTheme="majorBidi" w:hAnsiTheme="majorBidi" w:cstheme="majorBidi"/>
                                <w:sz w:val="32"/>
                                <w:szCs w:val="32"/>
                                <w:rtl/>
                              </w:rPr>
                              <w:t>راعى الأصوليُّون في عملية الوَضْع نوعيةَ الواضع في الاستعمال الحقيقي - فقسموا الحقيقةَ على هذا الأساس - فإنهم راعَوْا كذلك نوعَ التخاطب في الاستعمال </w:t>
                            </w:r>
                            <w:r w:rsidRPr="00A01262">
                              <w:rPr>
                                <w:rFonts w:asciiTheme="majorBidi" w:hAnsiTheme="majorBidi" w:cstheme="majorBidi"/>
                                <w:sz w:val="32"/>
                                <w:szCs w:val="32"/>
                                <w:rtl/>
                              </w:rPr>
                              <w:t>المجازي</w:t>
                            </w:r>
                            <w:r w:rsidRPr="000D6A89">
                              <w:rPr>
                                <w:rFonts w:asciiTheme="majorBidi" w:hAnsiTheme="majorBidi" w:cstheme="majorBidi"/>
                                <w:sz w:val="32"/>
                                <w:szCs w:val="32"/>
                                <w:rtl/>
                              </w:rPr>
                              <w:t>، فقسموا المجاز إلى ما يقابل أقسام الحقيقة: مجاز لغوي، وشرعي، وعُرْفي، كما تنوَّعت الحقيقة</w:t>
                            </w:r>
                            <w:r w:rsidRPr="000D6A89">
                              <w:rPr>
                                <w:rFonts w:asciiTheme="majorBidi" w:hAnsiTheme="majorBidi" w:cstheme="majorBidi"/>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91638" id="Text Box 24" o:spid="_x0000_s1045" type="#_x0000_t202" style="position:absolute;left:0;text-align:left;margin-left:-46.35pt;margin-top:10.65pt;width:545.2pt;height:618.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" fillcolor="window" strokeweight=".5pt">
                <v:textbox>
                  <w:txbxContent>
                    <w:p w14:paraId="7E324BD8" w14:textId="77777777" w:rsidR="000D6A89" w:rsidRPr="000D6A89" w:rsidRDefault="000D6A89" w:rsidP="000D6A89">
                      <w:pPr>
                        <w:bidi/>
                        <w:ind w:left="0"/>
                        <w:rPr>
                          <w:rFonts w:asciiTheme="majorBidi" w:hAnsiTheme="majorBidi" w:cstheme="majorBidi"/>
                          <w:sz w:val="32"/>
                          <w:szCs w:val="32"/>
                        </w:rPr>
                      </w:pPr>
                      <w:r w:rsidRPr="000D6A89">
                        <w:rPr>
                          <w:rFonts w:asciiTheme="majorBidi" w:hAnsiTheme="majorBidi" w:cstheme="majorBidi"/>
                          <w:sz w:val="32"/>
                          <w:szCs w:val="32"/>
                          <w:rtl/>
                          <w:lang w:bidi="ar-JO"/>
                        </w:rPr>
                        <w:t>البيان لغةً: مصدر الفعل بانَ، وهو من الوضوح والظهور، يُقال: بان الشيء بياناً إذا اتّضح وظهر.</w:t>
                      </w:r>
                    </w:p>
                    <w:p w14:paraId="6A94AAEE" w14:textId="77777777" w:rsidR="000D6A89" w:rsidRPr="000D6A89" w:rsidRDefault="000D6A89" w:rsidP="000D6A89">
                      <w:pPr>
                        <w:bidi/>
                        <w:ind w:left="0"/>
                        <w:rPr>
                          <w:rFonts w:asciiTheme="majorBidi" w:hAnsiTheme="majorBidi" w:cstheme="majorBidi"/>
                          <w:sz w:val="32"/>
                          <w:szCs w:val="32"/>
                          <w:rtl/>
                        </w:rPr>
                      </w:pPr>
                      <w:r w:rsidRPr="000D6A89">
                        <w:rPr>
                          <w:rFonts w:asciiTheme="majorBidi" w:hAnsiTheme="majorBidi" w:cstheme="majorBidi"/>
                          <w:sz w:val="32"/>
                          <w:szCs w:val="32"/>
                          <w:rtl/>
                          <w:lang w:bidi="ar-JO"/>
                        </w:rPr>
                        <w:t>البيان اصطلاحاً: هو علمٌ يعرف به إيراد المعنى الواحد بطرقٍ مختلفةٍ مع وضوح الدلالة عليه.</w:t>
                      </w:r>
                    </w:p>
                    <w:p w14:paraId="646E6A43" w14:textId="77777777" w:rsidR="000D6A89" w:rsidRPr="000D6A89" w:rsidRDefault="000D6A89" w:rsidP="000D6A89">
                      <w:pPr>
                        <w:bidi/>
                        <w:ind w:left="0"/>
                        <w:rPr>
                          <w:rFonts w:asciiTheme="majorBidi" w:hAnsiTheme="majorBidi" w:cstheme="majorBidi"/>
                          <w:sz w:val="32"/>
                          <w:szCs w:val="32"/>
                          <w:rtl/>
                        </w:rPr>
                      </w:pPr>
                      <w:r w:rsidRPr="000D6A89">
                        <w:rPr>
                          <w:rFonts w:asciiTheme="majorBidi" w:hAnsiTheme="majorBidi" w:cstheme="majorBidi"/>
                          <w:sz w:val="32"/>
                          <w:szCs w:val="32"/>
                          <w:rtl/>
                          <w:lang w:bidi="ar-JO"/>
                        </w:rPr>
                        <w:t>واضع علم البيان</w:t>
                      </w:r>
                    </w:p>
                    <w:p w14:paraId="7AEF8B91" w14:textId="77777777" w:rsidR="000D6A89" w:rsidRPr="000D6A89" w:rsidRDefault="000D6A89" w:rsidP="000D6A89">
                      <w:pPr>
                        <w:bidi/>
                        <w:ind w:left="0"/>
                        <w:rPr>
                          <w:rFonts w:asciiTheme="majorBidi" w:hAnsiTheme="majorBidi" w:cstheme="majorBidi"/>
                          <w:sz w:val="32"/>
                          <w:szCs w:val="32"/>
                          <w:rtl/>
                        </w:rPr>
                      </w:pPr>
                      <w:r w:rsidRPr="000D6A89">
                        <w:rPr>
                          <w:rFonts w:asciiTheme="majorBidi" w:hAnsiTheme="majorBidi" w:cstheme="majorBidi"/>
                          <w:sz w:val="32"/>
                          <w:szCs w:val="32"/>
                          <w:rtl/>
                          <w:lang w:bidi="ar-JO"/>
                        </w:rPr>
                        <w:t>لعل مقولة (أوّل من وضع العلم) باتت من مسلّمات البحث العلميّ، وهي على صحة قربها من تحديد الأوّليّة، إلا أنّها ليست سوى صيغةٍ لغويّة للتعبير عن اليد التي اشتهر العلم على يديها، ومن هنا، فإنّ الحدي ثعن علم البيان وأوّليّة وضعه، تجعلنا نحتكم إلى الموضوعيّة في ذكر تاريخ نشأة هذا العلم، فقد قيل إنّ أوّل من دوّن مسائلَ هذا العلم، هو أبو عبيدة معمر بن المثنّى في كتابه (مجاز القرآن)، ولكنّ الجاحظ  الجاحظ عمرو بن بحر، في كتابه (البيان والتبيين) كان قد أرسى معالم البيان وأسس بنيانه، ثم تبعه من تبعه ممن سبق ذكر كتبهم، والراجح مع كل ذلك أنّ الفضل بعد الله تعالى، يعود إلى الجاحظ؛ " لأنّه جمع طائفةً من النّصوص توضّح لنا توضيحاً حسناً كيف كانَ العرب يتصوّرون البيان العربيّ في القرن الثّاني والنّصف الأوّل من القرن الثّالث، وتعطينا صورةً مجملةً لنشأة البيان العربيّ"، وهذا ما لم يسبقه إليه أحد، ولكننا أيضاً لا نستطيع أن ننكر أنّ علماء البلاغة كلّهم قد تميّزوا في أطروحاتهم، وقدموا لهذا العلم ما حفظه لهم التاريخ.</w:t>
                      </w:r>
                    </w:p>
                    <w:p w14:paraId="52CA23D9" w14:textId="77777777" w:rsidR="000D6A89" w:rsidRPr="000D6A89" w:rsidRDefault="000D6A89" w:rsidP="000D6A89">
                      <w:pPr>
                        <w:bidi/>
                        <w:ind w:left="0"/>
                        <w:rPr>
                          <w:rFonts w:asciiTheme="majorBidi" w:hAnsiTheme="majorBidi" w:cstheme="majorBidi"/>
                          <w:sz w:val="32"/>
                          <w:szCs w:val="32"/>
                          <w:rtl/>
                        </w:rPr>
                      </w:pPr>
                      <w:r w:rsidRPr="000D6A89">
                        <w:rPr>
                          <w:rFonts w:asciiTheme="majorBidi" w:hAnsiTheme="majorBidi" w:cstheme="majorBidi"/>
                          <w:sz w:val="32"/>
                          <w:szCs w:val="32"/>
                          <w:rtl/>
                          <w:lang w:bidi="ar-JO"/>
                        </w:rPr>
                        <w:t>أقسام علم البيان</w:t>
                      </w:r>
                    </w:p>
                    <w:p w14:paraId="2FCE2482" w14:textId="77777777" w:rsidR="000D6A89" w:rsidRDefault="000D6A89" w:rsidP="000D6A89">
                      <w:pPr>
                        <w:bidi/>
                        <w:ind w:left="0"/>
                        <w:rPr>
                          <w:rFonts w:asciiTheme="majorBidi" w:hAnsiTheme="majorBidi" w:cstheme="majorBidi"/>
                          <w:sz w:val="32"/>
                          <w:szCs w:val="32"/>
                          <w:rtl/>
                          <w:lang w:bidi="ar-JO"/>
                        </w:rPr>
                      </w:pPr>
                      <w:r w:rsidRPr="000D6A89">
                        <w:rPr>
                          <w:rFonts w:asciiTheme="majorBidi" w:hAnsiTheme="majorBidi" w:cstheme="majorBidi"/>
                          <w:sz w:val="32"/>
                          <w:szCs w:val="32"/>
                          <w:rtl/>
                          <w:lang w:bidi="ar-JO"/>
                        </w:rPr>
                        <w:t>يمكن القول بأن دراسة علم البيان عند القدماء، قد جاءت ضمن إطار دراسة العلاقة بين اللفظ والمعنى، فهذا عبدالقادر الجرجانيّ يجعل الحديث عن علاقة اللظ بالمعنى أساساً ينطلق منه في كتابه أسرار البلاغة، والخطيب القزويني في تلخيصه، ينتهي إلى أن علاقة اللفظ بالمعنى لا تخرج عن علاقة المطابقة أو التّضمّن أو الالتزام، وأنّ الأولى علاقة وضعية، أما الأخيرتان، فعلاقتان عقليتان، فعلم البيان كما يشير القزوينيّ، يولي جل اهتمامه لهاتين العلاقتين، ويجعلها مدار بحثه، ودراسته، وليس له في الأولى، محل رعاية أو عناية؛ إذ العلم بوضع الألفاظ إزاء مدلولاتها، يحرمها خصيصة التفاضل في الوضوح، الناجمة عن التفاوت والاختلاف، وهذا الاهتمام البيانيّ بعلاقتي التضمّن والالتزام جعلته محصوراً في ثلاثة أقسام، هي: التشبيه، والكناية، والمجاز، ومنه الاستعارة.</w:t>
                      </w:r>
                    </w:p>
                    <w:p w14:paraId="0CDCD46D" w14:textId="5ACAE813" w:rsidR="00A01262" w:rsidRPr="000D6A89" w:rsidRDefault="00A01262" w:rsidP="00A01262">
                      <w:pPr>
                        <w:bidi/>
                        <w:ind w:left="0"/>
                        <w:rPr>
                          <w:rFonts w:asciiTheme="majorBidi" w:hAnsiTheme="majorBidi" w:cstheme="majorBidi"/>
                          <w:sz w:val="32"/>
                          <w:szCs w:val="32"/>
                          <w:rtl/>
                        </w:rPr>
                      </w:pPr>
                      <w:r>
                        <w:rPr>
                          <w:rFonts w:asciiTheme="majorBidi" w:hAnsiTheme="majorBidi" w:cstheme="majorBidi" w:hint="cs"/>
                          <w:sz w:val="32"/>
                          <w:szCs w:val="32"/>
                          <w:rtl/>
                          <w:lang w:bidi="ar-JO"/>
                        </w:rPr>
                        <w:t>الحقيقة والمجاز:</w:t>
                      </w:r>
                    </w:p>
                    <w:p w14:paraId="2735928B" w14:textId="4F4FCE92" w:rsidR="000F14BC" w:rsidRPr="009941FE" w:rsidRDefault="00A01262" w:rsidP="000F14BC">
                      <w:pPr>
                        <w:bidi/>
                        <w:ind w:left="0"/>
                        <w:rPr>
                          <w:rFonts w:asciiTheme="majorBidi" w:hAnsiTheme="majorBidi" w:cstheme="majorBidi"/>
                          <w:sz w:val="32"/>
                          <w:szCs w:val="32"/>
                        </w:rPr>
                      </w:pPr>
                      <w:r>
                        <w:rPr>
                          <w:rFonts w:asciiTheme="majorBidi" w:hAnsiTheme="majorBidi" w:cstheme="majorBidi" w:hint="cs"/>
                          <w:sz w:val="32"/>
                          <w:szCs w:val="32"/>
                          <w:rtl/>
                        </w:rPr>
                        <w:t xml:space="preserve">لقد </w:t>
                      </w:r>
                      <w:r w:rsidRPr="000D6A89">
                        <w:rPr>
                          <w:rFonts w:asciiTheme="majorBidi" w:hAnsiTheme="majorBidi" w:cstheme="majorBidi"/>
                          <w:sz w:val="32"/>
                          <w:szCs w:val="32"/>
                          <w:rtl/>
                        </w:rPr>
                        <w:t>راعى الأصوليُّون في عملية الوَضْع نوعيةَ الواضع في الاستعمال الحقيقي - فقسموا الحقيقةَ على هذا الأساس - فإنهم راعَوْا كذلك نوعَ التخاطب في الاستعمال </w:t>
                      </w:r>
                      <w:r w:rsidRPr="00A01262">
                        <w:rPr>
                          <w:rFonts w:asciiTheme="majorBidi" w:hAnsiTheme="majorBidi" w:cstheme="majorBidi"/>
                          <w:sz w:val="32"/>
                          <w:szCs w:val="32"/>
                          <w:rtl/>
                        </w:rPr>
                        <w:t>المجازي</w:t>
                      </w:r>
                      <w:r w:rsidRPr="000D6A89">
                        <w:rPr>
                          <w:rFonts w:asciiTheme="majorBidi" w:hAnsiTheme="majorBidi" w:cstheme="majorBidi"/>
                          <w:sz w:val="32"/>
                          <w:szCs w:val="32"/>
                          <w:rtl/>
                        </w:rPr>
                        <w:t>، فقسموا المجاز إلى ما يقابل أقسام الحقيقة: مجاز لغوي، وشرعي، وعُرْفي، كما تنوَّعت الحقيقة</w:t>
                      </w:r>
                      <w:r w:rsidRPr="000D6A89">
                        <w:rPr>
                          <w:rFonts w:asciiTheme="majorBidi" w:hAnsiTheme="majorBidi" w:cstheme="majorBidi"/>
                          <w:sz w:val="32"/>
                          <w:szCs w:val="32"/>
                        </w:rPr>
                        <w:t>.</w:t>
                      </w:r>
                    </w:p>
                  </w:txbxContent>
                </v:textbox>
              </v:shape>
            </w:pict>
          </mc:Fallback>
        </mc:AlternateContent>
      </w:r>
      <w:r>
        <w:rPr>
          <w:color w:val="948A54" w:themeColor="background2" w:themeShade="80"/>
          <w:sz w:val="40"/>
          <w:szCs w:val="40"/>
        </w:rPr>
        <w:br w:type="page"/>
      </w:r>
    </w:p>
    <w:p w14:paraId="46021D39" w14:textId="77777777" w:rsidR="000F14BC" w:rsidRDefault="000F14BC" w:rsidP="000F14BC">
      <w:pPr>
        <w:rPr>
          <w:color w:val="948A54" w:themeColor="background2" w:themeShade="80"/>
          <w:sz w:val="40"/>
          <w:szCs w:val="40"/>
        </w:rPr>
      </w:pPr>
      <w:r w:rsidRPr="00CC7A30">
        <w:rPr>
          <w:noProof/>
          <w:color w:val="948A54" w:themeColor="background2" w:themeShade="80"/>
          <w:sz w:val="40"/>
          <w:szCs w:val="40"/>
        </w:rPr>
        <w:lastRenderedPageBreak/>
        <mc:AlternateContent>
          <mc:Choice Requires="wps">
            <w:drawing>
              <wp:anchor distT="0" distB="0" distL="114300" distR="114300" simplePos="0" relativeHeight="251684864" behindDoc="0" locked="0" layoutInCell="1" allowOverlap="1" wp14:anchorId="718915AE" wp14:editId="33119877">
                <wp:simplePos x="0" y="0"/>
                <wp:positionH relativeFrom="column">
                  <wp:posOffset>-590906</wp:posOffset>
                </wp:positionH>
                <wp:positionV relativeFrom="paragraph">
                  <wp:posOffset>61595</wp:posOffset>
                </wp:positionV>
                <wp:extent cx="6924040" cy="434340"/>
                <wp:effectExtent l="0" t="0" r="10160" b="22860"/>
                <wp:wrapNone/>
                <wp:docPr id="28" name="Text Box 28"/>
                <wp:cNvGraphicFramePr/>
                <a:graphic xmlns:a="http://schemas.openxmlformats.org/drawingml/2006/main">
                  <a:graphicData uri="http://schemas.microsoft.com/office/word/2010/wordprocessingShape">
                    <wps:wsp>
                      <wps:cNvSpPr txBox="1"/>
                      <wps:spPr>
                        <a:xfrm>
                          <a:off x="0" y="0"/>
                          <a:ext cx="6924040" cy="434340"/>
                        </a:xfrm>
                        <a:prstGeom prst="rect">
                          <a:avLst/>
                        </a:prstGeom>
                        <a:solidFill>
                          <a:sysClr val="window" lastClr="FFFFFF"/>
                        </a:solidFill>
                        <a:ln w="6350">
                          <a:solidFill>
                            <a:prstClr val="black"/>
                          </a:solidFill>
                        </a:ln>
                        <a:effectLst/>
                      </wps:spPr>
                      <wps:txbx>
                        <w:txbxContent>
                          <w:p w14:paraId="33249D67" w14:textId="79432680" w:rsidR="00A01262" w:rsidRPr="00A01262" w:rsidRDefault="00A01262" w:rsidP="00A01262">
                            <w:pPr>
                              <w:bidi/>
                              <w:ind w:left="0"/>
                              <w:rPr>
                                <w:rFonts w:cstheme="minorHAnsi"/>
                                <w:b/>
                                <w:bCs/>
                                <w:sz w:val="36"/>
                                <w:szCs w:val="36"/>
                                <w:lang w:bidi="ar-EG"/>
                              </w:rPr>
                            </w:pPr>
                            <w:r>
                              <w:rPr>
                                <w:rFonts w:cstheme="minorHAnsi" w:hint="cs"/>
                                <w:b/>
                                <w:bCs/>
                                <w:sz w:val="36"/>
                                <w:szCs w:val="36"/>
                                <w:rtl/>
                                <w:lang w:bidi="ar-EG"/>
                              </w:rPr>
                              <w:t xml:space="preserve"> تابع </w:t>
                            </w:r>
                            <w:r w:rsidRPr="00A01262">
                              <w:rPr>
                                <w:rFonts w:cstheme="minorHAnsi" w:hint="cs"/>
                                <w:b/>
                                <w:bCs/>
                                <w:sz w:val="36"/>
                                <w:szCs w:val="36"/>
                                <w:rtl/>
                                <w:lang w:bidi="ar-EG"/>
                              </w:rPr>
                              <w:t xml:space="preserve">مفهوم علم البيان والحقيقة والمجاز </w:t>
                            </w:r>
                          </w:p>
                          <w:p w14:paraId="396853E6" w14:textId="554E2D17" w:rsidR="000F14BC" w:rsidRPr="009941FE" w:rsidRDefault="000F14BC" w:rsidP="000F14BC">
                            <w:pPr>
                              <w:bidi/>
                              <w:ind w:left="0"/>
                              <w:rPr>
                                <w:rFonts w:cstheme="minorHAnsi"/>
                                <w:b/>
                                <w:bCs/>
                                <w:sz w:val="36"/>
                                <w:szCs w:val="36"/>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8915AE" id="Text Box 28" o:spid="_x0000_s1046" type="#_x0000_t202" style="position:absolute;left:0;text-align:left;margin-left:-46.55pt;margin-top:4.85pt;width:545.2pt;height:34.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" fillcolor="window" strokeweight=".5pt">
                <v:textbox>
                  <w:txbxContent>
                    <w:p w14:paraId="33249D67" w14:textId="79432680" w:rsidR="00A01262" w:rsidRPr="00A01262" w:rsidRDefault="00A01262" w:rsidP="00A01262">
                      <w:pPr>
                        <w:bidi/>
                        <w:ind w:left="0"/>
                        <w:rPr>
                          <w:rFonts w:cstheme="minorHAnsi"/>
                          <w:b/>
                          <w:bCs/>
                          <w:sz w:val="36"/>
                          <w:szCs w:val="36"/>
                          <w:lang w:bidi="ar-EG"/>
                        </w:rPr>
                      </w:pPr>
                      <w:r>
                        <w:rPr>
                          <w:rFonts w:cstheme="minorHAnsi" w:hint="cs"/>
                          <w:b/>
                          <w:bCs/>
                          <w:sz w:val="36"/>
                          <w:szCs w:val="36"/>
                          <w:rtl/>
                          <w:lang w:bidi="ar-EG"/>
                        </w:rPr>
                        <w:t xml:space="preserve"> </w:t>
                      </w:r>
                      <w:r>
                        <w:rPr>
                          <w:rFonts w:cstheme="minorHAnsi" w:hint="cs"/>
                          <w:b/>
                          <w:bCs/>
                          <w:sz w:val="36"/>
                          <w:szCs w:val="36"/>
                          <w:rtl/>
                          <w:lang w:bidi="ar-EG"/>
                        </w:rPr>
                        <w:t xml:space="preserve">تابع </w:t>
                      </w:r>
                      <w:r w:rsidRPr="00A01262">
                        <w:rPr>
                          <w:rFonts w:cstheme="minorHAnsi" w:hint="cs"/>
                          <w:b/>
                          <w:bCs/>
                          <w:sz w:val="36"/>
                          <w:szCs w:val="36"/>
                          <w:rtl/>
                          <w:lang w:bidi="ar-EG"/>
                        </w:rPr>
                        <w:t xml:space="preserve">مفهوم علم البيان والحقيقة والمجاز </w:t>
                      </w:r>
                    </w:p>
                    <w:p w14:paraId="396853E6" w14:textId="554E2D17" w:rsidR="000F14BC" w:rsidRPr="009941FE" w:rsidRDefault="000F14BC" w:rsidP="000F14BC">
                      <w:pPr>
                        <w:bidi/>
                        <w:ind w:left="0"/>
                        <w:rPr>
                          <w:rFonts w:cstheme="minorHAnsi"/>
                          <w:b/>
                          <w:bCs/>
                          <w:sz w:val="36"/>
                          <w:szCs w:val="36"/>
                          <w:lang w:bidi="ar-EG"/>
                        </w:rPr>
                      </w:pPr>
                    </w:p>
                  </w:txbxContent>
                </v:textbox>
              </v:shape>
            </w:pict>
          </mc:Fallback>
        </mc:AlternateContent>
      </w:r>
    </w:p>
    <w:p w14:paraId="5A27FF74" w14:textId="77777777" w:rsidR="000F14BC" w:rsidRDefault="000F14BC" w:rsidP="000F14BC">
      <w:pPr>
        <w:rPr>
          <w:color w:val="948A54" w:themeColor="background2" w:themeShade="80"/>
          <w:sz w:val="40"/>
          <w:szCs w:val="40"/>
        </w:rPr>
      </w:pPr>
      <w:r w:rsidRPr="00CC7A30">
        <w:rPr>
          <w:noProof/>
          <w:color w:val="948A54" w:themeColor="background2" w:themeShade="80"/>
          <w:sz w:val="40"/>
          <w:szCs w:val="40"/>
        </w:rPr>
        <mc:AlternateContent>
          <mc:Choice Requires="wps">
            <w:drawing>
              <wp:anchor distT="0" distB="0" distL="114300" distR="114300" simplePos="0" relativeHeight="251683840" behindDoc="0" locked="0" layoutInCell="1" allowOverlap="1" wp14:anchorId="4512E891" wp14:editId="0170ECA1">
                <wp:simplePos x="0" y="0"/>
                <wp:positionH relativeFrom="column">
                  <wp:posOffset>-591541</wp:posOffset>
                </wp:positionH>
                <wp:positionV relativeFrom="paragraph">
                  <wp:posOffset>146685</wp:posOffset>
                </wp:positionV>
                <wp:extent cx="6924040" cy="7849870"/>
                <wp:effectExtent l="0" t="0" r="10160" b="17780"/>
                <wp:wrapNone/>
                <wp:docPr id="27" name="Text Box 27"/>
                <wp:cNvGraphicFramePr/>
                <a:graphic xmlns:a="http://schemas.openxmlformats.org/drawingml/2006/main">
                  <a:graphicData uri="http://schemas.microsoft.com/office/word/2010/wordprocessingShape">
                    <wps:wsp>
                      <wps:cNvSpPr txBox="1"/>
                      <wps:spPr>
                        <a:xfrm>
                          <a:off x="0" y="0"/>
                          <a:ext cx="6924040" cy="7849870"/>
                        </a:xfrm>
                        <a:prstGeom prst="rect">
                          <a:avLst/>
                        </a:prstGeom>
                        <a:solidFill>
                          <a:sysClr val="window" lastClr="FFFFFF"/>
                        </a:solidFill>
                        <a:ln w="6350">
                          <a:solidFill>
                            <a:prstClr val="black"/>
                          </a:solidFill>
                        </a:ln>
                        <a:effectLst/>
                      </wps:spPr>
                      <wps:txbx>
                        <w:txbxContent>
                          <w:p w14:paraId="0F6D1172" w14:textId="3B70D1F7" w:rsidR="000D6A89" w:rsidRPr="000D6A89" w:rsidRDefault="000D6A89" w:rsidP="00A01262">
                            <w:pPr>
                              <w:bidi/>
                              <w:ind w:left="0"/>
                              <w:rPr>
                                <w:rFonts w:asciiTheme="majorBidi" w:hAnsiTheme="majorBidi" w:cstheme="majorBidi"/>
                                <w:sz w:val="32"/>
                                <w:szCs w:val="32"/>
                              </w:rPr>
                            </w:pPr>
                            <w:r w:rsidRPr="000D6A89">
                              <w:rPr>
                                <w:rFonts w:asciiTheme="majorBidi" w:hAnsiTheme="majorBidi" w:cstheme="majorBidi"/>
                                <w:sz w:val="32"/>
                                <w:szCs w:val="32"/>
                                <w:rtl/>
                              </w:rPr>
                              <w:t>ويشير القَرَافي</w:t>
                            </w:r>
                            <w:r w:rsidRPr="000D6A89">
                              <w:rPr>
                                <w:rFonts w:asciiTheme="majorBidi" w:hAnsiTheme="majorBidi" w:cstheme="majorBidi"/>
                                <w:sz w:val="32"/>
                                <w:szCs w:val="32"/>
                              </w:rPr>
                              <w:t> </w:t>
                            </w:r>
                            <w:r w:rsidRPr="000D6A89">
                              <w:rPr>
                                <w:rFonts w:asciiTheme="majorBidi" w:hAnsiTheme="majorBidi" w:cstheme="majorBidi"/>
                                <w:sz w:val="32"/>
                                <w:szCs w:val="32"/>
                                <w:rtl/>
                              </w:rPr>
                              <w:t>إلى أقسام المجاز فيقول: وهو ينقسم بحسب الوضع إلى أربعة مجازات: لغوي؛ كاستعمال</w:t>
                            </w:r>
                            <w:r w:rsidRPr="000D6A89">
                              <w:rPr>
                                <w:rFonts w:asciiTheme="majorBidi" w:hAnsiTheme="majorBidi" w:cstheme="majorBidi"/>
                                <w:sz w:val="32"/>
                                <w:szCs w:val="32"/>
                              </w:rPr>
                              <w:t xml:space="preserve"> </w:t>
                            </w:r>
                            <w:r w:rsidRPr="000D6A89">
                              <w:rPr>
                                <w:rFonts w:asciiTheme="majorBidi" w:hAnsiTheme="majorBidi" w:cstheme="majorBidi"/>
                                <w:sz w:val="32"/>
                                <w:szCs w:val="32"/>
                                <w:rtl/>
                              </w:rPr>
                              <w:t>الأسَد</w:t>
                            </w:r>
                            <w:r w:rsidRPr="000D6A89">
                              <w:rPr>
                                <w:rFonts w:asciiTheme="majorBidi" w:hAnsiTheme="majorBidi" w:cstheme="majorBidi"/>
                                <w:sz w:val="32"/>
                                <w:szCs w:val="32"/>
                              </w:rPr>
                              <w:t xml:space="preserve">) </w:t>
                            </w:r>
                            <w:r w:rsidRPr="000D6A89">
                              <w:rPr>
                                <w:rFonts w:asciiTheme="majorBidi" w:hAnsiTheme="majorBidi" w:cstheme="majorBidi"/>
                                <w:sz w:val="32"/>
                                <w:szCs w:val="32"/>
                                <w:rtl/>
                              </w:rPr>
                              <w:t>في</w:t>
                            </w:r>
                            <w:r w:rsidRPr="000D6A89">
                              <w:rPr>
                                <w:rFonts w:asciiTheme="majorBidi" w:hAnsiTheme="majorBidi" w:cstheme="majorBidi"/>
                                <w:sz w:val="32"/>
                                <w:szCs w:val="32"/>
                              </w:rPr>
                              <w:t xml:space="preserve"> (</w:t>
                            </w:r>
                            <w:r w:rsidRPr="000D6A89">
                              <w:rPr>
                                <w:rFonts w:asciiTheme="majorBidi" w:hAnsiTheme="majorBidi" w:cstheme="majorBidi"/>
                                <w:sz w:val="32"/>
                                <w:szCs w:val="32"/>
                                <w:rtl/>
                              </w:rPr>
                              <w:t>الرجل الشجاع</w:t>
                            </w:r>
                            <w:r w:rsidR="00A01262">
                              <w:rPr>
                                <w:rFonts w:asciiTheme="majorBidi" w:hAnsiTheme="majorBidi" w:cstheme="majorBidi" w:hint="cs"/>
                                <w:sz w:val="32"/>
                                <w:szCs w:val="32"/>
                                <w:rtl/>
                              </w:rPr>
                              <w:t xml:space="preserve">، </w:t>
                            </w:r>
                            <w:r w:rsidRPr="000D6A89">
                              <w:rPr>
                                <w:rFonts w:asciiTheme="majorBidi" w:hAnsiTheme="majorBidi" w:cstheme="majorBidi"/>
                                <w:sz w:val="32"/>
                                <w:szCs w:val="32"/>
                                <w:rtl/>
                              </w:rPr>
                              <w:t xml:space="preserve"> وشرعي؛ كاستعمال لفظ</w:t>
                            </w:r>
                            <w:r w:rsidR="00A01262">
                              <w:rPr>
                                <w:rFonts w:asciiTheme="majorBidi" w:hAnsiTheme="majorBidi" w:cstheme="majorBidi" w:hint="cs"/>
                                <w:sz w:val="32"/>
                                <w:szCs w:val="32"/>
                                <w:rtl/>
                              </w:rPr>
                              <w:t xml:space="preserve"> </w:t>
                            </w:r>
                            <w:r w:rsidRPr="000D6A89">
                              <w:rPr>
                                <w:rFonts w:asciiTheme="majorBidi" w:hAnsiTheme="majorBidi" w:cstheme="majorBidi"/>
                                <w:sz w:val="32"/>
                                <w:szCs w:val="32"/>
                                <w:rtl/>
                              </w:rPr>
                              <w:t>الصلاة</w:t>
                            </w:r>
                            <w:r w:rsidRPr="000D6A89">
                              <w:rPr>
                                <w:rFonts w:asciiTheme="majorBidi" w:hAnsiTheme="majorBidi" w:cstheme="majorBidi"/>
                                <w:sz w:val="32"/>
                                <w:szCs w:val="32"/>
                              </w:rPr>
                              <w:t xml:space="preserve">) </w:t>
                            </w:r>
                            <w:r w:rsidRPr="000D6A89">
                              <w:rPr>
                                <w:rFonts w:asciiTheme="majorBidi" w:hAnsiTheme="majorBidi" w:cstheme="majorBidi"/>
                                <w:sz w:val="32"/>
                                <w:szCs w:val="32"/>
                                <w:rtl/>
                              </w:rPr>
                              <w:t>في</w:t>
                            </w:r>
                            <w:r w:rsidRPr="000D6A89">
                              <w:rPr>
                                <w:rFonts w:asciiTheme="majorBidi" w:hAnsiTheme="majorBidi" w:cstheme="majorBidi"/>
                                <w:sz w:val="32"/>
                                <w:szCs w:val="32"/>
                              </w:rPr>
                              <w:t xml:space="preserve"> (</w:t>
                            </w:r>
                            <w:r w:rsidRPr="000D6A89">
                              <w:rPr>
                                <w:rFonts w:asciiTheme="majorBidi" w:hAnsiTheme="majorBidi" w:cstheme="majorBidi"/>
                                <w:sz w:val="32"/>
                                <w:szCs w:val="32"/>
                                <w:rtl/>
                              </w:rPr>
                              <w:t>الدعاء، وعُرفي عام؛ كاستعمال لفظ</w:t>
                            </w:r>
                            <w:r w:rsidRPr="000D6A89">
                              <w:rPr>
                                <w:rFonts w:asciiTheme="majorBidi" w:hAnsiTheme="majorBidi" w:cstheme="majorBidi"/>
                                <w:sz w:val="32"/>
                                <w:szCs w:val="32"/>
                              </w:rPr>
                              <w:t xml:space="preserve"> </w:t>
                            </w:r>
                            <w:r w:rsidRPr="000D6A89">
                              <w:rPr>
                                <w:rFonts w:asciiTheme="majorBidi" w:hAnsiTheme="majorBidi" w:cstheme="majorBidi"/>
                                <w:sz w:val="32"/>
                                <w:szCs w:val="32"/>
                                <w:rtl/>
                              </w:rPr>
                              <w:t>الدابة</w:t>
                            </w:r>
                            <w:r w:rsidRPr="000D6A89">
                              <w:rPr>
                                <w:rFonts w:asciiTheme="majorBidi" w:hAnsiTheme="majorBidi" w:cstheme="majorBidi"/>
                                <w:sz w:val="32"/>
                                <w:szCs w:val="32"/>
                              </w:rPr>
                              <w:t xml:space="preserve">) </w:t>
                            </w:r>
                            <w:r w:rsidRPr="000D6A89">
                              <w:rPr>
                                <w:rFonts w:asciiTheme="majorBidi" w:hAnsiTheme="majorBidi" w:cstheme="majorBidi"/>
                                <w:sz w:val="32"/>
                                <w:szCs w:val="32"/>
                                <w:rtl/>
                              </w:rPr>
                              <w:t>في</w:t>
                            </w:r>
                            <w:r w:rsidRPr="000D6A89">
                              <w:rPr>
                                <w:rFonts w:asciiTheme="majorBidi" w:hAnsiTheme="majorBidi" w:cstheme="majorBidi"/>
                                <w:sz w:val="32"/>
                                <w:szCs w:val="32"/>
                              </w:rPr>
                              <w:t xml:space="preserve"> (</w:t>
                            </w:r>
                            <w:r w:rsidRPr="000D6A89">
                              <w:rPr>
                                <w:rFonts w:asciiTheme="majorBidi" w:hAnsiTheme="majorBidi" w:cstheme="majorBidi"/>
                                <w:sz w:val="32"/>
                                <w:szCs w:val="32"/>
                                <w:rtl/>
                              </w:rPr>
                              <w:t>مطلق ما دَبَّ، وعُرفي خاص؛ كاستعمال لفظ</w:t>
                            </w:r>
                            <w:r w:rsidRPr="000D6A89">
                              <w:rPr>
                                <w:rFonts w:asciiTheme="majorBidi" w:hAnsiTheme="majorBidi" w:cstheme="majorBidi"/>
                                <w:sz w:val="32"/>
                                <w:szCs w:val="32"/>
                              </w:rPr>
                              <w:t xml:space="preserve"> (</w:t>
                            </w:r>
                            <w:r w:rsidRPr="000D6A89">
                              <w:rPr>
                                <w:rFonts w:asciiTheme="majorBidi" w:hAnsiTheme="majorBidi" w:cstheme="majorBidi"/>
                                <w:sz w:val="32"/>
                                <w:szCs w:val="32"/>
                                <w:rtl/>
                              </w:rPr>
                              <w:t>الجوهر</w:t>
                            </w:r>
                            <w:r w:rsidRPr="000D6A89">
                              <w:rPr>
                                <w:rFonts w:asciiTheme="majorBidi" w:hAnsiTheme="majorBidi" w:cstheme="majorBidi"/>
                                <w:sz w:val="32"/>
                                <w:szCs w:val="32"/>
                              </w:rPr>
                              <w:t xml:space="preserve">) </w:t>
                            </w:r>
                            <w:r w:rsidRPr="000D6A89">
                              <w:rPr>
                                <w:rFonts w:asciiTheme="majorBidi" w:hAnsiTheme="majorBidi" w:cstheme="majorBidi"/>
                                <w:sz w:val="32"/>
                                <w:szCs w:val="32"/>
                                <w:rtl/>
                              </w:rPr>
                              <w:t>في</w:t>
                            </w:r>
                            <w:r w:rsidRPr="000D6A89">
                              <w:rPr>
                                <w:rFonts w:asciiTheme="majorBidi" w:hAnsiTheme="majorBidi" w:cstheme="majorBidi"/>
                                <w:sz w:val="32"/>
                                <w:szCs w:val="32"/>
                              </w:rPr>
                              <w:t xml:space="preserve"> (</w:t>
                            </w:r>
                            <w:r w:rsidRPr="000D6A89">
                              <w:rPr>
                                <w:rFonts w:asciiTheme="majorBidi" w:hAnsiTheme="majorBidi" w:cstheme="majorBidi"/>
                                <w:sz w:val="32"/>
                                <w:szCs w:val="32"/>
                                <w:rtl/>
                              </w:rPr>
                              <w:t>النفيس</w:t>
                            </w:r>
                          </w:p>
                          <w:p w14:paraId="315BC373" w14:textId="77777777" w:rsidR="000D6A89" w:rsidRPr="000D6A89" w:rsidRDefault="000D6A89" w:rsidP="000D6A89">
                            <w:pPr>
                              <w:bidi/>
                              <w:ind w:left="0"/>
                              <w:rPr>
                                <w:rFonts w:asciiTheme="majorBidi" w:hAnsiTheme="majorBidi" w:cstheme="majorBidi"/>
                                <w:sz w:val="32"/>
                                <w:szCs w:val="32"/>
                              </w:rPr>
                            </w:pPr>
                            <w:r w:rsidRPr="000D6A89">
                              <w:rPr>
                                <w:rFonts w:asciiTheme="majorBidi" w:hAnsiTheme="majorBidi" w:cstheme="majorBidi"/>
                                <w:sz w:val="32"/>
                                <w:szCs w:val="32"/>
                                <w:rtl/>
                              </w:rPr>
                              <w:t>وعلى هذا تكون أقسام المجاز كالتالي</w:t>
                            </w:r>
                            <w:r w:rsidRPr="000D6A89">
                              <w:rPr>
                                <w:rFonts w:asciiTheme="majorBidi" w:hAnsiTheme="majorBidi" w:cstheme="majorBidi"/>
                                <w:sz w:val="32"/>
                                <w:szCs w:val="32"/>
                              </w:rPr>
                              <w:t>:</w:t>
                            </w:r>
                          </w:p>
                          <w:p w14:paraId="2865E9EC" w14:textId="6470F040" w:rsidR="000D6A89" w:rsidRPr="000D6A89" w:rsidRDefault="000D6A89" w:rsidP="000D6A89">
                            <w:pPr>
                              <w:bidi/>
                              <w:ind w:left="0"/>
                              <w:rPr>
                                <w:rFonts w:asciiTheme="majorBidi" w:hAnsiTheme="majorBidi" w:cstheme="majorBidi"/>
                                <w:sz w:val="32"/>
                                <w:szCs w:val="32"/>
                              </w:rPr>
                            </w:pPr>
                            <w:r w:rsidRPr="000D6A89">
                              <w:rPr>
                                <w:rFonts w:asciiTheme="majorBidi" w:hAnsiTheme="majorBidi" w:cstheme="majorBidi"/>
                                <w:sz w:val="32"/>
                                <w:szCs w:val="32"/>
                              </w:rPr>
                              <w:t xml:space="preserve">- </w:t>
                            </w:r>
                            <w:r w:rsidRPr="000D6A89">
                              <w:rPr>
                                <w:rFonts w:asciiTheme="majorBidi" w:hAnsiTheme="majorBidi" w:cstheme="majorBidi"/>
                                <w:sz w:val="32"/>
                                <w:szCs w:val="32"/>
                                <w:rtl/>
                              </w:rPr>
                              <w:t>المجاز اللغوي</w:t>
                            </w:r>
                            <w:r w:rsidRPr="000D6A89">
                              <w:rPr>
                                <w:rFonts w:asciiTheme="majorBidi" w:hAnsiTheme="majorBidi" w:cstheme="majorBidi"/>
                                <w:sz w:val="32"/>
                                <w:szCs w:val="32"/>
                              </w:rPr>
                              <w:t>:</w:t>
                            </w:r>
                          </w:p>
                          <w:p w14:paraId="68CBBFB9" w14:textId="36400807" w:rsidR="000D6A89" w:rsidRPr="000D6A89" w:rsidRDefault="000D6A89" w:rsidP="000D6A89">
                            <w:pPr>
                              <w:bidi/>
                              <w:ind w:left="0"/>
                              <w:rPr>
                                <w:rFonts w:asciiTheme="majorBidi" w:hAnsiTheme="majorBidi" w:cstheme="majorBidi"/>
                                <w:sz w:val="32"/>
                                <w:szCs w:val="32"/>
                              </w:rPr>
                            </w:pPr>
                            <w:r w:rsidRPr="000D6A89">
                              <w:rPr>
                                <w:rFonts w:asciiTheme="majorBidi" w:hAnsiTheme="majorBidi" w:cstheme="majorBidi"/>
                                <w:sz w:val="32"/>
                                <w:szCs w:val="32"/>
                                <w:rtl/>
                              </w:rPr>
                              <w:t>وهو اللفظ المستعمَل في غير ما وُضِع له لغةً لعلاقة مع قرينة مانعة من إرادة المعنى الموضوع له؛ كلفظ (الصلاة)، يستعمله اللغويُّ في العبادة المخصوصة، وليس في الدعاء الذي وُضِع له أصلاً، أو أن تقول: رأيت أسدًا يقود الجيش، فالمعنى: قائدًا كالأسد</w:t>
                            </w:r>
                            <w:r>
                              <w:rPr>
                                <w:rFonts w:asciiTheme="majorBidi" w:hAnsiTheme="majorBidi" w:cstheme="majorBidi" w:hint="cs"/>
                                <w:sz w:val="32"/>
                                <w:szCs w:val="32"/>
                                <w:rtl/>
                              </w:rPr>
                              <w:t>.</w:t>
                            </w:r>
                          </w:p>
                          <w:p w14:paraId="38850363" w14:textId="63C3AA81" w:rsidR="000D6A89" w:rsidRPr="000D6A89" w:rsidRDefault="000D6A89" w:rsidP="000D6A89">
                            <w:pPr>
                              <w:bidi/>
                              <w:ind w:left="0"/>
                              <w:rPr>
                                <w:rFonts w:asciiTheme="majorBidi" w:hAnsiTheme="majorBidi" w:cstheme="majorBidi"/>
                                <w:sz w:val="32"/>
                                <w:szCs w:val="32"/>
                              </w:rPr>
                            </w:pPr>
                            <w:r w:rsidRPr="000D6A89">
                              <w:rPr>
                                <w:rFonts w:asciiTheme="majorBidi" w:hAnsiTheme="majorBidi" w:cstheme="majorBidi"/>
                                <w:sz w:val="32"/>
                                <w:szCs w:val="32"/>
                              </w:rPr>
                              <w:t xml:space="preserve">- </w:t>
                            </w:r>
                            <w:r w:rsidRPr="000D6A89">
                              <w:rPr>
                                <w:rFonts w:asciiTheme="majorBidi" w:hAnsiTheme="majorBidi" w:cstheme="majorBidi"/>
                                <w:sz w:val="32"/>
                                <w:szCs w:val="32"/>
                                <w:rtl/>
                              </w:rPr>
                              <w:t>المجاز الشرعي</w:t>
                            </w:r>
                            <w:r w:rsidRPr="000D6A89">
                              <w:rPr>
                                <w:rFonts w:asciiTheme="majorBidi" w:hAnsiTheme="majorBidi" w:cstheme="majorBidi"/>
                                <w:sz w:val="32"/>
                                <w:szCs w:val="32"/>
                              </w:rPr>
                              <w:t>:</w:t>
                            </w:r>
                          </w:p>
                          <w:p w14:paraId="61DFC468" w14:textId="1E881D52" w:rsidR="000D6A89" w:rsidRPr="000D6A89" w:rsidRDefault="000D6A89" w:rsidP="00A01262">
                            <w:pPr>
                              <w:bidi/>
                              <w:ind w:left="0"/>
                              <w:rPr>
                                <w:rFonts w:asciiTheme="majorBidi" w:hAnsiTheme="majorBidi" w:cstheme="majorBidi"/>
                                <w:sz w:val="32"/>
                                <w:szCs w:val="32"/>
                              </w:rPr>
                            </w:pPr>
                            <w:r w:rsidRPr="000D6A89">
                              <w:rPr>
                                <w:rFonts w:asciiTheme="majorBidi" w:hAnsiTheme="majorBidi" w:cstheme="majorBidi"/>
                                <w:sz w:val="32"/>
                                <w:szCs w:val="32"/>
                                <w:rtl/>
                              </w:rPr>
                              <w:t>وهو اللفظ المستعمَل في غير ما وُضِع له في اصطلاح الشرع لعلاقة مع قرينة مانعة؛ كلفظ (الصلاة) يستعملُه الشرعي في الدعاء استثناء، وليس في العبادة المخصوصة، كما في قوله تعالى</w:t>
                            </w:r>
                            <w:r w:rsidRPr="000D6A89">
                              <w:rPr>
                                <w:rFonts w:asciiTheme="majorBidi" w:hAnsiTheme="majorBidi" w:cstheme="majorBidi"/>
                                <w:sz w:val="32"/>
                                <w:szCs w:val="32"/>
                              </w:rPr>
                              <w:t xml:space="preserve">: </w:t>
                            </w:r>
                            <w:r w:rsidRPr="000D6A89">
                              <w:rPr>
                                <w:rFonts w:asciiTheme="majorBidi" w:hAnsiTheme="majorBidi" w:cstheme="majorBidi"/>
                                <w:sz w:val="32"/>
                                <w:szCs w:val="32"/>
                                <w:rtl/>
                              </w:rPr>
                              <w:t xml:space="preserve">﴿ إِنَّ اللَّهَ وَمَلَائِكَتَهُ يُصَلُّونَ عَلَى النَّبِيِّ ﴾ </w:t>
                            </w:r>
                            <w:r w:rsidR="00A01262">
                              <w:rPr>
                                <w:rFonts w:asciiTheme="majorBidi" w:hAnsiTheme="majorBidi" w:cstheme="majorBidi" w:hint="cs"/>
                                <w:sz w:val="32"/>
                                <w:szCs w:val="32"/>
                                <w:rtl/>
                              </w:rPr>
                              <w:t>(</w:t>
                            </w:r>
                            <w:r w:rsidRPr="000D6A89">
                              <w:rPr>
                                <w:rFonts w:asciiTheme="majorBidi" w:hAnsiTheme="majorBidi" w:cstheme="majorBidi"/>
                                <w:sz w:val="32"/>
                                <w:szCs w:val="32"/>
                                <w:rtl/>
                              </w:rPr>
                              <w:t>الأحزاب: 56</w:t>
                            </w:r>
                            <w:r w:rsidR="00A01262">
                              <w:rPr>
                                <w:rFonts w:asciiTheme="majorBidi" w:hAnsiTheme="majorBidi" w:cstheme="majorBidi" w:hint="cs"/>
                                <w:sz w:val="32"/>
                                <w:szCs w:val="32"/>
                                <w:rtl/>
                              </w:rPr>
                              <w:t>)</w:t>
                            </w:r>
                          </w:p>
                          <w:p w14:paraId="72498446" w14:textId="04970893"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Pr>
                              <w:t xml:space="preserve">- </w:t>
                            </w:r>
                            <w:r w:rsidRPr="00A01262">
                              <w:rPr>
                                <w:rFonts w:asciiTheme="majorBidi" w:hAnsiTheme="majorBidi" w:cstheme="majorBidi"/>
                                <w:sz w:val="32"/>
                                <w:szCs w:val="32"/>
                                <w:rtl/>
                              </w:rPr>
                              <w:t>المجاز العُرفي العام</w:t>
                            </w:r>
                            <w:r w:rsidRPr="00A01262">
                              <w:rPr>
                                <w:rFonts w:asciiTheme="majorBidi" w:hAnsiTheme="majorBidi" w:cstheme="majorBidi"/>
                                <w:sz w:val="32"/>
                                <w:szCs w:val="32"/>
                              </w:rPr>
                              <w:t>:</w:t>
                            </w:r>
                          </w:p>
                          <w:p w14:paraId="0964717C" w14:textId="77777777"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tl/>
                              </w:rPr>
                              <w:t>وهو اللفظ المستعمَل في غير ما وُضِع له، لمناسبة وعلاقة عُرفية عامة؛ كلفظ (الدابة) مستعمَلاً في الإنسان البليد، أو في كل ما يدب على الأرض، بعد استقراره عُرفًا على ذوات الأربع</w:t>
                            </w:r>
                            <w:r w:rsidRPr="00A01262">
                              <w:rPr>
                                <w:rFonts w:asciiTheme="majorBidi" w:hAnsiTheme="majorBidi" w:cstheme="majorBidi"/>
                                <w:sz w:val="32"/>
                                <w:szCs w:val="32"/>
                              </w:rPr>
                              <w:t>.</w:t>
                            </w:r>
                          </w:p>
                          <w:p w14:paraId="72EA6B28" w14:textId="313096E4"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Pr>
                              <w:t xml:space="preserve">- </w:t>
                            </w:r>
                            <w:r w:rsidRPr="00A01262">
                              <w:rPr>
                                <w:rFonts w:asciiTheme="majorBidi" w:hAnsiTheme="majorBidi" w:cstheme="majorBidi"/>
                                <w:sz w:val="32"/>
                                <w:szCs w:val="32"/>
                                <w:rtl/>
                              </w:rPr>
                              <w:t>المجاز العُرفي الخاص</w:t>
                            </w:r>
                            <w:r w:rsidRPr="00A01262">
                              <w:rPr>
                                <w:rFonts w:asciiTheme="majorBidi" w:hAnsiTheme="majorBidi" w:cstheme="majorBidi"/>
                                <w:sz w:val="32"/>
                                <w:szCs w:val="32"/>
                              </w:rPr>
                              <w:t>:</w:t>
                            </w:r>
                          </w:p>
                          <w:p w14:paraId="261DCD40" w14:textId="7D96285A"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tl/>
                              </w:rPr>
                              <w:t>وهو اللفظ المستعمل في غير ما وُضِع له، لمناسبة أو علاقة عُرفية خاصة، كلفظ (الحال) يستعمله النحويُّ في إعراب الكلمة، لا فيما يكون عليه الإنسانُ من خير أو شر</w:t>
                            </w:r>
                          </w:p>
                          <w:p w14:paraId="26BF5169" w14:textId="77777777"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tl/>
                              </w:rPr>
                              <w:t>علامات الحقيقة والمجاز</w:t>
                            </w:r>
                            <w:r w:rsidRPr="00A01262">
                              <w:rPr>
                                <w:rFonts w:asciiTheme="majorBidi" w:hAnsiTheme="majorBidi" w:cstheme="majorBidi"/>
                                <w:sz w:val="32"/>
                                <w:szCs w:val="32"/>
                              </w:rPr>
                              <w:t>:</w:t>
                            </w:r>
                          </w:p>
                          <w:p w14:paraId="14A2ED8F" w14:textId="77777777"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tl/>
                              </w:rPr>
                              <w:t>ذكَر الأصوليون أن الفَرْق بين الحقيقة والمجاز إما أن يقعَ بالنقل عن أئمة اللغة، أو بالاستدلالِ بالعلامات المعتبر فيها شيوعُ الاستعمال، ومن ذلك ما يلي</w:t>
                            </w:r>
                            <w:r w:rsidRPr="00A01262">
                              <w:rPr>
                                <w:rFonts w:asciiTheme="majorBidi" w:hAnsiTheme="majorBidi" w:cstheme="majorBidi"/>
                                <w:sz w:val="32"/>
                                <w:szCs w:val="32"/>
                              </w:rPr>
                              <w:t>:</w:t>
                            </w:r>
                          </w:p>
                          <w:p w14:paraId="49803435" w14:textId="3019781B"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Pr>
                              <w:t xml:space="preserve">- </w:t>
                            </w:r>
                            <w:r w:rsidRPr="00A01262">
                              <w:rPr>
                                <w:rFonts w:asciiTheme="majorBidi" w:hAnsiTheme="majorBidi" w:cstheme="majorBidi"/>
                                <w:sz w:val="32"/>
                                <w:szCs w:val="32"/>
                                <w:rtl/>
                              </w:rPr>
                              <w:t>النقل عن أهل اللغة</w:t>
                            </w:r>
                            <w:r w:rsidRPr="00A01262">
                              <w:rPr>
                                <w:rFonts w:asciiTheme="majorBidi" w:hAnsiTheme="majorBidi" w:cstheme="majorBidi"/>
                                <w:sz w:val="32"/>
                                <w:szCs w:val="32"/>
                              </w:rPr>
                              <w:t>:</w:t>
                            </w:r>
                          </w:p>
                          <w:p w14:paraId="565FA401" w14:textId="77777777"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tl/>
                              </w:rPr>
                              <w:t>وذلك بأن يذكرَ لنا أهلُها أن اللفظ حقيقةٌ في استعمالٍ ما، مجازٌ في غيره، والمقصود بأهل اللغة أئمتُها وعلماؤها الذين يتحرَّوْن التغيُّر الدلالي للألفاظ، ويحاولون التوصل إلى الاستعمال</w:t>
                            </w:r>
                          </w:p>
                          <w:p w14:paraId="054C1A56" w14:textId="2E239088" w:rsidR="000F14BC" w:rsidRPr="009941FE"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Pr>
                              <w:br/>
                            </w:r>
                            <w:r w:rsidRPr="00A01262">
                              <w:rPr>
                                <w:rFonts w:asciiTheme="majorBidi" w:hAnsiTheme="majorBidi" w:cstheme="majorBidi"/>
                                <w:sz w:val="32"/>
                                <w:szCs w:val="32"/>
                              </w:rPr>
                              <w:br/>
                            </w:r>
                            <w:r w:rsidRPr="00A01262">
                              <w:rPr>
                                <w:rFonts w:asciiTheme="majorBidi" w:hAnsiTheme="majorBidi" w:cstheme="majorBidi"/>
                                <w:sz w:val="32"/>
                                <w:szCs w:val="32"/>
                                <w:rtl/>
                              </w:rPr>
                              <w:t>رابط الموضوع</w:t>
                            </w:r>
                            <w:r w:rsidRPr="00A01262">
                              <w:rPr>
                                <w:rFonts w:asciiTheme="majorBidi" w:hAnsiTheme="majorBidi" w:cstheme="majorBidi"/>
                                <w:sz w:val="32"/>
                                <w:szCs w:val="32"/>
                              </w:rPr>
                              <w:t>: </w:t>
                            </w:r>
                            <w:hyperlink r:id="rId8" w:anchor="ixzz6PU5bEXfM" w:history="1">
                              <w:r w:rsidRPr="00A01262">
                                <w:rPr>
                                  <w:rStyle w:val="Hyperlink"/>
                                  <w:rFonts w:asciiTheme="majorBidi" w:hAnsiTheme="majorBidi" w:cstheme="majorBidi"/>
                                  <w:sz w:val="32"/>
                                  <w:szCs w:val="32"/>
                                </w:rPr>
                                <w:t>https://www.alukah.net/sharia/0/75170/#ixzz6PU5bEXfM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2E891" id="Text Box 27" o:spid="_x0000_s1047" type="#_x0000_t202" style="position:absolute;left:0;text-align:left;margin-left:-46.6pt;margin-top:11.55pt;width:545.2pt;height:618.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" fillcolor="window" strokeweight=".5pt">
                <v:textbox>
                  <w:txbxContent>
                    <w:p w14:paraId="0F6D1172" w14:textId="3B70D1F7" w:rsidR="000D6A89" w:rsidRPr="000D6A89" w:rsidRDefault="000D6A89" w:rsidP="00A01262">
                      <w:pPr>
                        <w:bidi/>
                        <w:ind w:left="0"/>
                        <w:rPr>
                          <w:rFonts w:asciiTheme="majorBidi" w:hAnsiTheme="majorBidi" w:cstheme="majorBidi"/>
                          <w:sz w:val="32"/>
                          <w:szCs w:val="32"/>
                        </w:rPr>
                      </w:pPr>
                      <w:r w:rsidRPr="000D6A89">
                        <w:rPr>
                          <w:rFonts w:asciiTheme="majorBidi" w:hAnsiTheme="majorBidi" w:cstheme="majorBidi"/>
                          <w:sz w:val="32"/>
                          <w:szCs w:val="32"/>
                          <w:rtl/>
                        </w:rPr>
                        <w:t>ويشير القَرَافي</w:t>
                      </w:r>
                      <w:r w:rsidRPr="000D6A89">
                        <w:rPr>
                          <w:rFonts w:asciiTheme="majorBidi" w:hAnsiTheme="majorBidi" w:cstheme="majorBidi"/>
                          <w:sz w:val="32"/>
                          <w:szCs w:val="32"/>
                        </w:rPr>
                        <w:t> </w:t>
                      </w:r>
                      <w:r w:rsidRPr="000D6A89">
                        <w:rPr>
                          <w:rFonts w:asciiTheme="majorBidi" w:hAnsiTheme="majorBidi" w:cstheme="majorBidi"/>
                          <w:sz w:val="32"/>
                          <w:szCs w:val="32"/>
                          <w:rtl/>
                        </w:rPr>
                        <w:t>إلى أقسام المجاز فيقول: وهو ينقسم بحسب الوضع إلى أربعة مجازات: لغوي؛ كاستعمال</w:t>
                      </w:r>
                      <w:r w:rsidRPr="000D6A89">
                        <w:rPr>
                          <w:rFonts w:asciiTheme="majorBidi" w:hAnsiTheme="majorBidi" w:cstheme="majorBidi"/>
                          <w:sz w:val="32"/>
                          <w:szCs w:val="32"/>
                        </w:rPr>
                        <w:t xml:space="preserve"> </w:t>
                      </w:r>
                      <w:r w:rsidRPr="000D6A89">
                        <w:rPr>
                          <w:rFonts w:asciiTheme="majorBidi" w:hAnsiTheme="majorBidi" w:cstheme="majorBidi"/>
                          <w:sz w:val="32"/>
                          <w:szCs w:val="32"/>
                          <w:rtl/>
                        </w:rPr>
                        <w:t>الأسَد</w:t>
                      </w:r>
                      <w:r w:rsidRPr="000D6A89">
                        <w:rPr>
                          <w:rFonts w:asciiTheme="majorBidi" w:hAnsiTheme="majorBidi" w:cstheme="majorBidi"/>
                          <w:sz w:val="32"/>
                          <w:szCs w:val="32"/>
                        </w:rPr>
                        <w:t xml:space="preserve">) </w:t>
                      </w:r>
                      <w:r w:rsidRPr="000D6A89">
                        <w:rPr>
                          <w:rFonts w:asciiTheme="majorBidi" w:hAnsiTheme="majorBidi" w:cstheme="majorBidi"/>
                          <w:sz w:val="32"/>
                          <w:szCs w:val="32"/>
                          <w:rtl/>
                        </w:rPr>
                        <w:t>في</w:t>
                      </w:r>
                      <w:r w:rsidRPr="000D6A89">
                        <w:rPr>
                          <w:rFonts w:asciiTheme="majorBidi" w:hAnsiTheme="majorBidi" w:cstheme="majorBidi"/>
                          <w:sz w:val="32"/>
                          <w:szCs w:val="32"/>
                        </w:rPr>
                        <w:t xml:space="preserve"> (</w:t>
                      </w:r>
                      <w:r w:rsidRPr="000D6A89">
                        <w:rPr>
                          <w:rFonts w:asciiTheme="majorBidi" w:hAnsiTheme="majorBidi" w:cstheme="majorBidi"/>
                          <w:sz w:val="32"/>
                          <w:szCs w:val="32"/>
                          <w:rtl/>
                        </w:rPr>
                        <w:t>الرجل الشجاع</w:t>
                      </w:r>
                      <w:r w:rsidR="00A01262">
                        <w:rPr>
                          <w:rFonts w:asciiTheme="majorBidi" w:hAnsiTheme="majorBidi" w:cstheme="majorBidi" w:hint="cs"/>
                          <w:sz w:val="32"/>
                          <w:szCs w:val="32"/>
                          <w:rtl/>
                        </w:rPr>
                        <w:t xml:space="preserve">، </w:t>
                      </w:r>
                      <w:r w:rsidRPr="000D6A89">
                        <w:rPr>
                          <w:rFonts w:asciiTheme="majorBidi" w:hAnsiTheme="majorBidi" w:cstheme="majorBidi"/>
                          <w:sz w:val="32"/>
                          <w:szCs w:val="32"/>
                          <w:rtl/>
                        </w:rPr>
                        <w:t xml:space="preserve"> وشرعي؛ كاستعمال لفظ</w:t>
                      </w:r>
                      <w:r w:rsidR="00A01262">
                        <w:rPr>
                          <w:rFonts w:asciiTheme="majorBidi" w:hAnsiTheme="majorBidi" w:cstheme="majorBidi" w:hint="cs"/>
                          <w:sz w:val="32"/>
                          <w:szCs w:val="32"/>
                          <w:rtl/>
                        </w:rPr>
                        <w:t xml:space="preserve"> </w:t>
                      </w:r>
                      <w:r w:rsidRPr="000D6A89">
                        <w:rPr>
                          <w:rFonts w:asciiTheme="majorBidi" w:hAnsiTheme="majorBidi" w:cstheme="majorBidi"/>
                          <w:sz w:val="32"/>
                          <w:szCs w:val="32"/>
                          <w:rtl/>
                        </w:rPr>
                        <w:t>الصلاة</w:t>
                      </w:r>
                      <w:r w:rsidRPr="000D6A89">
                        <w:rPr>
                          <w:rFonts w:asciiTheme="majorBidi" w:hAnsiTheme="majorBidi" w:cstheme="majorBidi"/>
                          <w:sz w:val="32"/>
                          <w:szCs w:val="32"/>
                        </w:rPr>
                        <w:t xml:space="preserve">) </w:t>
                      </w:r>
                      <w:r w:rsidRPr="000D6A89">
                        <w:rPr>
                          <w:rFonts w:asciiTheme="majorBidi" w:hAnsiTheme="majorBidi" w:cstheme="majorBidi"/>
                          <w:sz w:val="32"/>
                          <w:szCs w:val="32"/>
                          <w:rtl/>
                        </w:rPr>
                        <w:t>في</w:t>
                      </w:r>
                      <w:r w:rsidRPr="000D6A89">
                        <w:rPr>
                          <w:rFonts w:asciiTheme="majorBidi" w:hAnsiTheme="majorBidi" w:cstheme="majorBidi"/>
                          <w:sz w:val="32"/>
                          <w:szCs w:val="32"/>
                        </w:rPr>
                        <w:t xml:space="preserve"> (</w:t>
                      </w:r>
                      <w:r w:rsidRPr="000D6A89">
                        <w:rPr>
                          <w:rFonts w:asciiTheme="majorBidi" w:hAnsiTheme="majorBidi" w:cstheme="majorBidi"/>
                          <w:sz w:val="32"/>
                          <w:szCs w:val="32"/>
                          <w:rtl/>
                        </w:rPr>
                        <w:t>الدعاء، وعُرفي عام؛ كاستعمال لفظ</w:t>
                      </w:r>
                      <w:r w:rsidRPr="000D6A89">
                        <w:rPr>
                          <w:rFonts w:asciiTheme="majorBidi" w:hAnsiTheme="majorBidi" w:cstheme="majorBidi"/>
                          <w:sz w:val="32"/>
                          <w:szCs w:val="32"/>
                        </w:rPr>
                        <w:t xml:space="preserve"> </w:t>
                      </w:r>
                      <w:r w:rsidRPr="000D6A89">
                        <w:rPr>
                          <w:rFonts w:asciiTheme="majorBidi" w:hAnsiTheme="majorBidi" w:cstheme="majorBidi"/>
                          <w:sz w:val="32"/>
                          <w:szCs w:val="32"/>
                          <w:rtl/>
                        </w:rPr>
                        <w:t>الدابة</w:t>
                      </w:r>
                      <w:r w:rsidRPr="000D6A89">
                        <w:rPr>
                          <w:rFonts w:asciiTheme="majorBidi" w:hAnsiTheme="majorBidi" w:cstheme="majorBidi"/>
                          <w:sz w:val="32"/>
                          <w:szCs w:val="32"/>
                        </w:rPr>
                        <w:t xml:space="preserve">) </w:t>
                      </w:r>
                      <w:r w:rsidRPr="000D6A89">
                        <w:rPr>
                          <w:rFonts w:asciiTheme="majorBidi" w:hAnsiTheme="majorBidi" w:cstheme="majorBidi"/>
                          <w:sz w:val="32"/>
                          <w:szCs w:val="32"/>
                          <w:rtl/>
                        </w:rPr>
                        <w:t>في</w:t>
                      </w:r>
                      <w:r w:rsidRPr="000D6A89">
                        <w:rPr>
                          <w:rFonts w:asciiTheme="majorBidi" w:hAnsiTheme="majorBidi" w:cstheme="majorBidi"/>
                          <w:sz w:val="32"/>
                          <w:szCs w:val="32"/>
                        </w:rPr>
                        <w:t xml:space="preserve"> (</w:t>
                      </w:r>
                      <w:r w:rsidRPr="000D6A89">
                        <w:rPr>
                          <w:rFonts w:asciiTheme="majorBidi" w:hAnsiTheme="majorBidi" w:cstheme="majorBidi"/>
                          <w:sz w:val="32"/>
                          <w:szCs w:val="32"/>
                          <w:rtl/>
                        </w:rPr>
                        <w:t>مطلق ما دَبَّ، وعُرفي خاص؛ كاستعمال لفظ</w:t>
                      </w:r>
                      <w:r w:rsidRPr="000D6A89">
                        <w:rPr>
                          <w:rFonts w:asciiTheme="majorBidi" w:hAnsiTheme="majorBidi" w:cstheme="majorBidi"/>
                          <w:sz w:val="32"/>
                          <w:szCs w:val="32"/>
                        </w:rPr>
                        <w:t xml:space="preserve"> (</w:t>
                      </w:r>
                      <w:r w:rsidRPr="000D6A89">
                        <w:rPr>
                          <w:rFonts w:asciiTheme="majorBidi" w:hAnsiTheme="majorBidi" w:cstheme="majorBidi"/>
                          <w:sz w:val="32"/>
                          <w:szCs w:val="32"/>
                          <w:rtl/>
                        </w:rPr>
                        <w:t>الجوهر</w:t>
                      </w:r>
                      <w:r w:rsidRPr="000D6A89">
                        <w:rPr>
                          <w:rFonts w:asciiTheme="majorBidi" w:hAnsiTheme="majorBidi" w:cstheme="majorBidi"/>
                          <w:sz w:val="32"/>
                          <w:szCs w:val="32"/>
                        </w:rPr>
                        <w:t xml:space="preserve">) </w:t>
                      </w:r>
                      <w:r w:rsidRPr="000D6A89">
                        <w:rPr>
                          <w:rFonts w:asciiTheme="majorBidi" w:hAnsiTheme="majorBidi" w:cstheme="majorBidi"/>
                          <w:sz w:val="32"/>
                          <w:szCs w:val="32"/>
                          <w:rtl/>
                        </w:rPr>
                        <w:t>في</w:t>
                      </w:r>
                      <w:r w:rsidRPr="000D6A89">
                        <w:rPr>
                          <w:rFonts w:asciiTheme="majorBidi" w:hAnsiTheme="majorBidi" w:cstheme="majorBidi"/>
                          <w:sz w:val="32"/>
                          <w:szCs w:val="32"/>
                        </w:rPr>
                        <w:t xml:space="preserve"> (</w:t>
                      </w:r>
                      <w:r w:rsidRPr="000D6A89">
                        <w:rPr>
                          <w:rFonts w:asciiTheme="majorBidi" w:hAnsiTheme="majorBidi" w:cstheme="majorBidi"/>
                          <w:sz w:val="32"/>
                          <w:szCs w:val="32"/>
                          <w:rtl/>
                        </w:rPr>
                        <w:t>النفيس</w:t>
                      </w:r>
                    </w:p>
                    <w:p w14:paraId="315BC373" w14:textId="77777777" w:rsidR="000D6A89" w:rsidRPr="000D6A89" w:rsidRDefault="000D6A89" w:rsidP="000D6A89">
                      <w:pPr>
                        <w:bidi/>
                        <w:ind w:left="0"/>
                        <w:rPr>
                          <w:rFonts w:asciiTheme="majorBidi" w:hAnsiTheme="majorBidi" w:cstheme="majorBidi"/>
                          <w:sz w:val="32"/>
                          <w:szCs w:val="32"/>
                        </w:rPr>
                      </w:pPr>
                      <w:r w:rsidRPr="000D6A89">
                        <w:rPr>
                          <w:rFonts w:asciiTheme="majorBidi" w:hAnsiTheme="majorBidi" w:cstheme="majorBidi"/>
                          <w:sz w:val="32"/>
                          <w:szCs w:val="32"/>
                          <w:rtl/>
                        </w:rPr>
                        <w:t>وعلى هذا تكون أقسام المجاز كالتالي</w:t>
                      </w:r>
                      <w:r w:rsidRPr="000D6A89">
                        <w:rPr>
                          <w:rFonts w:asciiTheme="majorBidi" w:hAnsiTheme="majorBidi" w:cstheme="majorBidi"/>
                          <w:sz w:val="32"/>
                          <w:szCs w:val="32"/>
                        </w:rPr>
                        <w:t>:</w:t>
                      </w:r>
                    </w:p>
                    <w:p w14:paraId="2865E9EC" w14:textId="6470F040" w:rsidR="000D6A89" w:rsidRPr="000D6A89" w:rsidRDefault="000D6A89" w:rsidP="000D6A89">
                      <w:pPr>
                        <w:bidi/>
                        <w:ind w:left="0"/>
                        <w:rPr>
                          <w:rFonts w:asciiTheme="majorBidi" w:hAnsiTheme="majorBidi" w:cstheme="majorBidi"/>
                          <w:sz w:val="32"/>
                          <w:szCs w:val="32"/>
                        </w:rPr>
                      </w:pPr>
                      <w:r w:rsidRPr="000D6A89">
                        <w:rPr>
                          <w:rFonts w:asciiTheme="majorBidi" w:hAnsiTheme="majorBidi" w:cstheme="majorBidi"/>
                          <w:sz w:val="32"/>
                          <w:szCs w:val="32"/>
                        </w:rPr>
                        <w:t xml:space="preserve">- </w:t>
                      </w:r>
                      <w:r w:rsidRPr="000D6A89">
                        <w:rPr>
                          <w:rFonts w:asciiTheme="majorBidi" w:hAnsiTheme="majorBidi" w:cstheme="majorBidi"/>
                          <w:sz w:val="32"/>
                          <w:szCs w:val="32"/>
                          <w:rtl/>
                        </w:rPr>
                        <w:t>المجاز اللغوي</w:t>
                      </w:r>
                      <w:r w:rsidRPr="000D6A89">
                        <w:rPr>
                          <w:rFonts w:asciiTheme="majorBidi" w:hAnsiTheme="majorBidi" w:cstheme="majorBidi"/>
                          <w:sz w:val="32"/>
                          <w:szCs w:val="32"/>
                        </w:rPr>
                        <w:t>:</w:t>
                      </w:r>
                    </w:p>
                    <w:p w14:paraId="68CBBFB9" w14:textId="36400807" w:rsidR="000D6A89" w:rsidRPr="000D6A89" w:rsidRDefault="000D6A89" w:rsidP="000D6A89">
                      <w:pPr>
                        <w:bidi/>
                        <w:ind w:left="0"/>
                        <w:rPr>
                          <w:rFonts w:asciiTheme="majorBidi" w:hAnsiTheme="majorBidi" w:cstheme="majorBidi"/>
                          <w:sz w:val="32"/>
                          <w:szCs w:val="32"/>
                        </w:rPr>
                      </w:pPr>
                      <w:r w:rsidRPr="000D6A89">
                        <w:rPr>
                          <w:rFonts w:asciiTheme="majorBidi" w:hAnsiTheme="majorBidi" w:cstheme="majorBidi"/>
                          <w:sz w:val="32"/>
                          <w:szCs w:val="32"/>
                          <w:rtl/>
                        </w:rPr>
                        <w:t>وهو اللفظ المستعمَل في غير ما وُضِع له لغةً لعلاقة مع قرينة مانعة من إرادة المعنى الموضوع له؛ كلفظ (الصلاة)، يستعمله اللغويُّ في العبادة المخصوصة، وليس في الدعاء الذي وُضِع له أصلاً، أو أن تقول: رأيت أسدًا يقود الجيش، فالمعنى: قائدًا كالأسد</w:t>
                      </w:r>
                      <w:r>
                        <w:rPr>
                          <w:rFonts w:asciiTheme="majorBidi" w:hAnsiTheme="majorBidi" w:cstheme="majorBidi" w:hint="cs"/>
                          <w:sz w:val="32"/>
                          <w:szCs w:val="32"/>
                          <w:rtl/>
                        </w:rPr>
                        <w:t>.</w:t>
                      </w:r>
                    </w:p>
                    <w:p w14:paraId="38850363" w14:textId="63C3AA81" w:rsidR="000D6A89" w:rsidRPr="000D6A89" w:rsidRDefault="000D6A89" w:rsidP="000D6A89">
                      <w:pPr>
                        <w:bidi/>
                        <w:ind w:left="0"/>
                        <w:rPr>
                          <w:rFonts w:asciiTheme="majorBidi" w:hAnsiTheme="majorBidi" w:cstheme="majorBidi"/>
                          <w:sz w:val="32"/>
                          <w:szCs w:val="32"/>
                        </w:rPr>
                      </w:pPr>
                      <w:r w:rsidRPr="000D6A89">
                        <w:rPr>
                          <w:rFonts w:asciiTheme="majorBidi" w:hAnsiTheme="majorBidi" w:cstheme="majorBidi"/>
                          <w:sz w:val="32"/>
                          <w:szCs w:val="32"/>
                        </w:rPr>
                        <w:t xml:space="preserve">- </w:t>
                      </w:r>
                      <w:r w:rsidRPr="000D6A89">
                        <w:rPr>
                          <w:rFonts w:asciiTheme="majorBidi" w:hAnsiTheme="majorBidi" w:cstheme="majorBidi"/>
                          <w:sz w:val="32"/>
                          <w:szCs w:val="32"/>
                          <w:rtl/>
                        </w:rPr>
                        <w:t>المجاز الشرعي</w:t>
                      </w:r>
                      <w:r w:rsidRPr="000D6A89">
                        <w:rPr>
                          <w:rFonts w:asciiTheme="majorBidi" w:hAnsiTheme="majorBidi" w:cstheme="majorBidi"/>
                          <w:sz w:val="32"/>
                          <w:szCs w:val="32"/>
                        </w:rPr>
                        <w:t>:</w:t>
                      </w:r>
                    </w:p>
                    <w:p w14:paraId="61DFC468" w14:textId="1E881D52" w:rsidR="000D6A89" w:rsidRPr="000D6A89" w:rsidRDefault="000D6A89" w:rsidP="00A01262">
                      <w:pPr>
                        <w:bidi/>
                        <w:ind w:left="0"/>
                        <w:rPr>
                          <w:rFonts w:asciiTheme="majorBidi" w:hAnsiTheme="majorBidi" w:cstheme="majorBidi"/>
                          <w:sz w:val="32"/>
                          <w:szCs w:val="32"/>
                        </w:rPr>
                      </w:pPr>
                      <w:r w:rsidRPr="000D6A89">
                        <w:rPr>
                          <w:rFonts w:asciiTheme="majorBidi" w:hAnsiTheme="majorBidi" w:cstheme="majorBidi"/>
                          <w:sz w:val="32"/>
                          <w:szCs w:val="32"/>
                          <w:rtl/>
                        </w:rPr>
                        <w:t>وهو اللفظ المستعمَل في غير ما وُضِع له في اصطلاح الشرع لعلاقة مع قرينة مانعة؛ كلفظ (الصلاة) يستعملُه الشرعي في الدعاء استثناء، وليس في العبادة المخصوصة، كما في قوله تعالى</w:t>
                      </w:r>
                      <w:r w:rsidRPr="000D6A89">
                        <w:rPr>
                          <w:rFonts w:asciiTheme="majorBidi" w:hAnsiTheme="majorBidi" w:cstheme="majorBidi"/>
                          <w:sz w:val="32"/>
                          <w:szCs w:val="32"/>
                        </w:rPr>
                        <w:t xml:space="preserve">: </w:t>
                      </w:r>
                      <w:r w:rsidRPr="000D6A89">
                        <w:rPr>
                          <w:rFonts w:asciiTheme="majorBidi" w:hAnsiTheme="majorBidi" w:cstheme="majorBidi"/>
                          <w:sz w:val="32"/>
                          <w:szCs w:val="32"/>
                          <w:rtl/>
                        </w:rPr>
                        <w:t xml:space="preserve">﴿ إِنَّ اللَّهَ وَمَلَائِكَتَهُ يُصَلُّونَ عَلَى النَّبِيِّ ﴾ </w:t>
                      </w:r>
                      <w:r w:rsidR="00A01262">
                        <w:rPr>
                          <w:rFonts w:asciiTheme="majorBidi" w:hAnsiTheme="majorBidi" w:cstheme="majorBidi" w:hint="cs"/>
                          <w:sz w:val="32"/>
                          <w:szCs w:val="32"/>
                          <w:rtl/>
                        </w:rPr>
                        <w:t>(</w:t>
                      </w:r>
                      <w:r w:rsidRPr="000D6A89">
                        <w:rPr>
                          <w:rFonts w:asciiTheme="majorBidi" w:hAnsiTheme="majorBidi" w:cstheme="majorBidi"/>
                          <w:sz w:val="32"/>
                          <w:szCs w:val="32"/>
                          <w:rtl/>
                        </w:rPr>
                        <w:t>الأحزاب: 56</w:t>
                      </w:r>
                      <w:r w:rsidR="00A01262">
                        <w:rPr>
                          <w:rFonts w:asciiTheme="majorBidi" w:hAnsiTheme="majorBidi" w:cstheme="majorBidi" w:hint="cs"/>
                          <w:sz w:val="32"/>
                          <w:szCs w:val="32"/>
                          <w:rtl/>
                        </w:rPr>
                        <w:t>)</w:t>
                      </w:r>
                    </w:p>
                    <w:p w14:paraId="72498446" w14:textId="04970893"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Pr>
                        <w:t xml:space="preserve">- </w:t>
                      </w:r>
                      <w:r w:rsidRPr="00A01262">
                        <w:rPr>
                          <w:rFonts w:asciiTheme="majorBidi" w:hAnsiTheme="majorBidi" w:cstheme="majorBidi"/>
                          <w:sz w:val="32"/>
                          <w:szCs w:val="32"/>
                          <w:rtl/>
                        </w:rPr>
                        <w:t>المجاز العُرفي العام</w:t>
                      </w:r>
                      <w:r w:rsidRPr="00A01262">
                        <w:rPr>
                          <w:rFonts w:asciiTheme="majorBidi" w:hAnsiTheme="majorBidi" w:cstheme="majorBidi"/>
                          <w:sz w:val="32"/>
                          <w:szCs w:val="32"/>
                        </w:rPr>
                        <w:t>:</w:t>
                      </w:r>
                    </w:p>
                    <w:p w14:paraId="0964717C" w14:textId="77777777"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tl/>
                        </w:rPr>
                        <w:t>وهو اللفظ المستعمَل في غير ما وُضِع له، لمناسبة وعلاقة عُرفية عامة؛ كلفظ (الدابة) مستعمَلاً في الإنسان البليد، أو في كل ما يدب على الأرض، بعد استقراره عُرفًا على ذوات الأربع</w:t>
                      </w:r>
                      <w:r w:rsidRPr="00A01262">
                        <w:rPr>
                          <w:rFonts w:asciiTheme="majorBidi" w:hAnsiTheme="majorBidi" w:cstheme="majorBidi"/>
                          <w:sz w:val="32"/>
                          <w:szCs w:val="32"/>
                        </w:rPr>
                        <w:t>.</w:t>
                      </w:r>
                    </w:p>
                    <w:p w14:paraId="72EA6B28" w14:textId="313096E4"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Pr>
                        <w:t xml:space="preserve">- </w:t>
                      </w:r>
                      <w:r w:rsidRPr="00A01262">
                        <w:rPr>
                          <w:rFonts w:asciiTheme="majorBidi" w:hAnsiTheme="majorBidi" w:cstheme="majorBidi"/>
                          <w:sz w:val="32"/>
                          <w:szCs w:val="32"/>
                          <w:rtl/>
                        </w:rPr>
                        <w:t>المجاز العُرفي الخاص</w:t>
                      </w:r>
                      <w:r w:rsidRPr="00A01262">
                        <w:rPr>
                          <w:rFonts w:asciiTheme="majorBidi" w:hAnsiTheme="majorBidi" w:cstheme="majorBidi"/>
                          <w:sz w:val="32"/>
                          <w:szCs w:val="32"/>
                        </w:rPr>
                        <w:t>:</w:t>
                      </w:r>
                    </w:p>
                    <w:p w14:paraId="261DCD40" w14:textId="7D96285A"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tl/>
                        </w:rPr>
                        <w:t>وهو اللفظ المستعمل في غير ما وُضِع له، لمناسبة أو علاقة عُرفية خاصة، كلفظ (الحال) يستعمله النحويُّ في إعراب الكلمة، لا فيما يكون عليه الإنسانُ من خير أو شر</w:t>
                      </w:r>
                    </w:p>
                    <w:p w14:paraId="26BF5169" w14:textId="77777777"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tl/>
                        </w:rPr>
                        <w:t>علامات الحقيقة والمجاز</w:t>
                      </w:r>
                      <w:r w:rsidRPr="00A01262">
                        <w:rPr>
                          <w:rFonts w:asciiTheme="majorBidi" w:hAnsiTheme="majorBidi" w:cstheme="majorBidi"/>
                          <w:sz w:val="32"/>
                          <w:szCs w:val="32"/>
                        </w:rPr>
                        <w:t>:</w:t>
                      </w:r>
                    </w:p>
                    <w:p w14:paraId="14A2ED8F" w14:textId="77777777"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tl/>
                        </w:rPr>
                        <w:t>ذكَر الأصوليون أن الفَرْق بين الحقيقة والمجاز إما أن يقعَ بالنقل عن أئمة اللغة، أو بالاستدلالِ بالعلامات المعتبر فيها شيوعُ الاستعمال، ومن ذلك ما يلي</w:t>
                      </w:r>
                      <w:r w:rsidRPr="00A01262">
                        <w:rPr>
                          <w:rFonts w:asciiTheme="majorBidi" w:hAnsiTheme="majorBidi" w:cstheme="majorBidi"/>
                          <w:sz w:val="32"/>
                          <w:szCs w:val="32"/>
                        </w:rPr>
                        <w:t>:</w:t>
                      </w:r>
                    </w:p>
                    <w:p w14:paraId="49803435" w14:textId="3019781B"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Pr>
                        <w:t xml:space="preserve">- </w:t>
                      </w:r>
                      <w:r w:rsidRPr="00A01262">
                        <w:rPr>
                          <w:rFonts w:asciiTheme="majorBidi" w:hAnsiTheme="majorBidi" w:cstheme="majorBidi"/>
                          <w:sz w:val="32"/>
                          <w:szCs w:val="32"/>
                          <w:rtl/>
                        </w:rPr>
                        <w:t>النقل عن أهل اللغة</w:t>
                      </w:r>
                      <w:r w:rsidRPr="00A01262">
                        <w:rPr>
                          <w:rFonts w:asciiTheme="majorBidi" w:hAnsiTheme="majorBidi" w:cstheme="majorBidi"/>
                          <w:sz w:val="32"/>
                          <w:szCs w:val="32"/>
                        </w:rPr>
                        <w:t>:</w:t>
                      </w:r>
                    </w:p>
                    <w:p w14:paraId="565FA401" w14:textId="77777777"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tl/>
                        </w:rPr>
                        <w:t>وذلك بأن يذكرَ لنا أهلُها أن اللفظ حقيقةٌ في استعمالٍ ما، مجازٌ في غيره، والمقصود بأهل اللغة أئمتُها وعلماؤها الذين يتحرَّوْن التغيُّر الدلالي للألفاظ، ويحاولون التوصل إلى الاستعمال</w:t>
                      </w:r>
                    </w:p>
                    <w:p w14:paraId="054C1A56" w14:textId="2E239088" w:rsidR="000F14BC" w:rsidRPr="009941FE"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Pr>
                        <w:br/>
                      </w:r>
                      <w:r w:rsidRPr="00A01262">
                        <w:rPr>
                          <w:rFonts w:asciiTheme="majorBidi" w:hAnsiTheme="majorBidi" w:cstheme="majorBidi"/>
                          <w:sz w:val="32"/>
                          <w:szCs w:val="32"/>
                        </w:rPr>
                        <w:br/>
                      </w:r>
                      <w:r w:rsidRPr="00A01262">
                        <w:rPr>
                          <w:rFonts w:asciiTheme="majorBidi" w:hAnsiTheme="majorBidi" w:cstheme="majorBidi"/>
                          <w:sz w:val="32"/>
                          <w:szCs w:val="32"/>
                          <w:rtl/>
                        </w:rPr>
                        <w:t>رابط الموضوع</w:t>
                      </w:r>
                      <w:r w:rsidRPr="00A01262">
                        <w:rPr>
                          <w:rFonts w:asciiTheme="majorBidi" w:hAnsiTheme="majorBidi" w:cstheme="majorBidi"/>
                          <w:sz w:val="32"/>
                          <w:szCs w:val="32"/>
                        </w:rPr>
                        <w:t>: </w:t>
                      </w:r>
                      <w:hyperlink r:id="rId9" w:anchor="ixzz6PU5bEXfM" w:history="1">
                        <w:r w:rsidRPr="00A01262">
                          <w:rPr>
                            <w:rStyle w:val="Hyperlink"/>
                            <w:rFonts w:asciiTheme="majorBidi" w:hAnsiTheme="majorBidi" w:cstheme="majorBidi"/>
                            <w:sz w:val="32"/>
                            <w:szCs w:val="32"/>
                          </w:rPr>
                          <w:t>https://www.alukah.net/sharia/0/75170/#ixzz6PU5bEXfM</w:t>
                        </w:r>
                      </w:hyperlink>
                    </w:p>
                  </w:txbxContent>
                </v:textbox>
              </v:shape>
            </w:pict>
          </mc:Fallback>
        </mc:AlternateContent>
      </w:r>
      <w:r>
        <w:rPr>
          <w:color w:val="948A54" w:themeColor="background2" w:themeShade="80"/>
          <w:sz w:val="40"/>
          <w:szCs w:val="40"/>
        </w:rPr>
        <w:br w:type="page"/>
      </w:r>
    </w:p>
    <w:p w14:paraId="4B7FE69F" w14:textId="77777777" w:rsidR="000F14BC" w:rsidRDefault="000F14BC" w:rsidP="000F14BC">
      <w:pPr>
        <w:rPr>
          <w:color w:val="948A54" w:themeColor="background2" w:themeShade="80"/>
          <w:sz w:val="40"/>
          <w:szCs w:val="40"/>
        </w:rPr>
      </w:pPr>
      <w:r w:rsidRPr="00CC7A30">
        <w:rPr>
          <w:noProof/>
          <w:color w:val="948A54" w:themeColor="background2" w:themeShade="80"/>
          <w:sz w:val="40"/>
          <w:szCs w:val="40"/>
        </w:rPr>
        <w:lastRenderedPageBreak/>
        <mc:AlternateContent>
          <mc:Choice Requires="wps">
            <w:drawing>
              <wp:anchor distT="0" distB="0" distL="114300" distR="114300" simplePos="0" relativeHeight="251686912" behindDoc="0" locked="0" layoutInCell="1" allowOverlap="1" wp14:anchorId="643289D1" wp14:editId="01DE1303">
                <wp:simplePos x="0" y="0"/>
                <wp:positionH relativeFrom="column">
                  <wp:posOffset>-601345</wp:posOffset>
                </wp:positionH>
                <wp:positionV relativeFrom="paragraph">
                  <wp:posOffset>61874</wp:posOffset>
                </wp:positionV>
                <wp:extent cx="6924040" cy="434340"/>
                <wp:effectExtent l="0" t="0" r="10160" b="22860"/>
                <wp:wrapNone/>
                <wp:docPr id="30" name="Text Box 30"/>
                <wp:cNvGraphicFramePr/>
                <a:graphic xmlns:a="http://schemas.openxmlformats.org/drawingml/2006/main">
                  <a:graphicData uri="http://schemas.microsoft.com/office/word/2010/wordprocessingShape">
                    <wps:wsp>
                      <wps:cNvSpPr txBox="1"/>
                      <wps:spPr>
                        <a:xfrm>
                          <a:off x="0" y="0"/>
                          <a:ext cx="6924040" cy="434340"/>
                        </a:xfrm>
                        <a:prstGeom prst="rect">
                          <a:avLst/>
                        </a:prstGeom>
                        <a:solidFill>
                          <a:sysClr val="window" lastClr="FFFFFF"/>
                        </a:solidFill>
                        <a:ln w="6350">
                          <a:solidFill>
                            <a:prstClr val="black"/>
                          </a:solidFill>
                        </a:ln>
                        <a:effectLst/>
                      </wps:spPr>
                      <wps:txbx>
                        <w:txbxContent>
                          <w:p w14:paraId="70580A08" w14:textId="77777777" w:rsidR="00A01262" w:rsidRPr="00A01262" w:rsidRDefault="00A01262" w:rsidP="00A01262">
                            <w:pPr>
                              <w:bidi/>
                              <w:ind w:left="0"/>
                              <w:rPr>
                                <w:rFonts w:cstheme="minorHAnsi"/>
                                <w:b/>
                                <w:bCs/>
                                <w:sz w:val="36"/>
                                <w:szCs w:val="36"/>
                                <w:lang w:bidi="ar-EG"/>
                              </w:rPr>
                            </w:pPr>
                            <w:r w:rsidRPr="00A01262">
                              <w:rPr>
                                <w:rFonts w:cstheme="minorHAnsi" w:hint="cs"/>
                                <w:b/>
                                <w:bCs/>
                                <w:sz w:val="36"/>
                                <w:szCs w:val="36"/>
                                <w:rtl/>
                                <w:lang w:bidi="ar-EG"/>
                              </w:rPr>
                              <w:t xml:space="preserve">تابع مفهوم علم البيان والحقيقة والمجاز </w:t>
                            </w:r>
                          </w:p>
                          <w:p w14:paraId="7B546769" w14:textId="5C818855" w:rsidR="000F14BC" w:rsidRPr="00A01262" w:rsidRDefault="000F14BC" w:rsidP="000F14BC">
                            <w:pPr>
                              <w:bidi/>
                              <w:ind w:left="0"/>
                              <w:rPr>
                                <w:rFonts w:cstheme="minorHAnsi"/>
                                <w:b/>
                                <w:bCs/>
                                <w:sz w:val="36"/>
                                <w:szCs w:val="36"/>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3289D1" id="Text Box 30" o:spid="_x0000_s1048" type="#_x0000_t202" style="position:absolute;left:0;text-align:left;margin-left:-47.35pt;margin-top:4.85pt;width:545.2pt;height:34.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" fillcolor="window" strokeweight=".5pt">
                <v:textbox>
                  <w:txbxContent>
                    <w:p w14:paraId="70580A08" w14:textId="77777777" w:rsidR="00A01262" w:rsidRPr="00A01262" w:rsidRDefault="00A01262" w:rsidP="00A01262">
                      <w:pPr>
                        <w:bidi/>
                        <w:ind w:left="0"/>
                        <w:rPr>
                          <w:rFonts w:cstheme="minorHAnsi"/>
                          <w:b/>
                          <w:bCs/>
                          <w:sz w:val="36"/>
                          <w:szCs w:val="36"/>
                          <w:lang w:bidi="ar-EG"/>
                        </w:rPr>
                      </w:pPr>
                      <w:r w:rsidRPr="00A01262">
                        <w:rPr>
                          <w:rFonts w:cstheme="minorHAnsi" w:hint="cs"/>
                          <w:b/>
                          <w:bCs/>
                          <w:sz w:val="36"/>
                          <w:szCs w:val="36"/>
                          <w:rtl/>
                          <w:lang w:bidi="ar-EG"/>
                        </w:rPr>
                        <w:t xml:space="preserve">تابع مفهوم علم البيان والحقيقة والمجاز </w:t>
                      </w:r>
                    </w:p>
                    <w:p w14:paraId="7B546769" w14:textId="5C818855" w:rsidR="000F14BC" w:rsidRPr="00A01262" w:rsidRDefault="000F14BC" w:rsidP="000F14BC">
                      <w:pPr>
                        <w:bidi/>
                        <w:ind w:left="0"/>
                        <w:rPr>
                          <w:rFonts w:cstheme="minorHAnsi"/>
                          <w:b/>
                          <w:bCs/>
                          <w:sz w:val="36"/>
                          <w:szCs w:val="36"/>
                          <w:lang w:bidi="ar-EG"/>
                        </w:rPr>
                      </w:pPr>
                    </w:p>
                  </w:txbxContent>
                </v:textbox>
              </v:shape>
            </w:pict>
          </mc:Fallback>
        </mc:AlternateContent>
      </w:r>
    </w:p>
    <w:p w14:paraId="04BF47AB" w14:textId="77777777" w:rsidR="000F14BC" w:rsidRDefault="000F14BC" w:rsidP="000F14BC">
      <w:pPr>
        <w:rPr>
          <w:color w:val="948A54" w:themeColor="background2" w:themeShade="80"/>
          <w:sz w:val="40"/>
          <w:szCs w:val="40"/>
        </w:rPr>
      </w:pPr>
      <w:r w:rsidRPr="00CC7A30">
        <w:rPr>
          <w:noProof/>
          <w:color w:val="948A54" w:themeColor="background2" w:themeShade="80"/>
          <w:sz w:val="40"/>
          <w:szCs w:val="40"/>
        </w:rPr>
        <mc:AlternateContent>
          <mc:Choice Requires="wps">
            <w:drawing>
              <wp:anchor distT="0" distB="0" distL="114300" distR="114300" simplePos="0" relativeHeight="251685888" behindDoc="0" locked="0" layoutInCell="1" allowOverlap="1" wp14:anchorId="3F8C113D" wp14:editId="7B7E1F02">
                <wp:simplePos x="0" y="0"/>
                <wp:positionH relativeFrom="column">
                  <wp:posOffset>-601980</wp:posOffset>
                </wp:positionH>
                <wp:positionV relativeFrom="paragraph">
                  <wp:posOffset>146964</wp:posOffset>
                </wp:positionV>
                <wp:extent cx="6924040" cy="7849870"/>
                <wp:effectExtent l="0" t="0" r="10160" b="17780"/>
                <wp:wrapNone/>
                <wp:docPr id="29" name="Text Box 29"/>
                <wp:cNvGraphicFramePr/>
                <a:graphic xmlns:a="http://schemas.openxmlformats.org/drawingml/2006/main">
                  <a:graphicData uri="http://schemas.microsoft.com/office/word/2010/wordprocessingShape">
                    <wps:wsp>
                      <wps:cNvSpPr txBox="1"/>
                      <wps:spPr>
                        <a:xfrm>
                          <a:off x="0" y="0"/>
                          <a:ext cx="6924040" cy="7849870"/>
                        </a:xfrm>
                        <a:prstGeom prst="rect">
                          <a:avLst/>
                        </a:prstGeom>
                        <a:solidFill>
                          <a:sysClr val="window" lastClr="FFFFFF"/>
                        </a:solidFill>
                        <a:ln w="6350">
                          <a:solidFill>
                            <a:prstClr val="black"/>
                          </a:solidFill>
                        </a:ln>
                        <a:effectLst/>
                      </wps:spPr>
                      <wps:txbx>
                        <w:txbxContent>
                          <w:p w14:paraId="64FDCF01" w14:textId="1AA9937C"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tl/>
                              </w:rPr>
                              <w:t>الأسبق زمنًا، وهو ما يسمى بأصل الوَضْع، أو الحقيقة اللغوية الوَضْعية عند الأصوليين، ثم يبحثون ما يطرأُ على الدلالات بعد ذلك من تغيُّر، توسيعًا أو تضييقًا أو انتقالاً، فإذا شاعت الدلالاتُ الجديدة في الاستعمال سُمِّيت بالحقائق العُرفية؛ فلفظ السماء يدل حقيقةً على كل ما علا، ومنه السماء المعروفة، ثم سمي به المطر مجازًا، وعلاقة المجاورة واضحة بين المدلولين، ويبدو أن هذا الاستعمالَ قد كُتِب له الشيوع، حتى تجوَّزت العرب إلى إطلاقه على مواقعِ سقوط المطر، فقالوا: ما زلنا نطأ السماءَ حتى أتيناكم؛ أي: ما زِلْنا نطأ مواقع المطر</w:t>
                            </w:r>
                          </w:p>
                          <w:p w14:paraId="000F8835" w14:textId="77777777"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tl/>
                              </w:rPr>
                              <w:t>وقد نص الأصوليون على النقلِ عن أهل اللغة في التمييز بين الحقيقة والمجاز؛ لأن معظم ألوان التغيير الدلالي - ومنها المجازات المنقولة الشائعة الاستعمال - لا يُدرِكها إلا ذو البصر باللغة وخصائصها، ولا تتضح إلا بالبحثِ والدراسة</w:t>
                            </w:r>
                            <w:r w:rsidRPr="00A01262">
                              <w:rPr>
                                <w:rFonts w:asciiTheme="majorBidi" w:hAnsiTheme="majorBidi" w:cstheme="majorBidi"/>
                                <w:sz w:val="32"/>
                                <w:szCs w:val="32"/>
                              </w:rPr>
                              <w:t>.</w:t>
                            </w:r>
                          </w:p>
                          <w:p w14:paraId="7BC8888E" w14:textId="3FD3951C"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Pr>
                              <w:t xml:space="preserve">- </w:t>
                            </w:r>
                            <w:r w:rsidRPr="00A01262">
                              <w:rPr>
                                <w:rFonts w:asciiTheme="majorBidi" w:hAnsiTheme="majorBidi" w:cstheme="majorBidi"/>
                                <w:sz w:val="32"/>
                                <w:szCs w:val="32"/>
                                <w:rtl/>
                              </w:rPr>
                              <w:t>تبادر المعنى إلى الفهمِ مع انتفاء القرينة</w:t>
                            </w:r>
                            <w:r w:rsidRPr="00A01262">
                              <w:rPr>
                                <w:rFonts w:asciiTheme="majorBidi" w:hAnsiTheme="majorBidi" w:cstheme="majorBidi"/>
                                <w:sz w:val="32"/>
                                <w:szCs w:val="32"/>
                              </w:rPr>
                              <w:t>:</w:t>
                            </w:r>
                          </w:p>
                          <w:p w14:paraId="572BA632" w14:textId="77777777"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tl/>
                              </w:rPr>
                              <w:t>ذلك أننا إذا سمِعْنا أهلَ اللغة يعبِّرون عن معنى واحد بعبارتين، ويستعملون إحداهما بقرينةٍ دون الأخرى، عرَفْنا أن اللفظَ حقيقة في المستعمل بلا قرينة، مجازٌ في المستعمل مع القرينة، مثل</w:t>
                            </w:r>
                            <w:r w:rsidRPr="00A01262">
                              <w:rPr>
                                <w:rFonts w:asciiTheme="majorBidi" w:hAnsiTheme="majorBidi" w:cstheme="majorBidi"/>
                                <w:sz w:val="32"/>
                                <w:szCs w:val="32"/>
                              </w:rPr>
                              <w:t>: (</w:t>
                            </w:r>
                            <w:r w:rsidRPr="00A01262">
                              <w:rPr>
                                <w:rFonts w:asciiTheme="majorBidi" w:hAnsiTheme="majorBidi" w:cstheme="majorBidi"/>
                                <w:sz w:val="32"/>
                                <w:szCs w:val="32"/>
                                <w:rtl/>
                              </w:rPr>
                              <w:t>رأيت الأسد</w:t>
                            </w:r>
                            <w:r w:rsidRPr="00A01262">
                              <w:rPr>
                                <w:rFonts w:asciiTheme="majorBidi" w:hAnsiTheme="majorBidi" w:cstheme="majorBidi"/>
                                <w:sz w:val="32"/>
                                <w:szCs w:val="32"/>
                              </w:rPr>
                              <w:t xml:space="preserve">) </w:t>
                            </w:r>
                            <w:r w:rsidRPr="00A01262">
                              <w:rPr>
                                <w:rFonts w:asciiTheme="majorBidi" w:hAnsiTheme="majorBidi" w:cstheme="majorBidi"/>
                                <w:sz w:val="32"/>
                                <w:szCs w:val="32"/>
                                <w:rtl/>
                              </w:rPr>
                              <w:t>يفهم منه الحيوان المخصوص دون قرينة، ولا يُفهَم منه الرجلُ الشجاع إلا بقرينة</w:t>
                            </w:r>
                            <w:r w:rsidRPr="00A01262">
                              <w:rPr>
                                <w:rFonts w:asciiTheme="majorBidi" w:hAnsiTheme="majorBidi" w:cstheme="majorBidi"/>
                                <w:sz w:val="32"/>
                                <w:szCs w:val="32"/>
                              </w:rPr>
                              <w:t>.</w:t>
                            </w:r>
                          </w:p>
                          <w:p w14:paraId="7E6DA256" w14:textId="57826117"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Pr>
                              <w:t xml:space="preserve">- </w:t>
                            </w:r>
                            <w:r w:rsidRPr="00A01262">
                              <w:rPr>
                                <w:rFonts w:asciiTheme="majorBidi" w:hAnsiTheme="majorBidi" w:cstheme="majorBidi"/>
                                <w:sz w:val="32"/>
                                <w:szCs w:val="32"/>
                                <w:rtl/>
                              </w:rPr>
                              <w:t>الاشتقاق</w:t>
                            </w:r>
                            <w:r w:rsidRPr="00A01262">
                              <w:rPr>
                                <w:rFonts w:asciiTheme="majorBidi" w:hAnsiTheme="majorBidi" w:cstheme="majorBidi"/>
                                <w:sz w:val="32"/>
                                <w:szCs w:val="32"/>
                              </w:rPr>
                              <w:t>:</w:t>
                            </w:r>
                          </w:p>
                          <w:p w14:paraId="4EF9CA7B" w14:textId="77777777"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tl/>
                              </w:rPr>
                              <w:t>فاللفظ المستعمَل في الحقيقة يُشتَق منه الفعل واسم الفاعل والمفعول، والمستعمل مجازًا لا يرِد فيه هذا الاشتقاق، ومثاله لفظ</w:t>
                            </w:r>
                            <w:r w:rsidRPr="00A01262">
                              <w:rPr>
                                <w:rFonts w:asciiTheme="majorBidi" w:hAnsiTheme="majorBidi" w:cstheme="majorBidi"/>
                                <w:sz w:val="32"/>
                                <w:szCs w:val="32"/>
                              </w:rPr>
                              <w:t>: (</w:t>
                            </w:r>
                            <w:r w:rsidRPr="00A01262">
                              <w:rPr>
                                <w:rFonts w:asciiTheme="majorBidi" w:hAnsiTheme="majorBidi" w:cstheme="majorBidi"/>
                                <w:sz w:val="32"/>
                                <w:szCs w:val="32"/>
                                <w:rtl/>
                              </w:rPr>
                              <w:t>الأمر</w:t>
                            </w:r>
                            <w:r w:rsidRPr="00A01262">
                              <w:rPr>
                                <w:rFonts w:asciiTheme="majorBidi" w:hAnsiTheme="majorBidi" w:cstheme="majorBidi"/>
                                <w:sz w:val="32"/>
                                <w:szCs w:val="32"/>
                              </w:rPr>
                              <w:t>)</w:t>
                            </w:r>
                            <w:r w:rsidRPr="00A01262">
                              <w:rPr>
                                <w:rFonts w:asciiTheme="majorBidi" w:hAnsiTheme="majorBidi" w:cstheme="majorBidi"/>
                                <w:sz w:val="32"/>
                                <w:szCs w:val="32"/>
                                <w:rtl/>
                              </w:rPr>
                              <w:t>؛ فهو حقيقةٌ في القول الدال على طلب الفعل، مجازٌ في الدلالة على الشأن؛ ولذلك تتصرف الحقيقة، فيقال: أمَر بأمر، فهو آمِر، وغيره مأمور بكذا، ولا يحصل ذلك الاشتقاقُ في لفظ</w:t>
                            </w:r>
                            <w:r w:rsidRPr="00A01262">
                              <w:rPr>
                                <w:rFonts w:asciiTheme="majorBidi" w:hAnsiTheme="majorBidi" w:cstheme="majorBidi"/>
                                <w:sz w:val="32"/>
                                <w:szCs w:val="32"/>
                              </w:rPr>
                              <w:t xml:space="preserve"> (</w:t>
                            </w:r>
                            <w:r w:rsidRPr="00A01262">
                              <w:rPr>
                                <w:rFonts w:asciiTheme="majorBidi" w:hAnsiTheme="majorBidi" w:cstheme="majorBidi"/>
                                <w:sz w:val="32"/>
                                <w:szCs w:val="32"/>
                                <w:rtl/>
                              </w:rPr>
                              <w:t>الأمر</w:t>
                            </w:r>
                            <w:r w:rsidRPr="00A01262">
                              <w:rPr>
                                <w:rFonts w:asciiTheme="majorBidi" w:hAnsiTheme="majorBidi" w:cstheme="majorBidi"/>
                                <w:sz w:val="32"/>
                                <w:szCs w:val="32"/>
                              </w:rPr>
                              <w:t xml:space="preserve">) </w:t>
                            </w:r>
                            <w:r w:rsidRPr="00A01262">
                              <w:rPr>
                                <w:rFonts w:asciiTheme="majorBidi" w:hAnsiTheme="majorBidi" w:cstheme="majorBidi"/>
                                <w:sz w:val="32"/>
                                <w:szCs w:val="32"/>
                                <w:rtl/>
                              </w:rPr>
                              <w:t>الدالِّ على الشأن</w:t>
                            </w:r>
                            <w:r w:rsidRPr="00A01262">
                              <w:rPr>
                                <w:rFonts w:asciiTheme="majorBidi" w:hAnsiTheme="majorBidi" w:cstheme="majorBidi"/>
                                <w:sz w:val="32"/>
                                <w:szCs w:val="32"/>
                              </w:rPr>
                              <w:t>.</w:t>
                            </w:r>
                          </w:p>
                          <w:p w14:paraId="3EB44E3A" w14:textId="330C2046"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Pr>
                              <w:t xml:space="preserve">- </w:t>
                            </w:r>
                            <w:r w:rsidRPr="00A01262">
                              <w:rPr>
                                <w:rFonts w:asciiTheme="majorBidi" w:hAnsiTheme="majorBidi" w:cstheme="majorBidi"/>
                                <w:sz w:val="32"/>
                                <w:szCs w:val="32"/>
                                <w:rtl/>
                              </w:rPr>
                              <w:t>اختلاف صيغة الجمع</w:t>
                            </w:r>
                            <w:r w:rsidRPr="00A01262">
                              <w:rPr>
                                <w:rFonts w:asciiTheme="majorBidi" w:hAnsiTheme="majorBidi" w:cstheme="majorBidi"/>
                                <w:sz w:val="32"/>
                                <w:szCs w:val="32"/>
                              </w:rPr>
                              <w:t>:</w:t>
                            </w:r>
                          </w:p>
                          <w:p w14:paraId="2629EC00" w14:textId="77777777"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tl/>
                              </w:rPr>
                              <w:t>وهي علامةٌ للتفريق بين مدلولاتِ الكلمة الواحدة؛ فلفظ الأمر بمعنى القولِ الدال على الطلب يُجمَع على أوامرَ، أما الدالُّ على الشأن فيُجمَع على أمور، وقد عدَّها الأصوليون علامةً للتفريق بين الحقيقة والمجاز</w:t>
                            </w:r>
                            <w:r w:rsidRPr="00A01262">
                              <w:rPr>
                                <w:rFonts w:asciiTheme="majorBidi" w:hAnsiTheme="majorBidi" w:cstheme="majorBidi"/>
                                <w:sz w:val="32"/>
                                <w:szCs w:val="32"/>
                              </w:rPr>
                              <w:t>.</w:t>
                            </w:r>
                          </w:p>
                          <w:p w14:paraId="38AAFD18" w14:textId="30C9D8E9" w:rsidR="000F14BC" w:rsidRPr="009941FE" w:rsidRDefault="000F14BC" w:rsidP="00A01262">
                            <w:pPr>
                              <w:bidi/>
                              <w:ind w:left="0"/>
                              <w:rPr>
                                <w:rFonts w:asciiTheme="majorBidi" w:hAnsiTheme="majorBidi" w:cstheme="majorBid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C113D" id="Text Box 29" o:spid="_x0000_s1049" type="#_x0000_t202" style="position:absolute;left:0;text-align:left;margin-left:-47.4pt;margin-top:11.55pt;width:545.2pt;height:618.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" fillcolor="window" strokeweight=".5pt">
                <v:textbox>
                  <w:txbxContent>
                    <w:p w14:paraId="64FDCF01" w14:textId="1AA9937C"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tl/>
                        </w:rPr>
                        <w:t>الأسبق زمنًا، وهو ما يسمى بأصل الوَضْع، أو الحقيقة اللغوية الوَضْعية عند الأصوليين، ثم يبحثون ما يطرأُ على الدلالات بعد ذلك من تغيُّر، توسيعًا أو تضييقًا أو انتقالاً، فإذا شاعت الدلالاتُ الجديدة في الاستعمال سُمِّيت بالحقائق العُرفية؛ فلفظ السماء يدل حقيقةً على كل ما علا، ومنه السماء المعروفة، ثم سمي به المطر مجازًا، وعلاقة المجاورة واضحة بين المدلولين، ويبدو أن هذا الاستعمالَ قد كُتِب له الشيوع، حتى تجوَّزت العرب إلى إطلاقه على مواقعِ سقوط المطر، فقالوا: ما زلنا نطأ السماءَ حتى أتيناكم؛ أي: ما زِلْنا نطأ مواقع المطر</w:t>
                      </w:r>
                    </w:p>
                    <w:p w14:paraId="000F8835" w14:textId="77777777"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tl/>
                        </w:rPr>
                        <w:t>وقد نص الأصوليون على النقلِ عن أهل اللغة في التمييز بين الحقيقة والمجاز؛ لأن معظم ألوان التغيير الدلالي - ومنها المجازات المنقولة الشائعة الاستعمال - لا يُدرِكها إلا ذو البصر باللغة وخصائصها، ولا تتضح إلا بالبحثِ والدراسة</w:t>
                      </w:r>
                      <w:r w:rsidRPr="00A01262">
                        <w:rPr>
                          <w:rFonts w:asciiTheme="majorBidi" w:hAnsiTheme="majorBidi" w:cstheme="majorBidi"/>
                          <w:sz w:val="32"/>
                          <w:szCs w:val="32"/>
                        </w:rPr>
                        <w:t>.</w:t>
                      </w:r>
                    </w:p>
                    <w:p w14:paraId="7BC8888E" w14:textId="3FD3951C"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Pr>
                        <w:t xml:space="preserve">- </w:t>
                      </w:r>
                      <w:r w:rsidRPr="00A01262">
                        <w:rPr>
                          <w:rFonts w:asciiTheme="majorBidi" w:hAnsiTheme="majorBidi" w:cstheme="majorBidi"/>
                          <w:sz w:val="32"/>
                          <w:szCs w:val="32"/>
                          <w:rtl/>
                        </w:rPr>
                        <w:t>تبادر المعنى إلى الفهمِ مع انتفاء القرينة</w:t>
                      </w:r>
                      <w:r w:rsidRPr="00A01262">
                        <w:rPr>
                          <w:rFonts w:asciiTheme="majorBidi" w:hAnsiTheme="majorBidi" w:cstheme="majorBidi"/>
                          <w:sz w:val="32"/>
                          <w:szCs w:val="32"/>
                        </w:rPr>
                        <w:t>:</w:t>
                      </w:r>
                    </w:p>
                    <w:p w14:paraId="572BA632" w14:textId="77777777"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tl/>
                        </w:rPr>
                        <w:t>ذلك أننا إذا سمِعْنا أهلَ اللغة يعبِّرون عن معنى واحد بعبارتين، ويستعملون إحداهما بقرينةٍ دون الأخرى، عرَفْنا أن اللفظَ حقيقة في المستعمل بلا قرينة، مجازٌ في المستعمل مع القرينة، مثل</w:t>
                      </w:r>
                      <w:r w:rsidRPr="00A01262">
                        <w:rPr>
                          <w:rFonts w:asciiTheme="majorBidi" w:hAnsiTheme="majorBidi" w:cstheme="majorBidi"/>
                          <w:sz w:val="32"/>
                          <w:szCs w:val="32"/>
                        </w:rPr>
                        <w:t>: (</w:t>
                      </w:r>
                      <w:r w:rsidRPr="00A01262">
                        <w:rPr>
                          <w:rFonts w:asciiTheme="majorBidi" w:hAnsiTheme="majorBidi" w:cstheme="majorBidi"/>
                          <w:sz w:val="32"/>
                          <w:szCs w:val="32"/>
                          <w:rtl/>
                        </w:rPr>
                        <w:t>رأيت الأسد</w:t>
                      </w:r>
                      <w:r w:rsidRPr="00A01262">
                        <w:rPr>
                          <w:rFonts w:asciiTheme="majorBidi" w:hAnsiTheme="majorBidi" w:cstheme="majorBidi"/>
                          <w:sz w:val="32"/>
                          <w:szCs w:val="32"/>
                        </w:rPr>
                        <w:t xml:space="preserve">) </w:t>
                      </w:r>
                      <w:r w:rsidRPr="00A01262">
                        <w:rPr>
                          <w:rFonts w:asciiTheme="majorBidi" w:hAnsiTheme="majorBidi" w:cstheme="majorBidi"/>
                          <w:sz w:val="32"/>
                          <w:szCs w:val="32"/>
                          <w:rtl/>
                        </w:rPr>
                        <w:t>يفهم منه الحيوان المخصوص دون قرينة، ولا يُفهَم منه الرجلُ الشجاع إلا بقرينة</w:t>
                      </w:r>
                      <w:r w:rsidRPr="00A01262">
                        <w:rPr>
                          <w:rFonts w:asciiTheme="majorBidi" w:hAnsiTheme="majorBidi" w:cstheme="majorBidi"/>
                          <w:sz w:val="32"/>
                          <w:szCs w:val="32"/>
                        </w:rPr>
                        <w:t>.</w:t>
                      </w:r>
                    </w:p>
                    <w:p w14:paraId="7E6DA256" w14:textId="57826117"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Pr>
                        <w:t xml:space="preserve">- </w:t>
                      </w:r>
                      <w:r w:rsidRPr="00A01262">
                        <w:rPr>
                          <w:rFonts w:asciiTheme="majorBidi" w:hAnsiTheme="majorBidi" w:cstheme="majorBidi"/>
                          <w:sz w:val="32"/>
                          <w:szCs w:val="32"/>
                          <w:rtl/>
                        </w:rPr>
                        <w:t>الاشتقاق</w:t>
                      </w:r>
                      <w:r w:rsidRPr="00A01262">
                        <w:rPr>
                          <w:rFonts w:asciiTheme="majorBidi" w:hAnsiTheme="majorBidi" w:cstheme="majorBidi"/>
                          <w:sz w:val="32"/>
                          <w:szCs w:val="32"/>
                        </w:rPr>
                        <w:t>:</w:t>
                      </w:r>
                    </w:p>
                    <w:p w14:paraId="4EF9CA7B" w14:textId="77777777"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tl/>
                        </w:rPr>
                        <w:t>فاللفظ المستعمَل في الحقيقة يُشتَق منه الفعل واسم الفاعل والمفعول، والمستعمل مجازًا لا يرِد فيه هذا الاشتقاق، ومثاله لفظ</w:t>
                      </w:r>
                      <w:r w:rsidRPr="00A01262">
                        <w:rPr>
                          <w:rFonts w:asciiTheme="majorBidi" w:hAnsiTheme="majorBidi" w:cstheme="majorBidi"/>
                          <w:sz w:val="32"/>
                          <w:szCs w:val="32"/>
                        </w:rPr>
                        <w:t>: (</w:t>
                      </w:r>
                      <w:r w:rsidRPr="00A01262">
                        <w:rPr>
                          <w:rFonts w:asciiTheme="majorBidi" w:hAnsiTheme="majorBidi" w:cstheme="majorBidi"/>
                          <w:sz w:val="32"/>
                          <w:szCs w:val="32"/>
                          <w:rtl/>
                        </w:rPr>
                        <w:t>الأمر</w:t>
                      </w:r>
                      <w:r w:rsidRPr="00A01262">
                        <w:rPr>
                          <w:rFonts w:asciiTheme="majorBidi" w:hAnsiTheme="majorBidi" w:cstheme="majorBidi"/>
                          <w:sz w:val="32"/>
                          <w:szCs w:val="32"/>
                        </w:rPr>
                        <w:t>)</w:t>
                      </w:r>
                      <w:r w:rsidRPr="00A01262">
                        <w:rPr>
                          <w:rFonts w:asciiTheme="majorBidi" w:hAnsiTheme="majorBidi" w:cstheme="majorBidi"/>
                          <w:sz w:val="32"/>
                          <w:szCs w:val="32"/>
                          <w:rtl/>
                        </w:rPr>
                        <w:t>؛ فهو حقيقةٌ في القول الدال على طلب الفعل، مجازٌ في الدلالة على الشأن؛ ولذلك تتصرف الحقيقة، فيقال: أمَر بأمر، فهو آمِر، وغيره مأمور بكذا، ولا يحصل ذلك الاشتقاقُ في لفظ</w:t>
                      </w:r>
                      <w:r w:rsidRPr="00A01262">
                        <w:rPr>
                          <w:rFonts w:asciiTheme="majorBidi" w:hAnsiTheme="majorBidi" w:cstheme="majorBidi"/>
                          <w:sz w:val="32"/>
                          <w:szCs w:val="32"/>
                        </w:rPr>
                        <w:t xml:space="preserve"> (</w:t>
                      </w:r>
                      <w:r w:rsidRPr="00A01262">
                        <w:rPr>
                          <w:rFonts w:asciiTheme="majorBidi" w:hAnsiTheme="majorBidi" w:cstheme="majorBidi"/>
                          <w:sz w:val="32"/>
                          <w:szCs w:val="32"/>
                          <w:rtl/>
                        </w:rPr>
                        <w:t>الأمر</w:t>
                      </w:r>
                      <w:r w:rsidRPr="00A01262">
                        <w:rPr>
                          <w:rFonts w:asciiTheme="majorBidi" w:hAnsiTheme="majorBidi" w:cstheme="majorBidi"/>
                          <w:sz w:val="32"/>
                          <w:szCs w:val="32"/>
                        </w:rPr>
                        <w:t xml:space="preserve">) </w:t>
                      </w:r>
                      <w:r w:rsidRPr="00A01262">
                        <w:rPr>
                          <w:rFonts w:asciiTheme="majorBidi" w:hAnsiTheme="majorBidi" w:cstheme="majorBidi"/>
                          <w:sz w:val="32"/>
                          <w:szCs w:val="32"/>
                          <w:rtl/>
                        </w:rPr>
                        <w:t>الدالِّ على الشأن</w:t>
                      </w:r>
                      <w:r w:rsidRPr="00A01262">
                        <w:rPr>
                          <w:rFonts w:asciiTheme="majorBidi" w:hAnsiTheme="majorBidi" w:cstheme="majorBidi"/>
                          <w:sz w:val="32"/>
                          <w:szCs w:val="32"/>
                        </w:rPr>
                        <w:t>.</w:t>
                      </w:r>
                    </w:p>
                    <w:p w14:paraId="3EB44E3A" w14:textId="330C2046"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Pr>
                        <w:t xml:space="preserve">- </w:t>
                      </w:r>
                      <w:r w:rsidRPr="00A01262">
                        <w:rPr>
                          <w:rFonts w:asciiTheme="majorBidi" w:hAnsiTheme="majorBidi" w:cstheme="majorBidi"/>
                          <w:sz w:val="32"/>
                          <w:szCs w:val="32"/>
                          <w:rtl/>
                        </w:rPr>
                        <w:t>اختلاف صيغة الجمع</w:t>
                      </w:r>
                      <w:r w:rsidRPr="00A01262">
                        <w:rPr>
                          <w:rFonts w:asciiTheme="majorBidi" w:hAnsiTheme="majorBidi" w:cstheme="majorBidi"/>
                          <w:sz w:val="32"/>
                          <w:szCs w:val="32"/>
                        </w:rPr>
                        <w:t>:</w:t>
                      </w:r>
                    </w:p>
                    <w:p w14:paraId="2629EC00" w14:textId="77777777" w:rsidR="00A01262" w:rsidRPr="00A01262" w:rsidRDefault="00A01262" w:rsidP="00A01262">
                      <w:pPr>
                        <w:bidi/>
                        <w:ind w:left="0"/>
                        <w:rPr>
                          <w:rFonts w:asciiTheme="majorBidi" w:hAnsiTheme="majorBidi" w:cstheme="majorBidi"/>
                          <w:sz w:val="32"/>
                          <w:szCs w:val="32"/>
                        </w:rPr>
                      </w:pPr>
                      <w:r w:rsidRPr="00A01262">
                        <w:rPr>
                          <w:rFonts w:asciiTheme="majorBidi" w:hAnsiTheme="majorBidi" w:cstheme="majorBidi"/>
                          <w:sz w:val="32"/>
                          <w:szCs w:val="32"/>
                          <w:rtl/>
                        </w:rPr>
                        <w:t>وهي علامةٌ للتفريق بين مدلولاتِ الكلمة الواحدة؛ فلفظ الأمر بمعنى القولِ الدال على الطلب يُجمَع على أوامرَ، أما الدالُّ على الشأن فيُجمَع على أمور، وقد عدَّها الأصوليون علامةً للتفريق بين الحقيقة والمجاز</w:t>
                      </w:r>
                      <w:r w:rsidRPr="00A01262">
                        <w:rPr>
                          <w:rFonts w:asciiTheme="majorBidi" w:hAnsiTheme="majorBidi" w:cstheme="majorBidi"/>
                          <w:sz w:val="32"/>
                          <w:szCs w:val="32"/>
                        </w:rPr>
                        <w:t>.</w:t>
                      </w:r>
                    </w:p>
                    <w:p w14:paraId="38AAFD18" w14:textId="30C9D8E9" w:rsidR="000F14BC" w:rsidRPr="009941FE" w:rsidRDefault="000F14BC" w:rsidP="00A01262">
                      <w:pPr>
                        <w:bidi/>
                        <w:ind w:left="0"/>
                        <w:rPr>
                          <w:rFonts w:asciiTheme="majorBidi" w:hAnsiTheme="majorBidi" w:cstheme="majorBidi"/>
                          <w:sz w:val="32"/>
                          <w:szCs w:val="32"/>
                        </w:rPr>
                      </w:pPr>
                    </w:p>
                  </w:txbxContent>
                </v:textbox>
              </v:shape>
            </w:pict>
          </mc:Fallback>
        </mc:AlternateContent>
      </w:r>
      <w:r>
        <w:rPr>
          <w:color w:val="948A54" w:themeColor="background2" w:themeShade="80"/>
          <w:sz w:val="40"/>
          <w:szCs w:val="40"/>
        </w:rPr>
        <w:br w:type="page"/>
      </w:r>
    </w:p>
    <w:p w14:paraId="392D1FCC" w14:textId="77777777" w:rsidR="000F14BC" w:rsidRDefault="000F14BC" w:rsidP="000F14BC">
      <w:pPr>
        <w:rPr>
          <w:color w:val="948A54" w:themeColor="background2" w:themeShade="80"/>
          <w:sz w:val="40"/>
          <w:szCs w:val="40"/>
        </w:rPr>
      </w:pPr>
      <w:r w:rsidRPr="00CC7A30">
        <w:rPr>
          <w:noProof/>
          <w:color w:val="948A54" w:themeColor="background2" w:themeShade="80"/>
          <w:sz w:val="40"/>
          <w:szCs w:val="40"/>
        </w:rPr>
        <w:lastRenderedPageBreak/>
        <mc:AlternateContent>
          <mc:Choice Requires="wps">
            <w:drawing>
              <wp:anchor distT="0" distB="0" distL="114300" distR="114300" simplePos="0" relativeHeight="251688960" behindDoc="0" locked="0" layoutInCell="1" allowOverlap="1" wp14:anchorId="30789C5E" wp14:editId="1E1399BE">
                <wp:simplePos x="0" y="0"/>
                <wp:positionH relativeFrom="column">
                  <wp:posOffset>-610235</wp:posOffset>
                </wp:positionH>
                <wp:positionV relativeFrom="paragraph">
                  <wp:posOffset>61874</wp:posOffset>
                </wp:positionV>
                <wp:extent cx="6924040" cy="434340"/>
                <wp:effectExtent l="0" t="0" r="10160" b="22860"/>
                <wp:wrapNone/>
                <wp:docPr id="33" name="Text Box 33"/>
                <wp:cNvGraphicFramePr/>
                <a:graphic xmlns:a="http://schemas.openxmlformats.org/drawingml/2006/main">
                  <a:graphicData uri="http://schemas.microsoft.com/office/word/2010/wordprocessingShape">
                    <wps:wsp>
                      <wps:cNvSpPr txBox="1"/>
                      <wps:spPr>
                        <a:xfrm>
                          <a:off x="0" y="0"/>
                          <a:ext cx="6924040" cy="434340"/>
                        </a:xfrm>
                        <a:prstGeom prst="rect">
                          <a:avLst/>
                        </a:prstGeom>
                        <a:solidFill>
                          <a:sysClr val="window" lastClr="FFFFFF"/>
                        </a:solidFill>
                        <a:ln w="6350">
                          <a:solidFill>
                            <a:prstClr val="black"/>
                          </a:solidFill>
                        </a:ln>
                        <a:effectLst/>
                      </wps:spPr>
                      <wps:txbx>
                        <w:txbxContent>
                          <w:p w14:paraId="5E8D1492" w14:textId="774ED555" w:rsidR="000F14BC" w:rsidRPr="009941FE" w:rsidRDefault="00603164" w:rsidP="000F14BC">
                            <w:pPr>
                              <w:bidi/>
                              <w:ind w:left="0"/>
                              <w:rPr>
                                <w:rFonts w:cstheme="minorHAnsi"/>
                                <w:b/>
                                <w:bCs/>
                                <w:sz w:val="36"/>
                                <w:szCs w:val="36"/>
                                <w:lang w:bidi="ar-EG"/>
                              </w:rPr>
                            </w:pPr>
                            <w:r>
                              <w:rPr>
                                <w:rFonts w:cstheme="minorHAnsi" w:hint="cs"/>
                                <w:b/>
                                <w:bCs/>
                                <w:sz w:val="36"/>
                                <w:szCs w:val="36"/>
                                <w:rtl/>
                                <w:lang w:bidi="ar-EG"/>
                              </w:rPr>
                              <w:t xml:space="preserve">اختلاف العلماء حول وجود المجاز في اللغة والقرآن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789C5E" id="Text Box 33" o:spid="_x0000_s1050" type="#_x0000_t202" style="position:absolute;left:0;text-align:left;margin-left:-48.05pt;margin-top:4.85pt;width:545.2pt;height:34.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" fillcolor="window" strokeweight=".5pt">
                <v:textbox>
                  <w:txbxContent>
                    <w:p w14:paraId="5E8D1492" w14:textId="774ED555" w:rsidR="000F14BC" w:rsidRPr="009941FE" w:rsidRDefault="00603164" w:rsidP="000F14BC">
                      <w:pPr>
                        <w:bidi/>
                        <w:ind w:left="0"/>
                        <w:rPr>
                          <w:rFonts w:cstheme="minorHAnsi"/>
                          <w:b/>
                          <w:bCs/>
                          <w:sz w:val="36"/>
                          <w:szCs w:val="36"/>
                          <w:lang w:bidi="ar-EG"/>
                        </w:rPr>
                      </w:pPr>
                      <w:r>
                        <w:rPr>
                          <w:rFonts w:cstheme="minorHAnsi" w:hint="cs"/>
                          <w:b/>
                          <w:bCs/>
                          <w:sz w:val="36"/>
                          <w:szCs w:val="36"/>
                          <w:rtl/>
                          <w:lang w:bidi="ar-EG"/>
                        </w:rPr>
                        <w:t xml:space="preserve">اختلاف العلماء حول وجود المجاز في اللغة والقرآن </w:t>
                      </w:r>
                    </w:p>
                  </w:txbxContent>
                </v:textbox>
              </v:shape>
            </w:pict>
          </mc:Fallback>
        </mc:AlternateContent>
      </w:r>
    </w:p>
    <w:p w14:paraId="1329A330" w14:textId="77777777" w:rsidR="000F14BC" w:rsidRDefault="000F14BC" w:rsidP="000F14BC">
      <w:pPr>
        <w:rPr>
          <w:color w:val="948A54" w:themeColor="background2" w:themeShade="80"/>
          <w:sz w:val="40"/>
          <w:szCs w:val="40"/>
        </w:rPr>
      </w:pPr>
      <w:r w:rsidRPr="00CC7A30">
        <w:rPr>
          <w:noProof/>
          <w:color w:val="948A54" w:themeColor="background2" w:themeShade="80"/>
          <w:sz w:val="40"/>
          <w:szCs w:val="40"/>
        </w:rPr>
        <mc:AlternateContent>
          <mc:Choice Requires="wps">
            <w:drawing>
              <wp:anchor distT="0" distB="0" distL="114300" distR="114300" simplePos="0" relativeHeight="251687936" behindDoc="0" locked="0" layoutInCell="1" allowOverlap="1" wp14:anchorId="70FDCE76" wp14:editId="53E666CC">
                <wp:simplePos x="0" y="0"/>
                <wp:positionH relativeFrom="column">
                  <wp:posOffset>-610870</wp:posOffset>
                </wp:positionH>
                <wp:positionV relativeFrom="paragraph">
                  <wp:posOffset>146964</wp:posOffset>
                </wp:positionV>
                <wp:extent cx="6924040" cy="7849870"/>
                <wp:effectExtent l="0" t="0" r="10160" b="17780"/>
                <wp:wrapNone/>
                <wp:docPr id="32" name="Text Box 32"/>
                <wp:cNvGraphicFramePr/>
                <a:graphic xmlns:a="http://schemas.openxmlformats.org/drawingml/2006/main">
                  <a:graphicData uri="http://schemas.microsoft.com/office/word/2010/wordprocessingShape">
                    <wps:wsp>
                      <wps:cNvSpPr txBox="1"/>
                      <wps:spPr>
                        <a:xfrm>
                          <a:off x="0" y="0"/>
                          <a:ext cx="6924040" cy="7849870"/>
                        </a:xfrm>
                        <a:prstGeom prst="rect">
                          <a:avLst/>
                        </a:prstGeom>
                        <a:solidFill>
                          <a:sysClr val="window" lastClr="FFFFFF"/>
                        </a:solidFill>
                        <a:ln w="6350">
                          <a:solidFill>
                            <a:prstClr val="black"/>
                          </a:solidFill>
                        </a:ln>
                        <a:effectLst/>
                      </wps:spPr>
                      <wps:txbx>
                        <w:txbxContent>
                          <w:p w14:paraId="310991FB" w14:textId="2152EE30" w:rsidR="00A01262" w:rsidRPr="00A01262" w:rsidRDefault="00603164" w:rsidP="00A01262">
                            <w:pPr>
                              <w:bidi/>
                              <w:ind w:left="0"/>
                              <w:rPr>
                                <w:rFonts w:asciiTheme="majorBidi" w:hAnsiTheme="majorBidi" w:cstheme="majorBidi"/>
                                <w:sz w:val="32"/>
                                <w:szCs w:val="32"/>
                              </w:rPr>
                            </w:pPr>
                            <w:r>
                              <w:rPr>
                                <w:rFonts w:asciiTheme="majorBidi" w:hAnsiTheme="majorBidi" w:cstheme="majorBidi" w:hint="cs"/>
                                <w:sz w:val="32"/>
                                <w:szCs w:val="32"/>
                                <w:rtl/>
                              </w:rPr>
                              <w:t>ل</w:t>
                            </w:r>
                            <w:r w:rsidR="00A01262" w:rsidRPr="00A01262">
                              <w:rPr>
                                <w:rFonts w:asciiTheme="majorBidi" w:hAnsiTheme="majorBidi" w:cstheme="majorBidi"/>
                                <w:sz w:val="32"/>
                                <w:szCs w:val="32"/>
                                <w:rtl/>
                              </w:rPr>
                              <w:t>علنا نتذكر حديث البلاغيين العرب ومناقشاتهم الطويلة، لأمثلة دالة على وجود المجاز في اللسان العربي وإفراده بالتصنيف، كما فعل أبو عبيدة معمر بن المثنى المتوفى سنة (210هـ) في كتابه مجاز القرآن، وعز الدين بن عبد السلام المتوفى سنة (660هـ) من الشافعية في كتابه (الإشارة إلى الإيجاز في بعض أنواع المجاز)، كما أشار ابن قتيبة في وقت مبكر إلى قضية الطعن في القائلين به في القرآن الكريم، قائلا</w:t>
                            </w:r>
                            <w:r w:rsidR="00A01262" w:rsidRPr="00A01262">
                              <w:rPr>
                                <w:rFonts w:asciiTheme="majorBidi" w:hAnsiTheme="majorBidi" w:cstheme="majorBidi"/>
                                <w:sz w:val="32"/>
                                <w:szCs w:val="32"/>
                              </w:rPr>
                              <w:t>:</w:t>
                            </w:r>
                          </w:p>
                          <w:p w14:paraId="0CE761EC" w14:textId="6A988CCB" w:rsidR="00A01262" w:rsidRPr="00A01262" w:rsidRDefault="00A01262" w:rsidP="00603164">
                            <w:pPr>
                              <w:bidi/>
                              <w:ind w:left="0"/>
                              <w:rPr>
                                <w:rFonts w:asciiTheme="majorBidi" w:hAnsiTheme="majorBidi" w:cstheme="majorBidi"/>
                                <w:sz w:val="32"/>
                                <w:szCs w:val="32"/>
                              </w:rPr>
                            </w:pPr>
                            <w:r w:rsidRPr="00A01262">
                              <w:rPr>
                                <w:rFonts w:asciiTheme="majorBidi" w:hAnsiTheme="majorBidi" w:cstheme="majorBidi"/>
                                <w:sz w:val="32"/>
                                <w:szCs w:val="32"/>
                              </w:rPr>
                              <w:t>"</w:t>
                            </w:r>
                            <w:r w:rsidRPr="00A01262">
                              <w:rPr>
                                <w:rFonts w:asciiTheme="majorBidi" w:hAnsiTheme="majorBidi" w:cstheme="majorBidi"/>
                                <w:sz w:val="32"/>
                                <w:szCs w:val="32"/>
                                <w:rtl/>
                              </w:rPr>
                              <w:t>وأما الطاعنون على القرآن بالمجاز فإنهم زعموا أنه كذب، لأن لجدار لا يريد، والقرية لا تسأل، وهذا من أشنع جهالاتهم، وأدلها على سوء نظرهم وقلة أفهامهم، ولو كان المجاز كذبا، وكل فعل ينسب إلى غير الحيوان باطلا، كان أكثر كلامنا فاسدا، لأنا نقول: (نبت البقل) و(طالت الشجرة)، و(أينعت الثمرة)، و(رخص السعر)". وذلك ما زكاه الجرجاني بقوله: "ومن قدح في المجاز، وهم أن يصفه بغير الصدق فقد خبط خبطا عظيما، ويهدف لما لا يخفى"، وقد رفض الظاهرية القول بالمجاز في القرآن رفضا جازما، إلا أن يثبت بدليل من القرآن نفسه، لأن مُوّقّف الأسماء الذي هو الله تعالى، له أن يسمي ما شاء بما شاء، ولا يسمى هذا كذبا كما قال بعضهم، "بل هو الحق بعينه، لأن الحق هو ما فعله تعالى، والباطل ما لم يأمر به، أو لم يفعله" وقد رفض ابن حزم أن يكون النقل عند حدوثه من الله تعالى كذبا، كما ذهب إلى ذلك الجازمون برفضه فقال: "وإنما يكون كاذبا من نقل منا اسما عن موضوعه في اللغة إلى معنى آخر، يلبس به بلا برهان، فهذا هو الكاذب الآفك الآثم. وكذلك لو اصطلح اثنان على أن يسميا شيئا ما اسما ما- مخترع من عندهما أو منقول عن شيء آخر- يتفاهما به، لا ليلبسا به فلا كذب في ذلك، فإذا جاز هذا بيننا، فهو للذي يلزم للجميع أن يعبدوه ويطيعوه ما أمكن. وهو بذلك تعالى أولى</w:t>
                            </w:r>
                            <w:r w:rsidRPr="00A01262">
                              <w:rPr>
                                <w:rFonts w:asciiTheme="majorBidi" w:hAnsiTheme="majorBidi" w:cstheme="majorBidi"/>
                                <w:sz w:val="32"/>
                                <w:szCs w:val="32"/>
                              </w:rPr>
                              <w:t xml:space="preserve">. </w:t>
                            </w:r>
                            <w:r w:rsidRPr="00A01262">
                              <w:rPr>
                                <w:rFonts w:asciiTheme="majorBidi" w:hAnsiTheme="majorBidi" w:cstheme="majorBidi"/>
                                <w:sz w:val="32"/>
                                <w:szCs w:val="32"/>
                                <w:rtl/>
                              </w:rPr>
                              <w:t>ومن هؤلاء الرافضين للمجاز نذكر أبا مسلم الأصفهاني من المعتزلة، وابن تيمية، وبعض الشافعية، وقسم من المالكية. وقد ارتكزت حجة هؤلاء في الرفض بكون المجاز أخو الكذب، والقرآن منزه عنه، ثم إن المتكلم لا يعدل عن الحقيقة إلى المجاز إلا إذا ضاقت به الحقيقة، أو عجز عن التعبير بها فيستعير، وذلك محال على الله تعالى</w:t>
                            </w:r>
                            <w:r w:rsidRPr="00A01262">
                              <w:rPr>
                                <w:rFonts w:asciiTheme="majorBidi" w:hAnsiTheme="majorBidi" w:cstheme="majorBidi"/>
                                <w:sz w:val="32"/>
                                <w:szCs w:val="32"/>
                              </w:rPr>
                              <w:t>.</w:t>
                            </w:r>
                            <w:r w:rsidRPr="00A01262">
                              <w:rPr>
                                <w:rFonts w:asciiTheme="majorBidi" w:hAnsiTheme="majorBidi" w:cstheme="majorBidi"/>
                                <w:sz w:val="32"/>
                                <w:szCs w:val="32"/>
                                <w:rtl/>
                              </w:rPr>
                              <w:t xml:space="preserve">يقول ابن تيمية: "ولكن المشهور أن الحقيقة والمجاز من عوارض الألفاظ. وبكل حال فهذا التقسيم هو اصطلاح حادث بعد انقضاء القرون الثلاثة، لم يتكلم به أحد من الصحابة، ولا التابعين لهم بإحسان، ولا أحد من الأئمة المشهورين في العلم، كمالك والنوري والأوزاعي وأبي حنيفة والشافعي، بل ولا تكلم به أئمة اللغة والنحو، كالخليل وسيبويه وأبي عمرو بن العلاء ونحوهم..وإنما هذا اصطلاح حادث، والغالب أنه كان من جهة المعتزلة ونحوهم من المتكلمين". وقد اتبع الشنقيطي ابن تيمية في رفضه للمجاز في كتاب سماه (منع جواز المجاز في المنزل للتعبد والإعجاز) معضدا رأيه بما قاله أبو إسحاق الاسفراييني وابن تيمية وغيرهما من المنكرين لوجود المجاز في اللسان العربي، وانتهى إلى إبطال تقسيم الألفاظ إلى ثنائية الحقيقة والمجاز قائلا:"هذا التقسيم لا حقيقة له، وليس لمن فرق بينهما حد صحيح يميز به بين هذا وهذا. </w:t>
                            </w:r>
                          </w:p>
                          <w:p w14:paraId="6E895410" w14:textId="77777777" w:rsidR="000F14BC" w:rsidRPr="00A01262" w:rsidRDefault="000F14BC" w:rsidP="000F14BC">
                            <w:pPr>
                              <w:bidi/>
                              <w:ind w:left="0"/>
                              <w:rPr>
                                <w:rFonts w:asciiTheme="majorBidi" w:hAnsiTheme="majorBidi" w:cstheme="majorBid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DCE76" id="Text Box 32" o:spid="_x0000_s1051" type="#_x0000_t202" style="position:absolute;left:0;text-align:left;margin-left:-48.1pt;margin-top:11.55pt;width:545.2pt;height:618.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" fillcolor="window" strokeweight=".5pt">
                <v:textbox>
                  <w:txbxContent>
                    <w:p w14:paraId="310991FB" w14:textId="2152EE30" w:rsidR="00A01262" w:rsidRPr="00A01262" w:rsidRDefault="00603164" w:rsidP="00A01262">
                      <w:pPr>
                        <w:bidi/>
                        <w:ind w:left="0"/>
                        <w:rPr>
                          <w:rFonts w:asciiTheme="majorBidi" w:hAnsiTheme="majorBidi" w:cstheme="majorBidi"/>
                          <w:sz w:val="32"/>
                          <w:szCs w:val="32"/>
                        </w:rPr>
                      </w:pPr>
                      <w:r>
                        <w:rPr>
                          <w:rFonts w:asciiTheme="majorBidi" w:hAnsiTheme="majorBidi" w:cstheme="majorBidi" w:hint="cs"/>
                          <w:sz w:val="32"/>
                          <w:szCs w:val="32"/>
                          <w:rtl/>
                        </w:rPr>
                        <w:t>ل</w:t>
                      </w:r>
                      <w:r w:rsidR="00A01262" w:rsidRPr="00A01262">
                        <w:rPr>
                          <w:rFonts w:asciiTheme="majorBidi" w:hAnsiTheme="majorBidi" w:cstheme="majorBidi"/>
                          <w:sz w:val="32"/>
                          <w:szCs w:val="32"/>
                          <w:rtl/>
                        </w:rPr>
                        <w:t>علنا نتذكر حديث البلاغيين العرب ومناقشاتهم الطويلة، لأمثلة دالة على وجود المجاز في اللسان العربي وإفراده بالتصنيف، كما فعل أبو عبيدة معمر بن المثنى المتوفى سنة (210هـ) في كتابه مجاز القرآن، وعز الدين بن عبد السلام المتوفى سنة (660هـ) من الشافعية في كتابه (الإشارة إلى الإيجاز في بعض أنواع المجاز)، كما أشار ابن قتيبة في وقت مبكر إلى قضية الطعن في القائلين به في القرآن الكريم، قائلا</w:t>
                      </w:r>
                      <w:r w:rsidR="00A01262" w:rsidRPr="00A01262">
                        <w:rPr>
                          <w:rFonts w:asciiTheme="majorBidi" w:hAnsiTheme="majorBidi" w:cstheme="majorBidi"/>
                          <w:sz w:val="32"/>
                          <w:szCs w:val="32"/>
                        </w:rPr>
                        <w:t>:</w:t>
                      </w:r>
                    </w:p>
                    <w:p w14:paraId="0CE761EC" w14:textId="6A988CCB" w:rsidR="00A01262" w:rsidRPr="00A01262" w:rsidRDefault="00A01262" w:rsidP="00603164">
                      <w:pPr>
                        <w:bidi/>
                        <w:ind w:left="0"/>
                        <w:rPr>
                          <w:rFonts w:asciiTheme="majorBidi" w:hAnsiTheme="majorBidi" w:cstheme="majorBidi"/>
                          <w:sz w:val="32"/>
                          <w:szCs w:val="32"/>
                        </w:rPr>
                      </w:pPr>
                      <w:r w:rsidRPr="00A01262">
                        <w:rPr>
                          <w:rFonts w:asciiTheme="majorBidi" w:hAnsiTheme="majorBidi" w:cstheme="majorBidi"/>
                          <w:sz w:val="32"/>
                          <w:szCs w:val="32"/>
                        </w:rPr>
                        <w:t>"</w:t>
                      </w:r>
                      <w:r w:rsidRPr="00A01262">
                        <w:rPr>
                          <w:rFonts w:asciiTheme="majorBidi" w:hAnsiTheme="majorBidi" w:cstheme="majorBidi"/>
                          <w:sz w:val="32"/>
                          <w:szCs w:val="32"/>
                          <w:rtl/>
                        </w:rPr>
                        <w:t xml:space="preserve">وأما الطاعنون على القرآن بالمجاز فإنهم زعموا أنه كذب، لأن لجدار لا يريد، والقرية لا تسأل، وهذا من أشنع جهالاتهم، وأدلها على سوء نظرهم وقلة أفهامهم، ولو كان المجاز كذبا، وكل فعل ينسب إلى غير الحيوان باطلا، كان أكثر كلامنا فاسدا، لأنا نقول: (نبت البقل) </w:t>
                      </w:r>
                      <w:proofErr w:type="gramStart"/>
                      <w:r w:rsidRPr="00A01262">
                        <w:rPr>
                          <w:rFonts w:asciiTheme="majorBidi" w:hAnsiTheme="majorBidi" w:cstheme="majorBidi"/>
                          <w:sz w:val="32"/>
                          <w:szCs w:val="32"/>
                          <w:rtl/>
                        </w:rPr>
                        <w:t>و(</w:t>
                      </w:r>
                      <w:proofErr w:type="gramEnd"/>
                      <w:r w:rsidRPr="00A01262">
                        <w:rPr>
                          <w:rFonts w:asciiTheme="majorBidi" w:hAnsiTheme="majorBidi" w:cstheme="majorBidi"/>
                          <w:sz w:val="32"/>
                          <w:szCs w:val="32"/>
                          <w:rtl/>
                        </w:rPr>
                        <w:t>طالت الشجرة)، و(أينعت الثمرة)، و(رخص السعر)". وذلك ما زكاه الجرجاني بقوله: "ومن قدح في المجاز، وهم أن يصفه بغير الصدق فقد خبط خبطا عظيما، ويهدف لما لا يخفى"، وقد رفض الظاهرية القول بالمجاز في القرآن رفضا جازما، إلا أن يثبت بدليل من القرآن نفسه، لأن مُوّقّف الأسماء الذي هو الله تعالى، له أن يسمي ما شاء بما شاء، ولا يسمى هذا كذبا كما قال بعضهم، "بل هو الحق بعينه، لأن الحق هو ما فعله تعالى، والباطل ما لم يأمر به، أو لم يفعله" وقد رفض ابن حزم أن يكون النقل عند حدوثه من الله تعالى كذبا، كما ذهب إلى ذلك الجازمون برفضه فقال: "وإنما يكون كاذبا من نقل منا اسما عن موضوعه في اللغة إلى معنى آخر، يلبس به بلا برهان، فهذا هو الكاذب الآفك الآثم. وكذلك لو اصطلح اثنان على أن يسميا شيئا ما اسما ما- مخترع من عندهما أو منقول عن شيء آخر- يتفاهما به، لا ليلبسا به فلا كذب في ذلك، فإذا جاز هذا بيننا، فهو للذي يلزم للجميع أن يعبدوه ويطيعوه ما أمكن. وهو بذلك تعالى أولى</w:t>
                      </w:r>
                      <w:r w:rsidRPr="00A01262">
                        <w:rPr>
                          <w:rFonts w:asciiTheme="majorBidi" w:hAnsiTheme="majorBidi" w:cstheme="majorBidi"/>
                          <w:sz w:val="32"/>
                          <w:szCs w:val="32"/>
                        </w:rPr>
                        <w:t xml:space="preserve">. </w:t>
                      </w:r>
                      <w:r w:rsidRPr="00A01262">
                        <w:rPr>
                          <w:rFonts w:asciiTheme="majorBidi" w:hAnsiTheme="majorBidi" w:cstheme="majorBidi"/>
                          <w:sz w:val="32"/>
                          <w:szCs w:val="32"/>
                          <w:rtl/>
                        </w:rPr>
                        <w:t>ومن هؤلاء الرافضين للمجاز نذكر أبا مسلم الأصفهاني من المعتزلة، وابن تيمية، وبعض الشافعية، وقسم من المالكية. وقد ارتكزت حجة هؤلاء في الرفض بكون المجاز أخو الكذب، والقرآن منزه عنه، ثم إن المتكلم لا يعدل عن الحقيقة إلى المجاز إلا إذا ضاقت به الحقيقة، أو عجز عن التعبير بها فيستعير، وذلك محال على الله تعالى</w:t>
                      </w:r>
                      <w:r w:rsidRPr="00A01262">
                        <w:rPr>
                          <w:rFonts w:asciiTheme="majorBidi" w:hAnsiTheme="majorBidi" w:cstheme="majorBidi"/>
                          <w:sz w:val="32"/>
                          <w:szCs w:val="32"/>
                        </w:rPr>
                        <w:t>.</w:t>
                      </w:r>
                      <w:r w:rsidRPr="00A01262">
                        <w:rPr>
                          <w:rFonts w:asciiTheme="majorBidi" w:hAnsiTheme="majorBidi" w:cstheme="majorBidi"/>
                          <w:sz w:val="32"/>
                          <w:szCs w:val="32"/>
                          <w:rtl/>
                        </w:rPr>
                        <w:t xml:space="preserve">يقول ابن تيمية: "ولكن المشهور أن الحقيقة والمجاز من عوارض الألفاظ. وبكل حال فهذا التقسيم هو اصطلاح حادث بعد انقضاء القرون الثلاثة، لم يتكلم به أحد من الصحابة، ولا التابعين لهم بإحسان، ولا أحد من الأئمة المشهورين في العلم، كمالك والنوري والأوزاعي وأبي حنيفة والشافعي، بل ولا تكلم به أئمة اللغة والنحو، كالخليل وسيبويه وأبي عمرو بن العلاء ونحوهم..وإنما هذا اصطلاح حادث، والغالب أنه كان من جهة المعتزلة ونحوهم من المتكلمين". وقد اتبع الشنقيطي ابن تيمية في رفضه للمجاز في كتاب سماه (منع جواز المجاز في المنزل للتعبد والإعجاز) معضدا رأيه بما قاله أبو إسحاق الاسفراييني وابن تيمية وغيرهما من المنكرين لوجود المجاز في اللسان العربي، وانتهى إلى إبطال تقسيم الألفاظ إلى ثنائية الحقيقة والمجاز قائلا:"هذا التقسيم لا حقيقة له، وليس لمن فرق بينهما حد صحيح يميز به بين هذا وهذا. </w:t>
                      </w:r>
                    </w:p>
                    <w:p w14:paraId="6E895410" w14:textId="77777777" w:rsidR="000F14BC" w:rsidRPr="00A01262" w:rsidRDefault="000F14BC" w:rsidP="000F14BC">
                      <w:pPr>
                        <w:bidi/>
                        <w:ind w:left="0"/>
                        <w:rPr>
                          <w:rFonts w:asciiTheme="majorBidi" w:hAnsiTheme="majorBidi" w:cstheme="majorBidi"/>
                          <w:sz w:val="32"/>
                          <w:szCs w:val="32"/>
                        </w:rPr>
                      </w:pPr>
                    </w:p>
                  </w:txbxContent>
                </v:textbox>
              </v:shape>
            </w:pict>
          </mc:Fallback>
        </mc:AlternateContent>
      </w:r>
      <w:r>
        <w:rPr>
          <w:color w:val="948A54" w:themeColor="background2" w:themeShade="80"/>
          <w:sz w:val="40"/>
          <w:szCs w:val="40"/>
        </w:rPr>
        <w:br w:type="page"/>
      </w:r>
    </w:p>
    <w:p w14:paraId="3F662641" w14:textId="77777777" w:rsidR="000F14BC" w:rsidRDefault="000F14BC" w:rsidP="000F14BC">
      <w:pPr>
        <w:rPr>
          <w:color w:val="948A54" w:themeColor="background2" w:themeShade="80"/>
          <w:sz w:val="40"/>
          <w:szCs w:val="40"/>
        </w:rPr>
      </w:pPr>
      <w:r w:rsidRPr="00CC7A30">
        <w:rPr>
          <w:noProof/>
          <w:color w:val="948A54" w:themeColor="background2" w:themeShade="80"/>
          <w:sz w:val="40"/>
          <w:szCs w:val="40"/>
        </w:rPr>
        <w:lastRenderedPageBreak/>
        <mc:AlternateContent>
          <mc:Choice Requires="wps">
            <w:drawing>
              <wp:anchor distT="0" distB="0" distL="114300" distR="114300" simplePos="0" relativeHeight="251691008" behindDoc="0" locked="0" layoutInCell="1" allowOverlap="1" wp14:anchorId="49028989" wp14:editId="0163160E">
                <wp:simplePos x="0" y="0"/>
                <wp:positionH relativeFrom="column">
                  <wp:posOffset>-590906</wp:posOffset>
                </wp:positionH>
                <wp:positionV relativeFrom="paragraph">
                  <wp:posOffset>73025</wp:posOffset>
                </wp:positionV>
                <wp:extent cx="6924040" cy="434340"/>
                <wp:effectExtent l="0" t="0" r="10160" b="22860"/>
                <wp:wrapNone/>
                <wp:docPr id="35" name="Text Box 35"/>
                <wp:cNvGraphicFramePr/>
                <a:graphic xmlns:a="http://schemas.openxmlformats.org/drawingml/2006/main">
                  <a:graphicData uri="http://schemas.microsoft.com/office/word/2010/wordprocessingShape">
                    <wps:wsp>
                      <wps:cNvSpPr txBox="1"/>
                      <wps:spPr>
                        <a:xfrm>
                          <a:off x="0" y="0"/>
                          <a:ext cx="6924040" cy="434340"/>
                        </a:xfrm>
                        <a:prstGeom prst="rect">
                          <a:avLst/>
                        </a:prstGeom>
                        <a:solidFill>
                          <a:sysClr val="window" lastClr="FFFFFF"/>
                        </a:solidFill>
                        <a:ln w="6350">
                          <a:solidFill>
                            <a:prstClr val="black"/>
                          </a:solidFill>
                        </a:ln>
                        <a:effectLst/>
                      </wps:spPr>
                      <wps:txbx>
                        <w:txbxContent>
                          <w:p w14:paraId="10CBB6C6" w14:textId="15C61176" w:rsidR="000F14BC" w:rsidRPr="009941FE" w:rsidRDefault="00603164" w:rsidP="000F14BC">
                            <w:pPr>
                              <w:bidi/>
                              <w:ind w:left="0"/>
                              <w:rPr>
                                <w:rFonts w:cstheme="minorHAnsi"/>
                                <w:b/>
                                <w:bCs/>
                                <w:sz w:val="36"/>
                                <w:szCs w:val="36"/>
                                <w:lang w:bidi="ar-EG"/>
                              </w:rPr>
                            </w:pPr>
                            <w:r>
                              <w:rPr>
                                <w:rFonts w:cstheme="minorHAnsi" w:hint="cs"/>
                                <w:b/>
                                <w:bCs/>
                                <w:sz w:val="36"/>
                                <w:szCs w:val="36"/>
                                <w:rtl/>
                                <w:lang w:bidi="ar-EG"/>
                              </w:rPr>
                              <w:t xml:space="preserve">مفهوم التشبيه في البلاغة العربية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28989" id="Text Box 35" o:spid="_x0000_s1052" type="#_x0000_t202" style="position:absolute;left:0;text-align:left;margin-left:-46.55pt;margin-top:5.75pt;width:545.2pt;height:34.2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" fillcolor="window" strokeweight=".5pt">
                <v:textbox>
                  <w:txbxContent>
                    <w:p w14:paraId="10CBB6C6" w14:textId="15C61176" w:rsidR="000F14BC" w:rsidRPr="009941FE" w:rsidRDefault="00603164" w:rsidP="000F14BC">
                      <w:pPr>
                        <w:bidi/>
                        <w:ind w:left="0"/>
                        <w:rPr>
                          <w:rFonts w:cstheme="minorHAnsi"/>
                          <w:b/>
                          <w:bCs/>
                          <w:sz w:val="36"/>
                          <w:szCs w:val="36"/>
                          <w:lang w:bidi="ar-EG"/>
                        </w:rPr>
                      </w:pPr>
                      <w:r>
                        <w:rPr>
                          <w:rFonts w:cstheme="minorHAnsi" w:hint="cs"/>
                          <w:b/>
                          <w:bCs/>
                          <w:sz w:val="36"/>
                          <w:szCs w:val="36"/>
                          <w:rtl/>
                          <w:lang w:bidi="ar-EG"/>
                        </w:rPr>
                        <w:t xml:space="preserve">مفهوم التشبيه في البلاغة العربية </w:t>
                      </w:r>
                    </w:p>
                  </w:txbxContent>
                </v:textbox>
              </v:shape>
            </w:pict>
          </mc:Fallback>
        </mc:AlternateContent>
      </w:r>
    </w:p>
    <w:p w14:paraId="4CD65FD5" w14:textId="77777777" w:rsidR="000F14BC" w:rsidRDefault="000F14BC" w:rsidP="000F14BC">
      <w:pPr>
        <w:rPr>
          <w:color w:val="948A54" w:themeColor="background2" w:themeShade="80"/>
          <w:sz w:val="40"/>
          <w:szCs w:val="40"/>
        </w:rPr>
      </w:pPr>
      <w:r w:rsidRPr="00CC7A30">
        <w:rPr>
          <w:noProof/>
          <w:color w:val="948A54" w:themeColor="background2" w:themeShade="80"/>
          <w:sz w:val="40"/>
          <w:szCs w:val="40"/>
        </w:rPr>
        <mc:AlternateContent>
          <mc:Choice Requires="wps">
            <w:drawing>
              <wp:anchor distT="0" distB="0" distL="114300" distR="114300" simplePos="0" relativeHeight="251689984" behindDoc="0" locked="0" layoutInCell="1" allowOverlap="1" wp14:anchorId="5151BCED" wp14:editId="47C99F86">
                <wp:simplePos x="0" y="0"/>
                <wp:positionH relativeFrom="column">
                  <wp:posOffset>-591541</wp:posOffset>
                </wp:positionH>
                <wp:positionV relativeFrom="paragraph">
                  <wp:posOffset>158115</wp:posOffset>
                </wp:positionV>
                <wp:extent cx="6924040" cy="7849870"/>
                <wp:effectExtent l="0" t="0" r="10160" b="17780"/>
                <wp:wrapNone/>
                <wp:docPr id="34" name="Text Box 34"/>
                <wp:cNvGraphicFramePr/>
                <a:graphic xmlns:a="http://schemas.openxmlformats.org/drawingml/2006/main">
                  <a:graphicData uri="http://schemas.microsoft.com/office/word/2010/wordprocessingShape">
                    <wps:wsp>
                      <wps:cNvSpPr txBox="1"/>
                      <wps:spPr>
                        <a:xfrm>
                          <a:off x="0" y="0"/>
                          <a:ext cx="6924040" cy="7849870"/>
                        </a:xfrm>
                        <a:prstGeom prst="rect">
                          <a:avLst/>
                        </a:prstGeom>
                        <a:solidFill>
                          <a:sysClr val="window" lastClr="FFFFFF"/>
                        </a:solidFill>
                        <a:ln w="6350">
                          <a:solidFill>
                            <a:prstClr val="black"/>
                          </a:solidFill>
                        </a:ln>
                        <a:effectLst/>
                      </wps:spPr>
                      <wps:txbx>
                        <w:txbxContent>
                          <w:p w14:paraId="2CDCED5A" w14:textId="6C391100" w:rsidR="00603164" w:rsidRPr="00603164" w:rsidRDefault="00603164" w:rsidP="00603164">
                            <w:pPr>
                              <w:bidi/>
                              <w:ind w:left="0"/>
                              <w:rPr>
                                <w:rFonts w:asciiTheme="majorBidi" w:hAnsiTheme="majorBidi" w:cstheme="majorBidi"/>
                                <w:sz w:val="32"/>
                                <w:szCs w:val="32"/>
                              </w:rPr>
                            </w:pPr>
                            <w:r w:rsidRPr="00603164">
                              <w:rPr>
                                <w:rFonts w:asciiTheme="majorBidi" w:hAnsiTheme="majorBidi" w:cstheme="majorBidi"/>
                                <w:b/>
                                <w:bCs/>
                                <w:sz w:val="32"/>
                                <w:szCs w:val="32"/>
                                <w:rtl/>
                              </w:rPr>
                              <w:t>التشبيه</w:t>
                            </w:r>
                            <w:r w:rsidRPr="00603164">
                              <w:rPr>
                                <w:rFonts w:asciiTheme="majorBidi" w:hAnsiTheme="majorBidi" w:cstheme="majorBidi"/>
                                <w:b/>
                                <w:bCs/>
                                <w:sz w:val="32"/>
                                <w:szCs w:val="32"/>
                              </w:rPr>
                              <w:t xml:space="preserve">: </w:t>
                            </w:r>
                            <w:r w:rsidRPr="00603164">
                              <w:rPr>
                                <w:rFonts w:asciiTheme="majorBidi" w:hAnsiTheme="majorBidi" w:cstheme="majorBidi"/>
                                <w:b/>
                                <w:bCs/>
                                <w:sz w:val="32"/>
                                <w:szCs w:val="32"/>
                                <w:rtl/>
                              </w:rPr>
                              <w:t>إلحاق أمر بأمر في وصف بأداة لغرض ، والأمر الأول يسمى المشبَّه، والثاني المشبَّه به، والوصف وجه الشبه، والأداة الكاف، أو نحوها</w:t>
                            </w:r>
                            <w:r w:rsidRPr="00603164">
                              <w:rPr>
                                <w:rFonts w:asciiTheme="majorBidi" w:hAnsiTheme="majorBidi" w:cstheme="majorBidi"/>
                                <w:b/>
                                <w:bCs/>
                                <w:sz w:val="32"/>
                                <w:szCs w:val="32"/>
                              </w:rPr>
                              <w:t>.</w:t>
                            </w:r>
                          </w:p>
                          <w:p w14:paraId="505B22B4" w14:textId="0EE5294C" w:rsidR="00603164" w:rsidRPr="00603164" w:rsidRDefault="00603164" w:rsidP="00603164">
                            <w:pPr>
                              <w:bidi/>
                              <w:ind w:left="0"/>
                              <w:rPr>
                                <w:rFonts w:asciiTheme="majorBidi" w:hAnsiTheme="majorBidi" w:cstheme="majorBidi"/>
                                <w:sz w:val="32"/>
                                <w:szCs w:val="32"/>
                              </w:rPr>
                            </w:pPr>
                            <w:r w:rsidRPr="00603164">
                              <w:rPr>
                                <w:rFonts w:asciiTheme="majorBidi" w:hAnsiTheme="majorBidi" w:cstheme="majorBidi"/>
                                <w:b/>
                                <w:bCs/>
                                <w:sz w:val="32"/>
                                <w:szCs w:val="32"/>
                                <w:rtl/>
                              </w:rPr>
                              <w:t>نحو: العلم كالنور في الهداية؛ فالعلم مشبَّه، والنور مشبَّه به، والهداية وجه الشبه، والكاف أداة التشبيه</w:t>
                            </w:r>
                          </w:p>
                          <w:p w14:paraId="2CB07F8C" w14:textId="4B0D5E27" w:rsidR="00603164" w:rsidRPr="00603164" w:rsidRDefault="00603164" w:rsidP="006D6C6F">
                            <w:pPr>
                              <w:bidi/>
                              <w:ind w:left="0"/>
                              <w:rPr>
                                <w:rFonts w:asciiTheme="majorBidi" w:hAnsiTheme="majorBidi" w:cstheme="majorBidi"/>
                                <w:sz w:val="32"/>
                                <w:szCs w:val="32"/>
                              </w:rPr>
                            </w:pPr>
                            <w:r w:rsidRPr="00603164">
                              <w:rPr>
                                <w:rFonts w:asciiTheme="majorBidi" w:hAnsiTheme="majorBidi" w:cstheme="majorBidi"/>
                                <w:sz w:val="32"/>
                                <w:szCs w:val="32"/>
                              </w:rPr>
                              <w:t> </w:t>
                            </w:r>
                            <w:r w:rsidRPr="00603164">
                              <w:rPr>
                                <w:rFonts w:asciiTheme="majorBidi" w:hAnsiTheme="majorBidi" w:cstheme="majorBidi"/>
                                <w:sz w:val="32"/>
                                <w:szCs w:val="32"/>
                                <w:rtl/>
                              </w:rPr>
                              <w:t>قوله: إلحاق أمر بأمر، فيه ملحق وملحق به</w:t>
                            </w:r>
                            <w:r w:rsidRPr="00603164">
                              <w:rPr>
                                <w:rFonts w:asciiTheme="majorBidi" w:hAnsiTheme="majorBidi" w:cstheme="majorBidi"/>
                                <w:sz w:val="32"/>
                                <w:szCs w:val="32"/>
                              </w:rPr>
                              <w:t>.</w:t>
                            </w:r>
                            <w:r w:rsidRPr="00603164">
                              <w:rPr>
                                <w:rFonts w:asciiTheme="majorBidi" w:hAnsiTheme="majorBidi" w:cstheme="majorBidi"/>
                                <w:sz w:val="32"/>
                                <w:szCs w:val="32"/>
                                <w:rtl/>
                              </w:rPr>
                              <w:t>وقوله: في وصف، فلا بد أن يكون هناك وصف جامع</w:t>
                            </w:r>
                            <w:r w:rsidRPr="00603164">
                              <w:rPr>
                                <w:rFonts w:asciiTheme="majorBidi" w:hAnsiTheme="majorBidi" w:cstheme="majorBidi"/>
                                <w:sz w:val="32"/>
                                <w:szCs w:val="32"/>
                              </w:rPr>
                              <w:t>.</w:t>
                            </w:r>
                            <w:r w:rsidRPr="00603164">
                              <w:rPr>
                                <w:rFonts w:asciiTheme="majorBidi" w:hAnsiTheme="majorBidi" w:cstheme="majorBidi"/>
                                <w:sz w:val="32"/>
                                <w:szCs w:val="32"/>
                                <w:rtl/>
                              </w:rPr>
                              <w:t>وقوله: بأداة، وهي أداة التشبيه؛ كـ "الكاف، وكأن"، وما أشبه ذلك</w:t>
                            </w:r>
                            <w:r w:rsidRPr="00603164">
                              <w:rPr>
                                <w:rFonts w:asciiTheme="majorBidi" w:hAnsiTheme="majorBidi" w:cstheme="majorBidi"/>
                                <w:sz w:val="32"/>
                                <w:szCs w:val="32"/>
                              </w:rPr>
                              <w:t>.</w:t>
                            </w:r>
                            <w:r w:rsidRPr="00603164">
                              <w:rPr>
                                <w:rFonts w:asciiTheme="majorBidi" w:hAnsiTheme="majorBidi" w:cstheme="majorBidi"/>
                                <w:sz w:val="32"/>
                                <w:szCs w:val="32"/>
                                <w:rtl/>
                              </w:rPr>
                              <w:t>وقوله: لغرض؛ أي: لغرض من أغراض التشبيه، كما إذا قلت: فلان كالبحر، أردت كثرة الكرم وسعته</w:t>
                            </w:r>
                            <w:r w:rsidRPr="00603164">
                              <w:rPr>
                                <w:rFonts w:asciiTheme="majorBidi" w:hAnsiTheme="majorBidi" w:cstheme="majorBidi"/>
                                <w:sz w:val="32"/>
                                <w:szCs w:val="32"/>
                              </w:rPr>
                              <w:t>.</w:t>
                            </w:r>
                            <w:r>
                              <w:rPr>
                                <w:rFonts w:asciiTheme="majorBidi" w:hAnsiTheme="majorBidi" w:cstheme="majorBidi" w:hint="cs"/>
                                <w:sz w:val="32"/>
                                <w:szCs w:val="32"/>
                                <w:rtl/>
                              </w:rPr>
                              <w:t xml:space="preserve"> </w:t>
                            </w:r>
                            <w:r w:rsidRPr="00603164">
                              <w:rPr>
                                <w:rFonts w:asciiTheme="majorBidi" w:hAnsiTheme="majorBidi" w:cstheme="majorBidi"/>
                                <w:sz w:val="32"/>
                                <w:szCs w:val="32"/>
                                <w:rtl/>
                              </w:rPr>
                              <w:t>فلا بد من غرض، وستأتي - إن شاء الله - أغراض التشبيه</w:t>
                            </w:r>
                            <w:r w:rsidR="006D6C6F">
                              <w:rPr>
                                <w:rFonts w:asciiTheme="majorBidi" w:hAnsiTheme="majorBidi" w:cstheme="majorBidi" w:hint="cs"/>
                                <w:sz w:val="32"/>
                                <w:szCs w:val="32"/>
                                <w:rtl/>
                              </w:rPr>
                              <w:t xml:space="preserve"> </w:t>
                            </w:r>
                            <w:r w:rsidRPr="00603164">
                              <w:rPr>
                                <w:rFonts w:asciiTheme="majorBidi" w:hAnsiTheme="majorBidi" w:cstheme="majorBidi"/>
                                <w:sz w:val="32"/>
                                <w:szCs w:val="32"/>
                                <w:rtl/>
                              </w:rPr>
                              <w:t>إذن</w:t>
                            </w:r>
                            <w:r w:rsidRPr="00603164">
                              <w:rPr>
                                <w:rFonts w:asciiTheme="majorBidi" w:hAnsiTheme="majorBidi" w:cstheme="majorBidi"/>
                                <w:sz w:val="32"/>
                                <w:szCs w:val="32"/>
                              </w:rPr>
                              <w:t>: </w:t>
                            </w:r>
                            <w:r w:rsidRPr="00603164">
                              <w:rPr>
                                <w:rFonts w:asciiTheme="majorBidi" w:hAnsiTheme="majorBidi" w:cstheme="majorBidi"/>
                                <w:sz w:val="32"/>
                                <w:szCs w:val="32"/>
                                <w:rtl/>
                              </w:rPr>
                              <w:t>للتشبيه</w:t>
                            </w:r>
                            <w:r w:rsidRPr="00603164">
                              <w:rPr>
                                <w:rFonts w:asciiTheme="majorBidi" w:hAnsiTheme="majorBidi" w:cstheme="majorBidi"/>
                                <w:sz w:val="32"/>
                                <w:szCs w:val="32"/>
                              </w:rPr>
                              <w:t> </w:t>
                            </w:r>
                            <w:r w:rsidRPr="00603164">
                              <w:rPr>
                                <w:rFonts w:asciiTheme="majorBidi" w:hAnsiTheme="majorBidi" w:cstheme="majorBidi"/>
                                <w:sz w:val="32"/>
                                <w:szCs w:val="32"/>
                                <w:rtl/>
                              </w:rPr>
                              <w:t>أربعة أركان: مشبَّه، ومشبَّه به، وأداة تشبيه، ووجه الشبه</w:t>
                            </w:r>
                            <w:r w:rsidRPr="00603164">
                              <w:rPr>
                                <w:rFonts w:asciiTheme="majorBidi" w:hAnsiTheme="majorBidi" w:cstheme="majorBidi"/>
                                <w:sz w:val="32"/>
                                <w:szCs w:val="32"/>
                              </w:rPr>
                              <w:t>.</w:t>
                            </w:r>
                          </w:p>
                          <w:p w14:paraId="0A19DBFB" w14:textId="77777777" w:rsidR="00603164" w:rsidRPr="00603164" w:rsidRDefault="00603164" w:rsidP="00603164">
                            <w:pPr>
                              <w:bidi/>
                              <w:ind w:left="0"/>
                              <w:rPr>
                                <w:rFonts w:asciiTheme="majorBidi" w:hAnsiTheme="majorBidi" w:cstheme="majorBidi"/>
                                <w:sz w:val="32"/>
                                <w:szCs w:val="32"/>
                              </w:rPr>
                            </w:pPr>
                            <w:r w:rsidRPr="00603164">
                              <w:rPr>
                                <w:rFonts w:asciiTheme="majorBidi" w:hAnsiTheme="majorBidi" w:cstheme="majorBidi"/>
                                <w:sz w:val="32"/>
                                <w:szCs w:val="32"/>
                                <w:rtl/>
                              </w:rPr>
                              <w:t>وهذا إذا ذكرت الأركان الأربعة، وهو أضعف أنواع التشبيه</w:t>
                            </w:r>
                            <w:r w:rsidRPr="00603164">
                              <w:rPr>
                                <w:rFonts w:asciiTheme="majorBidi" w:hAnsiTheme="majorBidi" w:cstheme="majorBidi"/>
                                <w:sz w:val="32"/>
                                <w:szCs w:val="32"/>
                              </w:rPr>
                              <w:t>.</w:t>
                            </w:r>
                          </w:p>
                          <w:p w14:paraId="5BDF23DF" w14:textId="77777777" w:rsidR="00603164" w:rsidRPr="00603164" w:rsidRDefault="00603164" w:rsidP="00603164">
                            <w:pPr>
                              <w:bidi/>
                              <w:ind w:left="0"/>
                              <w:rPr>
                                <w:rFonts w:asciiTheme="majorBidi" w:hAnsiTheme="majorBidi" w:cstheme="majorBidi"/>
                                <w:sz w:val="32"/>
                                <w:szCs w:val="32"/>
                              </w:rPr>
                            </w:pPr>
                            <w:r w:rsidRPr="00603164">
                              <w:rPr>
                                <w:rFonts w:asciiTheme="majorBidi" w:hAnsiTheme="majorBidi" w:cstheme="majorBidi"/>
                                <w:b/>
                                <w:bCs/>
                                <w:sz w:val="32"/>
                                <w:szCs w:val="32"/>
                                <w:rtl/>
                              </w:rPr>
                              <w:t>ويتعلق بالتشبيه ثلاثة مباحث: الأول في أركانه، والثاني في أقسامه، والثالث في الغرض منه</w:t>
                            </w:r>
                            <w:r w:rsidRPr="00603164">
                              <w:rPr>
                                <w:rFonts w:asciiTheme="majorBidi" w:hAnsiTheme="majorBidi" w:cstheme="majorBidi"/>
                                <w:b/>
                                <w:bCs/>
                                <w:sz w:val="32"/>
                                <w:szCs w:val="32"/>
                              </w:rPr>
                              <w:t>.</w:t>
                            </w:r>
                          </w:p>
                          <w:p w14:paraId="455852AC" w14:textId="682415FC" w:rsidR="00603164" w:rsidRPr="00603164" w:rsidRDefault="00603164" w:rsidP="006D6C6F">
                            <w:pPr>
                              <w:bidi/>
                              <w:ind w:left="0"/>
                              <w:rPr>
                                <w:rFonts w:asciiTheme="majorBidi" w:hAnsiTheme="majorBidi" w:cstheme="majorBidi"/>
                                <w:sz w:val="32"/>
                                <w:szCs w:val="32"/>
                              </w:rPr>
                            </w:pPr>
                            <w:r w:rsidRPr="00603164">
                              <w:rPr>
                                <w:rFonts w:asciiTheme="majorBidi" w:hAnsiTheme="majorBidi" w:cstheme="majorBidi"/>
                                <w:b/>
                                <w:bCs/>
                                <w:sz w:val="32"/>
                                <w:szCs w:val="32"/>
                                <w:rtl/>
                              </w:rPr>
                              <w:t>المبحث الأول: في أركان التشبيه</w:t>
                            </w:r>
                            <w:r w:rsidRPr="00603164">
                              <w:rPr>
                                <w:rFonts w:asciiTheme="majorBidi" w:hAnsiTheme="majorBidi" w:cstheme="majorBidi"/>
                                <w:b/>
                                <w:bCs/>
                                <w:sz w:val="32"/>
                                <w:szCs w:val="32"/>
                              </w:rPr>
                              <w:t>:</w:t>
                            </w:r>
                            <w:r w:rsidRPr="00603164">
                              <w:rPr>
                                <w:rFonts w:asciiTheme="majorBidi" w:hAnsiTheme="majorBidi" w:cstheme="majorBidi"/>
                                <w:b/>
                                <w:bCs/>
                                <w:sz w:val="32"/>
                                <w:szCs w:val="32"/>
                                <w:rtl/>
                              </w:rPr>
                              <w:t>(أركان التشبيه أربعة): المشبَّه، والمشبَّه به، (ويسميان: طرفي التشبيه)، ووجه الشبه، والأداة</w:t>
                            </w:r>
                            <w:r w:rsidRPr="00603164">
                              <w:rPr>
                                <w:rFonts w:asciiTheme="majorBidi" w:hAnsiTheme="majorBidi" w:cstheme="majorBidi"/>
                                <w:b/>
                                <w:bCs/>
                                <w:sz w:val="32"/>
                                <w:szCs w:val="32"/>
                              </w:rPr>
                              <w:t>.</w:t>
                            </w:r>
                            <w:r w:rsidRPr="00603164">
                              <w:rPr>
                                <w:rFonts w:asciiTheme="majorBidi" w:hAnsiTheme="majorBidi" w:cstheme="majorBidi"/>
                                <w:b/>
                                <w:bCs/>
                                <w:sz w:val="32"/>
                                <w:szCs w:val="32"/>
                                <w:rtl/>
                              </w:rPr>
                              <w:t>ووجه الشبه هو الوصف الخاص الذي قصد اشتراك الطرفين فيه؛ كالهداية في العلم والنور</w:t>
                            </w:r>
                            <w:r w:rsidRPr="00603164">
                              <w:rPr>
                                <w:rFonts w:asciiTheme="majorBidi" w:hAnsiTheme="majorBidi" w:cstheme="majorBidi"/>
                                <w:b/>
                                <w:bCs/>
                                <w:sz w:val="32"/>
                                <w:szCs w:val="32"/>
                              </w:rPr>
                              <w:t>.</w:t>
                            </w:r>
                            <w:r w:rsidRPr="00603164">
                              <w:rPr>
                                <w:rFonts w:asciiTheme="majorBidi" w:hAnsiTheme="majorBidi" w:cstheme="majorBidi"/>
                                <w:b/>
                                <w:bCs/>
                                <w:sz w:val="32"/>
                                <w:szCs w:val="32"/>
                                <w:rtl/>
                              </w:rPr>
                              <w:t>وأداة التشبيه هي اللفظ الذي يدل على معنى المشابهة؛ كالكاف، وكأن، وما في معناهما، والكاف يليها المشبه به، بخلاف كأن، فيليها المشبه، نحو</w:t>
                            </w:r>
                            <w:r w:rsidRPr="00603164">
                              <w:rPr>
                                <w:rFonts w:asciiTheme="majorBidi" w:hAnsiTheme="majorBidi" w:cstheme="majorBidi"/>
                                <w:b/>
                                <w:bCs/>
                                <w:sz w:val="32"/>
                                <w:szCs w:val="32"/>
                              </w:rPr>
                              <w:t>:</w:t>
                            </w:r>
                          </w:p>
                          <w:p w14:paraId="09C67830" w14:textId="4B6C65A6" w:rsidR="00603164" w:rsidRPr="00603164" w:rsidRDefault="00603164" w:rsidP="006D6C6F">
                            <w:pPr>
                              <w:bidi/>
                              <w:ind w:left="0"/>
                              <w:rPr>
                                <w:rFonts w:asciiTheme="majorBidi" w:hAnsiTheme="majorBidi" w:cstheme="majorBidi"/>
                                <w:sz w:val="32"/>
                                <w:szCs w:val="32"/>
                              </w:rPr>
                            </w:pPr>
                            <w:r w:rsidRPr="00603164">
                              <w:rPr>
                                <w:rFonts w:asciiTheme="majorBidi" w:hAnsiTheme="majorBidi" w:cstheme="majorBidi"/>
                                <w:b/>
                                <w:bCs/>
                                <w:sz w:val="32"/>
                                <w:szCs w:val="32"/>
                                <w:rtl/>
                              </w:rPr>
                              <w:t>كأن الثريا راحة تشبر الدجى </w:t>
                            </w:r>
                            <w:r w:rsidRPr="00603164">
                              <w:rPr>
                                <w:rFonts w:asciiTheme="majorBidi" w:hAnsiTheme="majorBidi" w:cstheme="majorBidi"/>
                                <w:b/>
                                <w:bCs/>
                                <w:sz w:val="32"/>
                                <w:szCs w:val="32"/>
                              </w:rPr>
                              <w:t>♦♦♦ </w:t>
                            </w:r>
                            <w:r w:rsidRPr="00603164">
                              <w:rPr>
                                <w:rFonts w:asciiTheme="majorBidi" w:hAnsiTheme="majorBidi" w:cstheme="majorBidi"/>
                                <w:b/>
                                <w:bCs/>
                                <w:sz w:val="32"/>
                                <w:szCs w:val="32"/>
                                <w:rtl/>
                              </w:rPr>
                              <w:t>لتنظر طال الليل أم قد تعرَّضا </w:t>
                            </w:r>
                          </w:p>
                          <w:p w14:paraId="7F78DD6C" w14:textId="21A7CC3C" w:rsidR="00603164" w:rsidRPr="00603164" w:rsidRDefault="00603164" w:rsidP="006D6C6F">
                            <w:pPr>
                              <w:bidi/>
                              <w:ind w:left="0"/>
                              <w:rPr>
                                <w:rFonts w:asciiTheme="majorBidi" w:hAnsiTheme="majorBidi" w:cstheme="majorBidi"/>
                                <w:sz w:val="32"/>
                                <w:szCs w:val="32"/>
                              </w:rPr>
                            </w:pPr>
                            <w:r w:rsidRPr="00603164">
                              <w:rPr>
                                <w:rFonts w:asciiTheme="majorBidi" w:hAnsiTheme="majorBidi" w:cstheme="majorBidi"/>
                                <w:b/>
                                <w:bCs/>
                                <w:sz w:val="32"/>
                                <w:szCs w:val="32"/>
                              </w:rPr>
                              <w:t>"</w:t>
                            </w:r>
                            <w:r w:rsidRPr="00603164">
                              <w:rPr>
                                <w:rFonts w:asciiTheme="majorBidi" w:hAnsiTheme="majorBidi" w:cstheme="majorBidi"/>
                                <w:b/>
                                <w:bCs/>
                                <w:sz w:val="32"/>
                                <w:szCs w:val="32"/>
                                <w:rtl/>
                              </w:rPr>
                              <w:t>وكأن" تفيد التشبيه إذا كان خبرها جامدًا، والشك إذا كان خبرها مشتقًّا، نحو: كأنك فاهم</w:t>
                            </w:r>
                            <w:r w:rsidRPr="00603164">
                              <w:rPr>
                                <w:rFonts w:asciiTheme="majorBidi" w:hAnsiTheme="majorBidi" w:cstheme="majorBidi"/>
                                <w:b/>
                                <w:bCs/>
                                <w:sz w:val="32"/>
                                <w:szCs w:val="32"/>
                              </w:rPr>
                              <w:t>.</w:t>
                            </w:r>
                          </w:p>
                          <w:p w14:paraId="239A2891" w14:textId="18380482" w:rsidR="000F14BC" w:rsidRPr="00603164" w:rsidRDefault="00603164" w:rsidP="006D6C6F">
                            <w:pPr>
                              <w:bidi/>
                              <w:ind w:left="0"/>
                              <w:rPr>
                                <w:rFonts w:asciiTheme="majorBidi" w:hAnsiTheme="majorBidi" w:cstheme="majorBidi"/>
                                <w:sz w:val="32"/>
                                <w:szCs w:val="32"/>
                              </w:rPr>
                            </w:pPr>
                            <w:r w:rsidRPr="00603164">
                              <w:rPr>
                                <w:rFonts w:asciiTheme="majorBidi" w:hAnsiTheme="majorBidi" w:cstheme="majorBidi"/>
                                <w:sz w:val="32"/>
                                <w:szCs w:val="32"/>
                              </w:rPr>
                              <w:t> </w:t>
                            </w:r>
                            <w:r w:rsidRPr="00603164">
                              <w:rPr>
                                <w:rFonts w:asciiTheme="majorBidi" w:hAnsiTheme="majorBidi" w:cstheme="majorBidi"/>
                                <w:sz w:val="32"/>
                                <w:szCs w:val="32"/>
                                <w:rtl/>
                              </w:rPr>
                              <w:t>إذن: أركان التشبيه أربعة: المشبه، والمشبه به - ويسميان طرفي التشبيه - وأداة التشبيه، ووجه الشبه، وهو الوصف الخاص الذي قصد اشتراك الطرفين - المشبه والمشبه به - فيه؛ كالهداية في العلم والنور في قوله: العلم كالنور في الهداية</w:t>
                            </w:r>
                            <w:r w:rsidRPr="00603164">
                              <w:rPr>
                                <w:rFonts w:asciiTheme="majorBidi" w:hAnsiTheme="majorBidi" w:cstheme="majorBidi"/>
                                <w:sz w:val="32"/>
                                <w:szCs w:val="32"/>
                              </w:rPr>
                              <w:t>.</w:t>
                            </w:r>
                            <w:r w:rsidR="006D6C6F" w:rsidRPr="00603164">
                              <w:rPr>
                                <w:rFonts w:asciiTheme="majorBidi" w:hAnsiTheme="majorBidi" w:cstheme="majorBidi"/>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1BCED" id="Text Box 34" o:spid="_x0000_s1053" type="#_x0000_t202" style="position:absolute;left:0;text-align:left;margin-left:-46.6pt;margin-top:12.45pt;width:545.2pt;height:618.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" fillcolor="window" strokeweight=".5pt">
                <v:textbox>
                  <w:txbxContent>
                    <w:p w14:paraId="2CDCED5A" w14:textId="6C391100" w:rsidR="00603164" w:rsidRPr="00603164" w:rsidRDefault="00603164" w:rsidP="00603164">
                      <w:pPr>
                        <w:bidi/>
                        <w:ind w:left="0"/>
                        <w:rPr>
                          <w:rFonts w:asciiTheme="majorBidi" w:hAnsiTheme="majorBidi" w:cstheme="majorBidi"/>
                          <w:sz w:val="32"/>
                          <w:szCs w:val="32"/>
                        </w:rPr>
                      </w:pPr>
                      <w:r w:rsidRPr="00603164">
                        <w:rPr>
                          <w:rFonts w:asciiTheme="majorBidi" w:hAnsiTheme="majorBidi" w:cstheme="majorBidi"/>
                          <w:b/>
                          <w:bCs/>
                          <w:sz w:val="32"/>
                          <w:szCs w:val="32"/>
                          <w:rtl/>
                        </w:rPr>
                        <w:t>التشبيه</w:t>
                      </w:r>
                      <w:r w:rsidRPr="00603164">
                        <w:rPr>
                          <w:rFonts w:asciiTheme="majorBidi" w:hAnsiTheme="majorBidi" w:cstheme="majorBidi"/>
                          <w:b/>
                          <w:bCs/>
                          <w:sz w:val="32"/>
                          <w:szCs w:val="32"/>
                        </w:rPr>
                        <w:t xml:space="preserve">: </w:t>
                      </w:r>
                      <w:r w:rsidRPr="00603164">
                        <w:rPr>
                          <w:rFonts w:asciiTheme="majorBidi" w:hAnsiTheme="majorBidi" w:cstheme="majorBidi"/>
                          <w:b/>
                          <w:bCs/>
                          <w:sz w:val="32"/>
                          <w:szCs w:val="32"/>
                          <w:rtl/>
                        </w:rPr>
                        <w:t>إلحاق أمر بأمر في وصف بأداة لغرض ، والأمر الأول يسمى المشبَّه، والثاني المشبَّه به، والوصف وجه الشبه، والأداة الكاف، أو نحوها</w:t>
                      </w:r>
                      <w:r w:rsidRPr="00603164">
                        <w:rPr>
                          <w:rFonts w:asciiTheme="majorBidi" w:hAnsiTheme="majorBidi" w:cstheme="majorBidi"/>
                          <w:b/>
                          <w:bCs/>
                          <w:sz w:val="32"/>
                          <w:szCs w:val="32"/>
                        </w:rPr>
                        <w:t>.</w:t>
                      </w:r>
                    </w:p>
                    <w:p w14:paraId="505B22B4" w14:textId="0EE5294C" w:rsidR="00603164" w:rsidRPr="00603164" w:rsidRDefault="00603164" w:rsidP="00603164">
                      <w:pPr>
                        <w:bidi/>
                        <w:ind w:left="0"/>
                        <w:rPr>
                          <w:rFonts w:asciiTheme="majorBidi" w:hAnsiTheme="majorBidi" w:cstheme="majorBidi"/>
                          <w:sz w:val="32"/>
                          <w:szCs w:val="32"/>
                        </w:rPr>
                      </w:pPr>
                      <w:r w:rsidRPr="00603164">
                        <w:rPr>
                          <w:rFonts w:asciiTheme="majorBidi" w:hAnsiTheme="majorBidi" w:cstheme="majorBidi"/>
                          <w:b/>
                          <w:bCs/>
                          <w:sz w:val="32"/>
                          <w:szCs w:val="32"/>
                          <w:rtl/>
                        </w:rPr>
                        <w:t>نحو: العلم كالنور في الهداية؛ فالعلم مشبَّه، والنور مشبَّه به، والهداية وجه الشبه، والكاف أداة التشبيه</w:t>
                      </w:r>
                    </w:p>
                    <w:p w14:paraId="2CB07F8C" w14:textId="4B0D5E27" w:rsidR="00603164" w:rsidRPr="00603164" w:rsidRDefault="00603164" w:rsidP="006D6C6F">
                      <w:pPr>
                        <w:bidi/>
                        <w:ind w:left="0"/>
                        <w:rPr>
                          <w:rFonts w:asciiTheme="majorBidi" w:hAnsiTheme="majorBidi" w:cstheme="majorBidi"/>
                          <w:sz w:val="32"/>
                          <w:szCs w:val="32"/>
                        </w:rPr>
                      </w:pPr>
                      <w:r w:rsidRPr="00603164">
                        <w:rPr>
                          <w:rFonts w:asciiTheme="majorBidi" w:hAnsiTheme="majorBidi" w:cstheme="majorBidi"/>
                          <w:sz w:val="32"/>
                          <w:szCs w:val="32"/>
                        </w:rPr>
                        <w:t> </w:t>
                      </w:r>
                      <w:r w:rsidRPr="00603164">
                        <w:rPr>
                          <w:rFonts w:asciiTheme="majorBidi" w:hAnsiTheme="majorBidi" w:cstheme="majorBidi"/>
                          <w:sz w:val="32"/>
                          <w:szCs w:val="32"/>
                          <w:rtl/>
                        </w:rPr>
                        <w:t>قوله: إلحاق أمر بأمر، فيه ملحق وملحق به</w:t>
                      </w:r>
                      <w:r w:rsidRPr="00603164">
                        <w:rPr>
                          <w:rFonts w:asciiTheme="majorBidi" w:hAnsiTheme="majorBidi" w:cstheme="majorBidi"/>
                          <w:sz w:val="32"/>
                          <w:szCs w:val="32"/>
                        </w:rPr>
                        <w:t>.</w:t>
                      </w:r>
                      <w:r w:rsidRPr="00603164">
                        <w:rPr>
                          <w:rFonts w:asciiTheme="majorBidi" w:hAnsiTheme="majorBidi" w:cstheme="majorBidi"/>
                          <w:sz w:val="32"/>
                          <w:szCs w:val="32"/>
                          <w:rtl/>
                        </w:rPr>
                        <w:t>وقوله: في وصف، فلا بد أن يكون هناك وصف جامع</w:t>
                      </w:r>
                      <w:r w:rsidRPr="00603164">
                        <w:rPr>
                          <w:rFonts w:asciiTheme="majorBidi" w:hAnsiTheme="majorBidi" w:cstheme="majorBidi"/>
                          <w:sz w:val="32"/>
                          <w:szCs w:val="32"/>
                        </w:rPr>
                        <w:t>.</w:t>
                      </w:r>
                      <w:r w:rsidRPr="00603164">
                        <w:rPr>
                          <w:rFonts w:asciiTheme="majorBidi" w:hAnsiTheme="majorBidi" w:cstheme="majorBidi"/>
                          <w:sz w:val="32"/>
                          <w:szCs w:val="32"/>
                          <w:rtl/>
                        </w:rPr>
                        <w:t>وقوله: بأداة، وهي أداة التشبيه؛ كـ "الكاف، وكأن"، وما أشبه ذلك</w:t>
                      </w:r>
                      <w:r w:rsidRPr="00603164">
                        <w:rPr>
                          <w:rFonts w:asciiTheme="majorBidi" w:hAnsiTheme="majorBidi" w:cstheme="majorBidi"/>
                          <w:sz w:val="32"/>
                          <w:szCs w:val="32"/>
                        </w:rPr>
                        <w:t>.</w:t>
                      </w:r>
                      <w:r w:rsidRPr="00603164">
                        <w:rPr>
                          <w:rFonts w:asciiTheme="majorBidi" w:hAnsiTheme="majorBidi" w:cstheme="majorBidi"/>
                          <w:sz w:val="32"/>
                          <w:szCs w:val="32"/>
                          <w:rtl/>
                        </w:rPr>
                        <w:t>وقوله: لغرض؛ أي: لغرض من أغراض التشبيه، كما إذا قلت: فلان كالبحر، أردت كثرة الكرم وسعته</w:t>
                      </w:r>
                      <w:r w:rsidRPr="00603164">
                        <w:rPr>
                          <w:rFonts w:asciiTheme="majorBidi" w:hAnsiTheme="majorBidi" w:cstheme="majorBidi"/>
                          <w:sz w:val="32"/>
                          <w:szCs w:val="32"/>
                        </w:rPr>
                        <w:t>.</w:t>
                      </w:r>
                      <w:r>
                        <w:rPr>
                          <w:rFonts w:asciiTheme="majorBidi" w:hAnsiTheme="majorBidi" w:cstheme="majorBidi" w:hint="cs"/>
                          <w:sz w:val="32"/>
                          <w:szCs w:val="32"/>
                          <w:rtl/>
                        </w:rPr>
                        <w:t xml:space="preserve"> </w:t>
                      </w:r>
                      <w:r w:rsidRPr="00603164">
                        <w:rPr>
                          <w:rFonts w:asciiTheme="majorBidi" w:hAnsiTheme="majorBidi" w:cstheme="majorBidi"/>
                          <w:sz w:val="32"/>
                          <w:szCs w:val="32"/>
                          <w:rtl/>
                        </w:rPr>
                        <w:t>فلا بد من غرض، وستأتي - إن شاء الله - أغراض التشبيه</w:t>
                      </w:r>
                      <w:r w:rsidR="006D6C6F">
                        <w:rPr>
                          <w:rFonts w:asciiTheme="majorBidi" w:hAnsiTheme="majorBidi" w:cstheme="majorBidi" w:hint="cs"/>
                          <w:sz w:val="32"/>
                          <w:szCs w:val="32"/>
                          <w:rtl/>
                        </w:rPr>
                        <w:t xml:space="preserve"> </w:t>
                      </w:r>
                      <w:r w:rsidRPr="00603164">
                        <w:rPr>
                          <w:rFonts w:asciiTheme="majorBidi" w:hAnsiTheme="majorBidi" w:cstheme="majorBidi"/>
                          <w:sz w:val="32"/>
                          <w:szCs w:val="32"/>
                          <w:rtl/>
                        </w:rPr>
                        <w:t>إذن</w:t>
                      </w:r>
                      <w:r w:rsidRPr="00603164">
                        <w:rPr>
                          <w:rFonts w:asciiTheme="majorBidi" w:hAnsiTheme="majorBidi" w:cstheme="majorBidi"/>
                          <w:sz w:val="32"/>
                          <w:szCs w:val="32"/>
                        </w:rPr>
                        <w:t>: </w:t>
                      </w:r>
                      <w:r w:rsidRPr="00603164">
                        <w:rPr>
                          <w:rFonts w:asciiTheme="majorBidi" w:hAnsiTheme="majorBidi" w:cstheme="majorBidi"/>
                          <w:sz w:val="32"/>
                          <w:szCs w:val="32"/>
                          <w:rtl/>
                        </w:rPr>
                        <w:t>للتشبيه</w:t>
                      </w:r>
                      <w:r w:rsidRPr="00603164">
                        <w:rPr>
                          <w:rFonts w:asciiTheme="majorBidi" w:hAnsiTheme="majorBidi" w:cstheme="majorBidi"/>
                          <w:sz w:val="32"/>
                          <w:szCs w:val="32"/>
                        </w:rPr>
                        <w:t> </w:t>
                      </w:r>
                      <w:r w:rsidRPr="00603164">
                        <w:rPr>
                          <w:rFonts w:asciiTheme="majorBidi" w:hAnsiTheme="majorBidi" w:cstheme="majorBidi"/>
                          <w:sz w:val="32"/>
                          <w:szCs w:val="32"/>
                          <w:rtl/>
                        </w:rPr>
                        <w:t>أربعة أركان: مشبَّه، ومشبَّه به، وأداة تشبيه، ووجه الشبه</w:t>
                      </w:r>
                      <w:r w:rsidRPr="00603164">
                        <w:rPr>
                          <w:rFonts w:asciiTheme="majorBidi" w:hAnsiTheme="majorBidi" w:cstheme="majorBidi"/>
                          <w:sz w:val="32"/>
                          <w:szCs w:val="32"/>
                        </w:rPr>
                        <w:t>.</w:t>
                      </w:r>
                    </w:p>
                    <w:p w14:paraId="0A19DBFB" w14:textId="77777777" w:rsidR="00603164" w:rsidRPr="00603164" w:rsidRDefault="00603164" w:rsidP="00603164">
                      <w:pPr>
                        <w:bidi/>
                        <w:ind w:left="0"/>
                        <w:rPr>
                          <w:rFonts w:asciiTheme="majorBidi" w:hAnsiTheme="majorBidi" w:cstheme="majorBidi"/>
                          <w:sz w:val="32"/>
                          <w:szCs w:val="32"/>
                        </w:rPr>
                      </w:pPr>
                      <w:r w:rsidRPr="00603164">
                        <w:rPr>
                          <w:rFonts w:asciiTheme="majorBidi" w:hAnsiTheme="majorBidi" w:cstheme="majorBidi"/>
                          <w:sz w:val="32"/>
                          <w:szCs w:val="32"/>
                          <w:rtl/>
                        </w:rPr>
                        <w:t>وهذا إذا ذكرت الأركان الأربعة، وهو أضعف أنواع التشبيه</w:t>
                      </w:r>
                      <w:r w:rsidRPr="00603164">
                        <w:rPr>
                          <w:rFonts w:asciiTheme="majorBidi" w:hAnsiTheme="majorBidi" w:cstheme="majorBidi"/>
                          <w:sz w:val="32"/>
                          <w:szCs w:val="32"/>
                        </w:rPr>
                        <w:t>.</w:t>
                      </w:r>
                    </w:p>
                    <w:p w14:paraId="5BDF23DF" w14:textId="77777777" w:rsidR="00603164" w:rsidRPr="00603164" w:rsidRDefault="00603164" w:rsidP="00603164">
                      <w:pPr>
                        <w:bidi/>
                        <w:ind w:left="0"/>
                        <w:rPr>
                          <w:rFonts w:asciiTheme="majorBidi" w:hAnsiTheme="majorBidi" w:cstheme="majorBidi"/>
                          <w:sz w:val="32"/>
                          <w:szCs w:val="32"/>
                        </w:rPr>
                      </w:pPr>
                      <w:r w:rsidRPr="00603164">
                        <w:rPr>
                          <w:rFonts w:asciiTheme="majorBidi" w:hAnsiTheme="majorBidi" w:cstheme="majorBidi"/>
                          <w:b/>
                          <w:bCs/>
                          <w:sz w:val="32"/>
                          <w:szCs w:val="32"/>
                          <w:rtl/>
                        </w:rPr>
                        <w:t>ويتعلق بالتشبيه ثلاثة مباحث: الأول في أركانه، والثاني في أقسامه، والثالث في الغرض منه</w:t>
                      </w:r>
                      <w:r w:rsidRPr="00603164">
                        <w:rPr>
                          <w:rFonts w:asciiTheme="majorBidi" w:hAnsiTheme="majorBidi" w:cstheme="majorBidi"/>
                          <w:b/>
                          <w:bCs/>
                          <w:sz w:val="32"/>
                          <w:szCs w:val="32"/>
                        </w:rPr>
                        <w:t>.</w:t>
                      </w:r>
                    </w:p>
                    <w:p w14:paraId="455852AC" w14:textId="682415FC" w:rsidR="00603164" w:rsidRPr="00603164" w:rsidRDefault="00603164" w:rsidP="006D6C6F">
                      <w:pPr>
                        <w:bidi/>
                        <w:ind w:left="0"/>
                        <w:rPr>
                          <w:rFonts w:asciiTheme="majorBidi" w:hAnsiTheme="majorBidi" w:cstheme="majorBidi"/>
                          <w:sz w:val="32"/>
                          <w:szCs w:val="32"/>
                        </w:rPr>
                      </w:pPr>
                      <w:r w:rsidRPr="00603164">
                        <w:rPr>
                          <w:rFonts w:asciiTheme="majorBidi" w:hAnsiTheme="majorBidi" w:cstheme="majorBidi"/>
                          <w:b/>
                          <w:bCs/>
                          <w:sz w:val="32"/>
                          <w:szCs w:val="32"/>
                          <w:rtl/>
                        </w:rPr>
                        <w:t>المبحث الأول: في أركان التشبيه</w:t>
                      </w:r>
                      <w:r w:rsidRPr="00603164">
                        <w:rPr>
                          <w:rFonts w:asciiTheme="majorBidi" w:hAnsiTheme="majorBidi" w:cstheme="majorBidi"/>
                          <w:b/>
                          <w:bCs/>
                          <w:sz w:val="32"/>
                          <w:szCs w:val="32"/>
                        </w:rPr>
                        <w:t>:</w:t>
                      </w:r>
                      <w:r w:rsidRPr="00603164">
                        <w:rPr>
                          <w:rFonts w:asciiTheme="majorBidi" w:hAnsiTheme="majorBidi" w:cstheme="majorBidi"/>
                          <w:b/>
                          <w:bCs/>
                          <w:sz w:val="32"/>
                          <w:szCs w:val="32"/>
                          <w:rtl/>
                        </w:rPr>
                        <w:t>(أركان التشبيه أربعة): المشبَّه، والمشبَّه به، (ويسميان: طرفي التشبيه)، ووجه الشبه، والأداة</w:t>
                      </w:r>
                      <w:r w:rsidRPr="00603164">
                        <w:rPr>
                          <w:rFonts w:asciiTheme="majorBidi" w:hAnsiTheme="majorBidi" w:cstheme="majorBidi"/>
                          <w:b/>
                          <w:bCs/>
                          <w:sz w:val="32"/>
                          <w:szCs w:val="32"/>
                        </w:rPr>
                        <w:t>.</w:t>
                      </w:r>
                      <w:r w:rsidRPr="00603164">
                        <w:rPr>
                          <w:rFonts w:asciiTheme="majorBidi" w:hAnsiTheme="majorBidi" w:cstheme="majorBidi"/>
                          <w:b/>
                          <w:bCs/>
                          <w:sz w:val="32"/>
                          <w:szCs w:val="32"/>
                          <w:rtl/>
                        </w:rPr>
                        <w:t>ووجه الشبه هو الوصف الخاص الذي قصد اشتراك الطرفين فيه؛ كالهداية في العلم والنور</w:t>
                      </w:r>
                      <w:r w:rsidRPr="00603164">
                        <w:rPr>
                          <w:rFonts w:asciiTheme="majorBidi" w:hAnsiTheme="majorBidi" w:cstheme="majorBidi"/>
                          <w:b/>
                          <w:bCs/>
                          <w:sz w:val="32"/>
                          <w:szCs w:val="32"/>
                        </w:rPr>
                        <w:t>.</w:t>
                      </w:r>
                      <w:r w:rsidRPr="00603164">
                        <w:rPr>
                          <w:rFonts w:asciiTheme="majorBidi" w:hAnsiTheme="majorBidi" w:cstheme="majorBidi"/>
                          <w:b/>
                          <w:bCs/>
                          <w:sz w:val="32"/>
                          <w:szCs w:val="32"/>
                          <w:rtl/>
                        </w:rPr>
                        <w:t>وأداة التشبيه هي اللفظ الذي يدل على معنى المشابهة؛ كالكاف، وكأن، وما في معناهما، والكاف يليها المشبه به، بخلاف كأن، فيليها المشبه، نحو</w:t>
                      </w:r>
                      <w:r w:rsidRPr="00603164">
                        <w:rPr>
                          <w:rFonts w:asciiTheme="majorBidi" w:hAnsiTheme="majorBidi" w:cstheme="majorBidi"/>
                          <w:b/>
                          <w:bCs/>
                          <w:sz w:val="32"/>
                          <w:szCs w:val="32"/>
                        </w:rPr>
                        <w:t>:</w:t>
                      </w:r>
                    </w:p>
                    <w:p w14:paraId="09C67830" w14:textId="4B6C65A6" w:rsidR="00603164" w:rsidRPr="00603164" w:rsidRDefault="00603164" w:rsidP="006D6C6F">
                      <w:pPr>
                        <w:bidi/>
                        <w:ind w:left="0"/>
                        <w:rPr>
                          <w:rFonts w:asciiTheme="majorBidi" w:hAnsiTheme="majorBidi" w:cstheme="majorBidi"/>
                          <w:sz w:val="32"/>
                          <w:szCs w:val="32"/>
                        </w:rPr>
                      </w:pPr>
                      <w:r w:rsidRPr="00603164">
                        <w:rPr>
                          <w:rFonts w:asciiTheme="majorBidi" w:hAnsiTheme="majorBidi" w:cstheme="majorBidi"/>
                          <w:b/>
                          <w:bCs/>
                          <w:sz w:val="32"/>
                          <w:szCs w:val="32"/>
                          <w:rtl/>
                        </w:rPr>
                        <w:t>كأن الثريا راحة تشبر الدجى </w:t>
                      </w:r>
                      <w:r w:rsidRPr="00603164">
                        <w:rPr>
                          <w:rFonts w:asciiTheme="majorBidi" w:hAnsiTheme="majorBidi" w:cstheme="majorBidi"/>
                          <w:b/>
                          <w:bCs/>
                          <w:sz w:val="32"/>
                          <w:szCs w:val="32"/>
                        </w:rPr>
                        <w:t>♦♦♦ </w:t>
                      </w:r>
                      <w:r w:rsidRPr="00603164">
                        <w:rPr>
                          <w:rFonts w:asciiTheme="majorBidi" w:hAnsiTheme="majorBidi" w:cstheme="majorBidi"/>
                          <w:b/>
                          <w:bCs/>
                          <w:sz w:val="32"/>
                          <w:szCs w:val="32"/>
                          <w:rtl/>
                        </w:rPr>
                        <w:t>لتنظر طال الليل أم قد تعرَّضا </w:t>
                      </w:r>
                    </w:p>
                    <w:p w14:paraId="7F78DD6C" w14:textId="21A7CC3C" w:rsidR="00603164" w:rsidRPr="00603164" w:rsidRDefault="00603164" w:rsidP="006D6C6F">
                      <w:pPr>
                        <w:bidi/>
                        <w:ind w:left="0"/>
                        <w:rPr>
                          <w:rFonts w:asciiTheme="majorBidi" w:hAnsiTheme="majorBidi" w:cstheme="majorBidi"/>
                          <w:sz w:val="32"/>
                          <w:szCs w:val="32"/>
                        </w:rPr>
                      </w:pPr>
                      <w:r w:rsidRPr="00603164">
                        <w:rPr>
                          <w:rFonts w:asciiTheme="majorBidi" w:hAnsiTheme="majorBidi" w:cstheme="majorBidi"/>
                          <w:b/>
                          <w:bCs/>
                          <w:sz w:val="32"/>
                          <w:szCs w:val="32"/>
                        </w:rPr>
                        <w:t>"</w:t>
                      </w:r>
                      <w:r w:rsidRPr="00603164">
                        <w:rPr>
                          <w:rFonts w:asciiTheme="majorBidi" w:hAnsiTheme="majorBidi" w:cstheme="majorBidi"/>
                          <w:b/>
                          <w:bCs/>
                          <w:sz w:val="32"/>
                          <w:szCs w:val="32"/>
                          <w:rtl/>
                        </w:rPr>
                        <w:t>وكأن" تفيد التشبيه إذا كان خبرها جامدًا، والشك إذا كان خبرها مشتقًّا، نحو: كأنك فاهم</w:t>
                      </w:r>
                      <w:r w:rsidRPr="00603164">
                        <w:rPr>
                          <w:rFonts w:asciiTheme="majorBidi" w:hAnsiTheme="majorBidi" w:cstheme="majorBidi"/>
                          <w:b/>
                          <w:bCs/>
                          <w:sz w:val="32"/>
                          <w:szCs w:val="32"/>
                        </w:rPr>
                        <w:t>.</w:t>
                      </w:r>
                    </w:p>
                    <w:p w14:paraId="239A2891" w14:textId="18380482" w:rsidR="000F14BC" w:rsidRPr="00603164" w:rsidRDefault="00603164" w:rsidP="006D6C6F">
                      <w:pPr>
                        <w:bidi/>
                        <w:ind w:left="0"/>
                        <w:rPr>
                          <w:rFonts w:asciiTheme="majorBidi" w:hAnsiTheme="majorBidi" w:cstheme="majorBidi"/>
                          <w:sz w:val="32"/>
                          <w:szCs w:val="32"/>
                        </w:rPr>
                      </w:pPr>
                      <w:r w:rsidRPr="00603164">
                        <w:rPr>
                          <w:rFonts w:asciiTheme="majorBidi" w:hAnsiTheme="majorBidi" w:cstheme="majorBidi"/>
                          <w:sz w:val="32"/>
                          <w:szCs w:val="32"/>
                        </w:rPr>
                        <w:t> </w:t>
                      </w:r>
                      <w:r w:rsidRPr="00603164">
                        <w:rPr>
                          <w:rFonts w:asciiTheme="majorBidi" w:hAnsiTheme="majorBidi" w:cstheme="majorBidi"/>
                          <w:sz w:val="32"/>
                          <w:szCs w:val="32"/>
                          <w:rtl/>
                        </w:rPr>
                        <w:t>إذن: أركان التشبيه أربعة: المشبه، والمشبه به - ويسميان طرفي التشبيه - وأداة التشبيه، ووجه الشبه، وهو الوصف الخاص الذي قصد اشتراك الطرفين - المشبه والمشبه به - فيه؛ كالهداية في العلم والنور في قوله: العلم كالنور في الهداية</w:t>
                      </w:r>
                      <w:r w:rsidRPr="00603164">
                        <w:rPr>
                          <w:rFonts w:asciiTheme="majorBidi" w:hAnsiTheme="majorBidi" w:cstheme="majorBidi"/>
                          <w:sz w:val="32"/>
                          <w:szCs w:val="32"/>
                        </w:rPr>
                        <w:t>.</w:t>
                      </w:r>
                      <w:r w:rsidR="006D6C6F" w:rsidRPr="00603164">
                        <w:rPr>
                          <w:rFonts w:asciiTheme="majorBidi" w:hAnsiTheme="majorBidi" w:cstheme="majorBidi"/>
                          <w:sz w:val="32"/>
                          <w:szCs w:val="32"/>
                        </w:rPr>
                        <w:t xml:space="preserve"> </w:t>
                      </w:r>
                    </w:p>
                  </w:txbxContent>
                </v:textbox>
              </v:shape>
            </w:pict>
          </mc:Fallback>
        </mc:AlternateContent>
      </w:r>
      <w:r>
        <w:rPr>
          <w:color w:val="948A54" w:themeColor="background2" w:themeShade="80"/>
          <w:sz w:val="40"/>
          <w:szCs w:val="40"/>
        </w:rPr>
        <w:br w:type="page"/>
      </w:r>
    </w:p>
    <w:p w14:paraId="57274E83" w14:textId="77777777" w:rsidR="000F14BC" w:rsidRDefault="000F14BC" w:rsidP="000F14BC">
      <w:pPr>
        <w:rPr>
          <w:color w:val="948A54" w:themeColor="background2" w:themeShade="80"/>
          <w:sz w:val="40"/>
          <w:szCs w:val="40"/>
          <w:rtl/>
        </w:rPr>
      </w:pPr>
    </w:p>
    <w:p w14:paraId="19FBD328" w14:textId="77777777" w:rsidR="000F14BC" w:rsidRDefault="009A05F5" w:rsidP="000F14BC">
      <w:pPr>
        <w:rPr>
          <w:color w:val="948A54" w:themeColor="background2" w:themeShade="80"/>
          <w:sz w:val="40"/>
          <w:szCs w:val="40"/>
          <w:rtl/>
        </w:rPr>
      </w:pPr>
      <w:r>
        <w:rPr>
          <w:rFonts w:hint="cs"/>
          <w:noProof/>
        </w:rPr>
        <mc:AlternateContent>
          <mc:Choice Requires="wps">
            <w:drawing>
              <wp:anchor distT="0" distB="0" distL="114300" distR="114300" simplePos="0" relativeHeight="251694080" behindDoc="0" locked="0" layoutInCell="1" allowOverlap="1" wp14:anchorId="1CF9AB4D" wp14:editId="312D77B9">
                <wp:simplePos x="0" y="0"/>
                <wp:positionH relativeFrom="margin">
                  <wp:posOffset>2184400</wp:posOffset>
                </wp:positionH>
                <wp:positionV relativeFrom="paragraph">
                  <wp:posOffset>95885</wp:posOffset>
                </wp:positionV>
                <wp:extent cx="1382395" cy="341630"/>
                <wp:effectExtent l="0" t="0" r="8255" b="1270"/>
                <wp:wrapThrough wrapText="bothSides">
                  <wp:wrapPolygon edited="0">
                    <wp:start x="0" y="0"/>
                    <wp:lineTo x="0" y="20476"/>
                    <wp:lineTo x="21431" y="20476"/>
                    <wp:lineTo x="21431" y="0"/>
                    <wp:lineTo x="0" y="0"/>
                  </wp:wrapPolygon>
                </wp:wrapThrough>
                <wp:docPr id="38" name="Rectangle 38"/>
                <wp:cNvGraphicFramePr/>
                <a:graphic xmlns:a="http://schemas.openxmlformats.org/drawingml/2006/main">
                  <a:graphicData uri="http://schemas.microsoft.com/office/word/2010/wordprocessingShape">
                    <wps:wsp>
                      <wps:cNvSpPr/>
                      <wps:spPr>
                        <a:xfrm>
                          <a:off x="0" y="0"/>
                          <a:ext cx="1382395" cy="34163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FDEADF" w14:textId="77777777" w:rsidR="009A05F5" w:rsidRPr="009A05F5" w:rsidRDefault="009A05F5" w:rsidP="000F14BC">
                            <w:pPr>
                              <w:bidi/>
                              <w:ind w:left="0"/>
                              <w:jc w:val="center"/>
                              <w:rPr>
                                <w:rFonts w:cstheme="minorHAnsi"/>
                                <w:b/>
                                <w:bCs/>
                                <w:color w:val="FFFFFF" w:themeColor="background1"/>
                                <w:sz w:val="28"/>
                                <w:szCs w:val="28"/>
                              </w:rPr>
                            </w:pPr>
                            <w:r w:rsidRPr="009A05F5">
                              <w:rPr>
                                <w:rFonts w:eastAsia="Times New Roman" w:cstheme="minorHAnsi"/>
                                <w:b/>
                                <w:bCs/>
                                <w:color w:val="FFFFFF" w:themeColor="background1"/>
                                <w:sz w:val="36"/>
                                <w:szCs w:val="36"/>
                                <w:rtl/>
                              </w:rPr>
                              <w:t>الخاتمة</w:t>
                            </w:r>
                          </w:p>
                          <w:p w14:paraId="18284428" w14:textId="77777777" w:rsidR="009A05F5" w:rsidRDefault="009A05F5" w:rsidP="000F14BC">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9AB4D" id="Rectangle 38" o:spid="_x0000_s1054" style="position:absolute;left:0;text-align:left;margin-left:172pt;margin-top:7.55pt;width:108.85pt;height:26.9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" fillcolor="#4f81bd [3204]" stroked="f" strokeweight="2pt">
                <v:textbox>
                  <w:txbxContent>
                    <w:p w14:paraId="30FDEADF" w14:textId="77777777" w:rsidR="009A05F5" w:rsidRPr="009A05F5" w:rsidRDefault="009A05F5" w:rsidP="000F14BC">
                      <w:pPr>
                        <w:bidi/>
                        <w:ind w:left="0"/>
                        <w:jc w:val="center"/>
                        <w:rPr>
                          <w:rFonts w:cstheme="minorHAnsi"/>
                          <w:b/>
                          <w:bCs/>
                          <w:color w:val="FFFFFF" w:themeColor="background1"/>
                          <w:sz w:val="28"/>
                          <w:szCs w:val="28"/>
                        </w:rPr>
                      </w:pPr>
                      <w:r w:rsidRPr="009A05F5">
                        <w:rPr>
                          <w:rFonts w:eastAsia="Times New Roman" w:cstheme="minorHAnsi"/>
                          <w:b/>
                          <w:bCs/>
                          <w:color w:val="FFFFFF" w:themeColor="background1"/>
                          <w:sz w:val="36"/>
                          <w:szCs w:val="36"/>
                          <w:rtl/>
                        </w:rPr>
                        <w:t>الخاتمة</w:t>
                      </w:r>
                    </w:p>
                    <w:p w14:paraId="18284428" w14:textId="77777777" w:rsidR="009A05F5" w:rsidRDefault="009A05F5" w:rsidP="000F14BC">
                      <w:pPr>
                        <w:ind w:left="0"/>
                        <w:jc w:val="center"/>
                      </w:pPr>
                    </w:p>
                  </w:txbxContent>
                </v:textbox>
                <w10:wrap type="through" anchorx="margin"/>
              </v:rect>
            </w:pict>
          </mc:Fallback>
        </mc:AlternateContent>
      </w:r>
    </w:p>
    <w:p w14:paraId="6CE057A8" w14:textId="77777777" w:rsidR="000F14BC" w:rsidRDefault="009A05F5" w:rsidP="000F14BC">
      <w:r w:rsidRPr="00CC7A30">
        <w:rPr>
          <w:noProof/>
          <w:color w:val="948A54" w:themeColor="background2" w:themeShade="80"/>
          <w:sz w:val="40"/>
          <w:szCs w:val="40"/>
        </w:rPr>
        <mc:AlternateContent>
          <mc:Choice Requires="wps">
            <w:drawing>
              <wp:anchor distT="0" distB="0" distL="114300" distR="114300" simplePos="0" relativeHeight="251692032" behindDoc="0" locked="0" layoutInCell="1" allowOverlap="1" wp14:anchorId="3856CA60" wp14:editId="749E9A5E">
                <wp:simplePos x="0" y="0"/>
                <wp:positionH relativeFrom="column">
                  <wp:posOffset>-591185</wp:posOffset>
                </wp:positionH>
                <wp:positionV relativeFrom="paragraph">
                  <wp:posOffset>281305</wp:posOffset>
                </wp:positionV>
                <wp:extent cx="6924040" cy="7280275"/>
                <wp:effectExtent l="0" t="0" r="10160" b="15875"/>
                <wp:wrapNone/>
                <wp:docPr id="36" name="Text Box 36"/>
                <wp:cNvGraphicFramePr/>
                <a:graphic xmlns:a="http://schemas.openxmlformats.org/drawingml/2006/main">
                  <a:graphicData uri="http://schemas.microsoft.com/office/word/2010/wordprocessingShape">
                    <wps:wsp>
                      <wps:cNvSpPr txBox="1"/>
                      <wps:spPr>
                        <a:xfrm>
                          <a:off x="0" y="0"/>
                          <a:ext cx="6924040" cy="7280275"/>
                        </a:xfrm>
                        <a:prstGeom prst="rect">
                          <a:avLst/>
                        </a:prstGeom>
                        <a:solidFill>
                          <a:sysClr val="window" lastClr="FFFFFF"/>
                        </a:solidFill>
                        <a:ln w="6350">
                          <a:solidFill>
                            <a:prstClr val="black"/>
                          </a:solidFill>
                        </a:ln>
                        <a:effectLst/>
                      </wps:spPr>
                      <wps:txbx>
                        <w:txbxContent>
                          <w:p w14:paraId="59B0563B" w14:textId="77777777" w:rsidR="006D6C6F" w:rsidRPr="006D6C6F" w:rsidRDefault="006D6C6F" w:rsidP="006D6C6F">
                            <w:pPr>
                              <w:bidi/>
                              <w:ind w:left="0"/>
                              <w:rPr>
                                <w:rFonts w:asciiTheme="majorBidi" w:hAnsiTheme="majorBidi" w:cstheme="majorBidi"/>
                                <w:sz w:val="32"/>
                                <w:szCs w:val="32"/>
                              </w:rPr>
                            </w:pPr>
                            <w:r w:rsidRPr="006D6C6F">
                              <w:rPr>
                                <w:rFonts w:asciiTheme="majorBidi" w:hAnsiTheme="majorBidi" w:cstheme="majorBidi"/>
                                <w:sz w:val="32"/>
                                <w:szCs w:val="32"/>
                                <w:rtl/>
                                <w:lang w:bidi="ar-JO"/>
                              </w:rPr>
                              <w:t>إنّ علم البيان في الأسلوبيّة، يأخذ تسمية أخرى، هي (علم الصّورة، الفنيّة البلاغيّة)، فقد نُقل البيان، من أقسامه البلاغيّة إلى مصطلحٍ جديد باللغة المعاصرة، فما كان يُسمّى "علوماً بلاغيّة بيانيّة قديمة" بات يُسمّى "صورةً فنيّة" تجمع فنون البيان الأربعة، ولكن بمستوياتٍ متطوّرة، وقد كان البيان يبحث في السّابق عن الوضوح والمقاربة والإصابة والإبانة، لكنّ البيان في الأسلوبيّة بات صورةً فنيّةً تبحثُ عن الغموض والإبهام والرموز، ثمّ إقحام المقاييس النفسيّة والوجدانيّة وتمكين المعنى في نفس المتلقّي مع بثّ العاطفة في كلّ جزءٍ من أجزاء النّصّ.</w:t>
                            </w:r>
                          </w:p>
                          <w:p w14:paraId="445B91CB" w14:textId="77777777" w:rsidR="006D6C6F" w:rsidRDefault="006D6C6F" w:rsidP="006D6C6F">
                            <w:pPr>
                              <w:bidi/>
                              <w:ind w:left="0"/>
                              <w:rPr>
                                <w:rFonts w:asciiTheme="majorBidi" w:hAnsiTheme="majorBidi" w:cstheme="majorBidi"/>
                                <w:sz w:val="32"/>
                                <w:szCs w:val="32"/>
                                <w:lang w:bidi="ar-JO"/>
                              </w:rPr>
                            </w:pPr>
                            <w:r w:rsidRPr="006D6C6F">
                              <w:rPr>
                                <w:rFonts w:asciiTheme="majorBidi" w:hAnsiTheme="majorBidi" w:cstheme="majorBidi"/>
                                <w:sz w:val="32"/>
                                <w:szCs w:val="32"/>
                                <w:rtl/>
                                <w:lang w:bidi="ar-JO"/>
                              </w:rPr>
                              <w:t>وتجدر الإشارة إلى أنّ مصطلح "الصورة" قد وجد في القديم، إلا أنّه لم يكن بالمفهوم الذي استقرّ عليه في العصر الحديث، وقد ورد في تعريفات الجرجانيّ، والجاحظ والقرطاجيّ، قال الجرجاني في تعريف الصورة: " واعلم أن قولنا الصورة هو تمثيل وقياس لما نعمله بعقولنا على الذي نراه بأبصارنا".</w:t>
                            </w:r>
                          </w:p>
                          <w:p w14:paraId="26823BFA" w14:textId="3E622A14" w:rsidR="000F14BC" w:rsidRPr="009941FE" w:rsidRDefault="006D6C6F" w:rsidP="006D6C6F">
                            <w:pPr>
                              <w:bidi/>
                              <w:ind w:left="0"/>
                              <w:rPr>
                                <w:rFonts w:asciiTheme="majorBidi" w:hAnsiTheme="majorBidi" w:cstheme="majorBidi"/>
                                <w:sz w:val="32"/>
                                <w:szCs w:val="32"/>
                              </w:rPr>
                            </w:pPr>
                            <w:r w:rsidRPr="006D6C6F">
                              <w:rPr>
                                <w:rFonts w:asciiTheme="majorBidi" w:hAnsiTheme="majorBidi" w:cstheme="majorBidi"/>
                                <w:sz w:val="32"/>
                                <w:szCs w:val="32"/>
                                <w:rtl/>
                              </w:rPr>
                              <w:t xml:space="preserve"> </w:t>
                            </w:r>
                            <w:r>
                              <w:rPr>
                                <w:rFonts w:asciiTheme="majorBidi" w:hAnsiTheme="majorBidi" w:cstheme="majorBidi" w:hint="cs"/>
                                <w:sz w:val="32"/>
                                <w:szCs w:val="32"/>
                                <w:rtl/>
                              </w:rPr>
                              <w:t>و</w:t>
                            </w:r>
                            <w:r w:rsidRPr="006D6C6F">
                              <w:rPr>
                                <w:rFonts w:asciiTheme="majorBidi" w:hAnsiTheme="majorBidi" w:cstheme="majorBidi"/>
                                <w:sz w:val="32"/>
                                <w:szCs w:val="32"/>
                                <w:rtl/>
                              </w:rPr>
                              <w:t>موضوع الحقيقة والمجاز باب واسع ومتشعب، تتداخل فيه العقيدة مع الأحكام الشرعية واللغوية، مما يجعل البحث فيه محفوفا بكثير من الصعوبات، إن لم نقل الخطورة، وخصوصا عندما يكون مجال البحث هو القرآن الكريم (تأويل آيات الصفات مثلا) والحديث النبوي الشريف. ومع هذا فهو مبحث دلالي لتنشيط عملية التأويل، وفتح آفاق جديدة رحبة لمستعملي اللغة قصد استيعاب المتجدد من المعاني فيها، واحتواء جميع أصناف المتخاطبين بها، ولذلك اعتبره علماء العربية سنة من سنن اللسان العربي، وعادة من عادات المتكلمين به، فضلا عن كونه مجالا لتنمية العربية، ولاسيما بالمصطلحات العلمية، وأسماء المخترعات الحديثة. ولعل فيما أثبته الزمخشري (تـ 538هـ) في معجمه (أساس البلاغة) من ضروب المجاز يعطي صورة دقيقة لأثر المجاز في نمو العربية عن هذا الطريق، وفي عمله هذا تنبيه لجانب من جوانب النمو والتوسع اللغوي، فضلا عما يضفيه من جمال في التعبير بما يروق للنفس ويزيد من قوتها</w:t>
                            </w:r>
                            <w:r w:rsidRPr="006D6C6F">
                              <w:rPr>
                                <w:rFonts w:asciiTheme="majorBidi" w:hAnsiTheme="majorBidi" w:cstheme="majorBidi"/>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6CA60" id="Text Box 36" o:spid="_x0000_s1055" type="#_x0000_t202" style="position:absolute;left:0;text-align:left;margin-left:-46.55pt;margin-top:22.15pt;width:545.2pt;height:57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" fillcolor="window" strokeweight=".5pt">
                <v:textbox>
                  <w:txbxContent>
                    <w:p w14:paraId="59B0563B" w14:textId="77777777" w:rsidR="006D6C6F" w:rsidRPr="006D6C6F" w:rsidRDefault="006D6C6F" w:rsidP="006D6C6F">
                      <w:pPr>
                        <w:bidi/>
                        <w:ind w:left="0"/>
                        <w:rPr>
                          <w:rFonts w:asciiTheme="majorBidi" w:hAnsiTheme="majorBidi" w:cstheme="majorBidi"/>
                          <w:sz w:val="32"/>
                          <w:szCs w:val="32"/>
                        </w:rPr>
                      </w:pPr>
                      <w:r w:rsidRPr="006D6C6F">
                        <w:rPr>
                          <w:rFonts w:asciiTheme="majorBidi" w:hAnsiTheme="majorBidi" w:cstheme="majorBidi"/>
                          <w:sz w:val="32"/>
                          <w:szCs w:val="32"/>
                          <w:rtl/>
                          <w:lang w:bidi="ar-JO"/>
                        </w:rPr>
                        <w:t>إنّ علم البيان في الأسلوبيّة، يأخذ تسمية أخرى، هي (علم الصّورة، الفنيّة البلاغيّة)، فقد نُقل البيان، من أقسامه البلاغيّة إلى مصطلحٍ جديد باللغة المعاصرة، فما كان يُسمّى "علوماً بلاغيّة بيانيّة قديمة" بات يُسمّى "صورةً فنيّة" تجمع فنون البيان الأربعة، ولكن بمستوياتٍ متطوّرة، وقد كان البيان يبحث في السّابق عن الوضوح والمقاربة والإصابة والإبانة، لكنّ البيان في الأسلوبيّة بات صورةً فنيّةً تبحثُ عن الغموض والإبهام والرموز، ثمّ إقحام المقاييس النفسيّة والوجدانيّة وتمكين المعنى في نفس المتلقّي مع بثّ العاطفة في كلّ جزءٍ من أجزاء النّصّ.</w:t>
                      </w:r>
                    </w:p>
                    <w:p w14:paraId="445B91CB" w14:textId="77777777" w:rsidR="006D6C6F" w:rsidRDefault="006D6C6F" w:rsidP="006D6C6F">
                      <w:pPr>
                        <w:bidi/>
                        <w:ind w:left="0"/>
                        <w:rPr>
                          <w:rFonts w:asciiTheme="majorBidi" w:hAnsiTheme="majorBidi" w:cstheme="majorBidi"/>
                          <w:sz w:val="32"/>
                          <w:szCs w:val="32"/>
                          <w:lang w:bidi="ar-JO"/>
                        </w:rPr>
                      </w:pPr>
                      <w:r w:rsidRPr="006D6C6F">
                        <w:rPr>
                          <w:rFonts w:asciiTheme="majorBidi" w:hAnsiTheme="majorBidi" w:cstheme="majorBidi"/>
                          <w:sz w:val="32"/>
                          <w:szCs w:val="32"/>
                          <w:rtl/>
                          <w:lang w:bidi="ar-JO"/>
                        </w:rPr>
                        <w:t>وتجدر الإشارة إلى أنّ مصطلح "الصورة" قد وجد في القديم، إلا أنّه لم يكن بالمفهوم الذي استقرّ عليه في العصر الحديث، وقد ورد في تعريفات الجرجانيّ، والجاحظ والقرطاجيّ، قال الجرجاني في تعريف الصورة: " واعلم أن قولنا الصورة هو تمثيل وقياس لما نعمله بعقولنا على الذي نراه بأبصارنا".</w:t>
                      </w:r>
                    </w:p>
                    <w:p w14:paraId="26823BFA" w14:textId="3E622A14" w:rsidR="000F14BC" w:rsidRPr="009941FE" w:rsidRDefault="006D6C6F" w:rsidP="006D6C6F">
                      <w:pPr>
                        <w:bidi/>
                        <w:ind w:left="0"/>
                        <w:rPr>
                          <w:rFonts w:asciiTheme="majorBidi" w:hAnsiTheme="majorBidi" w:cstheme="majorBidi"/>
                          <w:sz w:val="32"/>
                          <w:szCs w:val="32"/>
                        </w:rPr>
                      </w:pPr>
                      <w:r w:rsidRPr="006D6C6F">
                        <w:rPr>
                          <w:rFonts w:asciiTheme="majorBidi" w:hAnsiTheme="majorBidi" w:cstheme="majorBidi"/>
                          <w:sz w:val="32"/>
                          <w:szCs w:val="32"/>
                          <w:rtl/>
                        </w:rPr>
                        <w:t xml:space="preserve"> </w:t>
                      </w:r>
                      <w:r>
                        <w:rPr>
                          <w:rFonts w:asciiTheme="majorBidi" w:hAnsiTheme="majorBidi" w:cstheme="majorBidi" w:hint="cs"/>
                          <w:sz w:val="32"/>
                          <w:szCs w:val="32"/>
                          <w:rtl/>
                        </w:rPr>
                        <w:t>و</w:t>
                      </w:r>
                      <w:r w:rsidRPr="006D6C6F">
                        <w:rPr>
                          <w:rFonts w:asciiTheme="majorBidi" w:hAnsiTheme="majorBidi" w:cstheme="majorBidi"/>
                          <w:sz w:val="32"/>
                          <w:szCs w:val="32"/>
                          <w:rtl/>
                        </w:rPr>
                        <w:t>موضوع الحقيقة والمجاز باب واسع ومتشعب، تتداخل فيه العقيدة مع الأحكام الشرعية واللغوية، مما يجعل البحث فيه محفوفا بكثير من الصعوبات، إن لم نقل الخطورة، وخصوصا عندما يكون مجال البحث هو القرآن الكريم (تأويل آيات الصفات مثلا) والحديث النبوي الشريف. ومع هذا فهو مبحث دلالي لتنشيط عملية التأويل، وفتح آفاق جديدة رحبة لمستعملي اللغة قصد استيعاب المتجدد من المعاني فيها، واحتواء جميع أصناف المتخاطبين بها، ولذلك اعتبره علماء العربية سنة من سنن اللسان العربي، وعادة من عادات المتكلمين به، فضلا عن كونه مجالا لتنمية العربية، ولاسيما بالمصطلحات العلمية، وأسماء المخترعات الحديثة. ولعل فيما أثبته الزمخشري (تـ 538هـ) في معجمه (أساس البلاغة) من ضروب المجاز يعطي صورة دقيقة لأثر المجاز في نمو العربية عن هذا الطريق، وفي عمله هذا تنبيه لجانب من جوانب النمو والتوسع اللغوي، فضلا عما يضفيه من جمال في التعبير بما يروق للنفس ويزيد من قوتها</w:t>
                      </w:r>
                      <w:r w:rsidRPr="006D6C6F">
                        <w:rPr>
                          <w:rFonts w:asciiTheme="majorBidi" w:hAnsiTheme="majorBidi" w:cstheme="majorBidi"/>
                          <w:sz w:val="32"/>
                          <w:szCs w:val="32"/>
                        </w:rPr>
                        <w:t>.</w:t>
                      </w:r>
                    </w:p>
                  </w:txbxContent>
                </v:textbox>
              </v:shape>
            </w:pict>
          </mc:Fallback>
        </mc:AlternateContent>
      </w:r>
    </w:p>
    <w:p w14:paraId="758FB5B9" w14:textId="77777777" w:rsidR="000F14BC" w:rsidRDefault="000F14BC" w:rsidP="000F14BC">
      <w:r>
        <w:br w:type="page"/>
      </w:r>
    </w:p>
    <w:p w14:paraId="253B776A" w14:textId="77777777" w:rsidR="000F14BC" w:rsidRDefault="000F14BC" w:rsidP="000F14BC">
      <w:r>
        <w:rPr>
          <w:rFonts w:hint="cs"/>
          <w:noProof/>
        </w:rPr>
        <w:lastRenderedPageBreak/>
        <mc:AlternateContent>
          <mc:Choice Requires="wps">
            <w:drawing>
              <wp:anchor distT="0" distB="0" distL="114300" distR="114300" simplePos="0" relativeHeight="251664384" behindDoc="0" locked="0" layoutInCell="1" allowOverlap="1" wp14:anchorId="0394EBA8" wp14:editId="032147E7">
                <wp:simplePos x="0" y="0"/>
                <wp:positionH relativeFrom="margin">
                  <wp:align>center</wp:align>
                </wp:positionH>
                <wp:positionV relativeFrom="paragraph">
                  <wp:posOffset>360293</wp:posOffset>
                </wp:positionV>
                <wp:extent cx="1382395" cy="341630"/>
                <wp:effectExtent l="0" t="0" r="8255" b="1270"/>
                <wp:wrapThrough wrapText="bothSides">
                  <wp:wrapPolygon edited="0">
                    <wp:start x="0" y="0"/>
                    <wp:lineTo x="0" y="20476"/>
                    <wp:lineTo x="21431" y="20476"/>
                    <wp:lineTo x="21431" y="0"/>
                    <wp:lineTo x="0" y="0"/>
                  </wp:wrapPolygon>
                </wp:wrapThrough>
                <wp:docPr id="17" name="Rectangle 17"/>
                <wp:cNvGraphicFramePr/>
                <a:graphic xmlns:a="http://schemas.openxmlformats.org/drawingml/2006/main">
                  <a:graphicData uri="http://schemas.microsoft.com/office/word/2010/wordprocessingShape">
                    <wps:wsp>
                      <wps:cNvSpPr/>
                      <wps:spPr>
                        <a:xfrm>
                          <a:off x="0" y="0"/>
                          <a:ext cx="1382751" cy="34163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599364" w14:textId="77777777" w:rsidR="000F14BC" w:rsidRPr="00EC2283" w:rsidRDefault="000F14BC" w:rsidP="000F14BC">
                            <w:pPr>
                              <w:bidi/>
                              <w:ind w:left="0"/>
                              <w:jc w:val="center"/>
                              <w:rPr>
                                <w:b/>
                                <w:bCs/>
                                <w:color w:val="FFFFFF" w:themeColor="background1"/>
                                <w:sz w:val="22"/>
                                <w:szCs w:val="22"/>
                              </w:rPr>
                            </w:pPr>
                            <w:r>
                              <w:rPr>
                                <w:rFonts w:ascii="Times New Roman" w:eastAsia="Times New Roman" w:hAnsi="Times New Roman" w:cs="Times New Roman" w:hint="cs"/>
                                <w:b/>
                                <w:bCs/>
                                <w:color w:val="FFFFFF" w:themeColor="background1"/>
                                <w:sz w:val="28"/>
                                <w:szCs w:val="28"/>
                                <w:rtl/>
                              </w:rPr>
                              <w:t>المصادر و المراجع</w:t>
                            </w:r>
                          </w:p>
                          <w:p w14:paraId="22783C45" w14:textId="77777777" w:rsidR="000F14BC" w:rsidRDefault="000F14BC" w:rsidP="000F14BC">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4EBA8" id="Rectangle 17" o:spid="_x0000_s1056" style="position:absolute;left:0;text-align:left;margin-left:0;margin-top:28.35pt;width:108.85pt;height:26.9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" fillcolor="#4f81bd [3204]" stroked="f" strokeweight="2pt">
                <v:textbox>
                  <w:txbxContent>
                    <w:p w14:paraId="57599364" w14:textId="77777777" w:rsidR="000F14BC" w:rsidRPr="00EC2283" w:rsidRDefault="000F14BC" w:rsidP="000F14BC">
                      <w:pPr>
                        <w:bidi/>
                        <w:ind w:left="0"/>
                        <w:jc w:val="center"/>
                        <w:rPr>
                          <w:b/>
                          <w:bCs/>
                          <w:color w:val="FFFFFF" w:themeColor="background1"/>
                          <w:sz w:val="22"/>
                          <w:szCs w:val="22"/>
                        </w:rPr>
                      </w:pPr>
                      <w:r>
                        <w:rPr>
                          <w:rFonts w:ascii="Times New Roman" w:eastAsia="Times New Roman" w:hAnsi="Times New Roman" w:cs="Times New Roman" w:hint="cs"/>
                          <w:b/>
                          <w:bCs/>
                          <w:color w:val="FFFFFF" w:themeColor="background1"/>
                          <w:sz w:val="28"/>
                          <w:szCs w:val="28"/>
                          <w:rtl/>
                        </w:rPr>
                        <w:t>المصادر و المراجع</w:t>
                      </w:r>
                    </w:p>
                    <w:p w14:paraId="22783C45" w14:textId="77777777" w:rsidR="000F14BC" w:rsidRDefault="000F14BC" w:rsidP="000F14BC">
                      <w:pPr>
                        <w:ind w:left="0"/>
                        <w:jc w:val="center"/>
                      </w:pPr>
                    </w:p>
                  </w:txbxContent>
                </v:textbox>
                <w10:wrap type="through" anchorx="margin"/>
              </v:rect>
            </w:pict>
          </mc:Fallback>
        </mc:AlternateContent>
      </w:r>
    </w:p>
    <w:p w14:paraId="7560E510" w14:textId="77777777" w:rsidR="003C5C0B" w:rsidRDefault="009A05F5">
      <w:r>
        <w:rPr>
          <w:rFonts w:hint="cs"/>
          <w:noProof/>
        </w:rPr>
        <mc:AlternateContent>
          <mc:Choice Requires="wps">
            <w:drawing>
              <wp:anchor distT="0" distB="0" distL="114300" distR="114300" simplePos="0" relativeHeight="251662336" behindDoc="0" locked="0" layoutInCell="1" allowOverlap="1" wp14:anchorId="2ED0216A" wp14:editId="019EB7B4">
                <wp:simplePos x="0" y="0"/>
                <wp:positionH relativeFrom="column">
                  <wp:posOffset>-546735</wp:posOffset>
                </wp:positionH>
                <wp:positionV relativeFrom="paragraph">
                  <wp:posOffset>663575</wp:posOffset>
                </wp:positionV>
                <wp:extent cx="6797675" cy="7287895"/>
                <wp:effectExtent l="0" t="0" r="22225" b="27305"/>
                <wp:wrapThrough wrapText="bothSides">
                  <wp:wrapPolygon edited="0">
                    <wp:start x="0" y="0"/>
                    <wp:lineTo x="0" y="21624"/>
                    <wp:lineTo x="21610" y="21624"/>
                    <wp:lineTo x="21610" y="0"/>
                    <wp:lineTo x="0" y="0"/>
                  </wp:wrapPolygon>
                </wp:wrapThrough>
                <wp:docPr id="48" name="Rectangle 48"/>
                <wp:cNvGraphicFramePr/>
                <a:graphic xmlns:a="http://schemas.openxmlformats.org/drawingml/2006/main">
                  <a:graphicData uri="http://schemas.microsoft.com/office/word/2010/wordprocessingShape">
                    <wps:wsp>
                      <wps:cNvSpPr/>
                      <wps:spPr>
                        <a:xfrm>
                          <a:off x="0" y="0"/>
                          <a:ext cx="6797675" cy="7287895"/>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8EA837" w14:textId="7F2D8F89" w:rsidR="006D6C6F" w:rsidRPr="006D6C6F" w:rsidRDefault="006D6C6F" w:rsidP="006D6C6F">
                            <w:pPr>
                              <w:pStyle w:val="ListParagraph"/>
                              <w:jc w:val="right"/>
                              <w:rPr>
                                <w:color w:val="948A54" w:themeColor="background2" w:themeShade="80"/>
                                <w:sz w:val="40"/>
                                <w:szCs w:val="40"/>
                              </w:rPr>
                            </w:pPr>
                            <w:r>
                              <w:rPr>
                                <w:rFonts w:hint="cs"/>
                                <w:color w:val="948A54" w:themeColor="background2" w:themeShade="80"/>
                                <w:sz w:val="40"/>
                                <w:szCs w:val="40"/>
                                <w:rtl/>
                              </w:rPr>
                              <w:t>1-</w:t>
                            </w:r>
                            <w:r w:rsidRPr="006D6C6F">
                              <w:rPr>
                                <w:color w:val="948A54" w:themeColor="background2" w:themeShade="80"/>
                                <w:sz w:val="40"/>
                                <w:szCs w:val="40"/>
                                <w:rtl/>
                              </w:rPr>
                              <w:t>بدوي طبانة، علم البيان، دراسة تاريخية فنية في أصول البل</w:t>
                            </w:r>
                            <w:r>
                              <w:rPr>
                                <w:color w:val="948A54" w:themeColor="background2" w:themeShade="80"/>
                                <w:sz w:val="40"/>
                                <w:szCs w:val="40"/>
                                <w:rtl/>
                              </w:rPr>
                              <w:t>اغة العربية، مكتبة الأنجلومصرية</w:t>
                            </w:r>
                            <w:r w:rsidRPr="006D6C6F">
                              <w:rPr>
                                <w:color w:val="948A54" w:themeColor="background2" w:themeShade="80"/>
                                <w:sz w:val="40"/>
                                <w:szCs w:val="40"/>
                                <w:rtl/>
                              </w:rPr>
                              <w:t>.</w:t>
                            </w:r>
                          </w:p>
                          <w:p w14:paraId="42D835EC" w14:textId="77777777" w:rsidR="006D6C6F" w:rsidRPr="006D6C6F" w:rsidRDefault="006D6C6F" w:rsidP="006D6C6F">
                            <w:pPr>
                              <w:pStyle w:val="ListParagraph"/>
                              <w:jc w:val="right"/>
                              <w:rPr>
                                <w:color w:val="948A54" w:themeColor="background2" w:themeShade="80"/>
                                <w:sz w:val="40"/>
                                <w:szCs w:val="40"/>
                                <w:rtl/>
                              </w:rPr>
                            </w:pPr>
                            <w:r w:rsidRPr="006D6C6F">
                              <w:rPr>
                                <w:color w:val="948A54" w:themeColor="background2" w:themeShade="80"/>
                                <w:sz w:val="40"/>
                                <w:szCs w:val="40"/>
                                <w:rtl/>
                              </w:rPr>
                              <w:t>2- عمر أوكان، اللغة و الخطاب، إفريقيا الشرق، الدار البيضاء، المغرب، 2001، ص: 124 .</w:t>
                            </w:r>
                          </w:p>
                          <w:p w14:paraId="7B9986F5" w14:textId="77777777" w:rsidR="006D6C6F" w:rsidRPr="006D6C6F" w:rsidRDefault="006D6C6F" w:rsidP="006D6C6F">
                            <w:pPr>
                              <w:pStyle w:val="ListParagraph"/>
                              <w:jc w:val="right"/>
                              <w:rPr>
                                <w:color w:val="948A54" w:themeColor="background2" w:themeShade="80"/>
                                <w:sz w:val="40"/>
                                <w:szCs w:val="40"/>
                                <w:rtl/>
                              </w:rPr>
                            </w:pPr>
                            <w:r w:rsidRPr="006D6C6F">
                              <w:rPr>
                                <w:color w:val="948A54" w:themeColor="background2" w:themeShade="80"/>
                                <w:sz w:val="40"/>
                                <w:szCs w:val="40"/>
                                <w:rtl/>
                              </w:rPr>
                              <w:t>3- سعيد الحنصالي، الاستعارات و الشعر العربي الحديث، ط1، دار توبقال للنشر، الدار البيضاء، المغرب</w:t>
                            </w:r>
                          </w:p>
                          <w:p w14:paraId="4BDB583E" w14:textId="77777777" w:rsidR="006D6C6F" w:rsidRPr="006D6C6F" w:rsidRDefault="006D6C6F" w:rsidP="006D6C6F">
                            <w:pPr>
                              <w:pStyle w:val="ListParagraph"/>
                              <w:jc w:val="right"/>
                              <w:rPr>
                                <w:color w:val="948A54" w:themeColor="background2" w:themeShade="80"/>
                                <w:sz w:val="40"/>
                                <w:szCs w:val="40"/>
                                <w:rtl/>
                              </w:rPr>
                            </w:pPr>
                            <w:r w:rsidRPr="006D6C6F">
                              <w:rPr>
                                <w:color w:val="948A54" w:themeColor="background2" w:themeShade="80"/>
                                <w:sz w:val="40"/>
                                <w:szCs w:val="40"/>
                                <w:rtl/>
                              </w:rPr>
                              <w:t>2008، ص: 76 .</w:t>
                            </w:r>
                          </w:p>
                          <w:p w14:paraId="38D52A73" w14:textId="77777777" w:rsidR="006D6C6F" w:rsidRPr="006D6C6F" w:rsidRDefault="006D6C6F" w:rsidP="006D6C6F">
                            <w:pPr>
                              <w:pStyle w:val="ListParagraph"/>
                              <w:jc w:val="right"/>
                              <w:rPr>
                                <w:color w:val="948A54" w:themeColor="background2" w:themeShade="80"/>
                                <w:sz w:val="40"/>
                                <w:szCs w:val="40"/>
                                <w:rtl/>
                              </w:rPr>
                            </w:pPr>
                            <w:r w:rsidRPr="006D6C6F">
                              <w:rPr>
                                <w:color w:val="948A54" w:themeColor="background2" w:themeShade="80"/>
                                <w:sz w:val="40"/>
                                <w:szCs w:val="40"/>
                                <w:rtl/>
                              </w:rPr>
                              <w:t>4- عبد القاهر الجرجاني، دلائل الإعجاز، السلسلة الأدبية للأنيس، موفم للطبع و النشر، الجزائر، 1991 ،  ص: 253 .</w:t>
                            </w:r>
                          </w:p>
                          <w:p w14:paraId="7A2D5BF2" w14:textId="6EB47029" w:rsidR="000F14BC" w:rsidRPr="00AC5C5F" w:rsidRDefault="006D6C6F" w:rsidP="006D6C6F">
                            <w:pPr>
                              <w:pStyle w:val="ListParagraph"/>
                              <w:bidi/>
                              <w:jc w:val="both"/>
                              <w:rPr>
                                <w:color w:val="948A54" w:themeColor="background2" w:themeShade="80"/>
                                <w:sz w:val="40"/>
                                <w:szCs w:val="40"/>
                                <w:rtl/>
                              </w:rPr>
                            </w:pPr>
                            <w:r>
                              <w:rPr>
                                <w:rFonts w:hint="cs"/>
                                <w:color w:val="948A54" w:themeColor="background2" w:themeShade="80"/>
                                <w:sz w:val="40"/>
                                <w:szCs w:val="40"/>
                                <w:rtl/>
                              </w:rPr>
                              <w:t xml:space="preserve">5- عبد العزيز عتيق علم البيان ، دار النهضة للنشر بيروت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0216A" id="Rectangle 48" o:spid="_x0000_s1057" style="position:absolute;left:0;text-align:left;margin-left:-43.05pt;margin-top:52.25pt;width:535.25pt;height:57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" filled="f" strokecolor="#1f497d [3215]" strokeweight="2pt">
                <v:textbox>
                  <w:txbxContent>
                    <w:p w14:paraId="738EA837" w14:textId="7F2D8F89" w:rsidR="006D6C6F" w:rsidRPr="006D6C6F" w:rsidRDefault="006D6C6F" w:rsidP="006D6C6F">
                      <w:pPr>
                        <w:pStyle w:val="ListParagraph"/>
                        <w:jc w:val="right"/>
                        <w:rPr>
                          <w:color w:val="948A54" w:themeColor="background2" w:themeShade="80"/>
                          <w:sz w:val="40"/>
                          <w:szCs w:val="40"/>
                        </w:rPr>
                      </w:pPr>
                      <w:r>
                        <w:rPr>
                          <w:rFonts w:hint="cs"/>
                          <w:color w:val="948A54" w:themeColor="background2" w:themeShade="80"/>
                          <w:sz w:val="40"/>
                          <w:szCs w:val="40"/>
                          <w:rtl/>
                        </w:rPr>
                        <w:t>1-</w:t>
                      </w:r>
                      <w:r w:rsidRPr="006D6C6F">
                        <w:rPr>
                          <w:color w:val="948A54" w:themeColor="background2" w:themeShade="80"/>
                          <w:sz w:val="40"/>
                          <w:szCs w:val="40"/>
                          <w:rtl/>
                        </w:rPr>
                        <w:t>بدوي طبانة، علم البيان، دراسة تاريخية فنية في أصول البل</w:t>
                      </w:r>
                      <w:r>
                        <w:rPr>
                          <w:color w:val="948A54" w:themeColor="background2" w:themeShade="80"/>
                          <w:sz w:val="40"/>
                          <w:szCs w:val="40"/>
                          <w:rtl/>
                        </w:rPr>
                        <w:t>اغة العربية، مكتبة الأنجلومصرية</w:t>
                      </w:r>
                      <w:r w:rsidRPr="006D6C6F">
                        <w:rPr>
                          <w:color w:val="948A54" w:themeColor="background2" w:themeShade="80"/>
                          <w:sz w:val="40"/>
                          <w:szCs w:val="40"/>
                          <w:rtl/>
                        </w:rPr>
                        <w:t>.</w:t>
                      </w:r>
                    </w:p>
                    <w:p w14:paraId="42D835EC" w14:textId="77777777" w:rsidR="006D6C6F" w:rsidRPr="006D6C6F" w:rsidRDefault="006D6C6F" w:rsidP="006D6C6F">
                      <w:pPr>
                        <w:pStyle w:val="ListParagraph"/>
                        <w:jc w:val="right"/>
                        <w:rPr>
                          <w:color w:val="948A54" w:themeColor="background2" w:themeShade="80"/>
                          <w:sz w:val="40"/>
                          <w:szCs w:val="40"/>
                          <w:rtl/>
                        </w:rPr>
                      </w:pPr>
                      <w:r w:rsidRPr="006D6C6F">
                        <w:rPr>
                          <w:color w:val="948A54" w:themeColor="background2" w:themeShade="80"/>
                          <w:sz w:val="40"/>
                          <w:szCs w:val="40"/>
                          <w:rtl/>
                        </w:rPr>
                        <w:t>2- عمر أوكان، اللغة و الخطاب، إفريقيا الشرق، الدار البيضاء، المغرب، 2001، ص: 124 .</w:t>
                      </w:r>
                    </w:p>
                    <w:p w14:paraId="7B9986F5" w14:textId="77777777" w:rsidR="006D6C6F" w:rsidRPr="006D6C6F" w:rsidRDefault="006D6C6F" w:rsidP="006D6C6F">
                      <w:pPr>
                        <w:pStyle w:val="ListParagraph"/>
                        <w:jc w:val="right"/>
                        <w:rPr>
                          <w:color w:val="948A54" w:themeColor="background2" w:themeShade="80"/>
                          <w:sz w:val="40"/>
                          <w:szCs w:val="40"/>
                          <w:rtl/>
                        </w:rPr>
                      </w:pPr>
                      <w:r w:rsidRPr="006D6C6F">
                        <w:rPr>
                          <w:color w:val="948A54" w:themeColor="background2" w:themeShade="80"/>
                          <w:sz w:val="40"/>
                          <w:szCs w:val="40"/>
                          <w:rtl/>
                        </w:rPr>
                        <w:t>3- سعيد الحنصالي، الاستعارات و الشعر العربي الحديث، ط1، دار توبقال للنشر، الدار البيضاء، المغرب</w:t>
                      </w:r>
                    </w:p>
                    <w:p w14:paraId="4BDB583E" w14:textId="77777777" w:rsidR="006D6C6F" w:rsidRPr="006D6C6F" w:rsidRDefault="006D6C6F" w:rsidP="006D6C6F">
                      <w:pPr>
                        <w:pStyle w:val="ListParagraph"/>
                        <w:jc w:val="right"/>
                        <w:rPr>
                          <w:color w:val="948A54" w:themeColor="background2" w:themeShade="80"/>
                          <w:sz w:val="40"/>
                          <w:szCs w:val="40"/>
                          <w:rtl/>
                        </w:rPr>
                      </w:pPr>
                      <w:r w:rsidRPr="006D6C6F">
                        <w:rPr>
                          <w:color w:val="948A54" w:themeColor="background2" w:themeShade="80"/>
                          <w:sz w:val="40"/>
                          <w:szCs w:val="40"/>
                          <w:rtl/>
                        </w:rPr>
                        <w:t>2008، ص: 76 .</w:t>
                      </w:r>
                    </w:p>
                    <w:p w14:paraId="38D52A73" w14:textId="77777777" w:rsidR="006D6C6F" w:rsidRPr="006D6C6F" w:rsidRDefault="006D6C6F" w:rsidP="006D6C6F">
                      <w:pPr>
                        <w:pStyle w:val="ListParagraph"/>
                        <w:jc w:val="right"/>
                        <w:rPr>
                          <w:color w:val="948A54" w:themeColor="background2" w:themeShade="80"/>
                          <w:sz w:val="40"/>
                          <w:szCs w:val="40"/>
                          <w:rtl/>
                        </w:rPr>
                      </w:pPr>
                      <w:r w:rsidRPr="006D6C6F">
                        <w:rPr>
                          <w:color w:val="948A54" w:themeColor="background2" w:themeShade="80"/>
                          <w:sz w:val="40"/>
                          <w:szCs w:val="40"/>
                          <w:rtl/>
                        </w:rPr>
                        <w:t>4- عبد القاهر الجرجاني، دلائل الإعجاز، السلسلة الأدبية للأنيس، موفم للطبع و النشر، الجزائر، 1991 ،  ص: 253 .</w:t>
                      </w:r>
                    </w:p>
                    <w:p w14:paraId="7A2D5BF2" w14:textId="6EB47029" w:rsidR="000F14BC" w:rsidRPr="00AC5C5F" w:rsidRDefault="006D6C6F" w:rsidP="006D6C6F">
                      <w:pPr>
                        <w:pStyle w:val="ListParagraph"/>
                        <w:bidi/>
                        <w:jc w:val="both"/>
                        <w:rPr>
                          <w:color w:val="948A54" w:themeColor="background2" w:themeShade="80"/>
                          <w:sz w:val="40"/>
                          <w:szCs w:val="40"/>
                          <w:rtl/>
                        </w:rPr>
                      </w:pPr>
                      <w:r>
                        <w:rPr>
                          <w:rFonts w:hint="cs"/>
                          <w:color w:val="948A54" w:themeColor="background2" w:themeShade="80"/>
                          <w:sz w:val="40"/>
                          <w:szCs w:val="40"/>
                          <w:rtl/>
                        </w:rPr>
                        <w:t xml:space="preserve">5- عبد العزيز عتيق علم البيان ، دار النهضة للنشر بيروت </w:t>
                      </w:r>
                    </w:p>
                  </w:txbxContent>
                </v:textbox>
                <w10:wrap type="through"/>
              </v:rect>
            </w:pict>
          </mc:Fallback>
        </mc:AlternateContent>
      </w:r>
    </w:p>
    <w:sectPr w:rsidR="003C5C0B" w:rsidSect="00924203">
      <w:headerReference w:type="default" r:id="rId10"/>
      <w:pgSz w:w="11900" w:h="16840" w:code="9"/>
      <w:pgMar w:top="2330" w:right="1389" w:bottom="1106" w:left="1440" w:header="0" w:footer="132" w:gutter="0"/>
      <w:pgBorders w:offsetFrom="page">
        <w:top w:val="thinThickSmallGap" w:sz="12" w:space="10" w:color="4F81BD" w:themeColor="accent1"/>
        <w:left w:val="thinThickSmallGap" w:sz="12" w:space="10" w:color="4F81BD" w:themeColor="accent1"/>
        <w:bottom w:val="thickThinSmallGap" w:sz="12" w:space="10" w:color="4F81BD" w:themeColor="accent1"/>
        <w:right w:val="thickThinSmallGap" w:sz="12" w:space="10" w:color="4F81BD"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D7601E" w14:textId="77777777" w:rsidR="00FA5C43" w:rsidRDefault="00FA5C43">
      <w:pPr>
        <w:spacing w:after="0" w:line="240" w:lineRule="auto"/>
      </w:pPr>
      <w:r>
        <w:separator/>
      </w:r>
    </w:p>
  </w:endnote>
  <w:endnote w:type="continuationSeparator" w:id="0">
    <w:p w14:paraId="23EAD78D" w14:textId="77777777" w:rsidR="00FA5C43" w:rsidRDefault="00FA5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4AA0AF" w14:textId="77777777" w:rsidR="00FA5C43" w:rsidRDefault="00FA5C43">
      <w:pPr>
        <w:spacing w:after="0" w:line="240" w:lineRule="auto"/>
      </w:pPr>
      <w:r>
        <w:separator/>
      </w:r>
    </w:p>
  </w:footnote>
  <w:footnote w:type="continuationSeparator" w:id="0">
    <w:p w14:paraId="250918FC" w14:textId="77777777" w:rsidR="00FA5C43" w:rsidRDefault="00FA5C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29863E" w14:textId="77777777" w:rsidR="00F57734" w:rsidRDefault="00FA5C43" w:rsidP="00F77927">
    <w:pPr>
      <w:pStyle w:val="Header"/>
      <w:bidi/>
      <w:ind w:left="-142" w:right="-761"/>
    </w:pPr>
  </w:p>
  <w:p w14:paraId="5B0FBFDB" w14:textId="77777777" w:rsidR="00F57734" w:rsidRDefault="000F14BC" w:rsidP="008E52D2">
    <w:pPr>
      <w:pStyle w:val="Header"/>
      <w:bidi/>
      <w:ind w:left="-851" w:right="-851"/>
      <w:rPr>
        <w:rtl/>
      </w:rPr>
    </w:pPr>
    <w:r>
      <w:rPr>
        <w:noProof/>
        <w:rtl/>
      </w:rPr>
      <mc:AlternateContent>
        <mc:Choice Requires="wps">
          <w:drawing>
            <wp:anchor distT="0" distB="0" distL="114300" distR="114300" simplePos="0" relativeHeight="251664384" behindDoc="0" locked="0" layoutInCell="1" allowOverlap="1" wp14:anchorId="09DA9D56" wp14:editId="22D2AB7C">
              <wp:simplePos x="0" y="0"/>
              <wp:positionH relativeFrom="margin">
                <wp:align>center</wp:align>
              </wp:positionH>
              <wp:positionV relativeFrom="paragraph">
                <wp:posOffset>190748</wp:posOffset>
              </wp:positionV>
              <wp:extent cx="2497455" cy="880745"/>
              <wp:effectExtent l="0" t="0" r="0" b="0"/>
              <wp:wrapNone/>
              <wp:docPr id="7" name="Text Box 7"/>
              <wp:cNvGraphicFramePr/>
              <a:graphic xmlns:a="http://schemas.openxmlformats.org/drawingml/2006/main">
                <a:graphicData uri="http://schemas.microsoft.com/office/word/2010/wordprocessingShape">
                  <wps:wsp>
                    <wps:cNvSpPr txBox="1"/>
                    <wps:spPr>
                      <a:xfrm>
                        <a:off x="0" y="0"/>
                        <a:ext cx="2497873" cy="880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5050B3" w14:textId="77777777" w:rsidR="00B206FA" w:rsidRPr="000924B7" w:rsidRDefault="000F14BC" w:rsidP="000924B7">
                          <w:pPr>
                            <w:bidi/>
                            <w:spacing w:after="0"/>
                            <w:ind w:left="0"/>
                            <w:jc w:val="center"/>
                            <w:rPr>
                              <w:b/>
                              <w:bCs/>
                              <w:sz w:val="32"/>
                              <w:szCs w:val="32"/>
                              <w:rtl/>
                              <w:lang w:bidi="ar-EG"/>
                            </w:rPr>
                          </w:pPr>
                          <w:r w:rsidRPr="000924B7">
                            <w:rPr>
                              <w:rFonts w:hint="cs"/>
                              <w:b/>
                              <w:bCs/>
                              <w:sz w:val="32"/>
                              <w:szCs w:val="32"/>
                              <w:rtl/>
                              <w:lang w:bidi="ar-EG"/>
                            </w:rPr>
                            <w:t xml:space="preserve">الفصل الدراسي الثاني </w:t>
                          </w:r>
                          <w:r w:rsidRPr="000924B7">
                            <w:rPr>
                              <w:b/>
                              <w:bCs/>
                              <w:sz w:val="32"/>
                              <w:szCs w:val="32"/>
                              <w:rtl/>
                              <w:lang w:bidi="ar-EG"/>
                            </w:rPr>
                            <w:t>–</w:t>
                          </w:r>
                          <w:r w:rsidRPr="000924B7">
                            <w:rPr>
                              <w:rFonts w:hint="cs"/>
                              <w:b/>
                              <w:bCs/>
                              <w:sz w:val="32"/>
                              <w:szCs w:val="32"/>
                              <w:rtl/>
                              <w:lang w:bidi="ar-EG"/>
                            </w:rPr>
                            <w:t xml:space="preserve"> للعام الجامعي 2020/2019</w:t>
                          </w:r>
                        </w:p>
                        <w:p w14:paraId="7334A9AF" w14:textId="77777777" w:rsidR="000924B7" w:rsidRPr="000924B7" w:rsidRDefault="000F14BC" w:rsidP="000924B7">
                          <w:pPr>
                            <w:bidi/>
                            <w:spacing w:after="0"/>
                            <w:ind w:left="0"/>
                            <w:jc w:val="center"/>
                            <w:rPr>
                              <w:b/>
                              <w:bCs/>
                              <w:sz w:val="32"/>
                              <w:szCs w:val="32"/>
                              <w:rtl/>
                              <w:lang w:bidi="ar-EG"/>
                            </w:rPr>
                          </w:pPr>
                          <w:r w:rsidRPr="000924B7">
                            <w:rPr>
                              <w:rFonts w:hint="cs"/>
                              <w:b/>
                              <w:bCs/>
                              <w:sz w:val="32"/>
                              <w:szCs w:val="32"/>
                              <w:rtl/>
                              <w:lang w:bidi="ar-EG"/>
                            </w:rPr>
                            <w:t>انتظام/انتساب</w:t>
                          </w:r>
                        </w:p>
                        <w:p w14:paraId="465E836D" w14:textId="77777777" w:rsidR="000924B7" w:rsidRDefault="00FA5C43" w:rsidP="000924B7">
                          <w:pPr>
                            <w:bidi/>
                            <w:ind w:left="0"/>
                            <w:rPr>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DA9D56" id="_x0000_t202" coordsize="21600,21600" o:spt="202" path="m,l,21600r21600,l21600,xe">
              <v:stroke joinstyle="miter"/>
              <v:path gradientshapeok="t" o:connecttype="rect"/>
            </v:shapetype>
            <v:shape id="Text Box 7" o:spid="_x0000_s1058" type="#_x0000_t202" style="position:absolute;left:0;text-align:left;margin-left:0;margin-top:15pt;width:196.65pt;height:69.3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" filled="f" stroked="f" strokeweight=".5pt">
              <v:textbox>
                <w:txbxContent>
                  <w:p w14:paraId="1B5050B3" w14:textId="77777777" w:rsidR="00B206FA" w:rsidRPr="000924B7" w:rsidRDefault="000F14BC" w:rsidP="000924B7">
                    <w:pPr>
                      <w:bidi/>
                      <w:spacing w:after="0"/>
                      <w:ind w:left="0"/>
                      <w:jc w:val="center"/>
                      <w:rPr>
                        <w:b/>
                        <w:bCs/>
                        <w:sz w:val="32"/>
                        <w:szCs w:val="32"/>
                        <w:rtl/>
                        <w:lang w:bidi="ar-EG"/>
                      </w:rPr>
                    </w:pPr>
                    <w:r w:rsidRPr="000924B7">
                      <w:rPr>
                        <w:rFonts w:hint="cs"/>
                        <w:b/>
                        <w:bCs/>
                        <w:sz w:val="32"/>
                        <w:szCs w:val="32"/>
                        <w:rtl/>
                        <w:lang w:bidi="ar-EG"/>
                      </w:rPr>
                      <w:t xml:space="preserve">الفصل الدراسي الثاني </w:t>
                    </w:r>
                    <w:r w:rsidRPr="000924B7">
                      <w:rPr>
                        <w:b/>
                        <w:bCs/>
                        <w:sz w:val="32"/>
                        <w:szCs w:val="32"/>
                        <w:rtl/>
                        <w:lang w:bidi="ar-EG"/>
                      </w:rPr>
                      <w:t>–</w:t>
                    </w:r>
                    <w:r w:rsidRPr="000924B7">
                      <w:rPr>
                        <w:rFonts w:hint="cs"/>
                        <w:b/>
                        <w:bCs/>
                        <w:sz w:val="32"/>
                        <w:szCs w:val="32"/>
                        <w:rtl/>
                        <w:lang w:bidi="ar-EG"/>
                      </w:rPr>
                      <w:t xml:space="preserve"> للعام الجامعي 2020/2019</w:t>
                    </w:r>
                  </w:p>
                  <w:p w14:paraId="7334A9AF" w14:textId="77777777" w:rsidR="000924B7" w:rsidRPr="000924B7" w:rsidRDefault="000F14BC" w:rsidP="000924B7">
                    <w:pPr>
                      <w:bidi/>
                      <w:spacing w:after="0"/>
                      <w:ind w:left="0"/>
                      <w:jc w:val="center"/>
                      <w:rPr>
                        <w:b/>
                        <w:bCs/>
                        <w:sz w:val="32"/>
                        <w:szCs w:val="32"/>
                        <w:rtl/>
                        <w:lang w:bidi="ar-EG"/>
                      </w:rPr>
                    </w:pPr>
                    <w:r w:rsidRPr="000924B7">
                      <w:rPr>
                        <w:rFonts w:hint="cs"/>
                        <w:b/>
                        <w:bCs/>
                        <w:sz w:val="32"/>
                        <w:szCs w:val="32"/>
                        <w:rtl/>
                        <w:lang w:bidi="ar-EG"/>
                      </w:rPr>
                      <w:t>انتظام/انتساب</w:t>
                    </w:r>
                  </w:p>
                  <w:p w14:paraId="465E836D" w14:textId="77777777" w:rsidR="000924B7" w:rsidRDefault="00377923" w:rsidP="000924B7">
                    <w:pPr>
                      <w:bidi/>
                      <w:ind w:left="0"/>
                      <w:rPr>
                        <w:lang w:bidi="ar-EG"/>
                      </w:rPr>
                    </w:pPr>
                  </w:p>
                </w:txbxContent>
              </v:textbox>
              <w10:wrap anchorx="margin"/>
            </v:shape>
          </w:pict>
        </mc:Fallback>
      </mc:AlternateContent>
    </w:r>
    <w:r>
      <w:rPr>
        <w:noProof/>
        <w:rtl/>
      </w:rPr>
      <mc:AlternateContent>
        <mc:Choice Requires="wps">
          <w:drawing>
            <wp:anchor distT="0" distB="0" distL="114300" distR="114300" simplePos="0" relativeHeight="251659264" behindDoc="0" locked="0" layoutInCell="1" allowOverlap="1" wp14:anchorId="07097337" wp14:editId="1095BD2E">
              <wp:simplePos x="0" y="0"/>
              <wp:positionH relativeFrom="margin">
                <wp:posOffset>3764636</wp:posOffset>
              </wp:positionH>
              <wp:positionV relativeFrom="paragraph">
                <wp:posOffset>112395</wp:posOffset>
              </wp:positionV>
              <wp:extent cx="2686793" cy="1159510"/>
              <wp:effectExtent l="0" t="0" r="0" b="2540"/>
              <wp:wrapNone/>
              <wp:docPr id="1" name="Text Box 1"/>
              <wp:cNvGraphicFramePr/>
              <a:graphic xmlns:a="http://schemas.openxmlformats.org/drawingml/2006/main">
                <a:graphicData uri="http://schemas.microsoft.com/office/word/2010/wordprocessingShape">
                  <wps:wsp>
                    <wps:cNvSpPr txBox="1"/>
                    <wps:spPr>
                      <a:xfrm>
                        <a:off x="0" y="0"/>
                        <a:ext cx="2686793" cy="11595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1E7C6" w14:textId="77777777" w:rsidR="00F77927" w:rsidRPr="000924B7" w:rsidRDefault="000F14BC" w:rsidP="00EC2283">
                          <w:pPr>
                            <w:pStyle w:val="Title"/>
                            <w:bidi/>
                            <w:rPr>
                              <w:b/>
                              <w:bCs/>
                              <w:color w:val="4F81BD" w:themeColor="accent1"/>
                              <w:sz w:val="48"/>
                              <w:szCs w:val="48"/>
                              <w:rtl/>
                              <w:lang w:bidi="ar-EG"/>
                            </w:rPr>
                          </w:pPr>
                          <w:r w:rsidRPr="000924B7">
                            <w:rPr>
                              <w:rFonts w:hint="cs"/>
                              <w:b/>
                              <w:bCs/>
                              <w:color w:val="4F81BD" w:themeColor="accent1"/>
                              <w:sz w:val="48"/>
                              <w:szCs w:val="48"/>
                              <w:rtl/>
                              <w:lang w:bidi="ar-EG"/>
                            </w:rPr>
                            <w:t>الفرقـــــــــة الأولـــــــى</w:t>
                          </w:r>
                        </w:p>
                        <w:p w14:paraId="7CD54741" w14:textId="77777777" w:rsidR="00EC2283" w:rsidRPr="000924B7" w:rsidRDefault="000F14BC" w:rsidP="00EC2283">
                          <w:pPr>
                            <w:bidi/>
                            <w:ind w:left="28"/>
                            <w:rPr>
                              <w:rFonts w:cstheme="minorHAnsi"/>
                              <w:b/>
                              <w:bCs/>
                              <w:color w:val="auto"/>
                              <w:sz w:val="28"/>
                              <w:szCs w:val="28"/>
                              <w:lang w:bidi="ar-EG"/>
                            </w:rPr>
                          </w:pPr>
                          <w:r w:rsidRPr="000924B7">
                            <w:rPr>
                              <w:rFonts w:cstheme="minorHAnsi"/>
                              <w:b/>
                              <w:bCs/>
                              <w:color w:val="auto"/>
                              <w:sz w:val="28"/>
                              <w:szCs w:val="28"/>
                              <w:rtl/>
                              <w:lang w:bidi="ar-EG"/>
                            </w:rPr>
                            <w:t>بحث قسم الـ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97337" id="Text Box 1" o:spid="_x0000_s1059" type="#_x0000_t202" style="position:absolute;left:0;text-align:left;margin-left:296.45pt;margin-top:8.85pt;width:211.55pt;height:91.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" fillcolor="white [3201]" stroked="f" strokeweight=".5pt">
              <v:textbox>
                <w:txbxContent>
                  <w:p w14:paraId="1071E7C6" w14:textId="77777777" w:rsidR="00F77927" w:rsidRPr="000924B7" w:rsidRDefault="000F14BC" w:rsidP="00EC2283">
                    <w:pPr>
                      <w:pStyle w:val="Title"/>
                      <w:bidi/>
                      <w:rPr>
                        <w:b/>
                        <w:bCs/>
                        <w:color w:val="4F81BD" w:themeColor="accent1"/>
                        <w:sz w:val="48"/>
                        <w:szCs w:val="48"/>
                        <w:rtl/>
                        <w:lang w:bidi="ar-EG"/>
                      </w:rPr>
                    </w:pPr>
                    <w:r w:rsidRPr="000924B7">
                      <w:rPr>
                        <w:rFonts w:hint="cs"/>
                        <w:b/>
                        <w:bCs/>
                        <w:color w:val="4F81BD" w:themeColor="accent1"/>
                        <w:sz w:val="48"/>
                        <w:szCs w:val="48"/>
                        <w:rtl/>
                        <w:lang w:bidi="ar-EG"/>
                      </w:rPr>
                      <w:t>الفرقـــــــــة الأولـــــــى</w:t>
                    </w:r>
                  </w:p>
                  <w:p w14:paraId="7CD54741" w14:textId="77777777" w:rsidR="00EC2283" w:rsidRPr="000924B7" w:rsidRDefault="000F14BC" w:rsidP="00EC2283">
                    <w:pPr>
                      <w:bidi/>
                      <w:ind w:left="28"/>
                      <w:rPr>
                        <w:rFonts w:cstheme="minorHAnsi"/>
                        <w:b/>
                        <w:bCs/>
                        <w:color w:val="auto"/>
                        <w:sz w:val="28"/>
                        <w:szCs w:val="28"/>
                        <w:lang w:bidi="ar-EG"/>
                      </w:rPr>
                    </w:pPr>
                    <w:r w:rsidRPr="000924B7">
                      <w:rPr>
                        <w:rFonts w:cstheme="minorHAnsi"/>
                        <w:b/>
                        <w:bCs/>
                        <w:color w:val="auto"/>
                        <w:sz w:val="28"/>
                        <w:szCs w:val="28"/>
                        <w:rtl/>
                        <w:lang w:bidi="ar-EG"/>
                      </w:rPr>
                      <w:t>بحث قسم الـ :</w:t>
                    </w:r>
                  </w:p>
                </w:txbxContent>
              </v:textbox>
              <w10:wrap anchorx="margin"/>
            </v:shape>
          </w:pict>
        </mc:Fallback>
      </mc:AlternateContent>
    </w:r>
    <w:r>
      <w:rPr>
        <w:noProof/>
        <w:rtl/>
      </w:rPr>
      <mc:AlternateContent>
        <mc:Choice Requires="wps">
          <w:drawing>
            <wp:anchor distT="0" distB="0" distL="114300" distR="114300" simplePos="0" relativeHeight="251663360" behindDoc="0" locked="0" layoutInCell="1" allowOverlap="1" wp14:anchorId="5B874A07" wp14:editId="702FD0D9">
              <wp:simplePos x="0" y="0"/>
              <wp:positionH relativeFrom="column">
                <wp:posOffset>-768985</wp:posOffset>
              </wp:positionH>
              <wp:positionV relativeFrom="paragraph">
                <wp:posOffset>1248131</wp:posOffset>
              </wp:positionV>
              <wp:extent cx="7270595" cy="0"/>
              <wp:effectExtent l="0" t="0" r="26035" b="19050"/>
              <wp:wrapNone/>
              <wp:docPr id="13" name="Straight Connector 13"/>
              <wp:cNvGraphicFramePr/>
              <a:graphic xmlns:a="http://schemas.openxmlformats.org/drawingml/2006/main">
                <a:graphicData uri="http://schemas.microsoft.com/office/word/2010/wordprocessingShape">
                  <wps:wsp>
                    <wps:cNvCnPr/>
                    <wps:spPr>
                      <a:xfrm>
                        <a:off x="0" y="0"/>
                        <a:ext cx="7270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0A12BC" id="Straight Connector 1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0.55pt,98.3pt" to="511.95pt,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" strokecolor="#4579b8 [3044]"/>
          </w:pict>
        </mc:Fallback>
      </mc:AlternateContent>
    </w:r>
    <w:r>
      <w:rPr>
        <w:noProof/>
        <w:rtl/>
      </w:rPr>
      <mc:AlternateContent>
        <mc:Choice Requires="wps">
          <w:drawing>
            <wp:anchor distT="0" distB="0" distL="114300" distR="114300" simplePos="0" relativeHeight="251662336" behindDoc="0" locked="0" layoutInCell="1" allowOverlap="1" wp14:anchorId="756BFAA8" wp14:editId="4A7BF98A">
              <wp:simplePos x="0" y="0"/>
              <wp:positionH relativeFrom="column">
                <wp:posOffset>-769435</wp:posOffset>
              </wp:positionH>
              <wp:positionV relativeFrom="paragraph">
                <wp:posOffset>1272199</wp:posOffset>
              </wp:positionV>
              <wp:extent cx="7270595" cy="0"/>
              <wp:effectExtent l="0" t="0" r="26035" b="19050"/>
              <wp:wrapNone/>
              <wp:docPr id="12" name="Straight Connector 12"/>
              <wp:cNvGraphicFramePr/>
              <a:graphic xmlns:a="http://schemas.openxmlformats.org/drawingml/2006/main">
                <a:graphicData uri="http://schemas.microsoft.com/office/word/2010/wordprocessingShape">
                  <wps:wsp>
                    <wps:cNvCnPr/>
                    <wps:spPr>
                      <a:xfrm>
                        <a:off x="0" y="0"/>
                        <a:ext cx="7270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1C9C85" id="Straight Connector 1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0.6pt,100.15pt" to="511.9pt,1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" strokecolor="#4579b8 [3044]"/>
          </w:pict>
        </mc:Fallback>
      </mc:AlternateContent>
    </w:r>
    <w:r>
      <w:rPr>
        <w:noProof/>
      </w:rPr>
      <w:drawing>
        <wp:anchor distT="0" distB="0" distL="114300" distR="114300" simplePos="0" relativeHeight="251660288" behindDoc="0" locked="0" layoutInCell="1" allowOverlap="1" wp14:anchorId="1120FC60" wp14:editId="397EAF2A">
          <wp:simplePos x="0" y="0"/>
          <wp:positionH relativeFrom="column">
            <wp:posOffset>96520</wp:posOffset>
          </wp:positionH>
          <wp:positionV relativeFrom="paragraph">
            <wp:posOffset>189230</wp:posOffset>
          </wp:positionV>
          <wp:extent cx="768985" cy="7689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gam3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985" cy="7689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C12B241" wp14:editId="044D32D8">
          <wp:simplePos x="0" y="0"/>
          <wp:positionH relativeFrom="column">
            <wp:posOffset>-765810</wp:posOffset>
          </wp:positionH>
          <wp:positionV relativeFrom="paragraph">
            <wp:posOffset>98425</wp:posOffset>
          </wp:positionV>
          <wp:extent cx="969645" cy="96964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69645" cy="96964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EC7D3F"/>
    <w:multiLevelType w:val="hybridMultilevel"/>
    <w:tmpl w:val="5E88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145A92"/>
    <w:multiLevelType w:val="hybridMultilevel"/>
    <w:tmpl w:val="9B0E09C4"/>
    <w:lvl w:ilvl="0" w:tplc="BD12DDC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933"/>
    <w:rsid w:val="0002431B"/>
    <w:rsid w:val="00025446"/>
    <w:rsid w:val="000D6A89"/>
    <w:rsid w:val="000F14BC"/>
    <w:rsid w:val="001A1113"/>
    <w:rsid w:val="001F4430"/>
    <w:rsid w:val="0020588A"/>
    <w:rsid w:val="003C5C0B"/>
    <w:rsid w:val="005100E5"/>
    <w:rsid w:val="005345F2"/>
    <w:rsid w:val="005C33C1"/>
    <w:rsid w:val="00603164"/>
    <w:rsid w:val="00667933"/>
    <w:rsid w:val="0067121A"/>
    <w:rsid w:val="006B3CA5"/>
    <w:rsid w:val="006D6C6F"/>
    <w:rsid w:val="006E3EFC"/>
    <w:rsid w:val="007209C9"/>
    <w:rsid w:val="007F4C0C"/>
    <w:rsid w:val="008745C2"/>
    <w:rsid w:val="00922885"/>
    <w:rsid w:val="009A05F5"/>
    <w:rsid w:val="00A01262"/>
    <w:rsid w:val="00A119FF"/>
    <w:rsid w:val="00A171C4"/>
    <w:rsid w:val="00AD24C5"/>
    <w:rsid w:val="00AD5BC4"/>
    <w:rsid w:val="00C2787C"/>
    <w:rsid w:val="00CA6586"/>
    <w:rsid w:val="00D94FEF"/>
    <w:rsid w:val="00EA70E4"/>
    <w:rsid w:val="00EB21C2"/>
    <w:rsid w:val="00F03DA5"/>
    <w:rsid w:val="00F37AC3"/>
    <w:rsid w:val="00FA073F"/>
    <w:rsid w:val="00FA5C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02901C"/>
  <w15:docId w15:val="{FF78EE9C-30A1-4E48-829A-CA05D0947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4BC"/>
    <w:pPr>
      <w:spacing w:after="160" w:line="288" w:lineRule="auto"/>
      <w:ind w:left="2160"/>
    </w:pPr>
    <w:rPr>
      <w:rFonts w:eastAsiaTheme="minorEastAsia"/>
      <w:color w:val="5A5A5A" w:themeColor="text1" w:themeTint="A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10"/>
    <w:qFormat/>
    <w:rsid w:val="000F14BC"/>
    <w:pPr>
      <w:spacing w:after="160" w:line="240" w:lineRule="auto"/>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0F14BC"/>
    <w:rPr>
      <w:rFonts w:asciiTheme="majorHAnsi" w:eastAsiaTheme="majorEastAsia" w:hAnsiTheme="majorHAnsi" w:cstheme="majorBidi"/>
      <w:smallCaps/>
      <w:color w:val="17365D" w:themeColor="text2" w:themeShade="BF"/>
      <w:spacing w:val="5"/>
      <w:sz w:val="72"/>
      <w:szCs w:val="72"/>
    </w:rPr>
  </w:style>
  <w:style w:type="paragraph" w:styleId="ListParagraph">
    <w:name w:val="List Paragraph"/>
    <w:basedOn w:val="Normal"/>
    <w:uiPriority w:val="34"/>
    <w:qFormat/>
    <w:rsid w:val="000F14BC"/>
    <w:pPr>
      <w:ind w:left="720"/>
      <w:contextualSpacing/>
    </w:pPr>
  </w:style>
  <w:style w:type="paragraph" w:styleId="Header">
    <w:name w:val="header"/>
    <w:basedOn w:val="Normal"/>
    <w:link w:val="HeaderChar"/>
    <w:uiPriority w:val="99"/>
    <w:unhideWhenUsed/>
    <w:rsid w:val="000F14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14BC"/>
    <w:rPr>
      <w:rFonts w:eastAsiaTheme="minorEastAsia"/>
      <w:color w:val="5A5A5A" w:themeColor="text1" w:themeTint="A5"/>
      <w:sz w:val="20"/>
      <w:szCs w:val="20"/>
    </w:rPr>
  </w:style>
  <w:style w:type="table" w:styleId="TableGrid">
    <w:name w:val="Table Grid"/>
    <w:basedOn w:val="TableNormal"/>
    <w:uiPriority w:val="39"/>
    <w:rsid w:val="000F14BC"/>
    <w:pPr>
      <w:spacing w:after="0" w:line="240" w:lineRule="auto"/>
      <w:ind w:left="2160"/>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94F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4FEF"/>
    <w:rPr>
      <w:rFonts w:eastAsiaTheme="minorEastAsia"/>
      <w:color w:val="5A5A5A" w:themeColor="text1" w:themeTint="A5"/>
      <w:sz w:val="20"/>
      <w:szCs w:val="20"/>
    </w:rPr>
  </w:style>
  <w:style w:type="character" w:styleId="Hyperlink">
    <w:name w:val="Hyperlink"/>
    <w:basedOn w:val="DefaultParagraphFont"/>
    <w:uiPriority w:val="99"/>
    <w:unhideWhenUsed/>
    <w:rsid w:val="000D6A8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790401">
      <w:bodyDiv w:val="1"/>
      <w:marLeft w:val="0"/>
      <w:marRight w:val="0"/>
      <w:marTop w:val="0"/>
      <w:marBottom w:val="0"/>
      <w:divBdr>
        <w:top w:val="none" w:sz="0" w:space="0" w:color="auto"/>
        <w:left w:val="none" w:sz="0" w:space="0" w:color="auto"/>
        <w:bottom w:val="none" w:sz="0" w:space="0" w:color="auto"/>
        <w:right w:val="none" w:sz="0" w:space="0" w:color="auto"/>
      </w:divBdr>
    </w:div>
    <w:div w:id="457063626">
      <w:bodyDiv w:val="1"/>
      <w:marLeft w:val="0"/>
      <w:marRight w:val="0"/>
      <w:marTop w:val="0"/>
      <w:marBottom w:val="0"/>
      <w:divBdr>
        <w:top w:val="none" w:sz="0" w:space="0" w:color="auto"/>
        <w:left w:val="none" w:sz="0" w:space="0" w:color="auto"/>
        <w:bottom w:val="none" w:sz="0" w:space="0" w:color="auto"/>
        <w:right w:val="none" w:sz="0" w:space="0" w:color="auto"/>
      </w:divBdr>
    </w:div>
    <w:div w:id="570969233">
      <w:bodyDiv w:val="1"/>
      <w:marLeft w:val="0"/>
      <w:marRight w:val="0"/>
      <w:marTop w:val="0"/>
      <w:marBottom w:val="0"/>
      <w:divBdr>
        <w:top w:val="none" w:sz="0" w:space="0" w:color="auto"/>
        <w:left w:val="none" w:sz="0" w:space="0" w:color="auto"/>
        <w:bottom w:val="none" w:sz="0" w:space="0" w:color="auto"/>
        <w:right w:val="none" w:sz="0" w:space="0" w:color="auto"/>
      </w:divBdr>
    </w:div>
    <w:div w:id="638145511">
      <w:bodyDiv w:val="1"/>
      <w:marLeft w:val="0"/>
      <w:marRight w:val="0"/>
      <w:marTop w:val="0"/>
      <w:marBottom w:val="0"/>
      <w:divBdr>
        <w:top w:val="none" w:sz="0" w:space="0" w:color="auto"/>
        <w:left w:val="none" w:sz="0" w:space="0" w:color="auto"/>
        <w:bottom w:val="none" w:sz="0" w:space="0" w:color="auto"/>
        <w:right w:val="none" w:sz="0" w:space="0" w:color="auto"/>
      </w:divBdr>
    </w:div>
    <w:div w:id="744377465">
      <w:bodyDiv w:val="1"/>
      <w:marLeft w:val="0"/>
      <w:marRight w:val="0"/>
      <w:marTop w:val="0"/>
      <w:marBottom w:val="0"/>
      <w:divBdr>
        <w:top w:val="none" w:sz="0" w:space="0" w:color="auto"/>
        <w:left w:val="none" w:sz="0" w:space="0" w:color="auto"/>
        <w:bottom w:val="none" w:sz="0" w:space="0" w:color="auto"/>
        <w:right w:val="none" w:sz="0" w:space="0" w:color="auto"/>
      </w:divBdr>
    </w:div>
    <w:div w:id="890389017">
      <w:bodyDiv w:val="1"/>
      <w:marLeft w:val="0"/>
      <w:marRight w:val="0"/>
      <w:marTop w:val="0"/>
      <w:marBottom w:val="0"/>
      <w:divBdr>
        <w:top w:val="none" w:sz="0" w:space="0" w:color="auto"/>
        <w:left w:val="none" w:sz="0" w:space="0" w:color="auto"/>
        <w:bottom w:val="none" w:sz="0" w:space="0" w:color="auto"/>
        <w:right w:val="none" w:sz="0" w:space="0" w:color="auto"/>
      </w:divBdr>
    </w:div>
    <w:div w:id="1008678729">
      <w:bodyDiv w:val="1"/>
      <w:marLeft w:val="0"/>
      <w:marRight w:val="0"/>
      <w:marTop w:val="0"/>
      <w:marBottom w:val="0"/>
      <w:divBdr>
        <w:top w:val="none" w:sz="0" w:space="0" w:color="auto"/>
        <w:left w:val="none" w:sz="0" w:space="0" w:color="auto"/>
        <w:bottom w:val="none" w:sz="0" w:space="0" w:color="auto"/>
        <w:right w:val="none" w:sz="0" w:space="0" w:color="auto"/>
      </w:divBdr>
    </w:div>
    <w:div w:id="1067846729">
      <w:bodyDiv w:val="1"/>
      <w:marLeft w:val="0"/>
      <w:marRight w:val="0"/>
      <w:marTop w:val="0"/>
      <w:marBottom w:val="0"/>
      <w:divBdr>
        <w:top w:val="none" w:sz="0" w:space="0" w:color="auto"/>
        <w:left w:val="none" w:sz="0" w:space="0" w:color="auto"/>
        <w:bottom w:val="none" w:sz="0" w:space="0" w:color="auto"/>
        <w:right w:val="none" w:sz="0" w:space="0" w:color="auto"/>
      </w:divBdr>
    </w:div>
    <w:div w:id="1530988013">
      <w:bodyDiv w:val="1"/>
      <w:marLeft w:val="0"/>
      <w:marRight w:val="0"/>
      <w:marTop w:val="0"/>
      <w:marBottom w:val="0"/>
      <w:divBdr>
        <w:top w:val="none" w:sz="0" w:space="0" w:color="auto"/>
        <w:left w:val="none" w:sz="0" w:space="0" w:color="auto"/>
        <w:bottom w:val="none" w:sz="0" w:space="0" w:color="auto"/>
        <w:right w:val="none" w:sz="0" w:space="0" w:color="auto"/>
      </w:divBdr>
    </w:div>
    <w:div w:id="1830558075">
      <w:bodyDiv w:val="1"/>
      <w:marLeft w:val="0"/>
      <w:marRight w:val="0"/>
      <w:marTop w:val="0"/>
      <w:marBottom w:val="0"/>
      <w:divBdr>
        <w:top w:val="none" w:sz="0" w:space="0" w:color="auto"/>
        <w:left w:val="none" w:sz="0" w:space="0" w:color="auto"/>
        <w:bottom w:val="none" w:sz="0" w:space="0" w:color="auto"/>
        <w:right w:val="none" w:sz="0" w:space="0" w:color="auto"/>
      </w:divBdr>
    </w:div>
    <w:div w:id="1859343576">
      <w:bodyDiv w:val="1"/>
      <w:marLeft w:val="0"/>
      <w:marRight w:val="0"/>
      <w:marTop w:val="0"/>
      <w:marBottom w:val="0"/>
      <w:divBdr>
        <w:top w:val="none" w:sz="0" w:space="0" w:color="auto"/>
        <w:left w:val="none" w:sz="0" w:space="0" w:color="auto"/>
        <w:bottom w:val="none" w:sz="0" w:space="0" w:color="auto"/>
        <w:right w:val="none" w:sz="0" w:space="0" w:color="auto"/>
      </w:divBdr>
    </w:div>
    <w:div w:id="1942837012">
      <w:bodyDiv w:val="1"/>
      <w:marLeft w:val="0"/>
      <w:marRight w:val="0"/>
      <w:marTop w:val="0"/>
      <w:marBottom w:val="0"/>
      <w:divBdr>
        <w:top w:val="none" w:sz="0" w:space="0" w:color="auto"/>
        <w:left w:val="none" w:sz="0" w:space="0" w:color="auto"/>
        <w:bottom w:val="none" w:sz="0" w:space="0" w:color="auto"/>
        <w:right w:val="none" w:sz="0" w:space="0" w:color="auto"/>
      </w:divBdr>
    </w:div>
    <w:div w:id="212907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ukah.net/sharia/0/75170/"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alukah.net/sharia/0/75170/"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12</Pages>
  <Words>37</Words>
  <Characters>212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zas</dc:creator>
  <cp:lastModifiedBy>Mahmoud</cp:lastModifiedBy>
  <cp:revision>7</cp:revision>
  <cp:lastPrinted>2020-05-29T19:33:00Z</cp:lastPrinted>
  <dcterms:created xsi:type="dcterms:W3CDTF">2020-06-15T23:47:00Z</dcterms:created>
  <dcterms:modified xsi:type="dcterms:W3CDTF">2020-06-22T02:35:00Z</dcterms:modified>
</cp:coreProperties>
</file>