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9951"/>
      </w:tblGrid>
      <w:tr>
        <w:tc>
          <w:tcPr>
            <w:tcW w:type="dxa" w:w="9951"/>
            <w:shd w:fill="0A2239"/>
            <w:vAlign w:val="center"/>
          </w:tcPr>
          <w:p>
            <w:pPr>
              <w:spacing w:before="100" w:after="40"/>
              <w:jc w:val="center"/>
            </w:pPr>
            <w:r>
              <w:rPr>
                <w:rFonts w:ascii="Arial" w:hAnsi="Arial"/>
                <w:b/>
                <w:i w:val="0"/>
                <w:color w:val="FFFFFF"/>
                <w:sz w:val="38"/>
              </w:rPr>
              <w:t>TECHNOLOGY &amp; SOFTWARE COMPANIES</w:t>
            </w:r>
          </w:p>
        </w:tc>
      </w:tr>
      <w:tr>
        <w:tc>
          <w:tcPr>
            <w:tcW w:type="dxa" w:w="9951"/>
            <w:shd w:fill="EEF4F7"/>
          </w:tcPr>
          <w:p>
            <w:pPr>
              <w:spacing w:before="40" w:after="60"/>
              <w:jc w:val="center"/>
            </w:pPr>
            <w:r>
              <w:rPr>
                <w:rFonts w:ascii="Arial" w:hAnsi="Arial"/>
                <w:b/>
                <w:i w:val="0"/>
                <w:color w:val="147D7A"/>
                <w:sz w:val="19"/>
              </w:rPr>
              <w:t>Executive Cover Letter Template</w:t>
            </w:r>
          </w:p>
        </w:tc>
      </w:tr>
    </w:tbl>
    <w:p>
      <w:pPr>
        <w:spacing w:before="40" w:after="100"/>
        <w:jc w:val="center"/>
      </w:pPr>
      <w:r>
        <w:rPr>
          <w:rFonts w:ascii="Arial" w:hAnsi="Arial"/>
          <w:b w:val="0"/>
          <w:i w:val="0"/>
          <w:color w:val="243746"/>
          <w:sz w:val="17"/>
        </w:rPr>
        <w:t xml:space="preserve">+20 122 015 6077  |  ma7moud.salamaaa@gmail.com  |  Cairo, Egypt  |  </w:t>
      </w:r>
      <w:hyperlink r:id="rId11">
        <w:r>
          <w:rPr>
            <w:color w:val="0AA6B4"/>
            <w:rFonts w:ascii="Arial" w:hAnsi="Arial"/>
            <w:sz w:val="18"/>
          </w:rPr>
          <w:t>LinkedIn</w:t>
        </w:r>
      </w:hyperlink>
      <w:r>
        <w:rPr>
          <w:rFonts w:ascii="Arial" w:hAnsi="Arial"/>
          <w:b w:val="0"/>
          <w:i w:val="0"/>
          <w:color w:val="243746"/>
          <w:sz w:val="17"/>
        </w:rPr>
        <w:t xml:space="preserve">  |  </w:t>
      </w:r>
      <w:hyperlink r:id="rId12">
        <w:r>
          <w:rPr>
            <w:color w:val="0AA6B4"/>
            <w:rFonts w:ascii="Arial" w:hAnsi="Arial"/>
            <w:sz w:val="18"/>
          </w:rPr>
          <w:t>Website</w:t>
        </w:r>
      </w:hyperlink>
    </w:p>
    <w:p>
      <w:pPr>
        <w:spacing w:after="80"/>
        <w:jc w:val="center"/>
      </w:pPr>
      <w:r>
        <w:rPr>
          <w:rFonts w:ascii="Arial" w:hAnsi="Arial"/>
          <w:b/>
          <w:i w:val="0"/>
          <w:color w:val="C9A227"/>
          <w:sz w:val="16"/>
        </w:rPr>
        <w:t>Available within one month | Open to Egypt, GCC, Africa &amp; Remote</w:t>
      </w:r>
    </w:p>
    <w:p>
      <w:pPr>
        <w:spacing w:before="0" w:after="80" w:line="240" w:lineRule="auto"/>
      </w:pPr>
      <w:r>
        <w:rPr>
          <w:rFonts w:ascii="Arial" w:hAnsi="Arial"/>
          <w:b w:val="0"/>
          <w:i w:val="0"/>
          <w:color w:val="5D6B78"/>
          <w:sz w:val="17"/>
        </w:rPr>
        <w:t>[DATE]</w:t>
      </w:r>
    </w:p>
    <w:p>
      <w:pPr>
        <w:spacing w:before="0" w:after="100" w:line="240" w:lineRule="auto"/>
      </w:pPr>
      <w:r>
        <w:rPr>
          <w:rFonts w:ascii="Arial" w:hAnsi="Arial"/>
          <w:b w:val="0"/>
          <w:i w:val="0"/>
          <w:color w:val="243746"/>
          <w:sz w:val="17"/>
        </w:rPr>
        <w:t>Hiring Manager</w:t>
        <w:br/>
        <w:t>[COMPANY / ORGANIZATION NAME]</w:t>
        <w:br/>
        <w:t>[LOCATION]</w:t>
      </w:r>
    </w:p>
    <w:p>
      <w:pPr>
        <w:spacing w:before="0" w:after="80" w:line="240" w:lineRule="auto"/>
      </w:pPr>
      <w:r>
        <w:rPr>
          <w:rFonts w:ascii="Arial" w:hAnsi="Arial"/>
          <w:b/>
          <w:i w:val="0"/>
          <w:color w:val="0A2239"/>
          <w:sz w:val="18"/>
        </w:rPr>
        <w:t>Dear Hiring Manager,</w:t>
      </w:r>
    </w:p>
    <w:p>
      <w:pPr>
        <w:spacing w:before="0" w:after="120" w:line="259" w:lineRule="auto"/>
      </w:pPr>
      <w:r>
        <w:rPr>
          <w:rFonts w:ascii="Arial" w:hAnsi="Arial"/>
          <w:b w:val="0"/>
          <w:i w:val="0"/>
          <w:color w:val="243746"/>
          <w:sz w:val="18"/>
        </w:rPr>
        <w:t>I am writing to apply for the [ROLE TITLE] position at [COMPANY NAME]. With more than 18 years of experience spanning software engineering, enterprise platforms, architecture, data, integration, technology strategy, and multidisciplinary delivery across Egypt and the GCC, I offer both executive leadership and credible technical depth.</w:t>
      </w:r>
    </w:p>
    <w:p>
      <w:pPr>
        <w:spacing w:before="0" w:after="120" w:line="259" w:lineRule="auto"/>
      </w:pPr>
      <w:r>
        <w:rPr>
          <w:rFonts w:ascii="Arial" w:hAnsi="Arial"/>
          <w:b w:val="0"/>
          <w:i w:val="0"/>
          <w:color w:val="243746"/>
          <w:sz w:val="18"/>
        </w:rPr>
        <w:t>In my current leadership role at Egypt's Unified Procurement Authority, I direct an EGP 150M+ technology portfolio and teams of more than 40 professionals supporting national-scale platforms used across 12,000+ public-sector entities. My work includes enterprise and solution architecture, Microsoft Dynamics 365 ERP/CRM integration, a health-sector data warehouse processing 12M+ records daily, APIs, analytics, application modernization, quality governance, security, and operational resilience.</w:t>
      </w:r>
    </w:p>
    <w:p>
      <w:pPr>
        <w:spacing w:before="0" w:after="120" w:line="259" w:lineRule="auto"/>
      </w:pPr>
      <w:r>
        <w:rPr>
          <w:rFonts w:ascii="Arial" w:hAnsi="Arial"/>
          <w:b w:val="0"/>
          <w:i w:val="0"/>
          <w:color w:val="243746"/>
          <w:sz w:val="18"/>
        </w:rPr>
        <w:t>For a technology or software business, my strongest contribution is the ability to connect product and engineering decisions with customer value, enterprise architecture, delivery discipline, governance, and scalable operations. Earlier in my career, I led full-stack engineering teams and delivered more than 100 web and enterprise solutions, which enables me to work effectively with executives, architects, engineers, product teams, clients, and implementation partners.</w:t>
      </w:r>
    </w:p>
    <w:p>
      <w:pPr>
        <w:spacing w:before="0" w:after="120" w:line="259" w:lineRule="auto"/>
      </w:pPr>
      <w:r>
        <w:rPr>
          <w:rFonts w:ascii="Arial" w:hAnsi="Arial"/>
          <w:b w:val="0"/>
          <w:i w:val="0"/>
          <w:color w:val="243746"/>
          <w:sz w:val="18"/>
        </w:rPr>
        <w:t>I would welcome the opportunity to help [COMPANY NAME] strengthen technology strategy, engineering execution, architecture governance, delivery quality, and regional growth. Thank you for considering my application.</w:t>
      </w:r>
    </w:p>
    <w:p>
      <w:pPr>
        <w:spacing w:before="0" w:after="60" w:line="240" w:lineRule="auto"/>
      </w:pPr>
      <w:r>
        <w:rPr>
          <w:rFonts w:ascii="Arial" w:hAnsi="Arial"/>
          <w:b w:val="0"/>
          <w:i w:val="0"/>
          <w:color w:val="243746"/>
          <w:sz w:val="18"/>
        </w:rPr>
        <w:t>Sincerely,</w:t>
      </w:r>
    </w:p>
    <w:p>
      <w:pPr>
        <w:spacing w:before="0" w:after="20" w:line="240" w:lineRule="auto"/>
      </w:pPr>
      <w:r>
        <w:rPr>
          <w:rFonts w:ascii="Arial" w:hAnsi="Arial"/>
          <w:b/>
          <w:i w:val="0"/>
          <w:color w:val="0A2239"/>
          <w:sz w:val="20"/>
        </w:rPr>
        <w:t>Mahmoud Salama</w:t>
      </w:r>
    </w:p>
    <w:p>
      <w:pPr>
        <w:spacing w:before="0" w:after="20" w:line="240" w:lineRule="auto"/>
      </w:pPr>
      <w:r>
        <w:rPr>
          <w:rFonts w:ascii="Arial" w:hAnsi="Arial"/>
          <w:b/>
          <w:i w:val="0"/>
          <w:color w:val="147D7A"/>
          <w:sz w:val="16"/>
        </w:rPr>
        <w:t>Head of Central Administration - Information Systems &amp; Digital Transformation</w:t>
        <w:br/>
        <w:t>Technology Executive | Enterprise Architect</w:t>
      </w:r>
    </w:p>
    <w:sectPr w:rsidR="00FC693F" w:rsidRPr="0006063C" w:rsidSect="00034616">
      <w:headerReference w:type="default" r:id="rId9"/>
      <w:footerReference w:type="default" r:id="rId10"/>
      <w:pgSz w:w="11909" w:h="16834"/>
      <w:pgMar w:top="835"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D6B78"/>
        <w:sz w:val="14"/>
      </w:rPr>
      <w:t xml:space="preserve">mahmoud-salama.vercel.app  |  Cairo, Egypt  |  </w:t>
    </w:r>
    <w:hyperlink r:id="rId1">
      <w:r>
        <w:rPr>
          <w:color w:val="0AA6B4"/>
          <w:rFonts w:ascii="Arial" w:hAnsi="Arial"/>
          <w:sz w:val="18"/>
        </w:rPr>
        <w:t>LinkedIn</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920"/>
      <w:gridCol w:w="2448"/>
    </w:tblGrid>
    <w:tr>
      <w:tc>
        <w:tcPr>
          <w:tcW w:type="dxa" w:w="5184"/>
          <w:tcBorders>
            <w:bottom w:val="single" w:sz="8" w:color="0AA6B4"/>
          </w:tcBorders>
        </w:tcPr>
        <w:p>
          <w:pPr>
            <w:jc w:val="left"/>
          </w:pPr>
          <w:r>
            <w:rPr>
              <w:rFonts w:ascii="Arial" w:hAnsi="Arial"/>
              <w:b/>
              <w:i w:val="0"/>
              <w:color w:val="0A2239"/>
              <w:sz w:val="17"/>
            </w:rPr>
            <w:t>MAHMOUD SALAMA</w:t>
          </w:r>
        </w:p>
      </w:tc>
      <w:tc>
        <w:tcPr>
          <w:tcW w:type="dxa" w:w="5184"/>
          <w:tcBorders>
            <w:bottom w:val="single" w:sz="8" w:color="0AA6B4"/>
          </w:tcBorders>
        </w:tcPr>
        <w:p>
          <w:pPr>
            <w:jc w:val="right"/>
          </w:pPr>
          <w:r>
            <w:rPr>
              <w:rFonts w:ascii="Arial" w:hAnsi="Arial"/>
              <w:b/>
              <w:i w:val="0"/>
              <w:color w:val="C9A227"/>
              <w:sz w:val="16"/>
            </w:rPr>
            <w:t>COVER LETTER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A2239"/>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147D7A"/>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0A223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Arial" w:hAnsi="Arial"/>
      <w:b/>
      <w:color w:val="0A223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rPr>
      <w:rFonts w:ascii="Arial" w:hAnsi="Arial"/>
      <w:color w:val="5D6B7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nkedin.com/in/mahmoud-salama-30249b34" TargetMode="External"/><Relationship Id="rId12" Type="http://schemas.openxmlformats.org/officeDocument/2006/relationships/hyperlink" Target="https://mahmoud-salama.vercel.app"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linkedin.com/in/mahmoud-salama-30249b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&amp; SOFTWARE COMPANIES</dc:title>
  <dc:subject>Executive Cover Letter Template</dc:subject>
  <dc:creator>Mahmoud Salama</dc:creator>
  <cp:keywords/>
  <dc:description>generated by python-docx</dc:description>
  <cp:lastModifiedBy/>
  <cp:revision>1</cp:revision>
  <dcterms:created xsi:type="dcterms:W3CDTF">2013-12-23T23:15:00Z</dcterms:created>
  <dcterms:modified xsi:type="dcterms:W3CDTF">2013-12-23T23:15:00Z</dcterms:modified>
  <cp:category/>
</cp:coreProperties>
</file>