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881337"/>
          </w:tcPr>
          <w:p>
            <w:pPr>
              <w:jc w:val="left"/>
            </w:pPr>
            <w:r>
              <w:rPr>
                <w:b/>
                <w:color w:val="FFFFFF"/>
                <w:sz w:val="40"/>
              </w:rPr>
              <w:t>MAHMOUD SALAMA</w:t>
            </w:r>
          </w:p>
          <w:p>
            <w:r>
              <w:rPr>
                <w:b/>
                <w:color w:val="FFFFFF"/>
                <w:sz w:val="20"/>
              </w:rPr>
              <w:t>TECHNOLOGY EXECUTIVE - DIGITAL TRANSFORMATION &amp; ENTERPRISE SYSTEMS</w:t>
            </w:r>
          </w:p>
          <w:p>
            <w:r>
              <w:rPr>
                <w:color w:val="F5F5F5"/>
                <w:sz w:val="17"/>
              </w:rPr>
              <w:t>Cairo, Egypt  |  +20 122 015 6077  |  ma7moud.salamaaa@gmail.com</w:t>
            </w:r>
          </w:p>
        </w:tc>
      </w:tr>
    </w:tbl>
    <w:p/>
    <w:p>
      <w:pPr>
        <w:spacing w:after="140"/>
      </w:pPr>
      <w:r>
        <w:rPr>
          <w:b/>
          <w:sz w:val="21"/>
        </w:rPr>
        <w:t>Dear Hiring Manager,</w:t>
      </w:r>
    </w:p>
    <w:p>
      <w:pPr>
        <w:spacing w:after="140" w:line="259" w:lineRule="auto"/>
      </w:pPr>
      <w:r>
        <w:t>I am writing to express interest in Technology Executive - Digital Transformation &amp; Enterprise Systems opportunities where technology leadership, enterprise systems, transformation, architecture and operations are central to the role. I bring 18+ years of technology experience spanning hands-on engineering, development leadership, government platforms, enterprise systems and executive technology management across Egypt and Oman.</w:t>
      </w:r>
    </w:p>
    <w:p>
      <w:pPr>
        <w:spacing w:after="140" w:line="259" w:lineRule="auto"/>
      </w:pPr>
      <w:r>
        <w:t>I currently lead a 54-person technology organization with 7 direct reports and an approximately 20-person support/customer-service operation. My scope spans technology strategy, digital transformation, enterprise architecture, platform delivery, data/integration, service operations, security governance, continuity and controlled AI adoption.</w:t>
      </w:r>
    </w:p>
    <w:p>
      <w:pPr>
        <w:spacing w:after="140" w:line="259" w:lineRule="auto"/>
      </w:pPr>
      <w:r>
        <w:t>My career developed from hands-on engineering through development-team leadership in Egypt and Oman to executive ownership of national-scale technology. That progression allows me to connect strategy to architecture, architecture to delivery, and delivery to reliable operations and user adoption.</w:t>
      </w:r>
    </w:p>
    <w:p>
      <w:pPr>
        <w:spacing w:after="180" w:line="259" w:lineRule="auto"/>
      </w:pPr>
      <w:r>
        <w:t>I would welcome the opportunity to discuss how this combination of executive accountability, technical depth and operational delivery can support your organization's technology objectives. Thank you for your consideration.</w:t>
      </w:r>
    </w:p>
    <w:p>
      <w:r>
        <w:rPr>
          <w:i/>
        </w:rPr>
        <w:t>Sincerely,</w:t>
      </w:r>
    </w:p>
    <w:p>
      <w:r>
        <w:rPr>
          <w:b/>
          <w:color w:val="881337"/>
          <w:sz w:val="22"/>
        </w:rPr>
        <w:t>Mahmoud Salama</w:t>
      </w:r>
    </w:p>
    <w:p>
      <w:r>
        <w:rPr>
          <w:sz w:val="17"/>
        </w:rPr>
        <w:t>mahmoud-salama.vercel.app  |  linkedin.com/in/mahmoud-salama-30249b34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5313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