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5FC5E" w14:textId="7668FA74" w:rsidR="00F3371C" w:rsidRDefault="00C210FF" w:rsidP="007266E5">
      <w:pPr>
        <w:rPr>
          <w:rFonts w:asciiTheme="majorBidi" w:hAnsiTheme="majorBidi" w:cstheme="majorBidi"/>
          <w:b/>
          <w:bCs/>
          <w:sz w:val="28"/>
          <w:szCs w:val="28"/>
        </w:rPr>
      </w:pPr>
      <w:r w:rsidRPr="00DB1A8F">
        <w:rPr>
          <w:rFonts w:asciiTheme="majorBidi" w:hAnsiTheme="majorBidi" w:cstheme="majorBidi"/>
          <w:b/>
          <w:bCs/>
          <w:sz w:val="36"/>
          <w:szCs w:val="36"/>
        </w:rPr>
        <w:t>Name</w:t>
      </w:r>
      <w:r>
        <w:rPr>
          <w:rFonts w:asciiTheme="majorBidi" w:hAnsiTheme="majorBidi" w:cstheme="majorBidi"/>
          <w:b/>
          <w:bCs/>
          <w:sz w:val="28"/>
          <w:szCs w:val="28"/>
        </w:rPr>
        <w:t>:</w:t>
      </w:r>
      <w:r w:rsidR="00F3371C">
        <w:rPr>
          <w:rFonts w:asciiTheme="majorBidi" w:hAnsiTheme="majorBidi" w:cstheme="majorBidi"/>
          <w:b/>
          <w:bCs/>
          <w:sz w:val="28"/>
          <w:szCs w:val="28"/>
        </w:rPr>
        <w:t xml:space="preserve"> </w:t>
      </w:r>
      <w:r>
        <w:rPr>
          <w:rFonts w:asciiTheme="majorBidi" w:hAnsiTheme="majorBidi" w:cstheme="majorBidi" w:hint="cs"/>
          <w:b/>
          <w:bCs/>
          <w:sz w:val="28"/>
          <w:szCs w:val="28"/>
          <w:rtl/>
        </w:rPr>
        <w:t xml:space="preserve">محمود زكريا حسن خيري عبدالحميد خيري </w:t>
      </w:r>
    </w:p>
    <w:p w14:paraId="4FCF98E9" w14:textId="7AC25EA8" w:rsidR="00F3371C" w:rsidRDefault="00F3371C" w:rsidP="007266E5">
      <w:pPr>
        <w:rPr>
          <w:rFonts w:asciiTheme="majorBidi" w:hAnsiTheme="majorBidi" w:cstheme="majorBidi"/>
          <w:b/>
          <w:bCs/>
          <w:sz w:val="28"/>
          <w:szCs w:val="28"/>
        </w:rPr>
      </w:pPr>
      <w:r w:rsidRPr="00DB1A8F">
        <w:rPr>
          <w:rFonts w:asciiTheme="majorBidi" w:hAnsiTheme="majorBidi" w:cstheme="majorBidi"/>
          <w:b/>
          <w:bCs/>
          <w:sz w:val="36"/>
          <w:szCs w:val="36"/>
        </w:rPr>
        <w:t>B.N:</w:t>
      </w:r>
      <w:r>
        <w:rPr>
          <w:rFonts w:asciiTheme="majorBidi" w:hAnsiTheme="majorBidi" w:cstheme="majorBidi"/>
          <w:b/>
          <w:bCs/>
          <w:sz w:val="28"/>
          <w:szCs w:val="28"/>
        </w:rPr>
        <w:t xml:space="preserve"> </w:t>
      </w:r>
      <w:r w:rsidR="00C210FF">
        <w:rPr>
          <w:rFonts w:asciiTheme="majorBidi" w:hAnsiTheme="majorBidi" w:cstheme="majorBidi" w:hint="cs"/>
          <w:b/>
          <w:bCs/>
          <w:sz w:val="28"/>
          <w:szCs w:val="28"/>
        </w:rPr>
        <w:t>843</w:t>
      </w:r>
    </w:p>
    <w:p w14:paraId="6A29F8A9" w14:textId="2D2BB41F" w:rsidR="00F3371C" w:rsidRDefault="00C210FF" w:rsidP="007266E5">
      <w:pPr>
        <w:rPr>
          <w:rFonts w:asciiTheme="majorBidi" w:hAnsiTheme="majorBidi" w:cstheme="majorBidi"/>
          <w:b/>
          <w:bCs/>
          <w:sz w:val="28"/>
          <w:szCs w:val="28"/>
        </w:rPr>
      </w:pPr>
      <w:r w:rsidRPr="00520F3B">
        <w:rPr>
          <w:rFonts w:asciiTheme="majorBidi" w:hAnsiTheme="majorBidi" w:cstheme="majorBidi"/>
          <w:b/>
          <w:bCs/>
          <w:sz w:val="36"/>
          <w:szCs w:val="36"/>
        </w:rPr>
        <w:t>Date</w:t>
      </w:r>
      <w:r>
        <w:rPr>
          <w:rFonts w:asciiTheme="majorBidi" w:hAnsiTheme="majorBidi" w:cstheme="majorBidi"/>
          <w:b/>
          <w:bCs/>
          <w:sz w:val="28"/>
          <w:szCs w:val="28"/>
        </w:rPr>
        <w:t>:</w:t>
      </w:r>
      <w:r w:rsidR="00F3371C">
        <w:rPr>
          <w:rFonts w:asciiTheme="majorBidi" w:hAnsiTheme="majorBidi" w:cstheme="majorBidi"/>
          <w:b/>
          <w:bCs/>
          <w:sz w:val="28"/>
          <w:szCs w:val="28"/>
        </w:rPr>
        <w:t xml:space="preserve"> </w:t>
      </w:r>
      <w:r w:rsidR="00012857">
        <w:rPr>
          <w:rFonts w:asciiTheme="majorBidi" w:hAnsiTheme="majorBidi" w:cstheme="majorBidi" w:hint="cs"/>
          <w:b/>
          <w:bCs/>
          <w:sz w:val="28"/>
          <w:szCs w:val="28"/>
        </w:rPr>
        <w:t>28/may/2020</w:t>
      </w:r>
    </w:p>
    <w:p w14:paraId="1072F9EE" w14:textId="77777777" w:rsidR="002E6103" w:rsidRDefault="0038609B" w:rsidP="002E6103">
      <w:pPr>
        <w:rPr>
          <w:rFonts w:asciiTheme="majorBidi" w:hAnsiTheme="majorBidi" w:cstheme="majorBidi"/>
          <w:b/>
          <w:bCs/>
          <w:sz w:val="36"/>
          <w:szCs w:val="36"/>
          <w:rtl/>
        </w:rPr>
      </w:pPr>
      <w:r w:rsidRPr="00520F3B">
        <w:rPr>
          <w:rFonts w:asciiTheme="majorBidi" w:hAnsiTheme="majorBidi" w:cstheme="majorBidi" w:hint="cs"/>
          <w:b/>
          <w:bCs/>
          <w:sz w:val="36"/>
          <w:szCs w:val="36"/>
        </w:rPr>
        <w:t>Topic</w:t>
      </w:r>
      <w:r w:rsidR="00F3371C" w:rsidRPr="00520F3B">
        <w:rPr>
          <w:rFonts w:asciiTheme="majorBidi" w:hAnsiTheme="majorBidi" w:cstheme="majorBidi"/>
          <w:b/>
          <w:bCs/>
          <w:sz w:val="36"/>
          <w:szCs w:val="36"/>
        </w:rPr>
        <w:t>:</w:t>
      </w:r>
      <w:r w:rsidR="00F3371C" w:rsidRPr="00520F3B">
        <w:rPr>
          <w:sz w:val="36"/>
          <w:szCs w:val="36"/>
        </w:rPr>
        <w:t xml:space="preserve"> </w:t>
      </w:r>
      <w:r w:rsidR="00DB1A8F">
        <w:rPr>
          <w:rFonts w:hint="cs"/>
          <w:sz w:val="36"/>
          <w:szCs w:val="36"/>
        </w:rPr>
        <w:t xml:space="preserve">Cryptography </w:t>
      </w:r>
    </w:p>
    <w:p w14:paraId="4B95D217" w14:textId="75364F11" w:rsidR="00F3371C" w:rsidRPr="002E6103" w:rsidRDefault="00F3371C" w:rsidP="002E6103">
      <w:pPr>
        <w:rPr>
          <w:rFonts w:asciiTheme="majorBidi" w:hAnsiTheme="majorBidi" w:cstheme="majorBidi"/>
          <w:b/>
          <w:bCs/>
          <w:sz w:val="36"/>
          <w:szCs w:val="36"/>
        </w:rPr>
      </w:pPr>
      <w:r w:rsidRPr="00520F3B">
        <w:rPr>
          <w:rFonts w:asciiTheme="majorBidi" w:hAnsiTheme="majorBidi" w:cstheme="majorBidi"/>
          <w:b/>
          <w:bCs/>
          <w:sz w:val="36"/>
          <w:szCs w:val="36"/>
        </w:rPr>
        <w:t xml:space="preserve">Application </w:t>
      </w:r>
      <w:r w:rsidR="0017156E" w:rsidRPr="00520F3B">
        <w:rPr>
          <w:rFonts w:asciiTheme="majorBidi" w:hAnsiTheme="majorBidi" w:cstheme="majorBidi"/>
          <w:b/>
          <w:bCs/>
          <w:sz w:val="36"/>
          <w:szCs w:val="36"/>
        </w:rPr>
        <w:t>brief</w:t>
      </w:r>
      <w:r w:rsidR="0017156E" w:rsidRPr="00CB5A64">
        <w:rPr>
          <w:rFonts w:asciiTheme="majorBidi" w:hAnsiTheme="majorBidi" w:cstheme="majorBidi"/>
          <w:b/>
          <w:bCs/>
          <w:sz w:val="28"/>
          <w:szCs w:val="28"/>
        </w:rPr>
        <w:t>:</w:t>
      </w:r>
      <w:r w:rsidRPr="00CB5A64">
        <w:rPr>
          <w:rFonts w:asciiTheme="majorBidi" w:hAnsiTheme="majorBidi" w:cstheme="majorBidi"/>
          <w:b/>
          <w:bCs/>
          <w:sz w:val="28"/>
          <w:szCs w:val="28"/>
        </w:rPr>
        <w:t xml:space="preserve"> </w:t>
      </w:r>
      <w:r w:rsidR="00E753F6" w:rsidRPr="00CB5A64">
        <w:rPr>
          <w:rFonts w:asciiTheme="majorBidi" w:hAnsiTheme="majorBidi" w:cstheme="majorBidi"/>
          <w:b/>
          <w:bCs/>
          <w:sz w:val="28"/>
          <w:szCs w:val="28"/>
        </w:rPr>
        <w:t>In the spirit of algebraic abstraction, this paper</w:t>
      </w:r>
      <w:r w:rsidR="00CB5A64">
        <w:rPr>
          <w:rFonts w:asciiTheme="majorBidi" w:hAnsiTheme="majorBidi" w:cstheme="majorBidi" w:hint="cs"/>
          <w:b/>
          <w:bCs/>
          <w:sz w:val="28"/>
          <w:szCs w:val="28"/>
        </w:rPr>
        <w:t xml:space="preserve"> </w:t>
      </w:r>
      <w:r w:rsidR="00E753F6" w:rsidRPr="00CB5A64">
        <w:rPr>
          <w:rFonts w:asciiTheme="majorBidi" w:hAnsiTheme="majorBidi" w:cstheme="majorBidi"/>
          <w:b/>
          <w:bCs/>
          <w:sz w:val="28"/>
          <w:szCs w:val="28"/>
        </w:rPr>
        <w:t>advocates the definition and use of higher levels of abstraction in cryptography (and beyond). If contrasted with the standard bottom-up approach to defining models of computation, algorithms, complexity, efficiency, and then security of cryptographic schemes, our approach is top-down and axiomatic, where lower abstraction levels inherit the definitions and theorems (e.g. a composition theorem) from the higher level, but the definition or concretization of low levels is not required for proving theorems at the higher levels. The goal is to strive for simpler definitions, higher generality of results, simpler proofs, improved elegance, possibly better didactic suitability, and to derive new insights from the abstract viewpoint. In particular, we propose a general framework for defining and proving that a system satisfying an (abstract or ideal) specification is constructed from some systems satisfying certain (concrete or real) specifications. This puts the well-known “ideal-world real-</w:t>
      </w:r>
      <w:r w:rsidR="00DC671F" w:rsidRPr="00CB5A64">
        <w:rPr>
          <w:rFonts w:asciiTheme="majorBidi" w:hAnsiTheme="majorBidi" w:cstheme="majorBidi"/>
          <w:b/>
          <w:bCs/>
          <w:sz w:val="28"/>
          <w:szCs w:val="28"/>
        </w:rPr>
        <w:t>world”</w:t>
      </w:r>
      <w:r w:rsidR="00E753F6" w:rsidRPr="00CB5A64">
        <w:rPr>
          <w:rFonts w:asciiTheme="majorBidi" w:hAnsiTheme="majorBidi" w:cstheme="majorBidi"/>
          <w:b/>
          <w:bCs/>
          <w:sz w:val="28"/>
          <w:szCs w:val="28"/>
        </w:rPr>
        <w:t xml:space="preserve"> paradigm on a new theoretical foundation, applicable in various cryptographic settings. Existing frameworks for proving </w:t>
      </w:r>
      <w:r w:rsidR="00980CEF" w:rsidRPr="00CB5A64">
        <w:rPr>
          <w:rFonts w:asciiTheme="majorBidi" w:hAnsiTheme="majorBidi" w:cstheme="majorBidi"/>
          <w:b/>
          <w:bCs/>
          <w:sz w:val="28"/>
          <w:szCs w:val="28"/>
        </w:rPr>
        <w:t>compostable</w:t>
      </w:r>
      <w:r w:rsidR="00E753F6" w:rsidRPr="00CB5A64">
        <w:rPr>
          <w:rFonts w:asciiTheme="majorBidi" w:hAnsiTheme="majorBidi" w:cstheme="majorBidi"/>
          <w:b/>
          <w:bCs/>
          <w:sz w:val="28"/>
          <w:szCs w:val="28"/>
        </w:rPr>
        <w:t xml:space="preserve"> security can be explained as special cases of our framework, thereby allowing to distinguish between relevant and less relevant aspects of the underlying technical definitions and to prove a single common composition theorem. Some properties of our framework are as follows. It is independent of particular models of computation, communication</w:t>
      </w:r>
    </w:p>
    <w:p w14:paraId="4DA9AA0D" w14:textId="77777777" w:rsidR="00F3371C" w:rsidRDefault="00F3371C" w:rsidP="007266E5">
      <w:pPr>
        <w:rPr>
          <w:rFonts w:asciiTheme="majorBidi" w:hAnsiTheme="majorBidi" w:cstheme="majorBidi"/>
          <w:b/>
          <w:bCs/>
          <w:sz w:val="36"/>
          <w:szCs w:val="36"/>
        </w:rPr>
      </w:pPr>
    </w:p>
    <w:p w14:paraId="00ED9708" w14:textId="77777777" w:rsidR="00F3371C" w:rsidRDefault="00F3371C" w:rsidP="007266E5">
      <w:pPr>
        <w:rPr>
          <w:rFonts w:asciiTheme="majorBidi" w:hAnsiTheme="majorBidi" w:cstheme="majorBidi"/>
          <w:b/>
          <w:bCs/>
          <w:sz w:val="36"/>
          <w:szCs w:val="36"/>
        </w:rPr>
      </w:pPr>
    </w:p>
    <w:p w14:paraId="35C7CD5F" w14:textId="77777777" w:rsidR="00F3371C" w:rsidRDefault="00F3371C" w:rsidP="007266E5">
      <w:pPr>
        <w:rPr>
          <w:rFonts w:asciiTheme="majorBidi" w:hAnsiTheme="majorBidi" w:cstheme="majorBidi"/>
          <w:b/>
          <w:bCs/>
          <w:sz w:val="36"/>
          <w:szCs w:val="36"/>
        </w:rPr>
      </w:pPr>
    </w:p>
    <w:p w14:paraId="4D1E8995" w14:textId="77777777" w:rsidR="00F3371C" w:rsidRDefault="00F3371C" w:rsidP="007266E5">
      <w:pPr>
        <w:rPr>
          <w:rFonts w:asciiTheme="majorBidi" w:hAnsiTheme="majorBidi" w:cstheme="majorBidi"/>
          <w:b/>
          <w:bCs/>
          <w:sz w:val="36"/>
          <w:szCs w:val="36"/>
        </w:rPr>
      </w:pPr>
    </w:p>
    <w:p w14:paraId="1EECA4B7" w14:textId="77777777" w:rsidR="00F3371C" w:rsidRDefault="00F3371C" w:rsidP="007266E5">
      <w:pPr>
        <w:rPr>
          <w:rFonts w:asciiTheme="majorBidi" w:hAnsiTheme="majorBidi" w:cstheme="majorBidi"/>
          <w:b/>
          <w:bCs/>
          <w:sz w:val="36"/>
          <w:szCs w:val="36"/>
          <w:rtl/>
        </w:rPr>
      </w:pPr>
    </w:p>
    <w:p w14:paraId="01138205" w14:textId="54820593" w:rsidR="00F3371C" w:rsidRDefault="0094018F" w:rsidP="007266E5">
      <w:pPr>
        <w:rPr>
          <w:rFonts w:asciiTheme="majorBidi" w:hAnsiTheme="majorBidi" w:cstheme="majorBidi"/>
          <w:b/>
          <w:bCs/>
          <w:sz w:val="28"/>
          <w:szCs w:val="28"/>
          <w:rtl/>
        </w:rPr>
      </w:pPr>
      <w:r>
        <w:rPr>
          <w:rFonts w:asciiTheme="majorBidi" w:hAnsiTheme="majorBidi" w:cstheme="majorBidi"/>
          <w:b/>
          <w:bCs/>
          <w:noProof/>
          <w:sz w:val="28"/>
          <w:szCs w:val="28"/>
        </w:rPr>
        <w:lastRenderedPageBreak/>
        <w:drawing>
          <wp:anchor distT="0" distB="0" distL="114300" distR="114300" simplePos="0" relativeHeight="251659264" behindDoc="0" locked="0" layoutInCell="1" allowOverlap="1" wp14:anchorId="6A813DDF" wp14:editId="6C72FEDA">
            <wp:simplePos x="0" y="0"/>
            <wp:positionH relativeFrom="column">
              <wp:posOffset>-621665</wp:posOffset>
            </wp:positionH>
            <wp:positionV relativeFrom="paragraph">
              <wp:posOffset>276860</wp:posOffset>
            </wp:positionV>
            <wp:extent cx="5731510" cy="376110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731510" cy="3761105"/>
                    </a:xfrm>
                    <a:prstGeom prst="rect">
                      <a:avLst/>
                    </a:prstGeom>
                  </pic:spPr>
                </pic:pic>
              </a:graphicData>
            </a:graphic>
          </wp:anchor>
        </w:drawing>
      </w:r>
      <w:proofErr w:type="spellStart"/>
      <w:r w:rsidR="00CE2163">
        <w:rPr>
          <w:rFonts w:asciiTheme="majorBidi" w:hAnsiTheme="majorBidi" w:cstheme="majorBidi" w:hint="cs"/>
          <w:b/>
          <w:bCs/>
          <w:sz w:val="36"/>
          <w:szCs w:val="36"/>
        </w:rPr>
        <w:t>Screeshots</w:t>
      </w:r>
      <w:proofErr w:type="spellEnd"/>
      <w:r w:rsidR="00CE2163">
        <w:rPr>
          <w:rFonts w:asciiTheme="majorBidi" w:hAnsiTheme="majorBidi" w:cstheme="majorBidi" w:hint="cs"/>
          <w:b/>
          <w:bCs/>
          <w:sz w:val="36"/>
          <w:szCs w:val="36"/>
        </w:rPr>
        <w:t xml:space="preserve"> </w:t>
      </w:r>
      <w:r w:rsidR="00F3371C">
        <w:rPr>
          <w:rFonts w:asciiTheme="majorBidi" w:hAnsiTheme="majorBidi" w:cstheme="majorBidi"/>
          <w:b/>
          <w:bCs/>
          <w:sz w:val="28"/>
          <w:szCs w:val="28"/>
        </w:rPr>
        <w:t>:</w:t>
      </w:r>
    </w:p>
    <w:p w14:paraId="1B1CC4D3" w14:textId="5DEF772D" w:rsidR="00C46E72" w:rsidRDefault="00960F8E" w:rsidP="007266E5">
      <w:pPr>
        <w:rPr>
          <w:rFonts w:asciiTheme="majorBidi" w:hAnsiTheme="majorBidi" w:cstheme="majorBidi"/>
          <w:b/>
          <w:bCs/>
          <w:sz w:val="28"/>
          <w:szCs w:val="28"/>
          <w:rtl/>
        </w:rPr>
      </w:pPr>
      <w:r>
        <w:rPr>
          <w:rFonts w:asciiTheme="majorBidi" w:hAnsiTheme="majorBidi" w:cstheme="majorBidi"/>
          <w:b/>
          <w:bCs/>
          <w:noProof/>
          <w:sz w:val="28"/>
          <w:szCs w:val="28"/>
        </w:rPr>
        <w:drawing>
          <wp:anchor distT="0" distB="0" distL="114300" distR="114300" simplePos="0" relativeHeight="251660288" behindDoc="0" locked="0" layoutInCell="1" allowOverlap="1" wp14:anchorId="2B56269B" wp14:editId="324ABFF3">
            <wp:simplePos x="0" y="0"/>
            <wp:positionH relativeFrom="column">
              <wp:posOffset>-520065</wp:posOffset>
            </wp:positionH>
            <wp:positionV relativeFrom="paragraph">
              <wp:posOffset>3967480</wp:posOffset>
            </wp:positionV>
            <wp:extent cx="5731510" cy="1953260"/>
            <wp:effectExtent l="0" t="0" r="254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1953260"/>
                    </a:xfrm>
                    <a:prstGeom prst="rect">
                      <a:avLst/>
                    </a:prstGeom>
                  </pic:spPr>
                </pic:pic>
              </a:graphicData>
            </a:graphic>
            <wp14:sizeRelV relativeFrom="margin">
              <wp14:pctHeight>0</wp14:pctHeight>
            </wp14:sizeRelV>
          </wp:anchor>
        </w:drawing>
      </w:r>
    </w:p>
    <w:p w14:paraId="556CDA70" w14:textId="7243656A" w:rsidR="00C46E72" w:rsidRDefault="00C46E72" w:rsidP="007266E5">
      <w:pPr>
        <w:rPr>
          <w:rFonts w:asciiTheme="majorBidi" w:hAnsiTheme="majorBidi" w:cstheme="majorBidi"/>
          <w:b/>
          <w:bCs/>
          <w:sz w:val="28"/>
          <w:szCs w:val="28"/>
          <w:rtl/>
        </w:rPr>
      </w:pPr>
    </w:p>
    <w:p w14:paraId="710968D3" w14:textId="0A9A5C9E" w:rsidR="00C46E72" w:rsidRDefault="009636D4" w:rsidP="007266E5">
      <w:pPr>
        <w:rPr>
          <w:rFonts w:asciiTheme="majorBidi" w:hAnsiTheme="majorBidi" w:cstheme="majorBidi"/>
          <w:b/>
          <w:bCs/>
          <w:sz w:val="28"/>
          <w:szCs w:val="28"/>
          <w:rtl/>
        </w:rPr>
      </w:pPr>
      <w:r>
        <w:rPr>
          <w:noProof/>
          <w:rtl/>
          <w:lang w:val="ar-SA"/>
        </w:rPr>
        <w:lastRenderedPageBreak/>
        <w:drawing>
          <wp:anchor distT="0" distB="0" distL="114300" distR="114300" simplePos="0" relativeHeight="251667456" behindDoc="0" locked="0" layoutInCell="1" allowOverlap="1" wp14:anchorId="4259BE5C" wp14:editId="488A58A7">
            <wp:simplePos x="0" y="0"/>
            <wp:positionH relativeFrom="column">
              <wp:posOffset>-391160</wp:posOffset>
            </wp:positionH>
            <wp:positionV relativeFrom="paragraph">
              <wp:posOffset>3945255</wp:posOffset>
            </wp:positionV>
            <wp:extent cx="5731510" cy="3839845"/>
            <wp:effectExtent l="0" t="0" r="254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anchor>
        </w:drawing>
      </w:r>
      <w:r w:rsidR="00945DA6">
        <w:rPr>
          <w:rFonts w:asciiTheme="majorBidi" w:hAnsiTheme="majorBidi" w:cstheme="majorBidi"/>
          <w:b/>
          <w:bCs/>
          <w:noProof/>
          <w:sz w:val="28"/>
          <w:szCs w:val="28"/>
          <w:rtl/>
          <w:lang w:val="ar-SA"/>
        </w:rPr>
        <w:drawing>
          <wp:anchor distT="0" distB="0" distL="114300" distR="114300" simplePos="0" relativeHeight="251666432" behindDoc="0" locked="0" layoutInCell="1" allowOverlap="1" wp14:anchorId="6B449CCE" wp14:editId="3534ABC2">
            <wp:simplePos x="0" y="0"/>
            <wp:positionH relativeFrom="column">
              <wp:posOffset>-509270</wp:posOffset>
            </wp:positionH>
            <wp:positionV relativeFrom="paragraph">
              <wp:posOffset>0</wp:posOffset>
            </wp:positionV>
            <wp:extent cx="5731510" cy="3839845"/>
            <wp:effectExtent l="0" t="0" r="254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anchor>
        </w:drawing>
      </w:r>
    </w:p>
    <w:p w14:paraId="2E4C5427" w14:textId="7BE778A6" w:rsidR="0077367A" w:rsidRDefault="0077367A" w:rsidP="007266E5">
      <w:pPr>
        <w:rPr>
          <w:rFonts w:asciiTheme="majorBidi" w:hAnsiTheme="majorBidi" w:cstheme="majorBidi"/>
          <w:b/>
          <w:bCs/>
          <w:sz w:val="28"/>
          <w:szCs w:val="28"/>
        </w:rPr>
      </w:pPr>
    </w:p>
    <w:p w14:paraId="646FB4C8" w14:textId="54C45269" w:rsidR="00F3371C" w:rsidRDefault="00F3371C">
      <w:pPr>
        <w:rPr>
          <w:rtl/>
        </w:rPr>
      </w:pPr>
    </w:p>
    <w:p w14:paraId="5C609DE7" w14:textId="51560F11" w:rsidR="00D32A9C" w:rsidRDefault="004371B4">
      <w:pPr>
        <w:rPr>
          <w:rtl/>
        </w:rPr>
      </w:pPr>
      <w:r>
        <w:rPr>
          <w:noProof/>
        </w:rPr>
        <w:lastRenderedPageBreak/>
        <w:drawing>
          <wp:anchor distT="0" distB="0" distL="114300" distR="114300" simplePos="0" relativeHeight="251662336" behindDoc="0" locked="0" layoutInCell="1" allowOverlap="1" wp14:anchorId="20470A68" wp14:editId="4E600C48">
            <wp:simplePos x="0" y="0"/>
            <wp:positionH relativeFrom="column">
              <wp:posOffset>-311150</wp:posOffset>
            </wp:positionH>
            <wp:positionV relativeFrom="paragraph">
              <wp:posOffset>3127375</wp:posOffset>
            </wp:positionV>
            <wp:extent cx="5731510" cy="379730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797300"/>
                    </a:xfrm>
                    <a:prstGeom prst="rect">
                      <a:avLst/>
                    </a:prstGeom>
                  </pic:spPr>
                </pic:pic>
              </a:graphicData>
            </a:graphic>
          </wp:anchor>
        </w:drawing>
      </w:r>
      <w:r w:rsidR="008E7202">
        <w:rPr>
          <w:noProof/>
        </w:rPr>
        <w:drawing>
          <wp:anchor distT="0" distB="0" distL="114300" distR="114300" simplePos="0" relativeHeight="251661312" behindDoc="0" locked="0" layoutInCell="1" allowOverlap="1" wp14:anchorId="0086B445" wp14:editId="1E958864">
            <wp:simplePos x="0" y="0"/>
            <wp:positionH relativeFrom="column">
              <wp:posOffset>-199390</wp:posOffset>
            </wp:positionH>
            <wp:positionV relativeFrom="paragraph">
              <wp:posOffset>0</wp:posOffset>
            </wp:positionV>
            <wp:extent cx="5731510" cy="301625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anchor>
        </w:drawing>
      </w:r>
    </w:p>
    <w:p w14:paraId="7662EB59" w14:textId="4BEB9B16" w:rsidR="00183CDB" w:rsidRDefault="00183CDB">
      <w:pPr>
        <w:rPr>
          <w:rtl/>
        </w:rPr>
      </w:pPr>
    </w:p>
    <w:p w14:paraId="28A9683F" w14:textId="1E2CF293" w:rsidR="00183CDB" w:rsidRDefault="00183CDB">
      <w:pPr>
        <w:rPr>
          <w:rtl/>
        </w:rPr>
      </w:pPr>
    </w:p>
    <w:p w14:paraId="3D62B643" w14:textId="0EF6FF69" w:rsidR="001A6749" w:rsidRDefault="001A6749">
      <w:pPr>
        <w:rPr>
          <w:rtl/>
        </w:rPr>
      </w:pPr>
    </w:p>
    <w:p w14:paraId="34B1152B" w14:textId="0885EB0A" w:rsidR="001A6749" w:rsidRDefault="001A6749">
      <w:pPr>
        <w:rPr>
          <w:rtl/>
        </w:rPr>
      </w:pPr>
    </w:p>
    <w:p w14:paraId="14969F00" w14:textId="715E7799" w:rsidR="001A6749" w:rsidRDefault="001A6749">
      <w:pPr>
        <w:rPr>
          <w:rtl/>
        </w:rPr>
      </w:pPr>
    </w:p>
    <w:p w14:paraId="501F160D" w14:textId="539DD919" w:rsidR="001A6749" w:rsidRDefault="001A6749">
      <w:pPr>
        <w:rPr>
          <w:rtl/>
        </w:rPr>
      </w:pPr>
    </w:p>
    <w:p w14:paraId="699E6EE5" w14:textId="6D8CD1F8" w:rsidR="001A6749" w:rsidRDefault="001A6749">
      <w:pPr>
        <w:rPr>
          <w:rtl/>
        </w:rPr>
      </w:pPr>
      <w:r>
        <w:rPr>
          <w:noProof/>
        </w:rPr>
        <w:lastRenderedPageBreak/>
        <w:drawing>
          <wp:anchor distT="0" distB="0" distL="114300" distR="114300" simplePos="0" relativeHeight="251663360" behindDoc="0" locked="0" layoutInCell="1" allowOverlap="1" wp14:anchorId="1749E439" wp14:editId="5ECDE11B">
            <wp:simplePos x="0" y="0"/>
            <wp:positionH relativeFrom="column">
              <wp:posOffset>-22860</wp:posOffset>
            </wp:positionH>
            <wp:positionV relativeFrom="paragraph">
              <wp:posOffset>0</wp:posOffset>
            </wp:positionV>
            <wp:extent cx="5731510" cy="387604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876040"/>
                    </a:xfrm>
                    <a:prstGeom prst="rect">
                      <a:avLst/>
                    </a:prstGeom>
                  </pic:spPr>
                </pic:pic>
              </a:graphicData>
            </a:graphic>
          </wp:anchor>
        </w:drawing>
      </w:r>
    </w:p>
    <w:p w14:paraId="730777BF" w14:textId="0089D400" w:rsidR="001A6749" w:rsidRDefault="001A6749">
      <w:pPr>
        <w:rPr>
          <w:rtl/>
        </w:rPr>
      </w:pPr>
    </w:p>
    <w:p w14:paraId="4296AFFC" w14:textId="0BDC34D3" w:rsidR="001A6749" w:rsidRPr="005613DE" w:rsidRDefault="005B4238">
      <w:pPr>
        <w:rPr>
          <w:rFonts w:asciiTheme="majorBidi" w:hAnsiTheme="majorBidi" w:cstheme="majorBidi"/>
          <w:sz w:val="36"/>
          <w:szCs w:val="36"/>
          <w:rtl/>
        </w:rPr>
      </w:pPr>
      <w:r>
        <w:rPr>
          <w:rFonts w:asciiTheme="majorBidi" w:hAnsiTheme="majorBidi" w:cstheme="majorBidi"/>
          <w:noProof/>
          <w:sz w:val="36"/>
          <w:szCs w:val="36"/>
        </w:rPr>
        <w:drawing>
          <wp:anchor distT="0" distB="0" distL="114300" distR="114300" simplePos="0" relativeHeight="251664384" behindDoc="0" locked="0" layoutInCell="1" allowOverlap="1" wp14:anchorId="4A15F960" wp14:editId="52E6D646">
            <wp:simplePos x="0" y="0"/>
            <wp:positionH relativeFrom="column">
              <wp:posOffset>0</wp:posOffset>
            </wp:positionH>
            <wp:positionV relativeFrom="paragraph">
              <wp:posOffset>377190</wp:posOffset>
            </wp:positionV>
            <wp:extent cx="5731510" cy="366458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664585"/>
                    </a:xfrm>
                    <a:prstGeom prst="rect">
                      <a:avLst/>
                    </a:prstGeom>
                  </pic:spPr>
                </pic:pic>
              </a:graphicData>
            </a:graphic>
          </wp:anchor>
        </w:drawing>
      </w:r>
      <w:r w:rsidR="005613DE" w:rsidRPr="005613DE">
        <w:rPr>
          <w:rFonts w:asciiTheme="majorBidi" w:hAnsiTheme="majorBidi" w:cstheme="majorBidi"/>
          <w:sz w:val="36"/>
          <w:szCs w:val="36"/>
        </w:rPr>
        <w:t xml:space="preserve">Source </w:t>
      </w:r>
      <w:r w:rsidR="00DC671F" w:rsidRPr="005613DE">
        <w:rPr>
          <w:rFonts w:asciiTheme="majorBidi" w:hAnsiTheme="majorBidi" w:cstheme="majorBidi"/>
          <w:sz w:val="36"/>
          <w:szCs w:val="36"/>
        </w:rPr>
        <w:t>code:</w:t>
      </w:r>
      <w:r w:rsidR="005613DE">
        <w:rPr>
          <w:rFonts w:asciiTheme="majorBidi" w:hAnsiTheme="majorBidi" w:cstheme="majorBidi" w:hint="cs"/>
          <w:sz w:val="36"/>
          <w:szCs w:val="36"/>
        </w:rPr>
        <w:t xml:space="preserve"> </w:t>
      </w:r>
    </w:p>
    <w:p w14:paraId="16245C10" w14:textId="0BEC98EC" w:rsidR="001A6749" w:rsidRDefault="001A6749">
      <w:pPr>
        <w:rPr>
          <w:rtl/>
        </w:rPr>
      </w:pPr>
    </w:p>
    <w:p w14:paraId="0EB357AD" w14:textId="76D12017" w:rsidR="001A6749" w:rsidRDefault="00C62DBA">
      <w:pPr>
        <w:rPr>
          <w:rtl/>
        </w:rPr>
      </w:pPr>
      <w:r>
        <w:rPr>
          <w:noProof/>
          <w:rtl/>
          <w:lang w:val="ar-SA"/>
        </w:rPr>
        <w:lastRenderedPageBreak/>
        <w:drawing>
          <wp:anchor distT="0" distB="0" distL="114300" distR="114300" simplePos="0" relativeHeight="251665408" behindDoc="0" locked="0" layoutInCell="1" allowOverlap="1" wp14:anchorId="4FC905F8" wp14:editId="66C47D22">
            <wp:simplePos x="0" y="0"/>
            <wp:positionH relativeFrom="column">
              <wp:posOffset>-132715</wp:posOffset>
            </wp:positionH>
            <wp:positionV relativeFrom="paragraph">
              <wp:posOffset>0</wp:posOffset>
            </wp:positionV>
            <wp:extent cx="5731510" cy="3743960"/>
            <wp:effectExtent l="0" t="0" r="254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743960"/>
                    </a:xfrm>
                    <a:prstGeom prst="rect">
                      <a:avLst/>
                    </a:prstGeom>
                  </pic:spPr>
                </pic:pic>
              </a:graphicData>
            </a:graphic>
          </wp:anchor>
        </w:drawing>
      </w:r>
    </w:p>
    <w:p w14:paraId="0E05BB2C" w14:textId="0CEA50CB" w:rsidR="001A6749" w:rsidRDefault="001A6749">
      <w:pPr>
        <w:rPr>
          <w:rtl/>
        </w:rPr>
      </w:pPr>
    </w:p>
    <w:p w14:paraId="142A2C01" w14:textId="5B5F3405" w:rsidR="001A6749" w:rsidRDefault="001A6749"/>
    <w:sectPr w:rsidR="001A67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71C"/>
    <w:rsid w:val="00012857"/>
    <w:rsid w:val="0007405A"/>
    <w:rsid w:val="000C0A87"/>
    <w:rsid w:val="0017156E"/>
    <w:rsid w:val="00183CDB"/>
    <w:rsid w:val="001A6749"/>
    <w:rsid w:val="002E6103"/>
    <w:rsid w:val="0038609B"/>
    <w:rsid w:val="003A53A6"/>
    <w:rsid w:val="004371B4"/>
    <w:rsid w:val="00520F3B"/>
    <w:rsid w:val="005613DE"/>
    <w:rsid w:val="005B4238"/>
    <w:rsid w:val="00723393"/>
    <w:rsid w:val="0077367A"/>
    <w:rsid w:val="00777C2F"/>
    <w:rsid w:val="008E7202"/>
    <w:rsid w:val="0094018F"/>
    <w:rsid w:val="00945DA6"/>
    <w:rsid w:val="00960F8E"/>
    <w:rsid w:val="009636D4"/>
    <w:rsid w:val="00980CEF"/>
    <w:rsid w:val="00C210FF"/>
    <w:rsid w:val="00C46E72"/>
    <w:rsid w:val="00C62DBA"/>
    <w:rsid w:val="00CB5A64"/>
    <w:rsid w:val="00CE2163"/>
    <w:rsid w:val="00D32A9C"/>
    <w:rsid w:val="00DB1A8F"/>
    <w:rsid w:val="00DC671F"/>
    <w:rsid w:val="00E753F6"/>
    <w:rsid w:val="00EA7D35"/>
    <w:rsid w:val="00F3371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3016568E"/>
  <w15:chartTrackingRefBased/>
  <w15:docId w15:val="{DA4D44D5-B61D-444B-BB84-221861964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13"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4.jpeg" /><Relationship Id="rId12" Type="http://schemas.openxmlformats.org/officeDocument/2006/relationships/image" Target="media/image9.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image" Target="media/image8.jpeg" /><Relationship Id="rId5" Type="http://schemas.openxmlformats.org/officeDocument/2006/relationships/image" Target="media/image2.jpeg" /><Relationship Id="rId10" Type="http://schemas.openxmlformats.org/officeDocument/2006/relationships/image" Target="media/image7.jpeg" /><Relationship Id="rId4" Type="http://schemas.openxmlformats.org/officeDocument/2006/relationships/image" Target="media/image1.jpeg" /><Relationship Id="rId9" Type="http://schemas.openxmlformats.org/officeDocument/2006/relationships/image" Target="media/image6.jpe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254</Words>
  <Characters>1449</Characters>
  <Application>Microsoft Office Word</Application>
  <DocSecurity>0</DocSecurity>
  <Lines>12</Lines>
  <Paragraphs>3</Paragraphs>
  <ScaleCrop>false</ScaleCrop>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mahmoud195941@feng.bu.edu.eg</dc:creator>
  <cp:keywords/>
  <dc:description/>
  <cp:lastModifiedBy>mahmoud195941@feng.bu.edu.eg</cp:lastModifiedBy>
  <cp:revision>2</cp:revision>
  <dcterms:created xsi:type="dcterms:W3CDTF">2020-05-29T02:27:00Z</dcterms:created>
  <dcterms:modified xsi:type="dcterms:W3CDTF">2020-05-29T02:27:00Z</dcterms:modified>
</cp:coreProperties>
</file>