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end"/>
      </w:pPr>
      <w:r>
        <w:rPr>
          <w:sz w:val="36"/>
          <w:szCs w:val="36"/>
          <w:b/>
          <w:rtl/>
        </w:rPr>
        <w:t xml:space="preserve">المعاش</w:t>
      </w:r>
      <w:br/>
      <w:br/>
      <w:br/>
      <w:r>
        <w:rPr>
          <w:sz w:val="28"/>
          <w:szCs w:val="28"/>
          <w:rtl/>
        </w:rPr>
        <w:t xml:space="preserve">payroll, earning, pay, income, paiement, gain, salary, revenue, salaire, money, paid, bonus, revenu, renumeration, payment, أجرة, أجر, راتب, قبض</w:t>
      </w:r>
      <w:br/>
      <w:br/>
      <w:br/>
      <w:br/>
      <w:r>
        <w:rPr>
          <w:sz w:val="32"/>
          <w:szCs w:val="32"/>
          <w:b/>
          <w:rtl/>
        </w:rPr>
        <w:t xml:space="preserve">هل يجب أن يكون المعاش ثابتاً؟</w:t>
      </w:r>
      <w:br/>
      <w:br/>
      <w:r>
        <w:rPr>
          <w:sz w:val="28"/>
          <w:szCs w:val="28"/>
          <w:rtl/>
        </w:rPr>
        <w:t xml:space="preserve">المعاش الثابت هو الأجر الذي لا تتغير قيمته في كل مرة يُدفع فيه.
ليس من الضروري أن يكون المعاش ثابتاً، فيمكن أن يتغير تبعاً لزيادة أو إنقاص ساعات العمل، أو لزيادة أو إنقاص الإنتاجية...
</w:t>
      </w:r>
      <w:br/>
      <w:br/>
      <w:r>
        <w:rPr>
          <w:sz w:val="32"/>
          <w:szCs w:val="32"/>
          <w:b/>
          <w:rtl/>
        </w:rPr>
        <w:t xml:space="preserve">مثلاً:</w:t>
      </w:r>
      <w:br/>
      <w:br/>
      <w:r>
        <w:rPr>
          <w:sz w:val="28"/>
          <w:szCs w:val="28"/>
          <w:rtl/>
        </w:rPr>
        <w:t xml:space="preserve">يتغير معاش الذي يعمل في الساعة بين شهر آذار وشهر نيسان:
&amp;nbsp;إذا عمل 40 ساعة في الأسبوع في شهر آذار 
و 36 ساعة في الأسبوع في شهر نيسان.
</w:t>
      </w:r>
      <w:br/>
      <w:br/>
      <w:r>
        <w:rPr>
          <w:sz w:val="28"/>
          <w:szCs w:val="28"/>
          <w:rtl/>
        </w:rPr>
        <w:t xml:space="preserve">يتغير معاش الاجير الذي يصنع في شهرٍ معين 1000 قطعة حلوى وفي شهرٍ آخر 700 قطعة حلوى إذا كان يتقاضى معاشه حسب الإنتاجية</w:t>
      </w:r>
      <w:br/>
      <w:br/>
      <w:r>
        <w:rPr>
          <w:sz w:val="28"/>
          <w:szCs w:val="28"/>
          <w:shd w:val="clear" w:color="" w:fill="FF0000"/>
          <w:rtl/>
        </w:rPr>
        <w:t xml:space="preserve">قانون تاريخ 23/9/1946: قانون العمل </w:t>
      </w:r>
      <w:br/>
      <w:br/>
      <w:r>
        <w:rPr>
          <w:sz w:val="28"/>
          <w:szCs w:val="28"/>
          <w:shd w:val="clear" w:color="" w:fill="CCCCCC"/>
          <w:rtl/>
        </w:rPr>
        <w:t xml:space="preserve">دوام العمل, أجير, صاحب العمل, عقد العمل</w:t>
      </w:r>
      <w:br/>
      <w:br/>
      <w:br/>
      <w:br/>
      <w:br/>
      <w:br/>
      <w:r>
        <w:rPr>
          <w:sz w:val="32"/>
          <w:szCs w:val="32"/>
          <w:b/>
          <w:rtl/>
        </w:rPr>
        <w:t xml:space="preserve">هل يمكن الإتفاق على عمل دون تحديد قيمة المعاش؟</w:t>
      </w:r>
      <w:br/>
      <w:br/>
      <w:r>
        <w:rPr>
          <w:sz w:val="28"/>
          <w:szCs w:val="28"/>
          <w:rtl/>
        </w:rPr>
        <w:t xml:space="preserve">في المبدأ يجب أن يكون المعاش محدد عند تحديد العمل وطبيعته، ولكن لا شيء يمنع من تحديده بعد بدء العمل:
- سواء ليراقب صاحب العمل إنتاجية الأجير ومستواه
- أو لأن جرت العادة في بعض المهن على تقاضى الأجير معاشاً محدداً ومعروفاً من قبل أصحاب المهنة الواحدة دون حاجة للمناقشة به مسبقاً قبل بدء العمل.
</w:t>
      </w:r>
      <w:br/>
      <w:br/>
      <w:r>
        <w:rPr>
          <w:sz w:val="32"/>
          <w:szCs w:val="32"/>
          <w:b/>
          <w:rtl/>
        </w:rPr>
        <w:t xml:space="preserve">ملاحظة:</w:t>
      </w:r>
      <w:br/>
      <w:br/>
      <w:r>
        <w:rPr>
          <w:sz w:val="28"/>
          <w:szCs w:val="28"/>
          <w:rtl/>
        </w:rPr>
        <w:t xml:space="preserve">في حال الخلاف على قيمة المعاش يمكن للأطراف اللجوء إلى القضاء لتحديده أو يمكن الاستعانة بمعاشات العاملين في المنصب post نفسه أو الحائزين على الشهادات نفسها لتحديده.&amp;nbsp;</w:t>
      </w:r>
      <w:br/>
      <w:br/>
      <w:r>
        <w:rPr>
          <w:sz w:val="32"/>
          <w:szCs w:val="32"/>
          <w:b/>
          <w:rtl/>
        </w:rPr>
        <w:t xml:space="preserve">مثلاً:</w:t>
      </w:r>
      <w:br/>
      <w:br/>
      <w:r>
        <w:rPr>
          <w:sz w:val="28"/>
          <w:szCs w:val="28"/>
          <w:rtl/>
        </w:rPr>
        <w:t xml:space="preserve">&amp;nbsp;يتقاضى العامل الأجنبي من الجنسية السورية الذي يعمل في ورش البناء معاشاً قدره 20$ في اليوم وهذا ما هو متعارف عليه في هذا المجال.</w:t>
      </w:r>
      <w:br/>
      <w:br/>
      <w:r>
        <w:rPr>
          <w:sz w:val="28"/>
          <w:szCs w:val="28"/>
          <w:rtl/>
        </w:rPr>
        <w:t xml:space="preserve">&amp;nbsp;قد ينتظر صاحب العمل لانتهاء الشهر ليعرف مدى سرعة مهندس الديكور في إنجاز الرسومات الداخلية (الخرائط) للمنزل ليحدد معاشه على هذا الأساس.</w:t>
      </w:r>
      <w:br/>
      <w:br/>
      <w:r>
        <w:rPr>
          <w:sz w:val="28"/>
          <w:szCs w:val="28"/>
          <w:shd w:val="clear" w:color="" w:fill="FF0000"/>
          <w:rtl/>
        </w:rPr>
        <w:t xml:space="preserve">قانون تاريخ 23/9/1946: قانون العمل </w:t>
      </w:r>
      <w:br/>
      <w:br/>
      <w:r>
        <w:rPr>
          <w:sz w:val="28"/>
          <w:szCs w:val="28"/>
          <w:shd w:val="clear" w:color="" w:fill="CCCCCC"/>
          <w:rtl/>
        </w:rPr>
        <w:t xml:space="preserve">حقوق الأجير وواجباته, أجير, صاحب العمل, عقد العمل</w:t>
      </w:r>
      <w:br/>
      <w:br/>
      <w:br/>
      <w:br/>
      <w:br/>
      <w:br/>
      <w:r>
        <w:rPr>
          <w:sz w:val="32"/>
          <w:szCs w:val="32"/>
          <w:b/>
          <w:rtl/>
        </w:rPr>
        <w:t xml:space="preserve">هل يُدفع المعاش إذا لم يمارس الأجير عمله؟</w:t>
      </w:r>
      <w:br/>
      <w:br/>
      <w:r>
        <w:rPr>
          <w:sz w:val="28"/>
          <w:szCs w:val="28"/>
          <w:rtl/>
        </w:rPr>
        <w:t xml:space="preserve">المبدأ هو "لا معاش دون عمل" ولكن نميّز بين عدة حالات:
- يدفع معاش الأجير الذي لم يمارس عمل إذا طرأت ظروف في البلاد منعته من القيام بعمله بشرط أن تصدر الحكومة نصاً تشريعياً تُلزم فيه صاحب العمل بالدفع.
- يدفع معاش الأجير الذي لم يمارس عمله إذا طرأت ظروف في العمل منعته من القيام به.
- لا يقبض الأجير معاشه إذا امتنع عن القيام بواجباته بارادته أو بسبب إهماله.
</w:t>
      </w:r>
      <w:br/>
      <w:br/>
      <w:r>
        <w:rPr>
          <w:sz w:val="32"/>
          <w:szCs w:val="32"/>
          <w:b/>
          <w:rtl/>
        </w:rPr>
        <w:t xml:space="preserve">ملاحظة:</w:t>
      </w:r>
      <w:br/>
      <w:br/>
      <w:r>
        <w:rPr>
          <w:sz w:val="28"/>
          <w:szCs w:val="28"/>
          <w:rtl/>
        </w:rPr>
        <w:t xml:space="preserve">لا يُلزم صاحب العمل بدفع المعاش إذا لم يؤدّي الأجير عمله بالشكل المطلوب منه.</w:t>
      </w:r>
      <w:br/>
      <w:br/>
      <w:r>
        <w:rPr>
          <w:sz w:val="32"/>
          <w:szCs w:val="32"/>
          <w:b/>
          <w:rtl/>
        </w:rPr>
        <w:t xml:space="preserve">مثلاً:</w:t>
      </w:r>
      <w:br/>
      <w:br/>
      <w:r>
        <w:rPr>
          <w:sz w:val="28"/>
          <w:szCs w:val="28"/>
          <w:rtl/>
        </w:rPr>
        <w:t xml:space="preserve">يقبض الأجير معاشه إذا أقفلت المؤسسة لإجراء أعمال الصيانة والترميم.</w:t>
      </w:r>
      <w:br/>
      <w:br/>
      <w:r>
        <w:rPr>
          <w:sz w:val="28"/>
          <w:szCs w:val="28"/>
          <w:rtl/>
        </w:rPr>
        <w:t xml:space="preserve">يقبض الأجير معاشه إذا منعته الحرب المندلعة في البلاد من الحضور إلى مكان العمل وأصدرت السلطات نصاً تشريعياً يلزم أصحاب العمل بدفع الأجور.</w:t>
      </w:r>
      <w:br/>
      <w:br/>
      <w:r>
        <w:rPr>
          <w:sz w:val="28"/>
          <w:szCs w:val="28"/>
          <w:rtl/>
        </w:rPr>
        <w:t xml:space="preserve">لا يقبض الأجير أجره إذا توقفت الآلة عن العمل بخطأ منه.</w:t>
      </w:r>
      <w:br/>
      <w:br/>
      <w:r>
        <w:rPr>
          <w:sz w:val="28"/>
          <w:szCs w:val="28"/>
          <w:shd w:val="clear" w:color="" w:fill="FF0000"/>
          <w:rtl/>
        </w:rPr>
        <w:t xml:space="preserve">قانون تاريخ 23/9/1946: قانون العمل </w:t>
      </w:r>
      <w:br/>
      <w:br/>
      <w:r>
        <w:rPr>
          <w:sz w:val="28"/>
          <w:szCs w:val="28"/>
          <w:shd w:val="clear" w:color="" w:fill="CCCCCC"/>
          <w:rtl/>
        </w:rPr>
        <w:t xml:space="preserve">حقوق الأجير وواجباته, قوة قاهرة, صاحب العمل, أجير, عقد العمل</w:t>
      </w:r>
      <w:br/>
      <w:br/>
      <w:br/>
      <w:br/>
      <w:br/>
      <w:br/>
      <w:r>
        <w:rPr>
          <w:sz w:val="32"/>
          <w:szCs w:val="32"/>
          <w:b/>
          <w:rtl/>
        </w:rPr>
        <w:t xml:space="preserve">كيف يكون المعاش؟</w:t>
      </w:r>
      <w:br/>
      <w:br/>
      <w:r>
        <w:rPr>
          <w:sz w:val="28"/>
          <w:szCs w:val="28"/>
          <w:rtl/>
        </w:rPr>
        <w:t xml:space="preserve">يكون المعاش عادةً مبلغاً من النقود يتم دفعه نقداً cash أو عبر التحويل المصرفي (إذا كان للأجير حساب توطين) أو بموجب شيك أو بموجب  بطاقة مصرفية card تُعطى للأجير.</w:t>
      </w:r>
      <w:br/>
      <w:br/>
      <w:r>
        <w:rPr>
          <w:sz w:val="28"/>
          <w:szCs w:val="28"/>
          <w:shd w:val="clear" w:color="" w:fill="FF0000"/>
          <w:rtl/>
        </w:rPr>
        <w:t xml:space="preserve">قانون تاريخ 23/9/1946: قانون العمل </w:t>
      </w:r>
      <w:br/>
      <w:br/>
      <w:r>
        <w:rPr>
          <w:sz w:val="28"/>
          <w:szCs w:val="28"/>
          <w:shd w:val="clear" w:color="" w:fill="CCCCCC"/>
          <w:rtl/>
        </w:rPr>
        <w:t xml:space="preserve">مصارف, حقوق الأجير وواجباته, صاحب العمل, أجير</w:t>
      </w:r>
      <w:br/>
      <w:br/>
      <w:br/>
      <w:br/>
      <w:br/>
      <w:br/>
      <w:r>
        <w:rPr>
          <w:sz w:val="32"/>
          <w:szCs w:val="32"/>
          <w:b/>
          <w:rtl/>
        </w:rPr>
        <w:t xml:space="preserve">متى يدفع المعاش؟</w:t>
      </w:r>
      <w:br/>
      <w:br/>
      <w:r>
        <w:rPr>
          <w:sz w:val="28"/>
          <w:szCs w:val="28"/>
          <w:rtl/>
        </w:rPr>
        <w:t xml:space="preserve">يختلف وقت دفع المعاش بين المستخدم والعامل:
1- يُدفع معاش المستخدم كل شهر مرة
2- يدفع معاش العامل كل أسبوعين مرة واحدة (أي مرتين في الشهر)
يجب أن يُدفع المعاش خلال دوام العمل، ولا يُلزم الأجير بالحضور إلى العمل خارج الدوام للقبض (سواء خلال أوقات راحته أو خلال الإجازات)
</w:t>
      </w:r>
      <w:br/>
      <w:br/>
      <w:r>
        <w:rPr>
          <w:sz w:val="32"/>
          <w:szCs w:val="32"/>
          <w:b/>
          <w:rtl/>
        </w:rPr>
        <w:t xml:space="preserve">ملاحظة:</w:t>
      </w:r>
      <w:br/>
      <w:br/>
      <w:r>
        <w:rPr>
          <w:sz w:val="28"/>
          <w:szCs w:val="28"/>
          <w:rtl/>
        </w:rPr>
        <w:t xml:space="preserve">لا شيء يمنع من أن تُدفع أجور المعاشات أسبوعياً أو بشكل يومي، ولكن بأقصى حد يجب أن يُدفع المعاش خلال شهر للمستخدم وأسبوعين للعامل.</w:t>
      </w:r>
      <w:br/>
      <w:br/>
      <w:r>
        <w:rPr>
          <w:sz w:val="28"/>
          <w:szCs w:val="28"/>
          <w:rtl/>
        </w:rPr>
        <w:t xml:space="preserve">يمكن أن يُدفع معاش الأجير الذي يعمل بالقطعة بعد انتهاء كل قطعة، كالأجير الخياط الذي يتقاضى معاشه عند الانتهاء من خياطة كل ثوب.</w:t>
      </w:r>
      <w:br/>
      <w:br/>
      <w:r>
        <w:rPr>
          <w:sz w:val="28"/>
          <w:szCs w:val="28"/>
          <w:rtl/>
        </w:rPr>
        <w:t xml:space="preserve">إذا كان العمل على القطعة يأخذ أكثر من 15 يوم عمل يجب على صاحب العمل أن يدفع للأجير دفعة على حساب الأجر كل 15 يوم.</w:t>
      </w:r>
      <w:br/>
      <w:br/>
      <w:r>
        <w:rPr>
          <w:sz w:val="32"/>
          <w:szCs w:val="32"/>
          <w:b/>
          <w:rtl/>
        </w:rPr>
        <w:t xml:space="preserve">مثلاً:</w:t>
      </w:r>
      <w:br/>
      <w:br/>
      <w:r>
        <w:rPr>
          <w:sz w:val="28"/>
          <w:szCs w:val="28"/>
          <w:rtl/>
        </w:rPr>
        <w:t xml:space="preserve">يُدفع أجر عامل التنظيفات على الأقل مرة كل أسبوعين.</w:t>
      </w:r>
      <w:br/>
      <w:br/>
      <w:r>
        <w:rPr>
          <w:sz w:val="28"/>
          <w:szCs w:val="28"/>
          <w:rtl/>
        </w:rPr>
        <w:t xml:space="preserve">يُدفع أجر الأجير الذي يقوم بإدخال المعلومات إلى الحاسوب (data entry) مرة في الشهر.</w:t>
      </w:r>
      <w:br/>
      <w:br/>
      <w:r>
        <w:rPr>
          <w:sz w:val="28"/>
          <w:szCs w:val="28"/>
          <w:shd w:val="clear" w:color="" w:fill="FF0000"/>
          <w:rtl/>
        </w:rPr>
        <w:t xml:space="preserve">قانون تاريخ 23/9/1946: قانون العمل </w:t>
      </w:r>
      <w:br/>
      <w:br/>
      <w:r>
        <w:rPr>
          <w:sz w:val="28"/>
          <w:szCs w:val="28"/>
          <w:shd w:val="clear" w:color="" w:fill="CCCCCC"/>
          <w:rtl/>
        </w:rPr>
        <w:t xml:space="preserve">دوام العمل, أجير, صاحب العمل, عقد العمل, حقوق الأجير وواجباته</w:t>
      </w:r>
      <w:br/>
      <w:br/>
      <w:br/>
      <w:br/>
      <w:br/>
      <w:br/>
      <w:r>
        <w:rPr>
          <w:sz w:val="32"/>
          <w:szCs w:val="32"/>
          <w:b/>
          <w:rtl/>
        </w:rPr>
        <w:t xml:space="preserve">أين يُدفع المعاش؟</w:t>
      </w:r>
      <w:br/>
      <w:br/>
      <w:r>
        <w:rPr>
          <w:sz w:val="28"/>
          <w:szCs w:val="28"/>
          <w:rtl/>
        </w:rPr>
        <w:t xml:space="preserve">يُدفع المعاش في مكان العمل، فلا يمكن إلزام الأجير بالتوجه إلى بيت صاحب العمل لقبض المعاش أو إلى أي مكانٍ آخر.</w:t>
      </w:r>
      <w:br/>
      <w:br/>
      <w:r>
        <w:rPr>
          <w:sz w:val="32"/>
          <w:szCs w:val="32"/>
          <w:b/>
          <w:rtl/>
        </w:rPr>
        <w:t xml:space="preserve">ملاحظة:</w:t>
      </w:r>
      <w:br/>
      <w:br/>
      <w:r>
        <w:rPr>
          <w:sz w:val="28"/>
          <w:szCs w:val="28"/>
          <w:rtl/>
        </w:rPr>
        <w:t xml:space="preserve">يُمنع دفع المعاش في الحانات والبارات أو في أماكن اللهو والتسلية مثل الكازينو... إلّا بالنسبة للأجراء العاملين في هذه الأماكن.</w:t>
      </w:r>
      <w:br/>
      <w:br/>
      <w:r>
        <w:rPr>
          <w:sz w:val="28"/>
          <w:szCs w:val="28"/>
          <w:rtl/>
        </w:rPr>
        <w:t xml:space="preserve">يُعتبر صحيحاً قبض الأجير لمعاشه عبر التوجه إلى البنك لصرف الشيك أو لسحب النقود المحولة إلى حسابه.&amp;nbsp;</w:t>
      </w:r>
      <w:br/>
      <w:br/>
      <w:r>
        <w:rPr>
          <w:sz w:val="32"/>
          <w:szCs w:val="32"/>
          <w:b/>
          <w:rtl/>
        </w:rPr>
        <w:t xml:space="preserve">مثلاً:</w:t>
      </w:r>
      <w:br/>
      <w:br/>
      <w:r>
        <w:rPr>
          <w:sz w:val="28"/>
          <w:szCs w:val="28"/>
          <w:rtl/>
        </w:rPr>
        <w:t xml:space="preserve">يقبض عامل البناء معاشه إمّا في ورشة البناء أو في مكتب صاحب العمل طالما أنه اعتاد على التوجه إلى المكتب لتلقي التعليمات من صاحب العمل.</w:t>
      </w:r>
      <w:br/>
      <w:br/>
      <w:r>
        <w:rPr>
          <w:sz w:val="28"/>
          <w:szCs w:val="28"/>
          <w:rtl/>
        </w:rPr>
        <w:t xml:space="preserve">يقبض bartender (أي العامل وراء البار) في الحانات معاشه في الحانة طالما أنه يعمل فيها.</w:t>
      </w:r>
      <w:br/>
      <w:br/>
      <w:r>
        <w:rPr>
          <w:sz w:val="28"/>
          <w:szCs w:val="28"/>
          <w:shd w:val="clear" w:color="" w:fill="FF0000"/>
          <w:rtl/>
        </w:rPr>
        <w:t xml:space="preserve">قانون تاريخ 23/9/1946: قانون العمل </w:t>
      </w:r>
      <w:br/>
      <w:br/>
      <w:r>
        <w:rPr>
          <w:sz w:val="28"/>
          <w:szCs w:val="28"/>
          <w:shd w:val="clear" w:color="" w:fill="CCCCCC"/>
          <w:rtl/>
        </w:rPr>
        <w:t xml:space="preserve">حقوق الأجير وواجباته, أجير, صاحب العمل, عقد العمل</w:t>
      </w:r>
      <w:br/>
      <w:br/>
      <w:br/>
      <w:br/>
      <w:br/>
      <w:br/>
      <w:r>
        <w:rPr>
          <w:sz w:val="32"/>
          <w:szCs w:val="32"/>
          <w:b/>
          <w:rtl/>
        </w:rPr>
        <w:t xml:space="preserve">هل يمكن أن يكون المعاش من غير النقود؟</w:t>
      </w:r>
      <w:br/>
      <w:br/>
      <w:r>
        <w:rPr>
          <w:sz w:val="28"/>
          <w:szCs w:val="28"/>
          <w:rtl/>
        </w:rPr>
        <w:t xml:space="preserve">يمكن أن يكون المعاش من غير النقود على شكل تقديمات.
والتقديمات هي كل ما يُقدم للأجير لسد حاجاته دون أن تكون من فئة النقود.
يمكن أن يكون المعاش بكامله تقديمات، كما يمكن أن يقسم إلى مبلغ من النقود يضاف إليه التقديمات.
</w:t>
      </w:r>
      <w:br/>
      <w:br/>
      <w:r>
        <w:rPr>
          <w:sz w:val="32"/>
          <w:szCs w:val="32"/>
          <w:b/>
          <w:rtl/>
        </w:rPr>
        <w:t xml:space="preserve">ملاحظة:</w:t>
      </w:r>
      <w:br/>
      <w:br/>
      <w:r>
        <w:rPr>
          <w:sz w:val="28"/>
          <w:szCs w:val="28"/>
          <w:rtl/>
        </w:rPr>
        <w:t xml:space="preserve">لا يمكن أن يكون المعاش من الممنوعات كالمخدرات كما أنه لا يمكن أن يُدفع بالمشروبات الروحية alcohol.</w:t>
      </w:r>
      <w:br/>
      <w:br/>
      <w:r>
        <w:rPr>
          <w:sz w:val="32"/>
          <w:szCs w:val="32"/>
          <w:b/>
          <w:rtl/>
        </w:rPr>
        <w:t xml:space="preserve">مثلاً:</w:t>
      </w:r>
      <w:br/>
      <w:br/>
      <w:r>
        <w:rPr>
          <w:sz w:val="28"/>
          <w:szCs w:val="28"/>
          <w:rtl/>
        </w:rPr>
        <w:t xml:space="preserve">يكون معاش الناطور عبارة عن "السكن المجهز بالكهرباء والماء" أي فقط من تقديمات إذا اتفق مع لجنة البناء على العمل كل يوم ساعتين في تنظيف وصيانة البناء مقابل السكن فيه.</w:t>
      </w:r>
      <w:br/>
      <w:br/>
      <w:r>
        <w:rPr>
          <w:sz w:val="28"/>
          <w:szCs w:val="28"/>
          <w:rtl/>
        </w:rPr>
        <w:t xml:space="preserve">وجبة الطعام التي يحصل عليها العاملين في المطاعم إلى جانب أجورهم هي من التقديمات التي تدخل في صلب المعاش.</w:t>
      </w:r>
      <w:br/>
      <w:br/>
      <w:r>
        <w:rPr>
          <w:sz w:val="28"/>
          <w:szCs w:val="28"/>
          <w:rtl/>
        </w:rPr>
        <w:t xml:space="preserve">نفقات فاتورة الخلوي التي تقدمها شركات الإتصالات للأجراء إلى جانب النقود هي من التقديمات تدخل في صلب المعاش.</w:t>
      </w:r>
      <w:br/>
      <w:br/>
      <w:r>
        <w:rPr>
          <w:sz w:val="28"/>
          <w:szCs w:val="28"/>
          <w:rtl/>
        </w:rPr>
        <w:t xml:space="preserve">قسائم الطعام والقسائم الشرائية التي توزعها المصارف على أجرائها هي من التقديمات التي تعتبر جزءاً لا يتجزء من المعاش.</w:t>
      </w:r>
      <w:br/>
      <w:br/>
      <w:r>
        <w:rPr>
          <w:sz w:val="28"/>
          <w:szCs w:val="28"/>
          <w:shd w:val="clear" w:color="" w:fill="FF0000"/>
          <w:rtl/>
        </w:rPr>
        <w:t xml:space="preserve">قانون تاريخ 23/9/1946: قانون العمل </w:t>
      </w:r>
      <w:br/>
      <w:br/>
      <w:r>
        <w:rPr>
          <w:sz w:val="28"/>
          <w:szCs w:val="28"/>
          <w:shd w:val="clear" w:color="" w:fill="CCCCCC"/>
          <w:rtl/>
        </w:rPr>
        <w:t xml:space="preserve">بناء, حقوق الأجير وواجباته, نظام داخلي, أجير, صاحب العمل</w:t>
      </w:r>
      <w:br/>
      <w:br/>
      <w:br/>
      <w:br/>
      <w:br/>
      <w:br/>
      <w:r>
        <w:rPr>
          <w:sz w:val="32"/>
          <w:szCs w:val="32"/>
          <w:b/>
          <w:rtl/>
        </w:rPr>
        <w:t xml:space="preserve">هل يجب أن يُدفع المعاش بالعملة الرسمية أي بالليرة اللبنانية؟</w:t>
      </w:r>
      <w:br/>
      <w:br/>
      <w:r>
        <w:rPr>
          <w:sz w:val="28"/>
          <w:szCs w:val="28"/>
          <w:rtl/>
        </w:rPr>
        <w:t xml:space="preserve">يُمكن أن يدفع المعاش بأي عملة أجنبية (كالدولار الأميريكي) بالرغم من أن القانون نص على الدفع بالعملة الرسمية أي بالليرة اللبنانية.</w:t>
      </w:r>
      <w:br/>
      <w:br/>
      <w:r>
        <w:rPr>
          <w:sz w:val="32"/>
          <w:szCs w:val="32"/>
          <w:b/>
          <w:rtl/>
        </w:rPr>
        <w:t xml:space="preserve">ملاحظة:</w:t>
      </w:r>
      <w:br/>
      <w:br/>
      <w:r>
        <w:rPr>
          <w:sz w:val="28"/>
          <w:szCs w:val="28"/>
          <w:rtl/>
        </w:rPr>
        <w:t xml:space="preserve">لا يمكن أن يدفع المعاش بعملة أجنبية ممنوع تداولها في لبنان، كالعملة الإسرائيلية.</w:t>
      </w:r>
      <w:br/>
      <w:br/>
      <w:r>
        <w:rPr>
          <w:sz w:val="28"/>
          <w:szCs w:val="28"/>
          <w:rtl/>
        </w:rPr>
        <w:t xml:space="preserve">لا يمكن أن يدفع المعاش بالذهب نظراً لمنع تداول الذهب كوسيلة للدفع.</w:t>
      </w:r>
      <w:br/>
      <w:br/>
      <w:r>
        <w:rPr>
          <w:sz w:val="28"/>
          <w:szCs w:val="28"/>
          <w:shd w:val="clear" w:color="" w:fill="FF0000"/>
          <w:rtl/>
        </w:rPr>
        <w:t xml:space="preserve">قانون تاريخ 23/9/1946: قانون العمل </w:t>
      </w:r>
      <w:br/>
      <w:br/>
      <w:r>
        <w:rPr>
          <w:sz w:val="28"/>
          <w:szCs w:val="28"/>
          <w:shd w:val="clear" w:color="" w:fill="CCCCCC"/>
          <w:rtl/>
        </w:rPr>
        <w:t xml:space="preserve">حقوق الأجير وواجباته, أجير, صاحب العمل, عقد العمل</w:t>
      </w:r>
      <w:br/>
      <w:br/>
      <w:br/>
      <w:br/>
      <w:br/>
      <w:br/>
      <w:r>
        <w:rPr>
          <w:sz w:val="32"/>
          <w:szCs w:val="32"/>
          <w:b/>
          <w:rtl/>
        </w:rPr>
        <w:t xml:space="preserve">هل تُعتبر المبالغ التي يدفعها صاحب العمل تسديداً لنفقات تحملها الأجير جزءاً من الأجر؟</w:t>
      </w:r>
      <w:br/>
      <w:br/>
      <w:r>
        <w:rPr>
          <w:sz w:val="28"/>
          <w:szCs w:val="28"/>
          <w:rtl/>
        </w:rPr>
        <w:t xml:space="preserve">لا تُعتبر من صلب المعاش الأموال التي يدفعها صاحب العمل تغطيةً لنفقات تحملها الأجير تنفيذاً للمهمة المطلوبة منه.
ولا تدخل هذه المبالغ في حساب تعويض نهاية خدمة الأجير.
</w:t>
      </w:r>
      <w:br/>
      <w:br/>
      <w:r>
        <w:rPr>
          <w:sz w:val="32"/>
          <w:szCs w:val="32"/>
          <w:b/>
          <w:rtl/>
        </w:rPr>
        <w:t xml:space="preserve">ملاحظة:</w:t>
      </w:r>
      <w:br/>
      <w:br/>
      <w:r>
        <w:rPr>
          <w:sz w:val="28"/>
          <w:szCs w:val="28"/>
          <w:rtl/>
        </w:rPr>
        <w:t xml:space="preserve">اذا دفع صاحب العمل مبلغاً يفوق قيمة المبلغ الذي انفقه الأجير من أجل تنفيذ المهمة المطلوبة منه، يُعتبر الفرق بين ما دفعه الأجير وبين النفقات الفعلية من المعاش بشرط أن تدفع هذه المبالغ بشكل ثابت ومستمر في كل مرة يقوم فيها الاجير بتنفيذ مهمة.</w:t>
      </w:r>
      <w:br/>
      <w:br/>
      <w:r>
        <w:rPr>
          <w:sz w:val="32"/>
          <w:szCs w:val="32"/>
          <w:b/>
          <w:rtl/>
        </w:rPr>
        <w:t xml:space="preserve">مثلاً:</w:t>
      </w:r>
      <w:br/>
      <w:br/>
      <w:r>
        <w:rPr>
          <w:sz w:val="28"/>
          <w:szCs w:val="28"/>
          <w:rtl/>
        </w:rPr>
        <w:t xml:space="preserve">لا يُعتبر من المعاش&amp;nbsp;المبلغ الذي يدفعه صاحب العمل للأجير بدلاً عن البنزين للتنقل بين الزبائن وتسليمهم البضائع.&amp;nbsp;</w:t>
      </w:r>
      <w:br/>
      <w:br/>
      <w:r>
        <w:rPr>
          <w:sz w:val="28"/>
          <w:szCs w:val="28"/>
          <w:rtl/>
        </w:rPr>
        <w:t xml:space="preserve">لا يُعتبر من المعاش&amp;nbsp;المبلغ الذي يدفعه صاحب العمل للأجير تغطيةً لنفقات دعوة بعض زبائن المؤسسة للعشاء.&amp;nbsp;</w:t>
      </w:r>
      <w:br/>
      <w:br/>
      <w:r>
        <w:rPr>
          <w:sz w:val="28"/>
          <w:szCs w:val="28"/>
          <w:rtl/>
        </w:rPr>
        <w:t xml:space="preserve">يُعتبر من المعاش&amp;nbsp;الفرق بين المبلغ المدفوع من قبل صاحب العمل والمبلغ المصروف من الأجير كبدل للبنزين اذا حدد صاحب العمل تعرفة البنزين من والى المخزن depot- warehouse) ) بمبلغ 20,000 ل.ل بالرغم من أن التكلفة الحقيقية للبنزين لا تفوق 5,000 ل.ل . (20,000- 5,000= 15,000 ل.ل يكون مبلغ 15,000 داخل في المعاش ويؤخذ في عين الاعتبار عند حساب التعويض)</w:t>
      </w:r>
      <w:br/>
      <w:br/>
      <w:r>
        <w:rPr>
          <w:sz w:val="28"/>
          <w:szCs w:val="28"/>
          <w:shd w:val="clear" w:color="" w:fill="FF0000"/>
          <w:rtl/>
        </w:rPr>
        <w:t xml:space="preserve">قانون تاريخ 23/9/1946: قانون العمل </w:t>
      </w:r>
      <w:br/>
      <w:br/>
      <w:r>
        <w:rPr>
          <w:sz w:val="28"/>
          <w:szCs w:val="28"/>
          <w:shd w:val="clear" w:color="" w:fill="CCCCCC"/>
          <w:rtl/>
        </w:rPr>
        <w:t xml:space="preserve">تعويض نهاية الخدمة, صاحب العمل, أجير, حقوق الأجير وواجباته</w:t>
      </w:r>
      <w:br/>
      <w:br/>
      <w:br/>
      <w:br/>
      <w:br/>
      <w:br/>
      <w:r>
        <w:rPr>
          <w:sz w:val="32"/>
          <w:szCs w:val="32"/>
          <w:b/>
          <w:rtl/>
        </w:rPr>
        <w:t xml:space="preserve">هل يمكن أن يكون المعاش جزءاً من أرباح الشركة؟</w:t>
      </w:r>
      <w:br/>
      <w:br/>
      <w:r>
        <w:rPr>
          <w:sz w:val="28"/>
          <w:szCs w:val="28"/>
          <w:rtl/>
        </w:rPr>
        <w:t xml:space="preserve">- يمكن أن يكون المعاش عبارة عن المشاركة في نصيبٍ من الأرباح التي يجنيها صاحب العمل وغالباً ما يكون الهدف من منح الأجير نصيباً من الأرباح هو لتشجيعه وتحفيزه على العمل.
- يمكن أن يكون المعاش بكامله نصيباً من الارباح كما يمكن أن يقسم إلى مبلغ نقدي ثابت مضافاً إليه الربح.
</w:t>
      </w:r>
      <w:br/>
      <w:br/>
      <w:r>
        <w:rPr>
          <w:sz w:val="32"/>
          <w:szCs w:val="32"/>
          <w:b/>
          <w:rtl/>
        </w:rPr>
        <w:t xml:space="preserve">ملاحظة:</w:t>
      </w:r>
      <w:br/>
      <w:br/>
      <w:r>
        <w:rPr>
          <w:sz w:val="28"/>
          <w:szCs w:val="28"/>
          <w:rtl/>
        </w:rPr>
        <w:t xml:space="preserve">يجب التمييز بين الأجير والشريك، فالأجير على عكس الشريك لا يشارك في الخسارة التي منيت بالشركة، يُشارك بالأرباح فقط، كما أن الاجير على عكس الشريك لا يشارك في ادارة الشركة ووضع خطة سيرها وعملها.</w:t>
      </w:r>
      <w:br/>
      <w:br/>
      <w:r>
        <w:rPr>
          <w:sz w:val="28"/>
          <w:szCs w:val="28"/>
          <w:rtl/>
        </w:rPr>
        <w:t xml:space="preserve">إذا كان معاش الأجير قائم فقط على أرباح الشركة ولم تجني الشركة في هذا الشهر أية أرباح يكون على صاحب العمل أن يدفع معاشاً للأجير يتم حسابه بالطريقة المتفق عليها عند بدء العمل أو على أساس المجهود الذي بذله الأجير في عمله.&amp;nbsp;</w:t>
      </w:r>
      <w:br/>
      <w:br/>
      <w:r>
        <w:rPr>
          <w:sz w:val="28"/>
          <w:szCs w:val="28"/>
          <w:rtl/>
        </w:rPr>
        <w:t xml:space="preserve">يمكن أن يتفق صاحب العمل والأجير على جعل المعاش مماثل لآخر معاش تم قبضه، أو أن يُحَدَد على اساس رقم المبيعات الذي حققه الأجير في هذا الشهر.</w:t>
      </w:r>
      <w:br/>
      <w:br/>
      <w:r>
        <w:rPr>
          <w:sz w:val="32"/>
          <w:szCs w:val="32"/>
          <w:b/>
          <w:rtl/>
        </w:rPr>
        <w:t xml:space="preserve">مثلاً:</w:t>
      </w:r>
      <w:br/>
      <w:br/>
      <w:r>
        <w:rPr>
          <w:sz w:val="28"/>
          <w:szCs w:val="28"/>
          <w:rtl/>
        </w:rPr>
        <w:t xml:space="preserve">إذا حققت الشركة ربحاً صافي في هذا الشهر يساوي 15,000$ وكان معاش الأجير 5% من قيمة الربح، يتقاضى الأجير معاش عن هذا الشهر قيمته :
&amp;nbsp;15000×5%= 750$ &amp;nbsp;</w:t>
      </w:r>
      <w:br/>
      <w:br/>
      <w:r>
        <w:rPr>
          <w:sz w:val="28"/>
          <w:szCs w:val="28"/>
          <w:shd w:val="clear" w:color="" w:fill="FF0000"/>
          <w:rtl/>
        </w:rPr>
        <w:t xml:space="preserve">قانون تاريخ 23/9/1946: قانون العمل </w:t>
      </w:r>
      <w:br/>
      <w:br/>
      <w:r>
        <w:rPr>
          <w:sz w:val="28"/>
          <w:szCs w:val="28"/>
          <w:shd w:val="clear" w:color="" w:fill="CCCCCC"/>
          <w:rtl/>
        </w:rPr>
        <w:t xml:space="preserve">شركات, عقد العمل, شريك, صاحب العمل, أجير</w:t>
      </w:r>
      <w:br/>
      <w:br/>
      <w:br/>
      <w:br/>
      <w:br/>
      <w:br/>
      <w:r>
        <w:rPr>
          <w:sz w:val="32"/>
          <w:szCs w:val="32"/>
          <w:b/>
          <w:rtl/>
        </w:rPr>
        <w:t xml:space="preserve">هل يمكن أن يكون المعاش عمولة comission؟</w:t>
      </w:r>
      <w:br/>
      <w:br/>
      <w:r>
        <w:rPr>
          <w:sz w:val="28"/>
          <w:szCs w:val="28"/>
          <w:rtl/>
        </w:rPr>
        <w:t xml:space="preserve">يمكن أن يكون المعاش عمولة أي نسبة مئوية عن كل صفقة يساهم الأجير بحصولها.
يمكن أن يكون المعاش بكامله قائم على العمولة كما يمكن أن يكون مقسم إلى مبلغ نقدي ثابت مضافاً إليه العمولة.
</w:t>
      </w:r>
      <w:br/>
      <w:br/>
      <w:r>
        <w:rPr>
          <w:sz w:val="32"/>
          <w:szCs w:val="32"/>
          <w:b/>
          <w:rtl/>
        </w:rPr>
        <w:t xml:space="preserve">ملاحظة:</w:t>
      </w:r>
      <w:br/>
      <w:br/>
      <w:r>
        <w:rPr>
          <w:sz w:val="28"/>
          <w:szCs w:val="28"/>
          <w:rtl/>
        </w:rPr>
        <w:t xml:space="preserve">تستحق العمولة فور اتمام الصفقة بغض النظر عن الأرباح الصافية التي حققتها الشركة.</w:t>
      </w:r>
      <w:br/>
      <w:br/>
      <w:r>
        <w:rPr>
          <w:sz w:val="32"/>
          <w:szCs w:val="32"/>
          <w:b/>
          <w:rtl/>
        </w:rPr>
        <w:t xml:space="preserve">مثلاً:</w:t>
      </w:r>
      <w:br/>
      <w:br/>
      <w:r>
        <w:rPr>
          <w:sz w:val="28"/>
          <w:szCs w:val="28"/>
          <w:rtl/>
        </w:rPr>
        <w:t xml:space="preserve">العمولة التي يتقاضاها الأجير الذي يعمل في مكتب سمسرة عن كل صفقة بيع عقارٍ سهل حصولها.</w:t>
      </w:r>
      <w:br/>
      <w:br/>
      <w:r>
        <w:rPr>
          <w:sz w:val="28"/>
          <w:szCs w:val="28"/>
          <w:rtl/>
        </w:rPr>
        <w:t xml:space="preserve">- تقاضي الأجير نسبة 5% عن كل عملية بيع للبضاعة التي تصنعها الشركة.</w:t>
      </w:r>
      <w:br/>
      <w:br/>
      <w:r>
        <w:rPr>
          <w:sz w:val="28"/>
          <w:szCs w:val="28"/>
          <w:shd w:val="clear" w:color="" w:fill="FF0000"/>
          <w:rtl/>
        </w:rPr>
        <w:t xml:space="preserve">قانون تاريخ 23/9/1946: قانون العمل </w:t>
      </w:r>
      <w:br/>
      <w:br/>
      <w:r>
        <w:rPr>
          <w:sz w:val="28"/>
          <w:szCs w:val="28"/>
          <w:shd w:val="clear" w:color="" w:fill="CCCCCC"/>
          <w:rtl/>
        </w:rPr>
        <w:t xml:space="preserve">عقد العمل, أجير, صاحب العمل, سمسرة</w:t>
      </w:r>
      <w:br/>
      <w:br/>
      <w:br/>
      <w:br/>
      <w:br/>
      <w:br/>
      <w:r>
        <w:rPr>
          <w:sz w:val="32"/>
          <w:szCs w:val="32"/>
          <w:b/>
          <w:rtl/>
        </w:rPr>
        <w:t xml:space="preserve">كيف يتم حساب التعويضات بالنسبة للمعاش القائم على العمولة؟</w:t>
      </w:r>
      <w:br/>
      <w:br/>
      <w:r>
        <w:rPr>
          <w:sz w:val="28"/>
          <w:szCs w:val="28"/>
          <w:rtl/>
        </w:rPr>
        <w:t xml:space="preserve">بالمبدأ يتم حساب التعويض على اساس المعاش الأخير الذي قبضه الأجير.
ولكن بالنسبة للمعاش القائم على العمولة لا يمكن الأخذ بالمعاش الأخير نظراً لتغير الأجر بشكل كبير من شهر لآخر مع تغير عدد الصفقات التي يجريها الأجير.
لذلك يتم حساب المعاش على أساس متوسط moyenne- average العمولات التي قبضها الأجير خلال آخر سنة عمل:
(مجموع العمولات عن آخر سنة عمل)/12= متوسط العمولة الذي تُحسب على اساسها التعويضات.</w:t>
      </w:r>
      <w:br/>
      <w:br/>
      <w:r>
        <w:rPr>
          <w:sz w:val="32"/>
          <w:szCs w:val="32"/>
          <w:b/>
          <w:rtl/>
        </w:rPr>
        <w:t xml:space="preserve">ملاحظة:</w:t>
      </w:r>
      <w:br/>
      <w:br/>
      <w:r>
        <w:rPr>
          <w:sz w:val="28"/>
          <w:szCs w:val="28"/>
          <w:rtl/>
        </w:rPr>
        <w:t xml:space="preserve">يحسب المعاش على اساس متوسط العمولة سواء كان المعاش بكامله عمولة أو كان جزءا منه عمولة.</w:t>
      </w:r>
      <w:br/>
      <w:br/>
      <w:r>
        <w:rPr>
          <w:sz w:val="32"/>
          <w:szCs w:val="32"/>
          <w:b/>
          <w:rtl/>
        </w:rPr>
        <w:t xml:space="preserve">مثلاً:</w:t>
      </w:r>
      <w:br/>
      <w:br/>
      <w:r>
        <w:rPr>
          <w:sz w:val="28"/>
          <w:szCs w:val="28"/>
          <w:rtl/>
        </w:rPr>
        <w:t xml:space="preserve">إذا طرد الأجير الذي يقبض معاشه بالكامل على اساس العمولة في آخر شهر آذار 2020، يتم حساب تعويضاته على اساس متوسط العمولات عن آخر سنة عمل على الشكل التالي:    جدول بمعاشات الأجير القائمة على العمولة عن آخر سنة عمل
            الشهرالمعاش الشهري محسوب على اساس العمولة
            شباط 2019$1200
            آذار 2019$1600
            نيسان 2019$1350
            أيار 2019$2100
            حزيران 2019$1340
            تموز 2019$1290
            آب 2019$2050
            أيلول 2019$1840
            تشرين الأول 2019$1560
            تشرين الثاني 2019$1000
            كانون الأول 2019$1360
            كانون الثاني 2020$2200
            شباط 2020$1460
            آذار 2020$1500</w:t>
      </w:r>
      <w:br/>
      <w:br/>
      <w:r>
        <w:rPr>
          <w:sz w:val="28"/>
          <w:szCs w:val="28"/>
          <w:rtl/>
        </w:rPr>
        <w:t xml:space="preserve">حساب متوسط معاش الأجير عن آخر سنة عمل:
(1200+ 1600+ 1350+ 2100+ 1430+ 1290+ 2050+ 1840+ 1560+ 1000+ 1360+ 2200+ 1460+ 1500)/ 12 = $1828.33بالتالي تكون قيمة العمولات (معاش الأجير) التي تُحسب على اساسها التعويضات  1828.33$</w:t>
      </w:r>
      <w:br/>
      <w:br/>
      <w:r>
        <w:rPr>
          <w:sz w:val="28"/>
          <w:szCs w:val="28"/>
          <w:shd w:val="clear" w:color="" w:fill="FF0000"/>
          <w:rtl/>
        </w:rPr>
        <w:t xml:space="preserve">قانون تاريخ 23/9/1946: قانون العمل </w:t>
      </w:r>
      <w:br/>
      <w:br/>
      <w:r>
        <w:rPr>
          <w:sz w:val="28"/>
          <w:szCs w:val="28"/>
          <w:shd w:val="clear" w:color="" w:fill="CCCCCC"/>
          <w:rtl/>
        </w:rPr>
        <w:t xml:space="preserve">إنهاء العمل, طرد من العمل, ترك العمل, توجيه إنذار, عقد العمل</w:t>
      </w:r>
      <w:br/>
      <w:br/>
      <w:br/>
      <w:br/>
      <w:br/>
      <w:br/>
      <w:r>
        <w:rPr>
          <w:sz w:val="32"/>
          <w:szCs w:val="32"/>
          <w:b/>
          <w:rtl/>
        </w:rPr>
        <w:t xml:space="preserve">هل تعتبر منح التعليم من المعاش؟</w:t>
      </w:r>
      <w:br/>
      <w:br/>
      <w:r>
        <w:rPr>
          <w:sz w:val="28"/>
          <w:szCs w:val="28"/>
          <w:rtl/>
        </w:rPr>
        <w:t xml:space="preserve">منح التعليم هي المبالغ التي يُلزِم القانون أصحاب العمل بدفعها للأجير لتسديد جزءاً من نفقات تعليم أولادهم.
لا تعتبر منح التعليم من ملحقات المعاش ولا تدخل في حساب التعويض لأنها مؤقتة وغير ثابتة وغير مستمرة.
دُفعت آخر منحة تعليم عن عام 2015-2016 على الشكل التالي:
- 300.000 ل.ل: للطالب المنتسب الى المدارس الرسمية او المجانية او المؤسسات الخاصة بالمعاقين.
- 750.000 ل.ل: للطالب المنتسب الى المدارس او الجامعات الخاصة.
- 450.000 ل.ل: للطالب المنتسب الى الجامعة اللبنانية.
</w:t>
      </w:r>
      <w:br/>
      <w:br/>
      <w:r>
        <w:rPr>
          <w:sz w:val="32"/>
          <w:szCs w:val="32"/>
          <w:b/>
          <w:rtl/>
        </w:rPr>
        <w:t xml:space="preserve">ملاحظة:</w:t>
      </w:r>
      <w:br/>
      <w:br/>
      <w:r>
        <w:rPr>
          <w:sz w:val="28"/>
          <w:szCs w:val="28"/>
          <w:rtl/>
        </w:rPr>
        <w:t xml:space="preserve">لا يستفيد من هذه المبالغ إلّا الأولاد الذين يتراوح عمرهم بين 3 و 25 سنة.</w:t>
      </w:r>
      <w:br/>
      <w:br/>
      <w:r>
        <w:rPr>
          <w:sz w:val="28"/>
          <w:szCs w:val="28"/>
          <w:rtl/>
        </w:rPr>
        <w:t xml:space="preserve">يجب أن يكون الطالب مسجل في مدرسة أو جامعة تُدرس في النهار ومعترف بها من قبل وزارة التربية والتعليم العالي.</w:t>
      </w:r>
      <w:br/>
      <w:br/>
      <w:r>
        <w:rPr>
          <w:sz w:val="28"/>
          <w:szCs w:val="28"/>
          <w:shd w:val="clear" w:color="" w:fill="FF0000"/>
          <w:rtl/>
        </w:rPr>
        <w:t xml:space="preserve">مرسوم رقم 61 تاريخ 23/01/2017: اعطاء منح تعليم بصورة مؤقتة للمستخدمين والعمال عن العام الدراسي 2016-2017 </w:t>
      </w:r>
      <w:br/>
      <w:br/>
      <w:r>
        <w:rPr>
          <w:sz w:val="28"/>
          <w:szCs w:val="28"/>
          <w:shd w:val="clear" w:color="" w:fill="CCCCCC"/>
          <w:rtl/>
        </w:rPr>
        <w:t xml:space="preserve">تعليم, حقوق الأجير وواجباته</w:t>
      </w:r>
      <w:br/>
      <w:br/>
      <w:br/>
      <w:br/>
      <w:br/>
      <w:br/>
      <w:r>
        <w:rPr>
          <w:sz w:val="32"/>
          <w:szCs w:val="32"/>
          <w:b/>
          <w:rtl/>
        </w:rPr>
        <w:t xml:space="preserve">هل تستفيد الأم الأجيرة من منحة التعليم؟</w:t>
      </w:r>
      <w:br/>
      <w:br/>
      <w:r>
        <w:rPr>
          <w:sz w:val="28"/>
          <w:szCs w:val="28"/>
          <w:rtl/>
        </w:rPr>
        <w:t xml:space="preserve">تستفيد الأم الأجيرة من منحة التعليم عن أولادها إذا كانوا على عاتقها أو كانت متزوجة من أجير لا يستفيد من المنحة العائلية.</w:t>
      </w:r>
      <w:br/>
      <w:br/>
      <w:r>
        <w:rPr>
          <w:sz w:val="32"/>
          <w:szCs w:val="32"/>
          <w:b/>
          <w:rtl/>
        </w:rPr>
        <w:t xml:space="preserve">مثلاً:</w:t>
      </w:r>
      <w:br/>
      <w:br/>
      <w:r>
        <w:rPr>
          <w:sz w:val="28"/>
          <w:szCs w:val="28"/>
          <w:rtl/>
        </w:rPr>
        <w:t xml:space="preserve">تستفيد من منحة التعليم الأجيرة التي توفي زوجها وأصبحت هي ولية أمر أولادها.</w:t>
      </w:r>
      <w:br/>
      <w:br/>
      <w:r>
        <w:rPr>
          <w:sz w:val="28"/>
          <w:szCs w:val="28"/>
          <w:rtl/>
        </w:rPr>
        <w:t xml:space="preserve">تستفيد من منحة التعليم عن الأولاد الأجيرة التي يعمل زوجها في الخارج.&amp;nbsp;</w:t>
      </w:r>
      <w:br/>
      <w:br/>
      <w:r>
        <w:rPr>
          <w:sz w:val="28"/>
          <w:szCs w:val="28"/>
          <w:rtl/>
        </w:rPr>
        <w:t xml:space="preserve">تستفيد من منحة التعليم عن الأولاد الأجيرة المتزوجة من أجير غير خاضع لقانون العمل.</w:t>
      </w:r>
      <w:br/>
      <w:br/>
      <w:r>
        <w:rPr>
          <w:sz w:val="28"/>
          <w:szCs w:val="28"/>
          <w:rtl/>
        </w:rPr>
        <w:t xml:space="preserve">تستفيد من منحة التعليم عن الأولاد الأجيرة المتزوجة من زوج لا يعمل.</w:t>
      </w:r>
      <w:br/>
      <w:br/>
      <w:r>
        <w:rPr>
          <w:sz w:val="28"/>
          <w:szCs w:val="28"/>
          <w:shd w:val="clear" w:color="" w:fill="FF0000"/>
          <w:rtl/>
        </w:rPr>
        <w:t xml:space="preserve">مرسوم رقم 61 تاريخ 23/01/2017: اعطاء منح تعليم بصورة مؤقتة للمستخدمين والعمال عن العام الدراسي 2016-2017 </w:t>
      </w:r>
      <w:br/>
      <w:br/>
      <w:r>
        <w:rPr>
          <w:sz w:val="28"/>
          <w:szCs w:val="28"/>
          <w:shd w:val="clear" w:color="" w:fill="CCCCCC"/>
          <w:rtl/>
        </w:rPr>
        <w:t xml:space="preserve">حقوق المرأة, أجير, الخاضعون لقانون العمل</w:t>
      </w:r>
      <w:br/>
      <w:br/>
      <w:br/>
      <w:br/>
      <w:br/>
      <w:br/>
      <w:r>
        <w:rPr>
          <w:sz w:val="32"/>
          <w:szCs w:val="32"/>
          <w:b/>
          <w:rtl/>
        </w:rPr>
        <w:t xml:space="preserve">هل تُعتبر المبالغ التي يدفعها صاحب العمل طوعاً لتغطية نفقات التعليم جزءاً من المعاش؟</w:t>
      </w:r>
      <w:br/>
      <w:br/>
      <w:r>
        <w:rPr>
          <w:sz w:val="28"/>
          <w:szCs w:val="28"/>
          <w:rtl/>
        </w:rPr>
        <w:t xml:space="preserve">بدلات التعليم هي المبلغ المالي الذي يعطيه صاحب العمل للأجير بهدف تسديد نفقات تعليمه أو تعليم أفراد عائلته سواء بشكلٍ كامل أو بشكلٍ نسبي.
تختلف هذه المبالغ عن منحة التعليم المحددة قانوناً نظراً لأن صاحب العمل قرر من تلقاء نفسه منحها للاجير دون وجود أي نص قانوني يلزمه بذلك.
لا تُعتبر هذه المبالغ من صلب المعاش ولا تدخل في التعويض إلّا اذا نص النظام الداخلي على ذلك أو تم الاتفاق عليه صراحةً بين صاحب العمل والاجير.
</w:t>
      </w:r>
      <w:br/>
      <w:br/>
      <w:r>
        <w:rPr>
          <w:sz w:val="32"/>
          <w:szCs w:val="32"/>
          <w:b/>
          <w:rtl/>
        </w:rPr>
        <w:t xml:space="preserve">مثلاً:</w:t>
      </w:r>
      <w:br/>
      <w:br/>
      <w:r>
        <w:rPr>
          <w:sz w:val="28"/>
          <w:szCs w:val="28"/>
          <w:rtl/>
        </w:rPr>
        <w:t xml:space="preserve">إذا دفع صاحب العمل للأجير مبلغ قدره 500$ شهرياً ولمدة سنتين بهدف أن يكمل تخصصه، لا يُعتبر هذا المبلغ من المعاش ولا يدخل في حساب التعويض .</w:t>
      </w:r>
      <w:br/>
      <w:br/>
      <w:r>
        <w:rPr>
          <w:sz w:val="28"/>
          <w:szCs w:val="28"/>
          <w:rtl/>
        </w:rPr>
        <w:t xml:space="preserve">إذا اتفق صاحب العمل مع الأجير بدفع مبلغ شهري قدره 200$ بدل المحاضرات والمؤتمرات التي على الأجير أن يحضرها بشكلٍ دوري ومنتظم يكون هذا المبلغ مشمول بالمعاش.</w:t>
      </w:r>
      <w:br/>
      <w:br/>
      <w:r>
        <w:rPr>
          <w:sz w:val="28"/>
          <w:szCs w:val="28"/>
          <w:rtl/>
        </w:rPr>
        <w:t xml:space="preserve">لا تُعتبر منحة التعليم التي تدفعها بعض الشركات والمصارف مثل شركة تاتش Touch للاتصالات لتعليم أولاد الأجراء من ملحقات المعاش ولا تدخل في حساب التعويضات طالما أن عقد العمل أو النظام الداخلي لم ينصان على ذلك.</w:t>
      </w:r>
      <w:br/>
      <w:br/>
      <w:r>
        <w:rPr>
          <w:sz w:val="28"/>
          <w:szCs w:val="28"/>
          <w:shd w:val="clear" w:color="" w:fill="FF0000"/>
          <w:rtl/>
        </w:rPr>
        <w:t xml:space="preserve">قانون تاريخ 23/9/1946: قانون العمل </w:t>
      </w:r>
      <w:br/>
      <w:br/>
      <w:r>
        <w:rPr>
          <w:sz w:val="28"/>
          <w:szCs w:val="28"/>
          <w:shd w:val="clear" w:color="" w:fill="CCCCCC"/>
          <w:rtl/>
        </w:rPr>
        <w:t xml:space="preserve">عقد العمل, حقوق الأجير وواجباته, أجير, صاحب العمل</w:t>
      </w:r>
      <w:br/>
      <w:br/>
      <w:br/>
      <w:br/>
      <w:br/>
      <w:br/>
      <w:r>
        <w:rPr>
          <w:sz w:val="32"/>
          <w:szCs w:val="32"/>
          <w:b/>
          <w:rtl/>
        </w:rPr>
        <w:t xml:space="preserve">هل تُعتبر التعويضات العائلية جزءاً من المعاش؟</w:t>
      </w:r>
      <w:br/>
      <w:br/>
      <w:r>
        <w:rPr>
          <w:sz w:val="28"/>
          <w:szCs w:val="28"/>
          <w:rtl/>
        </w:rPr>
        <w:t xml:space="preserve">التعويضات العائلية هي المبالغ التي يدفعها صاحب العمل للأجير عند حدوث طارئ/ حدث عائلي للأجير كوفاة أو مرض أحد أفراد عائلته.
تُعتبر التعويضات العائلية من المعاش طالما أنها ثابتة وقُدمت لأكثر من 3 سنوات، أما إذا كانت هذه التعويضات غير ثابتة وغير مستقرة وقدمت فقط عند وفاة قريب الأجير أو حصول الظرف فلا تُعتبر مشمولة بالمعاش.
</w:t>
      </w:r>
      <w:br/>
      <w:br/>
      <w:r>
        <w:rPr>
          <w:sz w:val="32"/>
          <w:szCs w:val="32"/>
          <w:b/>
          <w:rtl/>
        </w:rPr>
        <w:t xml:space="preserve">ملاحظة:</w:t>
      </w:r>
      <w:br/>
      <w:br/>
      <w:r>
        <w:rPr>
          <w:sz w:val="28"/>
          <w:szCs w:val="28"/>
          <w:rtl/>
        </w:rPr>
        <w:t xml:space="preserve">لا يُلزم صاحب العمل بدفع التعويضات العائلية طالما أن صندوق الضمان هو الجهة الملزمة بدفعها.</w:t>
      </w:r>
      <w:br/>
      <w:br/>
      <w:r>
        <w:rPr>
          <w:sz w:val="32"/>
          <w:szCs w:val="32"/>
          <w:b/>
          <w:rtl/>
        </w:rPr>
        <w:t xml:space="preserve">مثلاً:</w:t>
      </w:r>
      <w:br/>
      <w:br/>
      <w:r>
        <w:rPr>
          <w:sz w:val="28"/>
          <w:szCs w:val="28"/>
          <w:rtl/>
        </w:rPr>
        <w:t xml:space="preserve">إذا أعطى صاحب العمل الأجيرة مبلغاً من المال بسبب وفاة زوجها المعيل الرئيسي في المنزل، فيُعتبر هذا المبلغ تعويضاً عائلياً لكنه لا يدخل في صلب المعاش نظراً لأنه لا يتصف بالثبات، فهو أعطي لمرة واحدة.</w:t>
      </w:r>
      <w:br/>
      <w:br/>
      <w:r>
        <w:rPr>
          <w:sz w:val="28"/>
          <w:szCs w:val="28"/>
          <w:rtl/>
        </w:rPr>
        <w:t xml:space="preserve">أمّا إذا قرر صاحب العمل أن يعطي الأجير الشاب الذي فقد أباه وأصبح وحده معيل العائلة تعويض عائلي قدره 200$ في الشهر لفترة تخطت الثلاث سنوات، يكون هذا التعويض مشمولاً بالمعاش ويمكن للأجير الشاب المطالبة به في حال توقف صاحب العمل عن دفعه.</w:t>
      </w:r>
      <w:br/>
      <w:br/>
      <w:r>
        <w:rPr>
          <w:sz w:val="28"/>
          <w:szCs w:val="28"/>
          <w:shd w:val="clear" w:color="" w:fill="CCCCCC"/>
          <w:rtl/>
        </w:rPr>
        <w:t xml:space="preserve">ضمان إجتماعي, صاحب العمل, أجير, عقد العمل</w:t>
      </w:r>
      <w:br/>
      <w:br/>
      <w:br/>
      <w:br/>
      <w:br/>
      <w:br/>
      <w:r>
        <w:rPr>
          <w:sz w:val="32"/>
          <w:szCs w:val="32"/>
          <w:b/>
          <w:rtl/>
        </w:rPr>
        <w:t xml:space="preserve">هل تعتبر المكافأة جزءاً من المعاش؟</w:t>
      </w:r>
      <w:br/>
      <w:br/>
      <w:r>
        <w:rPr>
          <w:sz w:val="28"/>
          <w:szCs w:val="28"/>
          <w:rtl/>
        </w:rPr>
        <w:t xml:space="preserve">المكافأة هي مبلغ من النقود يدفعه صاحب العمل للتعبير عن رضاه على الأجير.
تعطى المكافأة إلى الأجير لقاء جهدٍ مثمر قام به فتكون تهنئةً له.
1- تعتبر المكافأة أو bonus جزءاً من المعاش: 
- إذا كانت ثابتة وتم دفعها بشكل مستمر(دائم) ومنتظم
- وإذا كانت ملحوظة في عقد العمل أو في النظام الداخلي للمؤسسة
2- لا تعتبر المكافأة جزءاً من المعاش:
- إذا دُفعت في ظرفٍ محدد أي لم تكن ثابتة ومستمرة.
- إذا لم يكن لصاحب العمل منذ الأول "النية" لدفعها بشكل متكرر ودائم.
</w:t>
      </w:r>
      <w:br/>
      <w:br/>
      <w:r>
        <w:rPr>
          <w:sz w:val="32"/>
          <w:szCs w:val="32"/>
          <w:b/>
          <w:rtl/>
        </w:rPr>
        <w:t xml:space="preserve">مثلاً:</w:t>
      </w:r>
      <w:br/>
      <w:br/>
      <w:r>
        <w:rPr>
          <w:sz w:val="28"/>
          <w:szCs w:val="28"/>
          <w:rtl/>
        </w:rPr>
        <w:t xml:space="preserve">المكافأة التي تُعطى للأجير الذي يعمل في معرض للمفروشات بمناسبة بيعه أغلى طقم جلوس في الكاليري هي مكافأة ظرفية ولا تدخل في المعاش.</w:t>
      </w:r>
      <w:br/>
      <w:br/>
      <w:r>
        <w:rPr>
          <w:sz w:val="28"/>
          <w:szCs w:val="28"/>
          <w:rtl/>
        </w:rPr>
        <w:t xml:space="preserve">المكافأة التي تمنحها المصارف للأجراء الذين تتخطى قيمة بيعهم للقروض رقماً معيناً هي مكافأة ثابتة من قبيل الزودة على الأجور.</w:t>
      </w:r>
      <w:br/>
      <w:br/>
      <w:r>
        <w:rPr>
          <w:sz w:val="28"/>
          <w:szCs w:val="28"/>
          <w:shd w:val="clear" w:color="" w:fill="CCCCCC"/>
          <w:rtl/>
        </w:rPr>
        <w:t xml:space="preserve">حقوق الأجير وواجباته, أجير, صاحب العمل, عقد العمل, مصارف</w:t>
      </w:r>
      <w:br/>
      <w:br/>
      <w:br/>
      <w:br/>
      <w:br/>
      <w:br/>
      <w:r>
        <w:rPr>
          <w:sz w:val="32"/>
          <w:szCs w:val="32"/>
          <w:b/>
          <w:rtl/>
        </w:rPr>
        <w:t xml:space="preserve">هل تعتبر المكافأة جزءاً من المعاش؟</w:t>
      </w:r>
      <w:br/>
      <w:br/>
      <w:r>
        <w:rPr>
          <w:sz w:val="28"/>
          <w:szCs w:val="28"/>
          <w:rtl/>
        </w:rPr>
        <w:t xml:space="preserve">المكافأة هي مبلغ من النقود يدفعه صاحب العمل للتعبير عن رضاه على الأجير.
تعطى المكافأة إلى الأجير لقاء جهدٍ مثمر قام به فتكون تهنئةً له.
1- تعتبر المكافأة أو bonus جزءاً من المعاش: 
- إذا كانت ثابتة وتم دفعها بشكل مستمر(دائم) ومنتظم
- وإذا كانت ملحوظة في عقد العمل أو في النظام الداخلي للمؤسسة
2- لا تعتبر المكافأة جزءاً من المعاش:
- إذا دُفعت في ظرفٍ محدد أي لم تكن ثابتة ومستمرة.
- إذا لم يكن لصاحب العمل منذ الأول "النية" لدفعها بشكل متكرر ودائم.
</w:t>
      </w:r>
      <w:br/>
      <w:br/>
      <w:r>
        <w:rPr>
          <w:sz w:val="32"/>
          <w:szCs w:val="32"/>
          <w:b/>
          <w:rtl/>
        </w:rPr>
        <w:t xml:space="preserve">مثلاً:</w:t>
      </w:r>
      <w:br/>
      <w:br/>
      <w:r>
        <w:rPr>
          <w:sz w:val="28"/>
          <w:szCs w:val="28"/>
          <w:rtl/>
        </w:rPr>
        <w:t xml:space="preserve">المكافأة التي تُعطى للأجير الذي يعمل في معرض للمفروشات بمناسبة بيعه أغلى طقم جلوس في الكاليري هي مكافأة ظرفية ولا تدخل في المعاش.</w:t>
      </w:r>
      <w:br/>
      <w:br/>
      <w:r>
        <w:rPr>
          <w:sz w:val="28"/>
          <w:szCs w:val="28"/>
          <w:rtl/>
        </w:rPr>
        <w:t xml:space="preserve">المكافأة التي تمنحها المصارف للأجراء الذين تتخطى قيمة بيعهم للقروض رقماً معيناً هي مكافأة ثابتة من قبيل الزودة على الأجور.</w:t>
      </w:r>
      <w:br/>
      <w:br/>
      <w:r>
        <w:rPr>
          <w:sz w:val="28"/>
          <w:szCs w:val="28"/>
          <w:shd w:val="clear" w:color="" w:fill="CCCCCC"/>
          <w:rtl/>
        </w:rPr>
        <w:t xml:space="preserve">حقوق الأجير وواجباته, أجير, صاحب العمل, عقد العمل, مصارف</w:t>
      </w:r>
      <w:br/>
      <w:br/>
      <w:br/>
      <w:br/>
      <w:br/>
      <w:br/>
      <w:r>
        <w:rPr>
          <w:sz w:val="32"/>
          <w:szCs w:val="32"/>
          <w:b/>
          <w:rtl/>
        </w:rPr>
        <w:t xml:space="preserve">هل يجوز لصاحب العمل أن يلغي المكافأة؟</w:t>
      </w:r>
      <w:br/>
      <w:br/>
      <w:r>
        <w:rPr>
          <w:sz w:val="28"/>
          <w:szCs w:val="28"/>
          <w:rtl/>
        </w:rPr>
        <w:t xml:space="preserve">لا يجوز لصاحب العمل أن يلغي المكافأة الثابتة والتي استمر في دفعها لفترة من الوقت.
كما لا يحق له أن يلغي المكافأة التي نص عليها النظام الداخلي أو تم الاتفاق عليها بين صاحب العمل والأجير.
ولكن بالرغم من ذلك، يعمد العديد من أصحاب العمل إلى إلغائها، فيكون للأجير حل من الاثنين:
1- إما أن يقبل بالمعاش المعدل دون مبلغ المكافأة ويتابع العمل
2-  إما أن يترك العمل على مسؤولية صاحب العمل فيكون لصاحب العمل أن يدفع له تعويض انذار وتعويض صرف تعسفي محسوبين على أساس المعاش مع المكافأة.
</w:t>
      </w:r>
      <w:br/>
      <w:br/>
      <w:r>
        <w:rPr>
          <w:sz w:val="32"/>
          <w:szCs w:val="32"/>
          <w:b/>
          <w:rtl/>
        </w:rPr>
        <w:t xml:space="preserve">مثلاً:</w:t>
      </w:r>
      <w:br/>
      <w:br/>
      <w:r>
        <w:rPr>
          <w:sz w:val="28"/>
          <w:szCs w:val="28"/>
          <w:rtl/>
        </w:rPr>
        <w:t xml:space="preserve">إذا استمر صاحب العمل لفترة 4 سنوات على دفع مكافأة قدرها 200$ للأجير الذي يقبض 1000$ ومن ثم ألغى المكافأة وعاد لدفع 1000$ فقط يكون على الأجير:
1- إمّا القبول بمعاش قدره 1000$ ومتابعة العمل
2- إمّا ترك العمل ومطالبة صاحب العمل بتعوض انذار وتعويض طرد تعسفي محسوبين على اساس المعاش.</w:t>
      </w:r>
      <w:br/>
      <w:br/>
      <w:r>
        <w:rPr>
          <w:sz w:val="28"/>
          <w:szCs w:val="28"/>
          <w:shd w:val="clear" w:color="" w:fill="FF0000"/>
          <w:rtl/>
        </w:rPr>
        <w:t xml:space="preserve">قانون تاريخ 23/9/1946: قانون العمل </w:t>
      </w:r>
      <w:br/>
      <w:br/>
      <w:r>
        <w:rPr>
          <w:sz w:val="28"/>
          <w:szCs w:val="28"/>
          <w:shd w:val="clear" w:color="" w:fill="CCCCCC"/>
          <w:rtl/>
        </w:rPr>
        <w:t xml:space="preserve">عقد العمل, نظام داخلي, تعويض نهاية الخدمة, توجيه إنذار, طرد من العمل, إنهاء العمل</w:t>
      </w:r>
      <w:br/>
      <w:br/>
      <w:br/>
      <w:br/>
      <w:br/>
      <w:br/>
      <w:r>
        <w:rPr>
          <w:sz w:val="32"/>
          <w:szCs w:val="32"/>
          <w:b/>
          <w:rtl/>
        </w:rPr>
        <w:t xml:space="preserve">هل تعتبر الإكرامية من المعاش؟</w:t>
      </w:r>
      <w:br/>
      <w:br/>
      <w:r>
        <w:rPr>
          <w:sz w:val="28"/>
          <w:szCs w:val="28"/>
          <w:rtl/>
        </w:rPr>
        <w:t xml:space="preserve">الإكرمية أو الحلوان أو البخشيش tips هي المبلغ المالي الذي يدفعه "زبون" المؤسسة وليس صاحب العمل.
لا تعتبر الإكرامية جزء من المعاش إلّا إذا اتصفت بالشروط التالية:
1- أن لا تكون ممنوعة بالقانون
2- أن تكون جرت العادة على منحها في هذا النوع من الأعمال
3- أن يراقب صاحب العمل طريقة اعطائها كجمعها من الأجراء وتوزيعها بالتساوي على الجميع.
إذا تخلفت إحدى الشروط المذكورة، لا تُعتبر الإكرامية جزءاً من المعاش.
</w:t>
      </w:r>
      <w:br/>
      <w:br/>
      <w:r>
        <w:rPr>
          <w:sz w:val="32"/>
          <w:szCs w:val="32"/>
          <w:b/>
          <w:rtl/>
        </w:rPr>
        <w:t xml:space="preserve">ملاحظة:</w:t>
      </w:r>
      <w:br/>
      <w:br/>
      <w:r>
        <w:rPr>
          <w:sz w:val="28"/>
          <w:szCs w:val="28"/>
          <w:rtl/>
        </w:rPr>
        <w:t xml:space="preserve">لا تُعتبر جزءاً من المعاش الاكرامية التي يحصل عليها الأجير مباشرةً من زبون المؤسسة دون ضبطها من قبل صاحب العمل، ولا تدخل في حساب التعويضات.</w:t>
      </w:r>
      <w:br/>
      <w:br/>
      <w:r>
        <w:rPr>
          <w:sz w:val="32"/>
          <w:szCs w:val="32"/>
          <w:b/>
          <w:rtl/>
        </w:rPr>
        <w:t xml:space="preserve">مثلاً:</w:t>
      </w:r>
      <w:br/>
      <w:br/>
      <w:r>
        <w:rPr>
          <w:sz w:val="28"/>
          <w:szCs w:val="28"/>
          <w:rtl/>
        </w:rPr>
        <w:t xml:space="preserve">تدخل الإكراميات التي تُمنح للأجراء العاملين في مجال الخدمة في المطاعم "waiters" &amp;nbsp;في حساب التعويض طالما أنها غير ممنوعة قانوناً ومألوفة في هذا المجال "domain" بالإضافة إلى أنها منظمة في صندوق ويتم تقسيمها بالتساوي على الأجراء.</w:t>
      </w:r>
      <w:br/>
      <w:br/>
      <w:r>
        <w:rPr>
          <w:sz w:val="28"/>
          <w:szCs w:val="28"/>
          <w:rtl/>
        </w:rPr>
        <w:t xml:space="preserve">لا تدخل في حساب التعويض ولا تعتبر من المعاش الهدايا والمبالغ التي يهديها زبائن المصرف للأجراء الذين يتولون الإهتمام بحساباتهم المصرفية وشؤونهم المالية.</w:t>
      </w:r>
      <w:br/>
      <w:br/>
      <w:r>
        <w:rPr>
          <w:sz w:val="28"/>
          <w:szCs w:val="28"/>
          <w:shd w:val="clear" w:color="" w:fill="FF0000"/>
          <w:rtl/>
        </w:rPr>
        <w:t xml:space="preserve">مرسوم رقم 13955 تاريخ 26/09/1963: قانون الضمان الاجتماعي </w:t>
      </w:r>
      <w:br/>
      <w:br/>
      <w:r>
        <w:rPr>
          <w:sz w:val="28"/>
          <w:szCs w:val="28"/>
          <w:shd w:val="clear" w:color="" w:fill="CCCCCC"/>
          <w:rtl/>
        </w:rPr>
        <w:t xml:space="preserve">تعويض نهاية الخدمة, إنهاء العمل, صاحب العمل, أجير</w:t>
      </w:r>
      <w:br/>
      <w:br/>
      <w:br/>
      <w:br/>
      <w:br/>
      <w:br/>
      <w:r>
        <w:rPr>
          <w:sz w:val="32"/>
          <w:szCs w:val="32"/>
          <w:b/>
          <w:rtl/>
        </w:rPr>
        <w:t xml:space="preserve">هل يُعتبر المبلغ المخصص للثياب من المعاش؟</w:t>
      </w:r>
      <w:br/>
      <w:br/>
      <w:r>
        <w:rPr>
          <w:sz w:val="28"/>
          <w:szCs w:val="28"/>
          <w:rtl/>
        </w:rPr>
        <w:t xml:space="preserve">- يُعتبر المبلغ المخصص للملبس من ملحقات المعاش إذا اتفق الأجير وصاحب العمل على منحه بشكل دوري ومنتظم لشراء لباسٍ معين تحتمه طبيعة العمل.
- كما يُعتبر المبلغ المخصص للملبس من ملحقات المعاش إذا نص النظام الداخلي للمؤسسة على بدل لباس ثابت يمنحه صاحب العمل للأجراء. 
- أمّا المبلغ الذي يعطيه صاحب العمل للأجير لشراء ثياب معينة لحضور مناسبة معينة لا يُعتبر من ملحقات المعاش.
</w:t>
      </w:r>
      <w:br/>
      <w:br/>
      <w:r>
        <w:rPr>
          <w:sz w:val="32"/>
          <w:szCs w:val="32"/>
          <w:b/>
          <w:rtl/>
        </w:rPr>
        <w:t xml:space="preserve">ملاحظة:</w:t>
      </w:r>
      <w:br/>
      <w:br/>
      <w:r>
        <w:rPr>
          <w:sz w:val="28"/>
          <w:szCs w:val="28"/>
          <w:rtl/>
        </w:rPr>
        <w:t xml:space="preserve">لا تعتبر من المعاش الثياب الجاهزة التي يعطيها صاحب العمل للأجير (الزي costume- uniform).</w:t>
      </w:r>
      <w:br/>
      <w:br/>
      <w:r>
        <w:rPr>
          <w:sz w:val="32"/>
          <w:szCs w:val="32"/>
          <w:b/>
          <w:rtl/>
        </w:rPr>
        <w:t xml:space="preserve">مثلاً:</w:t>
      </w:r>
      <w:br/>
      <w:br/>
      <w:r>
        <w:rPr>
          <w:sz w:val="28"/>
          <w:szCs w:val="28"/>
          <w:rtl/>
        </w:rPr>
        <w:t xml:space="preserve">يُعتبر بدل اللباس من المعاش إذا اتفق صاحب العمل مع الأجير على منحه شهرياً مبلغ 300$ لشراء بذات رسمية (بدلات) لحضور المؤتمرات بشكل دوري ومقابلة الشخصيات المهمة.</w:t>
      </w:r>
      <w:br/>
      <w:br/>
      <w:r>
        <w:rPr>
          <w:sz w:val="28"/>
          <w:szCs w:val="28"/>
          <w:rtl/>
        </w:rPr>
        <w:t xml:space="preserve">لا يعتبر مبلغ 750$ الذي اعطاه صاحب العمل للأجير لشراء بذلة رسمية وتوابعها لاستقبال زبون مهم جزءاً من الأجر ولا يدخل في حساب التعويض.</w:t>
      </w:r>
      <w:br/>
      <w:br/>
      <w:r>
        <w:rPr>
          <w:sz w:val="28"/>
          <w:szCs w:val="28"/>
          <w:shd w:val="clear" w:color="" w:fill="CCCCCC"/>
          <w:rtl/>
        </w:rPr>
        <w:t xml:space="preserve">عقد العمل, نظام داخلي, أجير, صاحب العمل</w:t>
      </w:r>
      <w:br/>
      <w:br/>
      <w:br/>
      <w:br/>
      <w:br/>
      <w:br/>
      <w:r>
        <w:rPr>
          <w:sz w:val="32"/>
          <w:szCs w:val="32"/>
          <w:b/>
          <w:rtl/>
        </w:rPr>
        <w:t xml:space="preserve">هل يُعتبر بدل الإجازة السنوية التي لم يأخذها الأجير جزءاً من المعاش؟</w:t>
      </w:r>
      <w:br/>
      <w:br/>
      <w:r>
        <w:rPr>
          <w:sz w:val="28"/>
          <w:szCs w:val="28"/>
          <w:rtl/>
        </w:rPr>
        <w:t xml:space="preserve">لا يُعتبر جزءاً من المعاش المبلغ المالي الذي يدفعه صاحب العمل للأجير كبدل عن الإجازات السنوية التي لم يأخذها ولا تدخل هذه الاموال في حساب تعويض نهاية الخدمة.</w:t>
      </w:r>
      <w:br/>
      <w:br/>
      <w:r>
        <w:rPr>
          <w:sz w:val="28"/>
          <w:szCs w:val="28"/>
          <w:shd w:val="clear" w:color="" w:fill="FF0000"/>
          <w:rtl/>
        </w:rPr>
        <w:t xml:space="preserve">قانون تاريخ 23/9/1946: قانون العمل </w:t>
      </w:r>
      <w:br/>
      <w:br/>
      <w:r>
        <w:rPr>
          <w:sz w:val="28"/>
          <w:szCs w:val="28"/>
          <w:shd w:val="clear" w:color="" w:fill="CCCCCC"/>
          <w:rtl/>
        </w:rPr>
        <w:t xml:space="preserve">إجازة سنوية, تعويض نهاية الخدمة, حقوق الأجير وواجباته</w:t>
      </w:r>
      <w:br/>
      <w:br/>
      <w:br/>
      <w:br/>
      <w:br/>
      <w:br/>
      <w:r>
        <w:rPr>
          <w:sz w:val="32"/>
          <w:szCs w:val="32"/>
          <w:b/>
          <w:rtl/>
        </w:rPr>
        <w:t xml:space="preserve">ما هو بدل النقل؟</w:t>
      </w:r>
      <w:br/>
      <w:br/>
      <w:r>
        <w:rPr>
          <w:sz w:val="28"/>
          <w:szCs w:val="28"/>
          <w:rtl/>
        </w:rPr>
        <w:t xml:space="preserve">بدل النقل هو المبلغ المالي الذي يمنحه صاحب العمل للأجير لتسديد نفقات الإنتقال من و إلى مكان العمل.
حددت الحكومة اللبنانية بدل النقل من وإلى مكان العمل بمبلغ 8000 ل.ل عن كل يوم عمل فعلي.
</w:t>
      </w:r>
      <w:br/>
      <w:br/>
      <w:r>
        <w:rPr>
          <w:sz w:val="28"/>
          <w:szCs w:val="28"/>
          <w:shd w:val="clear" w:color="" w:fill="FF0000"/>
          <w:rtl/>
        </w:rPr>
        <w:t xml:space="preserve">مرسوم رقم 6263 تاريخ 18/01/1995: تعيين الحد الادنى الرسمي لاجور المستخدمين والعمال الخاضعين لقانون العمل واعطائهم زيادة غلاء معيشة واعطاء تعويض نقل ومنحة تعليم مؤقتين للمستخدمين والعمال </w:t>
      </w:r>
      <w:br/>
      <w:br/>
      <w:r>
        <w:rPr>
          <w:sz w:val="28"/>
          <w:szCs w:val="28"/>
          <w:shd w:val="clear" w:color="" w:fill="CCCCCC"/>
          <w:rtl/>
        </w:rPr>
        <w:t xml:space="preserve">عقد العمل, سير, صاحب العمل, أجير</w:t>
      </w:r>
      <w:br/>
      <w:br/>
      <w:br/>
      <w:br/>
      <w:br/>
      <w:br/>
      <w:r>
        <w:rPr>
          <w:sz w:val="32"/>
          <w:szCs w:val="32"/>
          <w:b/>
          <w:rtl/>
        </w:rPr>
        <w:t xml:space="preserve">هل يُعتبر بدل النقل جزءاً من المعاش؟</w:t>
      </w:r>
      <w:br/>
      <w:br/>
      <w:r>
        <w:rPr>
          <w:sz w:val="28"/>
          <w:szCs w:val="28"/>
          <w:rtl/>
        </w:rPr>
        <w:t xml:space="preserve">- لا يعتبر بدل النقل الذي حددته الحكومة اللبنانية بمبلغ 8000 ل.ل من صلب المعاش ولا يدخل في حسابه ولا يصرح عنه صاحب العمل لصندوق الضمان ولا يدخل في حساب التعويض.
- يُخصم بدل النقل عن كل يوم غياب.
</w:t>
      </w:r>
      <w:br/>
      <w:br/>
      <w:r>
        <w:rPr>
          <w:sz w:val="32"/>
          <w:szCs w:val="32"/>
          <w:b/>
          <w:rtl/>
        </w:rPr>
        <w:t xml:space="preserve">ملاحظة:</w:t>
      </w:r>
      <w:br/>
      <w:br/>
      <w:r>
        <w:rPr>
          <w:sz w:val="28"/>
          <w:szCs w:val="28"/>
          <w:rtl/>
        </w:rPr>
        <w:t xml:space="preserve">إذا حدد صاحب العمل بدل النقل بمبلغ يتجاوز 8000 ل.ل تعتبر الزيادة من صلب المعاش، يقتضي التصريح عنها للضمان، تخل في حساب تعويض نهاية الخدمة.</w:t>
      </w:r>
      <w:br/>
      <w:br/>
      <w:r>
        <w:rPr>
          <w:sz w:val="32"/>
          <w:szCs w:val="32"/>
          <w:b/>
          <w:rtl/>
        </w:rPr>
        <w:t xml:space="preserve">مثلاً:</w:t>
      </w:r>
      <w:br/>
      <w:br/>
      <w:r>
        <w:rPr>
          <w:sz w:val="28"/>
          <w:szCs w:val="28"/>
          <w:rtl/>
        </w:rPr>
        <w:t xml:space="preserve">- إذا كان الأجير يعمل 20 يوماً في الشهر ويتقاضى معاشاً قدره: 800.000 ل.ل وبدل نقل مساوٍ لمبلغ 8000 ل.ل في اليوم، فيكون بدل نقله مساوٍ شهرياً لمبلغ 8000×20= 160.000 ل.ل 
إذا غاب الأجير يومين يُخصم بدل نقل عن غيابه: 8000×2= 16000 ل.ل 
</w:t>
      </w:r>
      <w:br/>
      <w:br/>
      <w:r>
        <w:rPr>
          <w:sz w:val="28"/>
          <w:szCs w:val="28"/>
          <w:rtl/>
        </w:rPr>
        <w:t xml:space="preserve">إذا كان بدل نقل الأجير في اليوم 12.000 ل.ل وكان يتقاضاه بشكلٍ دائم وثابت، يحسب الفرق بين بدل النقل الذي يتقاضاه وبدل النقل المحدد من الدولة اللبنانية من صلب المعاش أي:
12.000- 8.000= 4.000 ل.ل
كما يُضاف هذا الفرق الذي يتقاضاه يومياً إلى المعاش ويُعتبر من صلبه:
4.000×20 يوم عمل = 80.000، 
يُعتبر معاشه الثابت الذي يُصرح عنه لصندوق الضمان مساوٍ لمبلغ: 800.000+ 80.000= 880.000 ل.ل
</w:t>
      </w:r>
      <w:br/>
      <w:br/>
      <w:r>
        <w:rPr>
          <w:sz w:val="28"/>
          <w:szCs w:val="28"/>
          <w:shd w:val="clear" w:color="" w:fill="FF0000"/>
          <w:rtl/>
        </w:rPr>
        <w:t xml:space="preserve">مرسوم رقم 6263 تاريخ 18/01/1995: تعيين الحد الادنى الرسمي لاجور المستخدمين والعمال الخاضعين لقانون العمل واعطائهم زيادة غلاء معيشة واعطاء تعويض نقل ومنحة تعليم مؤقتين للمستخدمين والعمال </w:t>
      </w:r>
      <w:br/>
      <w:br/>
      <w:r>
        <w:rPr>
          <w:sz w:val="28"/>
          <w:szCs w:val="28"/>
          <w:shd w:val="clear" w:color="" w:fill="CCCCCC"/>
          <w:rtl/>
        </w:rPr>
        <w:t xml:space="preserve">عقد العمل, سير, صاحب العمل, أجير</w:t>
      </w:r>
      <w:br/>
      <w:br/>
      <w:br/>
      <w:br/>
      <w:br/>
      <w:br/>
      <w:r>
        <w:rPr>
          <w:sz w:val="32"/>
          <w:szCs w:val="32"/>
          <w:b/>
          <w:rtl/>
        </w:rPr>
        <w:t xml:space="preserve">هل تُعتبر نفقات الاستشفاء واقساط التأمين جزءاً من المعاش؟</w:t>
      </w:r>
      <w:br/>
      <w:br/>
      <w:r>
        <w:rPr>
          <w:sz w:val="28"/>
          <w:szCs w:val="28"/>
          <w:rtl/>
        </w:rPr>
        <w:t xml:space="preserve">لا تُعتبر جزءاً من المعاش ولا تدخل في حساب التعويض:
- فرق الضمان الذي يسدده صاحب العمل عن الأجير وعائلته
- أقساط التأمين الصحي والتأمين على الحياة التي يدفعها صاحب العمل
فوضع الأجير الصحي هو استثنائي لذلك لا يمكن اعتبار نفقات الاستشفاء وفرق الضمان الذي يتكفل فيه صاحب العمل أو اقساط التأمين جزءاً من الأجر ولا تدخل في حساب التعويض.
</w:t>
      </w:r>
      <w:br/>
      <w:br/>
      <w:r>
        <w:rPr>
          <w:sz w:val="32"/>
          <w:szCs w:val="32"/>
          <w:b/>
          <w:rtl/>
        </w:rPr>
        <w:t xml:space="preserve">مثلاً:</w:t>
      </w:r>
      <w:br/>
      <w:br/>
      <w:r>
        <w:rPr>
          <w:sz w:val="28"/>
          <w:szCs w:val="28"/>
          <w:rtl/>
        </w:rPr>
        <w:t xml:space="preserve">اذا استفاد الأجير من تأمين على الحياة أجراه لمصلحته صاحب العمل، لا تُعتبر أقساط التأمين المدفوعة شهرياً جزءاً من الأجر.</w:t>
      </w:r>
      <w:br/>
      <w:br/>
      <w:r>
        <w:rPr>
          <w:sz w:val="28"/>
          <w:szCs w:val="28"/>
          <w:rtl/>
        </w:rPr>
        <w:t xml:space="preserve">لا تُعتبر من الأجر فرق الضمان  في نفقات المستشفى التي يتكفل صاحب العمل بتسديدها عن الأجير.</w:t>
      </w:r>
      <w:br/>
      <w:br/>
      <w:r>
        <w:rPr>
          <w:sz w:val="28"/>
          <w:szCs w:val="28"/>
          <w:shd w:val="clear" w:color="" w:fill="FF0000"/>
          <w:rtl/>
        </w:rPr>
        <w:t xml:space="preserve">قانون تاريخ 23/9/1946: قانون العمل </w:t>
      </w:r>
      <w:br/>
      <w:br/>
      <w:r>
        <w:rPr>
          <w:sz w:val="28"/>
          <w:szCs w:val="28"/>
          <w:shd w:val="clear" w:color="" w:fill="CCCCCC"/>
          <w:rtl/>
        </w:rPr>
        <w:t xml:space="preserve">تأمين, ضمان صحي, صاحب العمل, أجير</w:t>
      </w:r>
      <w:br/>
      <w:br/>
      <w:br/>
      <w:br/>
      <w:br/>
      <w:br/>
      <w:r>
        <w:rPr>
          <w:sz w:val="32"/>
          <w:szCs w:val="32"/>
          <w:b/>
          <w:rtl/>
        </w:rPr>
        <w:t xml:space="preserve">هل تدخل الزودة على الأجور في حساب التعويض؟</w:t>
      </w:r>
      <w:br/>
      <w:br/>
      <w:r>
        <w:rPr>
          <w:sz w:val="28"/>
          <w:szCs w:val="28"/>
          <w:rtl/>
        </w:rPr>
        <w:t xml:space="preserve">الزودة على الأجور هي الزودة التي تقرها الحكومة اللبنانية على معاشات العاملين في القطاع الخاص، يقتضي التمييز بين حالتين:
1- حالة الزودة على الأجور بسبب تدني قيمة الليرة اللبنانية: يستفيد من الزودة فقط الأجراء الذين يقبضون بالعملة اللبنانية، نظراً لأنها مُنحت بسبب تدني قيمة الليرة.
2- حالة الزودة على الأجور بسبب غلاء المعيشة: يستفيد كل الأجراء من الزودة على الأجور بسبب غلاء المعيشة وتعتبر هذه الزودة من صلب المعاش.
</w:t>
      </w:r>
      <w:br/>
      <w:br/>
      <w:r>
        <w:rPr>
          <w:sz w:val="32"/>
          <w:szCs w:val="32"/>
          <w:b/>
          <w:rtl/>
        </w:rPr>
        <w:t xml:space="preserve">مثلاً:</w:t>
      </w:r>
      <w:br/>
      <w:br/>
      <w:r>
        <w:rPr>
          <w:sz w:val="28"/>
          <w:szCs w:val="28"/>
          <w:rtl/>
        </w:rPr>
        <w:t xml:space="preserve">في 25 كانون الثاني 2015 أقر مجلس الوزراء زودة على الأجور طالت كل الأجراء اللبنانيين بسبب غلاء المعيشة.</w:t>
      </w:r>
      <w:br/>
      <w:br/>
      <w:r>
        <w:rPr>
          <w:sz w:val="28"/>
          <w:szCs w:val="28"/>
          <w:shd w:val="clear" w:color="" w:fill="FF0000"/>
          <w:rtl/>
        </w:rPr>
        <w:t xml:space="preserve">مرسوم رقم 7426 تاريخ 25/01/2012: تعيين الحد الادنى الرسمي لاجور المستخدمين والعمال الخاضعين لقانون العمل ونسبة غلاء المعيشة وكيفية تطبيقها  </w:t>
      </w:r>
      <w:br/>
      <w:br/>
      <w:r>
        <w:rPr>
          <w:sz w:val="28"/>
          <w:szCs w:val="28"/>
          <w:shd w:val="clear" w:color="" w:fill="CCCCCC"/>
          <w:rtl/>
        </w:rPr>
        <w:t xml:space="preserve">حقوق الأجير وواجباته, أجير, صاحب العمل</w:t>
      </w:r>
      <w:br/>
      <w:br/>
      <w:br/>
      <w:br/>
      <w:br/>
      <w:br/>
      <w:r>
        <w:rPr>
          <w:sz w:val="32"/>
          <w:szCs w:val="32"/>
          <w:b/>
          <w:rtl/>
        </w:rPr>
        <w:t xml:space="preserve">هل يمكن لصاحب العمل الإمتناع عن دفع الزودة على الأجور؟</w:t>
      </w:r>
      <w:br/>
      <w:br/>
      <w:r>
        <w:rPr>
          <w:sz w:val="28"/>
          <w:szCs w:val="28"/>
          <w:rtl/>
        </w:rPr>
        <w:t xml:space="preserve">لا يمكن لصاحب العمل أن يمتنع عن دفع زيادة الأجور التي أقرتها الحكومة تحت طائلة تقديم شكوى بحقه لدى وزارة العمل أو اللجوء إلى القضاء (مجلس العمل التحكيمي).</w:t>
      </w:r>
      <w:br/>
      <w:br/>
      <w:r>
        <w:rPr>
          <w:sz w:val="28"/>
          <w:szCs w:val="28"/>
          <w:shd w:val="clear" w:color="" w:fill="FF0000"/>
          <w:rtl/>
        </w:rPr>
        <w:t xml:space="preserve">مرسوم رقم 7426 تاريخ 25/01/2012: تعيين الحد الادنى الرسمي لاجور المستخدمين والعمال الخاضعين لقانون العمل ونسبة غلاء المعيشة وكيفية تطبيقها  </w:t>
      </w:r>
      <w:br/>
      <w:br/>
      <w:r>
        <w:rPr>
          <w:sz w:val="28"/>
          <w:szCs w:val="28"/>
          <w:shd w:val="clear" w:color="" w:fill="CCCCCC"/>
          <w:rtl/>
        </w:rPr>
        <w:t xml:space="preserve">شكاوى ودعاوى, حقوق الأجير وواجباته, أجير, صاحب العمل</w:t>
      </w:r>
      <w:br/>
      <w:br/>
      <w:br/>
      <w:br/>
      <w:br/>
      <w:br/>
      <w:r>
        <w:rPr>
          <w:sz w:val="32"/>
          <w:szCs w:val="32"/>
          <w:b/>
          <w:rtl/>
        </w:rPr>
        <w:t xml:space="preserve">هل يُلزم صاحب العمل بدفع الزودة على الأجور إذا سبق وزاد معاشات الأجراء ؟</w:t>
      </w:r>
      <w:br/>
      <w:br/>
      <w:r>
        <w:rPr>
          <w:sz w:val="28"/>
          <w:szCs w:val="28"/>
          <w:rtl/>
        </w:rPr>
        <w:t xml:space="preserve">لا يُلزم صاحب العمل بدفع زيادة غلاء المعيشة المقررة من الحكومة إذا سبق وزاد نسبة معينة على معاشات الأجراء بمثابة زيادة غلاء معيشة بشرط:
- أن تكون هذه الزيادة توازي أو تفوق الزيادة التي أقرها مجلس الوزراء
- أن يعفي مرسوم زيادة غلاء المعيشة من الزودة أصحاب العمل الذين سبق ومنحوها لأجرائهم بعد تاريخ محدد.
</w:t>
      </w:r>
      <w:br/>
      <w:br/>
      <w:r>
        <w:rPr>
          <w:sz w:val="32"/>
          <w:szCs w:val="32"/>
          <w:b/>
          <w:rtl/>
        </w:rPr>
        <w:t xml:space="preserve">ملاحظة:</w:t>
      </w:r>
      <w:br/>
      <w:br/>
      <w:r>
        <w:rPr>
          <w:sz w:val="28"/>
          <w:szCs w:val="28"/>
          <w:rtl/>
        </w:rPr>
        <w:t xml:space="preserve">إذا كانت الزيادة التي منحها صاحب العمل للأجراء لا توازي الزيادة القانونية، يُلزم صاحب العمل بدفع الفرق بين الزيادة التي منحها لأجرائه والزيادة التي أقرتها الحكومة.</w:t>
      </w:r>
      <w:br/>
      <w:br/>
      <w:r>
        <w:rPr>
          <w:sz w:val="32"/>
          <w:szCs w:val="32"/>
          <w:b/>
          <w:rtl/>
        </w:rPr>
        <w:t xml:space="preserve">مثلاً:</w:t>
      </w:r>
      <w:br/>
      <w:br/>
      <w:r>
        <w:rPr>
          <w:sz w:val="28"/>
          <w:szCs w:val="28"/>
          <w:rtl/>
        </w:rPr>
        <w:t xml:space="preserve">أُقِرت آخر زيادة لغلاء المعيشة في 25/1/2012، وأعفي أصحاب العمل من دفعها إذا سبق ودفعوها بعد تاريخ 1/1/2010 وكانت قيمتها موازية أو تفوق الزيادة المقررة قانوناً.</w:t>
      </w:r>
      <w:br/>
      <w:br/>
      <w:r>
        <w:rPr>
          <w:sz w:val="28"/>
          <w:szCs w:val="28"/>
          <w:shd w:val="clear" w:color="" w:fill="FF0000"/>
          <w:rtl/>
        </w:rPr>
        <w:t xml:space="preserve">مرسوم رقم 7426 تاريخ 25/01/2012: تعيين الحد الادنى الرسمي لاجور المستخدمين والعمال الخاضعين لقانون العمل ونسبة غلاء المعيشة وكيفية تطبيقها  </w:t>
      </w:r>
      <w:br/>
      <w:br/>
      <w:r>
        <w:rPr>
          <w:sz w:val="28"/>
          <w:szCs w:val="28"/>
          <w:shd w:val="clear" w:color="" w:fill="CCCCCC"/>
          <w:rtl/>
        </w:rPr>
        <w:t xml:space="preserve">حقوق الأجير وواجباته, صاحب العمل, أجير</w:t>
      </w:r>
      <w:br/>
      <w:br/>
      <w:br/>
      <w:br/>
      <w:br/>
      <w:br/>
      <w:r>
        <w:rPr>
          <w:sz w:val="32"/>
          <w:szCs w:val="32"/>
          <w:b/>
          <w:rtl/>
        </w:rPr>
        <w:t xml:space="preserve">هل يستفيد كل الأجراء من الزودة على المعاشات؟</w:t>
      </w:r>
      <w:br/>
      <w:br/>
      <w:r>
        <w:rPr>
          <w:sz w:val="28"/>
          <w:szCs w:val="28"/>
          <w:rtl/>
        </w:rPr>
        <w:t xml:space="preserve">لا يستفيد الأجراء غير الخاضعين لقانون العمل من الزودة على الأجور (والنصوص اللاحقة له).</w:t>
      </w:r>
      <w:br/>
      <w:br/>
      <w:r>
        <w:rPr>
          <w:sz w:val="28"/>
          <w:szCs w:val="28"/>
          <w:shd w:val="clear" w:color="" w:fill="FF0000"/>
          <w:rtl/>
        </w:rPr>
        <w:t xml:space="preserve">قانون تاريخ 23/9/1946: قانون العمل </w:t>
      </w:r>
      <w:br/>
      <w:br/>
      <w:r>
        <w:rPr>
          <w:sz w:val="28"/>
          <w:szCs w:val="28"/>
          <w:shd w:val="clear" w:color="" w:fill="CCCCCC"/>
          <w:rtl/>
        </w:rPr>
        <w:t xml:space="preserve">الخاضعون لقانون العمل, أجير, حقوق الأجير وواجباته, أمانة</w:t>
      </w:r>
      <w:br/>
      <w:br/>
      <w:br/>
      <w:br/>
      <w:br/>
      <w:br/>
      <w:r>
        <w:rPr>
          <w:sz w:val="32"/>
          <w:szCs w:val="32"/>
          <w:b/>
          <w:rtl/>
        </w:rPr>
        <w:t xml:space="preserve">ما هي مدة المطالبة بالزودة على الأجور؟</w:t>
      </w:r>
      <w:br/>
      <w:br/>
      <w:r>
        <w:rPr>
          <w:sz w:val="28"/>
          <w:szCs w:val="28"/>
          <w:rtl/>
        </w:rPr>
        <w:t xml:space="preserve">يحق للأجير أن يطالب بالزودة على الأجور التي لم يدفعها له صاحب العمل طيلة مدة سنتين من تاريخ فسخ عقد العمل وتوقف الأجير نهائياً عن العمل.
لا تبدأ مهلة السنتين بالمرور طالما أن الأجير يتابع عمله لدى صاحب العمل.
</w:t>
      </w:r>
      <w:br/>
      <w:br/>
      <w:r>
        <w:rPr>
          <w:sz w:val="28"/>
          <w:szCs w:val="28"/>
          <w:shd w:val="clear" w:color="" w:fill="FF0000"/>
          <w:rtl/>
        </w:rPr>
        <w:t xml:space="preserve">قانون تاريخ 23/9/1946: قانون العمل </w:t>
      </w:r>
      <w:br/>
      <w:br/>
      <w:r>
        <w:rPr>
          <w:sz w:val="28"/>
          <w:szCs w:val="28"/>
          <w:shd w:val="clear" w:color="" w:fill="CCCCCC"/>
          <w:rtl/>
        </w:rPr>
        <w:t xml:space="preserve">شكاوى ودعاوى, أجير, صاحب العمل, حقوق الأجير وواجباته</w:t>
      </w:r>
      <w:br/>
      <w:br/>
      <w:br/>
      <w:br/>
      <w:br/>
      <w:br/>
      <w:r>
        <w:rPr>
          <w:sz w:val="32"/>
          <w:szCs w:val="32"/>
          <w:b/>
          <w:rtl/>
        </w:rPr>
        <w:t xml:space="preserve">هل يستفيد الأجير من الزودة على الأجور إذا أقرت خلال مهلة الإنذار؟</w:t>
      </w:r>
      <w:br/>
      <w:br/>
      <w:r>
        <w:rPr>
          <w:sz w:val="28"/>
          <w:szCs w:val="28"/>
          <w:rtl/>
        </w:rPr>
        <w:t xml:space="preserve">يستفيد الاجير من الزودة على الأجور طالما أنه يتابع عمله لدى صاحب العمل حتى ولو كان خلال فترة الإنذار.&amp;nbsp;</w:t>
      </w:r>
      <w:br/>
      <w:br/>
      <w:r>
        <w:rPr>
          <w:sz w:val="32"/>
          <w:szCs w:val="32"/>
          <w:b/>
          <w:rtl/>
        </w:rPr>
        <w:t xml:space="preserve">ملاحظة:</w:t>
      </w:r>
      <w:br/>
      <w:br/>
      <w:r>
        <w:rPr>
          <w:sz w:val="28"/>
          <w:szCs w:val="28"/>
          <w:rtl/>
        </w:rPr>
        <w:t xml:space="preserve">إذا طُرد الأجير من العمل دون انذاره وصدر بعد طرده مرسوم غلاء المعيشة، لا يستفيد الأجير من هذا المرسوم.</w:t>
      </w:r>
      <w:br/>
      <w:br/>
      <w:r>
        <w:rPr>
          <w:sz w:val="32"/>
          <w:szCs w:val="32"/>
          <w:b/>
          <w:rtl/>
        </w:rPr>
        <w:t xml:space="preserve">مثلاً:</w:t>
      </w:r>
      <w:br/>
      <w:br/>
      <w:r>
        <w:rPr>
          <w:sz w:val="28"/>
          <w:szCs w:val="28"/>
          <w:rtl/>
        </w:rPr>
        <w:t xml:space="preserve">لا يستفيد من الزودة على الأجور الأجير الذي طُرد من العمل تعسفياً دون توجيه انذار له بعد 17 سنة خدمة وصدر مرسوم زيادة الاجور بعد شهرين من طرده أي خلال الفترة التي كان على صاحب العمل أن يُنذره خلالها.&amp;nbsp;(علماً بانه يستفيد من 4 أشهر إنذار قبل فسخ عقد العمل نظراً إلى عدد سنين خدمته)</w:t>
      </w:r>
      <w:br/>
      <w:br/>
      <w:r>
        <w:rPr>
          <w:sz w:val="28"/>
          <w:szCs w:val="28"/>
          <w:shd w:val="clear" w:color="" w:fill="FF0000"/>
          <w:rtl/>
        </w:rPr>
        <w:t xml:space="preserve">مرسوم رقم 7426 تاريخ 25/01/2012: تعيين الحد الادنى الرسمي لاجور المستخدمين والعمال الخاضعين لقانون العمل ونسبة غلاء المعيشة وكيفية تطبيقها  </w:t>
      </w:r>
      <w:br/>
      <w:br/>
      <w:r>
        <w:rPr>
          <w:sz w:val="28"/>
          <w:szCs w:val="28"/>
          <w:shd w:val="clear" w:color="" w:fill="CCCCCC"/>
          <w:rtl/>
        </w:rPr>
        <w:t xml:space="preserve">إنهاء العمل, طرد من العمل, ترك العمل, الخاضعون لقانون العمل</w:t>
      </w:r>
      <w:br/>
      <w:br/>
      <w:br/>
      <w:br/>
      <w:br/>
      <w:br/>
      <w:r>
        <w:rPr>
          <w:sz w:val="32"/>
          <w:szCs w:val="32"/>
          <w:b/>
          <w:rtl/>
        </w:rPr>
        <w:t xml:space="preserve">هل يجب أن تُدفع الزيادة على المعاشات المنصوص عليها في النظام الداخلي أو في عقد العمل؟</w:t>
      </w:r>
      <w:br/>
      <w:br/>
      <w:r>
        <w:rPr>
          <w:sz w:val="28"/>
          <w:szCs w:val="28"/>
          <w:rtl/>
        </w:rPr>
        <w:t xml:space="preserve">يُلزم صاحب العمل بدفع الزيادة المنصوص عليها في النظام الداخلي لمؤسسته أو التي اتفق عليها مع الأجير عند بدء العمل.
يحق للأجير الذي لم يحصل على الزودة ترك العمل على مسؤولية صاحب العمل.
</w:t>
      </w:r>
      <w:br/>
      <w:br/>
      <w:r>
        <w:rPr>
          <w:sz w:val="32"/>
          <w:szCs w:val="32"/>
          <w:b/>
          <w:rtl/>
        </w:rPr>
        <w:t xml:space="preserve">مثلاً:</w:t>
      </w:r>
      <w:br/>
      <w:br/>
      <w:r>
        <w:rPr>
          <w:sz w:val="28"/>
          <w:szCs w:val="28"/>
          <w:rtl/>
        </w:rPr>
        <w:t xml:space="preserve">إذا نص النظام الداخلي للمؤسسة على حق الأجير بزودة على معاشه البالغ 1000$ 
تستحق كل 3 سنوات 
وتكون قيمتها 10% من قيمة المعاش 
وامتنع صاحب العمل عن دفع هذه الزودة بالرغم من مرور 5 سنوات على بدء الأجير عمله،
يحق للأجير ترك عمله والمطالبة:
&amp;nbsp;1- بالزودة التي لم تدفع له منذ سنتين وتُحسب على الشكل التالي:
1000×10%= 100$ (قيمة الزودة على المعاش الشهري)
100$× 24 شهر = 2400$ (المبلغ المُستحق من سنتين بعد بدء استحقاق الزودة)
2- بتعويض إنذار مساوٍ لمعاش شهرين عمل ويحسب المعاش الشهري على أساس المعاش مع الزودة أي:
1000$+ 100$= 1100$
3- بتعويض صرف تعسفي تتراوح قيمته بين معاش شهرين و 12 شهر.
</w:t>
      </w:r>
      <w:br/>
      <w:br/>
      <w:r>
        <w:rPr>
          <w:sz w:val="28"/>
          <w:szCs w:val="28"/>
          <w:shd w:val="clear" w:color="" w:fill="FF0000"/>
          <w:rtl/>
        </w:rPr>
        <w:t xml:space="preserve">قانون تاريخ 23/9/1946: قانون العمل </w:t>
      </w:r>
      <w:br/>
      <w:br/>
      <w:r>
        <w:rPr>
          <w:sz w:val="28"/>
          <w:szCs w:val="28"/>
          <w:shd w:val="clear" w:color="" w:fill="CCCCCC"/>
          <w:rtl/>
        </w:rPr>
        <w:t xml:space="preserve">نظام داخلي, عقد العمل, توجيه إنذار, طرد من العمل, ترك العمل</w:t>
      </w:r>
      <w:br/>
      <w:br/>
      <w:br/>
      <w:br/>
      <w:br/>
      <w:br/>
      <w:r>
        <w:rPr>
          <w:sz w:val="32"/>
          <w:szCs w:val="32"/>
          <w:b/>
          <w:rtl/>
        </w:rPr>
        <w:t xml:space="preserve">هل يجب أن تُدفع الزيادة على المعاشات المنصوص عليها في النظام الداخلي أو في عقد العمل؟</w:t>
      </w:r>
      <w:br/>
      <w:br/>
      <w:r>
        <w:rPr>
          <w:sz w:val="28"/>
          <w:szCs w:val="28"/>
          <w:rtl/>
        </w:rPr>
        <w:t xml:space="preserve">يُلزم صاحب العمل بدفع الزيادة المنصوص عليها في النظام الداخلي لمؤسسته أو التي اتفق عليها مع الأجير عند بدء العمل.
يحق للأجير الذي لم يحصل على الزودة ترك العمل على مسؤولية صاحب العمل.
</w:t>
      </w:r>
      <w:br/>
      <w:br/>
      <w:r>
        <w:rPr>
          <w:sz w:val="32"/>
          <w:szCs w:val="32"/>
          <w:b/>
          <w:rtl/>
        </w:rPr>
        <w:t xml:space="preserve">مثلاً:</w:t>
      </w:r>
      <w:br/>
      <w:br/>
      <w:r>
        <w:rPr>
          <w:sz w:val="28"/>
          <w:szCs w:val="28"/>
          <w:rtl/>
        </w:rPr>
        <w:t xml:space="preserve">إذا نص النظام الداخلي للمؤسسة على حق الأجير بزودة على معاشه البالغ 1000$ 
تستحق كل 3 سنوات 
وتكون قيمتها 10% من قيمة المعاش 
وامتنع صاحب العمل عن دفع هذه الزودة بالرغم من مرور 5 سنوات على بدء الأجير عمله،
يحق للأجير ترك عمله والمطالبة:
&amp;nbsp;1- بالزودة التي لم تدفع له منذ سنتين وتُحسب على الشكل التالي:
1000×10%= 100$ (قيمة الزودة على المعاش الشهري)
100$× 24 شهر = 2400$ (المبلغ المُستحق من سنتين بعد بدء استحقاق الزودة)
2- بتعويض إنذار مساوٍ لمعاش شهرين عمل ويحسب المعاش الشهري على أساس المعاش مع الزودة أي:
1000$+ 100$= 1100$
3- بتعويض صرف تعسفي تتراوح قيمته بين معاش شهرين و 12 شهر.
</w:t>
      </w:r>
      <w:br/>
      <w:br/>
      <w:r>
        <w:rPr>
          <w:sz w:val="28"/>
          <w:szCs w:val="28"/>
          <w:shd w:val="clear" w:color="" w:fill="FF0000"/>
          <w:rtl/>
        </w:rPr>
        <w:t xml:space="preserve">قانون تاريخ 23/9/1946: قانون العمل </w:t>
      </w:r>
      <w:br/>
      <w:br/>
      <w:r>
        <w:rPr>
          <w:sz w:val="28"/>
          <w:szCs w:val="28"/>
          <w:shd w:val="clear" w:color="" w:fill="CCCCCC"/>
          <w:rtl/>
        </w:rPr>
        <w:t xml:space="preserve">نظام داخلي, عقد العمل, توجيه إنذار, طرد من العمل, ترك العمل</w:t>
      </w:r>
      <w:br/>
      <w:br/>
      <w:br/>
      <w:br/>
      <w:br/>
      <w:br/>
      <w:r>
        <w:rPr>
          <w:sz w:val="32"/>
          <w:szCs w:val="32"/>
          <w:b/>
          <w:rtl/>
        </w:rPr>
        <w:t xml:space="preserve">ما هو الحد الأدنى للأجور في لبنان؟</w:t>
      </w:r>
      <w:br/>
      <w:br/>
      <w:r>
        <w:rPr>
          <w:sz w:val="28"/>
          <w:szCs w:val="28"/>
          <w:rtl/>
        </w:rPr>
        <w:t xml:space="preserve">الحد الأدنى للمعاش الشهري في لبنان هو 675.000 ل.ل (ستمائة وخمسة وسبعين ألف ليرة لبنانية) تحدده الحكومة اللبنانية.
أمّا الحد الأدنى للمعاش اليومي في لبنان فهو 26.000 ل.ل (ستة وعشرين الف ليرة لبنانية)
يَدفع أصحاب العمل الحد الأدنى للأجور بغض النظر عن عمر الأجير أو جنسه.
</w:t>
      </w:r>
      <w:br/>
      <w:br/>
      <w:r>
        <w:rPr>
          <w:sz w:val="28"/>
          <w:szCs w:val="28"/>
          <w:shd w:val="clear" w:color="" w:fill="FF0000"/>
          <w:rtl/>
        </w:rPr>
        <w:t xml:space="preserve">مرسوم رقم 7426 تاريخ 25/01/2012: تعيين الحد الادنى الرسمي لاجور المستخدمين والعمال الخاضعين لقانون العمل ونسبة غلاء المعيشة وكيفية تطبيقها  </w:t>
      </w:r>
      <w:br/>
      <w:br/>
      <w:r>
        <w:rPr>
          <w:sz w:val="28"/>
          <w:szCs w:val="28"/>
          <w:shd w:val="clear" w:color="" w:fill="CCCCCC"/>
          <w:rtl/>
        </w:rPr>
        <w:t xml:space="preserve">صاحب العمل, أجير, حقوق الأجير وواجباته, عقد العمل</w:t>
      </w:r>
      <w:br/>
      <w:br/>
      <w:br/>
      <w:br/>
      <w:br/>
      <w:br/>
      <w:r>
        <w:rPr>
          <w:sz w:val="32"/>
          <w:szCs w:val="32"/>
          <w:b/>
          <w:rtl/>
        </w:rPr>
        <w:t xml:space="preserve">هل يمكن الإتفاق على معاش يقل عن الحد الأدنى للأجور؟</w:t>
      </w:r>
      <w:br/>
      <w:br/>
      <w:r>
        <w:rPr>
          <w:sz w:val="28"/>
          <w:szCs w:val="28"/>
          <w:rtl/>
        </w:rPr>
        <w:t xml:space="preserve">لا يمكن ابداً الاتفاق على معاش يقل عن الحد الأدنى للأجور، وفي حال حصول مثل هذا الإتفاق يمكن للأجير أن يعود ويطالب صاحب العمل بالفرق بين المعاش المدفوع والحد الأدنى للأجور.أما الإتفاق على معاش أعلى من الحد الادنى للأجور فهو صحيح ومعمول به.
</w:t>
      </w:r>
      <w:br/>
      <w:br/>
      <w:r>
        <w:rPr>
          <w:sz w:val="32"/>
          <w:szCs w:val="32"/>
          <w:b/>
          <w:rtl/>
        </w:rPr>
        <w:t xml:space="preserve">ملاحظة:</w:t>
      </w:r>
      <w:br/>
      <w:br/>
      <w:r>
        <w:rPr>
          <w:sz w:val="28"/>
          <w:szCs w:val="28"/>
          <w:rtl/>
        </w:rPr>
        <w:t xml:space="preserve">غالباً ما يقبل الأجير بمعاش يقل عن الحد الأدنى للأجور نظراً لحالة الضيق أو العوز التي يعيشها، ولكن هذا لا يمنعه من المطالبة بحقه.&amp;nbsp;</w:t>
      </w:r>
      <w:br/>
      <w:br/>
      <w:r>
        <w:rPr>
          <w:sz w:val="28"/>
          <w:szCs w:val="28"/>
          <w:rtl/>
        </w:rPr>
        <w:t xml:space="preserve">في حال رفض صاحب العمل دفع الفرق بين الاجر المدفوع والحد الأدنى يمكن للأجير تقديم شكوى بحقه لدى وزارة العمل.</w:t>
      </w:r>
      <w:br/>
      <w:br/>
      <w:r>
        <w:rPr>
          <w:sz w:val="28"/>
          <w:szCs w:val="28"/>
          <w:rtl/>
        </w:rPr>
        <w:t xml:space="preserve">يمكن دفع معاش يقل عن الحد الأدنى للأجور للأجراء الذين يعملون بدوامٍ جزئي part time.</w:t>
      </w:r>
      <w:br/>
      <w:br/>
      <w:r>
        <w:rPr>
          <w:sz w:val="32"/>
          <w:szCs w:val="32"/>
          <w:b/>
          <w:rtl/>
        </w:rPr>
        <w:t xml:space="preserve">مثلاً:</w:t>
      </w:r>
      <w:br/>
      <w:br/>
      <w:r>
        <w:rPr>
          <w:sz w:val="28"/>
          <w:szCs w:val="28"/>
          <w:rtl/>
        </w:rPr>
        <w:t xml:space="preserve">إذا اتفق صاحب العمل مع الأجير على معاش قدره: 500.000 ل.ل، يمكن للأجير فيما بعد أن يعود ويطالب صاحب العمل بالفرق بين المعاش المدفوع والحد الأدنى أي: 675.000- 500.000= 175.000 ل.ل</w:t>
      </w:r>
      <w:br/>
      <w:br/>
      <w:r>
        <w:rPr>
          <w:sz w:val="28"/>
          <w:szCs w:val="28"/>
          <w:shd w:val="clear" w:color="" w:fill="FF0000"/>
          <w:rtl/>
        </w:rPr>
        <w:t xml:space="preserve">قانون تاريخ 23/9/1946: قانون العمل </w:t>
      </w:r>
      <w:br/>
      <w:br/>
      <w:r>
        <w:rPr>
          <w:sz w:val="28"/>
          <w:szCs w:val="28"/>
          <w:shd w:val="clear" w:color="" w:fill="CCCCCC"/>
          <w:rtl/>
        </w:rPr>
        <w:t xml:space="preserve">دوام العمل, صاحب العمل, أجير, عقد العمل</w:t>
      </w:r>
      <w:br/>
      <w:br/>
      <w:br/>
      <w:br/>
      <w:br/>
      <w:br/>
      <w:r>
        <w:rPr>
          <w:sz w:val="32"/>
          <w:szCs w:val="32"/>
          <w:b/>
          <w:rtl/>
        </w:rPr>
        <w:t xml:space="preserve">هل يستفيد كل الاجراء من الحد الادنى للأجور؟</w:t>
      </w:r>
      <w:br/>
      <w:br/>
      <w:r>
        <w:rPr>
          <w:sz w:val="28"/>
          <w:szCs w:val="28"/>
          <w:rtl/>
        </w:rPr>
        <w:t xml:space="preserve">لا يستفيد من الحد الادنى للأجور سوى الاجراء الخاضعين لقانون العمل.</w:t>
      </w:r>
      <w:br/>
      <w:br/>
      <w:r>
        <w:rPr>
          <w:sz w:val="32"/>
          <w:szCs w:val="32"/>
          <w:b/>
          <w:rtl/>
        </w:rPr>
        <w:t xml:space="preserve">مثلاً:</w:t>
      </w:r>
      <w:br/>
      <w:br/>
      <w:r>
        <w:rPr>
          <w:sz w:val="28"/>
          <w:szCs w:val="28"/>
          <w:rtl/>
        </w:rPr>
        <w:t xml:space="preserve">يتراوح أجر عاملة التنظيف من الجنسية الأثيوبية في المنزل بين 150 و 250$ أي أقل من الحد الأدنى للأجور تبعاً لعدم خضوعها لقانون العمل.</w:t>
      </w:r>
      <w:br/>
      <w:br/>
      <w:r>
        <w:rPr>
          <w:sz w:val="28"/>
          <w:szCs w:val="28"/>
          <w:rtl/>
        </w:rPr>
        <w:t xml:space="preserve">لا يمكن أن يقل معاش الأجير الذي يعمل على الصندوق في السوبرماركت بدوام كامل عن الحد الادنى للأجور نظراً لخضوعه لاحكام قانون العمل.</w:t>
      </w:r>
      <w:br/>
      <w:br/>
      <w:r>
        <w:rPr>
          <w:sz w:val="28"/>
          <w:szCs w:val="28"/>
          <w:shd w:val="clear" w:color="" w:fill="FF0000"/>
          <w:rtl/>
        </w:rPr>
        <w:t xml:space="preserve">قانون تاريخ 23/9/1946: قانون العمل </w:t>
      </w:r>
      <w:br/>
      <w:br/>
      <w:r>
        <w:rPr>
          <w:sz w:val="28"/>
          <w:szCs w:val="28"/>
          <w:shd w:val="clear" w:color="" w:fill="CCCCCC"/>
          <w:rtl/>
        </w:rPr>
        <w:t xml:space="preserve">الخاضعون لقانون العمل, الخدم في البيوت, أجير, صاحب العمل, حقوق الأجير وواجباته</w:t>
      </w:r>
      <w:br/>
      <w:br/>
      <w:br/>
      <w:br/>
      <w:br/>
      <w:br/>
      <w:r>
        <w:rPr>
          <w:sz w:val="32"/>
          <w:szCs w:val="32"/>
          <w:b/>
          <w:rtl/>
        </w:rPr>
        <w:t xml:space="preserve">هل يُلزم الأجير بقبول تخفيض معاشه؟</w:t>
      </w:r>
      <w:br/>
      <w:br/>
      <w:r>
        <w:rPr>
          <w:sz w:val="28"/>
          <w:szCs w:val="28"/>
          <w:rtl/>
        </w:rPr>
        <w:t xml:space="preserve">للأجير الذي يُخفض معاشه حل من الإثنين:
1- إمّا أن يقبل بانقاص معاشه ويتابع العمل (يُعتبر التخفيض بمثابة تعديل لعقد العمل المكتوب أو الشفهي)
2- إمّا أن يترك العمل على مسؤولية صاحب العمل، ويُعتبر كأنه طُرد لسبب غير صحيح فيستفيد من تعويض الإنذار وتعويض الطرد بدون عذرٍ مقبول (الصرف التعسفي) 
</w:t>
      </w:r>
      <w:br/>
      <w:br/>
      <w:r>
        <w:rPr>
          <w:sz w:val="32"/>
          <w:szCs w:val="32"/>
          <w:b/>
          <w:rtl/>
        </w:rPr>
        <w:t xml:space="preserve">ملاحظة:</w:t>
      </w:r>
      <w:br/>
      <w:br/>
      <w:r>
        <w:rPr>
          <w:sz w:val="28"/>
          <w:szCs w:val="28"/>
          <w:rtl/>
        </w:rPr>
        <w:t xml:space="preserve">لا يمكن لصاحب العمل أن يتحجج بالأزمة المالية التي يمر بها أو بزيادة أسعار المواد الأولية التي يستعملها لتخفيض المعاشات.</w:t>
      </w:r>
      <w:br/>
      <w:br/>
      <w:r>
        <w:rPr>
          <w:sz w:val="28"/>
          <w:szCs w:val="28"/>
          <w:rtl/>
        </w:rPr>
        <w:t xml:space="preserve">إذا اختار الأجير ترك عمله تحسب تعويضاته (تعويض الطرد وتعويض الانذار وتعويض نهاية خدمة) على أساس معاشه قبل التخفيض نظراً إلى أنه رفض التخفيض.</w:t>
      </w:r>
      <w:br/>
      <w:br/>
      <w:r>
        <w:rPr>
          <w:sz w:val="28"/>
          <w:szCs w:val="28"/>
          <w:rtl/>
        </w:rPr>
        <w:t xml:space="preserve">على الأجير الذي يختار ترك العمل أن يبادر إلى الترك فور علمه أو خلال فترةٍ قصيرة من تاريخ علمه (بضعة أيام على أبعد حد).</w:t>
      </w:r>
      <w:br/>
      <w:br/>
      <w:r>
        <w:rPr>
          <w:sz w:val="32"/>
          <w:szCs w:val="32"/>
          <w:b/>
          <w:rtl/>
        </w:rPr>
        <w:t xml:space="preserve">مثلاً:</w:t>
      </w:r>
      <w:br/>
      <w:br/>
      <w:r>
        <w:rPr>
          <w:sz w:val="28"/>
          <w:szCs w:val="28"/>
          <w:rtl/>
        </w:rPr>
        <w:t xml:space="preserve">إذا خفض صاحب العمل معاش الأجير الذي أمضى 5 سنوات في مؤسسته من 1500$ إلى 1300$ يمكن للأجير:
- إمّا أن يقبل بهذا المعاش ويصبح معاشه الثابت 1300$ حتى إشعارٍ آخر
- إمّا أن يترك العمل فور علمه بهذا التخفيض وبالتالي يستفيد إلى جانب معاشه المستحق من التعويضات التالية: 
تعويض إنذار: 1500×2 (يتم حساب تعويض الإنذار بحسب سنين خدمة الأجير)
تعويض طرد: بين شهرين و 12 شهر (يتم الإتفاق عليه بين الأجير وصاحب العمل أو يحدده القضاء)
تعويض نهاية الخدمة: 1500×5 (يتم حسابه على أساس المعاش الأخير مضروب بسنين الخدمة)
تُجمع كل هذه التعويضات وتُدفع للأجير.
</w:t>
      </w:r>
      <w:br/>
      <w:br/>
      <w:r>
        <w:rPr>
          <w:sz w:val="28"/>
          <w:szCs w:val="28"/>
          <w:shd w:val="clear" w:color="" w:fill="FF0000"/>
          <w:rtl/>
        </w:rPr>
        <w:t xml:space="preserve">قانون تاريخ 23/9/1946: قانون العمل </w:t>
      </w:r>
      <w:br/>
      <w:br/>
      <w:r>
        <w:rPr>
          <w:sz w:val="28"/>
          <w:szCs w:val="28"/>
          <w:shd w:val="clear" w:color="" w:fill="CCCCCC"/>
          <w:rtl/>
        </w:rPr>
        <w:t xml:space="preserve">طرد من العمل, ترك العمل, إنهاء العمل, تعويض نهاية الخدمة</w:t>
      </w:r>
      <w:br/>
      <w:br/>
      <w:br/>
      <w:br/>
      <w:br/>
      <w:br/>
      <w:r>
        <w:rPr>
          <w:sz w:val="32"/>
          <w:szCs w:val="32"/>
          <w:b/>
          <w:rtl/>
        </w:rPr>
        <w:t xml:space="preserve">كيف يتم احتساب المعاش عند فسخ عقد العمل قبل انتهاء الشهر؟</w:t>
      </w:r>
      <w:br/>
      <w:br/>
      <w:r>
        <w:rPr>
          <w:sz w:val="28"/>
          <w:szCs w:val="28"/>
          <w:rtl/>
        </w:rPr>
        <w:t xml:space="preserve">اذا كان الأجير يتقاضى معاشه شهرياً بشكلٍ مقطوع، وفسخ عقد عمله قبل انتهاء الشهر، يتم احتساب معاشه على الشكل التالي:
(المعاش × يوم فسخ العقد )/30
</w:t>
      </w:r>
      <w:br/>
      <w:br/>
      <w:r>
        <w:rPr>
          <w:sz w:val="32"/>
          <w:szCs w:val="32"/>
          <w:b/>
          <w:rtl/>
        </w:rPr>
        <w:t xml:space="preserve">ملاحظة:</w:t>
      </w:r>
      <w:br/>
      <w:br/>
      <w:r>
        <w:rPr>
          <w:sz w:val="28"/>
          <w:szCs w:val="28"/>
          <w:rtl/>
        </w:rPr>
        <w:t xml:space="preserve">يوم فسخ العقد هو تاريخ النهار الذي فسخ في العقد مثلا في 13 الشهر أو 26 الشهر.</w:t>
      </w:r>
      <w:br/>
      <w:br/>
      <w:r>
        <w:rPr>
          <w:sz w:val="28"/>
          <w:szCs w:val="28"/>
          <w:rtl/>
        </w:rPr>
        <w:t xml:space="preserve">تُطبق هذه المعادلة بالرغم من تغير عدد أيام الشهر بين 30 أو 31 يوم أو 28 و 29 يوم بالنسبة لشهر شباط.</w:t>
      </w:r>
      <w:br/>
      <w:br/>
      <w:r>
        <w:rPr>
          <w:sz w:val="32"/>
          <w:szCs w:val="32"/>
          <w:b/>
          <w:rtl/>
        </w:rPr>
        <w:t xml:space="preserve">مثلاً:</w:t>
      </w:r>
      <w:br/>
      <w:br/>
      <w:r>
        <w:rPr>
          <w:sz w:val="28"/>
          <w:szCs w:val="28"/>
          <w:rtl/>
        </w:rPr>
        <w:t xml:space="preserve">إذا طُرد الأجير الذي يقبض معاشه شهرياً في 17 الشهر وكان معاشه 1000$
يحصل عن هذا الشهر على معاش قدره 566.67$ محسوب على الشكل التالي:
(1000×17)/30
 = 566.67$
</w:t>
      </w:r>
      <w:br/>
      <w:br/>
      <w:r>
        <w:rPr>
          <w:sz w:val="28"/>
          <w:szCs w:val="28"/>
          <w:shd w:val="clear" w:color="" w:fill="FF0000"/>
          <w:rtl/>
        </w:rPr>
        <w:t xml:space="preserve">قانون تاريخ 23/9/1946: قانون العمل </w:t>
      </w:r>
      <w:br/>
      <w:br/>
      <w:r>
        <w:rPr>
          <w:sz w:val="28"/>
          <w:szCs w:val="28"/>
          <w:shd w:val="clear" w:color="" w:fill="CCCCCC"/>
          <w:rtl/>
        </w:rPr>
        <w:t xml:space="preserve">إنهاء العمل, طرد من العمل, ترك العمل, أجير, صاحب العمل, عقد العمل</w:t>
      </w:r>
      <w:br/>
      <w:br/>
      <w:br/>
      <w:br/>
      <w:br/>
      <w:br/>
      <w:r>
        <w:rPr>
          <w:sz w:val="32"/>
          <w:szCs w:val="32"/>
          <w:b/>
          <w:rtl/>
        </w:rPr>
        <w:t xml:space="preserve">على من يقع عبء إثبات قيمة المعاش؟</w:t>
      </w:r>
      <w:br/>
      <w:br/>
      <w:r>
        <w:rPr>
          <w:sz w:val="28"/>
          <w:szCs w:val="28"/>
          <w:rtl/>
        </w:rPr>
        <w:t xml:space="preserve">في المبدأ يقع عبء إثبات قيمة المعاش على صاحب العمل الذي يكون عليه أن يحمل دفاتر محاسبة تُظهر قيمة معاشات كل الأجراء.</w:t>
      </w:r>
      <w:br/>
      <w:br/>
      <w:r>
        <w:rPr>
          <w:sz w:val="28"/>
          <w:szCs w:val="28"/>
          <w:shd w:val="clear" w:color="" w:fill="FF0000"/>
          <w:rtl/>
        </w:rPr>
        <w:t xml:space="preserve">مرسوم اشتراعي رقم 90 تاريخ 16/09/1983: قانون اصول المحاكمات المدنية </w:t>
      </w:r>
      <w:br/>
      <w:br/>
      <w:r>
        <w:rPr>
          <w:sz w:val="28"/>
          <w:szCs w:val="28"/>
          <w:shd w:val="clear" w:color="" w:fill="CCCCCC"/>
          <w:rtl/>
        </w:rPr>
        <w:t xml:space="preserve">صاحب العمل, أجير</w:t>
      </w:r>
      <w:br/>
      <w:br/>
      <w:br/>
      <w:br/>
      <w:br/>
      <w:br/>
      <w:r>
        <w:rPr>
          <w:sz w:val="32"/>
          <w:szCs w:val="32"/>
          <w:b/>
          <w:rtl/>
        </w:rPr>
        <w:t xml:space="preserve">هل يُعتبر المعاش المصرح عنه لدى صندوق الضمان دائماً صحيح؟</w:t>
      </w:r>
      <w:br/>
      <w:br/>
      <w:r>
        <w:rPr>
          <w:sz w:val="28"/>
          <w:szCs w:val="28"/>
          <w:rtl/>
        </w:rPr>
        <w:t xml:space="preserve">لا يُعتبر المعاش المصرح عنه لدى صندوق الضمان صحيحاً ودليلاً قاطعاً على قيمة المعاش الذي يتقاضاه الأجير.
يحق للأجير أن يقدم أي دليل آخر من مستندات وأوراق وشهود يثبت قيمة معاشه الحقيقية. 
</w:t>
      </w:r>
      <w:br/>
      <w:br/>
      <w:r>
        <w:rPr>
          <w:sz w:val="32"/>
          <w:szCs w:val="32"/>
          <w:b/>
          <w:rtl/>
        </w:rPr>
        <w:t xml:space="preserve">مثلاً:</w:t>
      </w:r>
      <w:br/>
      <w:br/>
      <w:r>
        <w:rPr>
          <w:sz w:val="28"/>
          <w:szCs w:val="28"/>
          <w:rtl/>
        </w:rPr>
        <w:t xml:space="preserve">- للأجير الذي يقبض معاشه شيك ( cheque)  أن يستعين بصور الشيك photocopies التي كان يحتفظ بها شهرياً عند القبض.</w:t>
      </w:r>
      <w:br/>
      <w:br/>
      <w:r>
        <w:rPr>
          <w:sz w:val="28"/>
          <w:szCs w:val="28"/>
          <w:rtl/>
        </w:rPr>
        <w:t xml:space="preserve">للأجير أن يستعين بزملائه أو بالمحاسب الذي كان يحضر المعاشات للشهادة على القيمة الحقيقية لمعاشه.</w:t>
      </w:r>
      <w:br/>
      <w:br/>
      <w:r>
        <w:rPr>
          <w:sz w:val="28"/>
          <w:szCs w:val="28"/>
          <w:rtl/>
        </w:rPr>
        <w:t xml:space="preserve">للأجير أن يستعين بقيمة أجور باقي أعضاء الفريق الذي يعمل معه ليثبت أن معاشه مماثل لمعاشهم لا سيما إذا كانوا من المستوى العلمي نفسه، يمارسون العمل نفسه، ويتمتعون بالخبرة نفسها.</w:t>
      </w:r>
      <w:br/>
      <w:br/>
      <w:r>
        <w:rPr>
          <w:sz w:val="28"/>
          <w:szCs w:val="28"/>
          <w:shd w:val="clear" w:color="" w:fill="FF0000"/>
          <w:rtl/>
        </w:rPr>
        <w:t xml:space="preserve">قانون تاريخ 23/9/1946: قانون العمل </w:t>
      </w:r>
      <w:br/>
      <w:br/>
      <w:r>
        <w:rPr>
          <w:sz w:val="28"/>
          <w:szCs w:val="28"/>
          <w:shd w:val="clear" w:color="" w:fill="CCCCCC"/>
          <w:rtl/>
        </w:rPr>
        <w:t xml:space="preserve">ضمان إجتماعي, صاحب العمل, أجير, شيك, مصارف</w:t>
      </w:r>
      <w:br/>
      <w:br/>
      <w:br/>
      <w:br/>
      <w:br/>
      <w:br/>
      <w:r>
        <w:rPr>
          <w:sz w:val="32"/>
          <w:szCs w:val="32"/>
          <w:b/>
          <w:rtl/>
        </w:rPr>
        <w:t xml:space="preserve">هل تُعتبر إفادة الراتب التي يعطيها صاحب العمل للأجير دليلاً قاطعاً على قيمة المعاش؟</w:t>
      </w:r>
      <w:br/>
      <w:br/>
      <w:r>
        <w:rPr>
          <w:sz w:val="28"/>
          <w:szCs w:val="28"/>
          <w:rtl/>
        </w:rPr>
        <w:t xml:space="preserve">لا تُعتبر إفادة الراتب أو إفادة العمل المتضمنة قيمة الراتب الذي يتقاضاه الاجير دليلاً قاطعاً على قيمته.
قد يَطلب الاجير المبالغة في قيمة معاشه أو حتى الانقاص من قيمته.
</w:t>
      </w:r>
      <w:br/>
      <w:br/>
      <w:r>
        <w:rPr>
          <w:sz w:val="32"/>
          <w:szCs w:val="32"/>
          <w:b/>
          <w:rtl/>
        </w:rPr>
        <w:t xml:space="preserve">ملاحظة:</w:t>
      </w:r>
      <w:br/>
      <w:br/>
      <w:r>
        <w:rPr>
          <w:sz w:val="28"/>
          <w:szCs w:val="28"/>
          <w:rtl/>
        </w:rPr>
        <w:t xml:space="preserve">يحق لصاحب العمل أن يقدم أي دليل يثبت القيمة الحقيقية للمعاش بعكس ما هو مُصرح عنه في افادة الراتب.</w:t>
      </w:r>
      <w:br/>
      <w:br/>
      <w:r>
        <w:rPr>
          <w:sz w:val="32"/>
          <w:szCs w:val="32"/>
          <w:b/>
          <w:rtl/>
        </w:rPr>
        <w:t xml:space="preserve">مثلاً:</w:t>
      </w:r>
      <w:br/>
      <w:br/>
      <w:r>
        <w:rPr>
          <w:sz w:val="28"/>
          <w:szCs w:val="28"/>
          <w:rtl/>
        </w:rPr>
        <w:t xml:space="preserve">قد يعطي صاحب العمل الأجير افادة عمل تتضمن مبلغ راتب غير صحيح بهدف قبول طلبه بالحصول على قرض من البنك ... فيحق لصاحب العمل في هذه الحالة أن يثبت قيمة القبض الحقيقي بكافة طرق الإثبات ونقد ما هو مذكور في الافادة.</w:t>
      </w:r>
      <w:br/>
      <w:br/>
      <w:r>
        <w:rPr>
          <w:sz w:val="28"/>
          <w:szCs w:val="28"/>
          <w:rtl/>
        </w:rPr>
        <w:t xml:space="preserve">قد يعطي صاحب العمل الأجير افادة عمل تتضمن راتب أقل من الراتب الحقيقي الذي يتقاضاه بهدف استفادة الأجير من الخصم على الأقساط المدرسية.</w:t>
      </w:r>
      <w:br/>
      <w:br/>
      <w:r>
        <w:rPr>
          <w:sz w:val="28"/>
          <w:szCs w:val="28"/>
          <w:shd w:val="clear" w:color="" w:fill="CCCCCC"/>
          <w:rtl/>
        </w:rPr>
        <w:t xml:space="preserve">بنك, صاحب العمل, أجير, قرض</w:t>
      </w:r>
      <w:br/>
      <w:br/>
      <w:br/>
      <w:br/>
      <w:br/>
      <w:br/>
      <w:r>
        <w:rPr>
          <w:sz w:val="32"/>
          <w:szCs w:val="32"/>
          <w:b/>
          <w:rtl/>
        </w:rPr>
        <w:t xml:space="preserve">كيف يضمن الأجير حقه بقبض المعاش في حال كان صاحب العمل مديون؟</w:t>
      </w:r>
      <w:br/>
      <w:br/>
      <w:r>
        <w:rPr>
          <w:sz w:val="28"/>
          <w:szCs w:val="28"/>
          <w:rtl/>
        </w:rPr>
        <w:t xml:space="preserve">قد يمتنع صاحب العمل عن دفع المعاش بحجة الضيق المالي وكثرة ديونه (مكسور) 
لذلك ضمانةً للأجير الذي حُرِم من قبض معاشه، جعل القانون معاشات الأجراء عن آخر سنة عمل في المرتبة الأولى بين كل ديون صاحب العمل.
فيستوفي الأجير معاشه عن آخر سنة عمل قبل أي دين آخر عند بيع ممتلكات صاحب العمل بالمزاد العلني وتوزيع ثمنها على كل صاحب حق من قبل المحكمة.
</w:t>
      </w:r>
      <w:br/>
      <w:br/>
      <w:r>
        <w:rPr>
          <w:sz w:val="32"/>
          <w:szCs w:val="32"/>
          <w:b/>
          <w:rtl/>
        </w:rPr>
        <w:t xml:space="preserve">ملاحظة:</w:t>
      </w:r>
      <w:br/>
      <w:br/>
      <w:r>
        <w:rPr>
          <w:sz w:val="28"/>
          <w:szCs w:val="28"/>
          <w:rtl/>
        </w:rPr>
        <w:t xml:space="preserve">إن حق الأولية الذي يتمتع به الأجير هو فقط لاستيفاء المعاش دون التعويضات والحقوق الأخرى.&amp;nbsp;</w:t>
      </w:r>
      <w:br/>
      <w:br/>
      <w:r>
        <w:rPr>
          <w:sz w:val="28"/>
          <w:szCs w:val="28"/>
          <w:rtl/>
        </w:rPr>
        <w:t xml:space="preserve">يتمتع الأجير بحق الأولوية عندما يُعلن إفلاس صاحب العمل بموجب حكم قضائي.</w:t>
      </w:r>
      <w:br/>
      <w:br/>
      <w:r>
        <w:rPr>
          <w:sz w:val="28"/>
          <w:szCs w:val="28"/>
          <w:shd w:val="clear" w:color="" w:fill="FF0000"/>
          <w:rtl/>
        </w:rPr>
        <w:t xml:space="preserve">قانون تاريخ 23/9/1946: قانون العمل </w:t>
      </w:r>
      <w:br/>
      <w:br/>
      <w:r>
        <w:rPr>
          <w:sz w:val="28"/>
          <w:szCs w:val="28"/>
          <w:shd w:val="clear" w:color="" w:fill="CCCCCC"/>
          <w:rtl/>
        </w:rPr>
        <w:t xml:space="preserve">إفلاس, تعويض نهاية الخدمة, شكاوى ودعاوى</w:t>
      </w:r>
      <w:br/>
      <w:br/>
      <w:br/>
      <w:br/>
      <w:br/>
      <w:br/>
      <w:r>
        <w:rPr>
          <w:sz w:val="32"/>
          <w:szCs w:val="32"/>
          <w:b/>
          <w:rtl/>
        </w:rPr>
        <w:t xml:space="preserve">هل يمكن للأجير الإمتناع عن إعادة الأشياء المسلمة إليه من صاحب العمل ضماناً لاستيفاء معاشه؟</w:t>
      </w:r>
      <w:br/>
      <w:br/>
      <w:r>
        <w:rPr>
          <w:sz w:val="28"/>
          <w:szCs w:val="28"/>
          <w:rtl/>
        </w:rPr>
        <w:t xml:space="preserve">&amp;nbsp;يمكن للأجير أن يمتنع عن تسليم الأشياء المسلمة إليه سواء:
- الأشياء التي كُلف بصنعها
- الأشياء التي هي ملك صاحب العمل وسلمت إليه للعمل عليها.
لا يمكن للأجير أن يحتفظ بأشياء ملك لصاحب العمل حصل عليها بالقوة أو بالخفية لضمان استيفاء معاشه، يجب أن يستلم الشيء من صاحب العمل بإرادته (مباشرةً أو بواسطة أحد) للعمل عليه وابقاه الاجير معه بسبب عدم دفع المعاش.
يباشر الأجير بإجراءات بيع الشيء المسلم إليه (البيع بالمزاد العلني عبر القضاء) لاستيفاء معاشه منه في حال امتنع صاحب العمل عن الدفع خلال سنتين من تاريخ حبس الأجير للشيء.
</w:t>
      </w:r>
      <w:br/>
      <w:br/>
      <w:r>
        <w:rPr>
          <w:sz w:val="32"/>
          <w:szCs w:val="32"/>
          <w:b/>
          <w:rtl/>
        </w:rPr>
        <w:t xml:space="preserve">ملاحظة:</w:t>
      </w:r>
      <w:br/>
      <w:br/>
      <w:r>
        <w:rPr>
          <w:sz w:val="28"/>
          <w:szCs w:val="28"/>
          <w:rtl/>
        </w:rPr>
        <w:t xml:space="preserve">يُلزم الأجير الذي ترك بين يديه الشيئ المسلم إليه بالمحافظة عليه والعناية به.</w:t>
      </w:r>
      <w:br/>
      <w:br/>
      <w:r>
        <w:rPr>
          <w:sz w:val="28"/>
          <w:szCs w:val="28"/>
          <w:rtl/>
        </w:rPr>
        <w:t xml:space="preserve">لا يحكم القضاء باعادة الأشياء إلى صاحب العمل إلّا بعد قبض المعاش فالقانون أقر حق حبس الأشياء لمصلحة الأجير.</w:t>
      </w:r>
      <w:br/>
      <w:br/>
      <w:r>
        <w:rPr>
          <w:sz w:val="32"/>
          <w:szCs w:val="32"/>
          <w:b/>
          <w:rtl/>
        </w:rPr>
        <w:t xml:space="preserve">مثلاً:</w:t>
      </w:r>
      <w:br/>
      <w:br/>
      <w:r>
        <w:rPr>
          <w:sz w:val="28"/>
          <w:szCs w:val="28"/>
          <w:rtl/>
        </w:rPr>
        <w:t xml:space="preserve">يمكن للأجير أن يبقي معه الحواسيب (computers) التي سلمت إليه من صاحب العمل لتصليحها طالما أن صاحب العمل امتنع عن تسديد معاشه، ولا تُعاد هذه الحواسيب إلى صاحب العمل حتى ولو أقام دعوى على الأجير إلّا بعد قبض المعاش.</w:t>
      </w:r>
      <w:br/>
      <w:br/>
      <w:r>
        <w:rPr>
          <w:sz w:val="28"/>
          <w:szCs w:val="28"/>
          <w:rtl/>
        </w:rPr>
        <w:t xml:space="preserve">يمكن للأجير الذي يعمل في كاراج شركة سيارات أن يُبقي قطع السيارات التي سلمت إليه لتركيبها طالما أن صاحب العمل امتنع عن تسديد معاشه.</w:t>
      </w:r>
      <w:br/>
      <w:br/>
      <w:r>
        <w:rPr>
          <w:sz w:val="28"/>
          <w:szCs w:val="28"/>
          <w:shd w:val="clear" w:color="" w:fill="FF0000"/>
          <w:rtl/>
        </w:rPr>
        <w:t xml:space="preserve">قانون تاريخ 23/9/1946: قانون العمل </w:t>
      </w:r>
      <w:br/>
      <w:br/>
      <w:r>
        <w:rPr>
          <w:sz w:val="28"/>
          <w:szCs w:val="28"/>
          <w:shd w:val="clear" w:color="" w:fill="CCCCCC"/>
          <w:rtl/>
        </w:rPr>
        <w:t xml:space="preserve">شكاوى ودعاوى, أجير, صاحب العمل, حقوق الأجير وواجباته</w:t>
      </w:r>
      <w:br/>
      <w:br/>
      <w:br/>
      <w:br/>
      <w:br/>
      <w:br/>
      <w:r>
        <w:rPr>
          <w:sz w:val="32"/>
          <w:szCs w:val="32"/>
          <w:b/>
          <w:rtl/>
        </w:rPr>
        <w:t xml:space="preserve">ما هي مدة مطالبة الأجير بالمعاش؟</w:t>
      </w:r>
      <w:br/>
      <w:br/>
      <w:r>
        <w:rPr>
          <w:sz w:val="28"/>
          <w:szCs w:val="28"/>
          <w:rtl/>
        </w:rPr>
        <w:t xml:space="preserve">يمكن للأجير أن يُطالب بمعاشه خلال مدة سنتين من تاريخ استحقاق المعاش أي من التاريخ الذي يصبح فيه المعاش صالحاً للدفع.</w:t>
      </w:r>
      <w:br/>
      <w:br/>
      <w:r>
        <w:rPr>
          <w:sz w:val="32"/>
          <w:szCs w:val="32"/>
          <w:b/>
          <w:rtl/>
        </w:rPr>
        <w:t xml:space="preserve">ملاحظة:</w:t>
      </w:r>
      <w:br/>
      <w:br/>
      <w:r>
        <w:rPr>
          <w:sz w:val="28"/>
          <w:szCs w:val="28"/>
          <w:rtl/>
        </w:rPr>
        <w:t xml:space="preserve">لا تبدأ مهلة السنتين بالسريان إلّا من تاريخ ترك الأجير للعمل أو طرده منه فلا تبدأ المهلة طالما أن الأجير بقي يتابع عمله بعلم وموافقة صاحب العمل.</w:t>
      </w:r>
      <w:br/>
      <w:br/>
      <w:r>
        <w:rPr>
          <w:sz w:val="28"/>
          <w:szCs w:val="28"/>
          <w:rtl/>
        </w:rPr>
        <w:t xml:space="preserve">تُطبق الاحكام نفسها على كل المبالغ التي تدخل في القبض مثل الزودة على الأجور والتعويضات العائلية...</w:t>
      </w:r>
      <w:br/>
      <w:br/>
      <w:r>
        <w:rPr>
          <w:sz w:val="32"/>
          <w:szCs w:val="32"/>
          <w:b/>
          <w:rtl/>
        </w:rPr>
        <w:t xml:space="preserve">مثلاً:</w:t>
      </w:r>
      <w:br/>
      <w:br/>
      <w:r>
        <w:rPr>
          <w:sz w:val="28"/>
          <w:szCs w:val="28"/>
          <w:rtl/>
        </w:rPr>
        <w:t xml:space="preserve">إذا ترك الاجير عمله في 1/1/2020 تبدأ مهلة السنيتن بالسريان من اليوم التالي لتاريخ الترك أي في 2/1/2020، وتنتهي مهلة المطالبة بالمعاش وملحقاته والتعويضات في 2/1/2022 (في اليوم المقابل له بعد سنتين).</w:t>
      </w:r>
      <w:br/>
      <w:br/>
      <w:r>
        <w:rPr>
          <w:sz w:val="28"/>
          <w:szCs w:val="28"/>
          <w:rtl/>
        </w:rPr>
        <w:t xml:space="preserve">اذا عمل الأجير لمدة 3 سنوات بدون انقطاع لدى صاحب العمل ولم يقبض أي مبلغ منه، فيبقى حقه بالمطالبة بجميع الأجورعن السنوات الثلاث قائم لمدة سنتين من تاريخ تركه للعمل لأن مدة السنتين لا تبدأ إلّا من تاريخ ترك العمل.</w:t>
      </w:r>
      <w:br/>
      <w:br/>
      <w:r>
        <w:rPr>
          <w:sz w:val="28"/>
          <w:szCs w:val="28"/>
          <w:shd w:val="clear" w:color="" w:fill="FF0000"/>
          <w:rtl/>
        </w:rPr>
        <w:t xml:space="preserve">قانون تاريخ 23/9/1946: قانون العمل </w:t>
      </w:r>
      <w:br/>
      <w:br/>
      <w:r>
        <w:rPr>
          <w:sz w:val="28"/>
          <w:szCs w:val="28"/>
          <w:shd w:val="clear" w:color="" w:fill="CCCCCC"/>
          <w:rtl/>
        </w:rPr>
        <w:t xml:space="preserve">شكاوى ودعاوى, تعويض نهاية الخدمة, إنهاء العمل, طرد من العمل, ترك العمل</w:t>
      </w:r>
      <w:br/>
      <w:br/>
      <w:br/>
      <w:br/>
      <w:br/>
      <w:b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Bitwize</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Bitwize</dc:creator>
  <dc:title>المعاش</dc:title>
  <dc:description/>
  <dc:subject>المعاش</dc:subject>
  <cp:keywords>payroll, earning, pay, income, paiement, gain, salary, revenue, salaire, money, paid, bonus, revenu, renumeration, payment, أجرة, أجر, راتب, قبض</cp:keywords>
  <cp:category/>
  <cp:lastModifiedBy/>
  <dcterms:created xsi:type="dcterms:W3CDTF">2017-06-09T08:18:18+00:00</dcterms:created>
  <dcterms:modified xsi:type="dcterms:W3CDTF">2017-06-09T08:18:18+00:00</dcterms:modified>
</cp:coreProperties>
</file>

<file path=docProps/custom.xml><?xml version="1.0" encoding="utf-8"?>
<Properties xmlns="http://schemas.openxmlformats.org/officeDocument/2006/custom-properties" xmlns:vt="http://schemas.openxmlformats.org/officeDocument/2006/docPropsVTypes"/>
</file>