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7F14C" w14:textId="77777777" w:rsidR="00CD1C20" w:rsidRDefault="00CD1C20" w:rsidP="00CD1C20">
      <w:pPr>
        <w:spacing w:line="240" w:lineRule="auto"/>
        <w:jc w:val="center"/>
      </w:pPr>
      <w:bookmarkStart w:id="0" w:name="_Hlk138519731"/>
      <w:bookmarkStart w:id="1" w:name="_Hlk132751770"/>
      <w:bookmarkEnd w:id="1"/>
    </w:p>
    <w:p w14:paraId="22F0DB29" w14:textId="3F5CF30C" w:rsidR="00CD1C20" w:rsidRDefault="00CD1C20" w:rsidP="00CD1C20">
      <w:pPr>
        <w:spacing w:line="240" w:lineRule="auto"/>
        <w:jc w:val="center"/>
        <w:rPr>
          <w:sz w:val="36"/>
          <w:szCs w:val="36"/>
          <w:rtl/>
        </w:rPr>
      </w:pPr>
      <w:r>
        <w:rPr>
          <w:noProof/>
          <w:rtl/>
        </w:rPr>
        <w:drawing>
          <wp:anchor distT="0" distB="0" distL="114300" distR="114300" simplePos="0" relativeHeight="251664384" behindDoc="1" locked="0" layoutInCell="1" allowOverlap="1" wp14:anchorId="0E44E7A2" wp14:editId="57D91DE6">
            <wp:simplePos x="0" y="0"/>
            <wp:positionH relativeFrom="margin">
              <wp:posOffset>4815840</wp:posOffset>
            </wp:positionH>
            <wp:positionV relativeFrom="paragraph">
              <wp:posOffset>0</wp:posOffset>
            </wp:positionV>
            <wp:extent cx="1127760" cy="1120140"/>
            <wp:effectExtent l="0" t="0" r="0" b="3810"/>
            <wp:wrapTopAndBottom/>
            <wp:docPr id="1152384600"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l="80844" t="13972" r="2892" b="39349"/>
                    <a:stretch>
                      <a:fillRect/>
                    </a:stretch>
                  </pic:blipFill>
                  <pic:spPr bwMode="auto">
                    <a:xfrm>
                      <a:off x="0" y="0"/>
                      <a:ext cx="1127760" cy="1120140"/>
                    </a:xfrm>
                    <a:prstGeom prst="rect">
                      <a:avLst/>
                    </a:prstGeom>
                    <a:noFill/>
                  </pic:spPr>
                </pic:pic>
              </a:graphicData>
            </a:graphic>
            <wp14:sizeRelH relativeFrom="margin">
              <wp14:pctWidth>0</wp14:pctWidth>
            </wp14:sizeRelH>
            <wp14:sizeRelV relativeFrom="page">
              <wp14:pctHeight>0</wp14:pctHeight>
            </wp14:sizeRelV>
          </wp:anchor>
        </w:drawing>
      </w:r>
      <w:r>
        <w:rPr>
          <w:noProof/>
          <w:rtl/>
        </w:rPr>
        <w:drawing>
          <wp:anchor distT="0" distB="0" distL="114300" distR="114300" simplePos="0" relativeHeight="251665408" behindDoc="0" locked="0" layoutInCell="1" allowOverlap="1" wp14:anchorId="0476E9E7" wp14:editId="10D398C3">
            <wp:simplePos x="0" y="0"/>
            <wp:positionH relativeFrom="margin">
              <wp:align>left</wp:align>
            </wp:positionH>
            <wp:positionV relativeFrom="paragraph">
              <wp:posOffset>0</wp:posOffset>
            </wp:positionV>
            <wp:extent cx="1005205" cy="982980"/>
            <wp:effectExtent l="0" t="0" r="4445" b="7620"/>
            <wp:wrapTopAndBottom/>
            <wp:docPr id="982546794" name="Picture 1" descr="A picture containing text, clipart, pictur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clipart, picture fr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5205" cy="982980"/>
                    </a:xfrm>
                    <a:prstGeom prst="rect">
                      <a:avLst/>
                    </a:prstGeom>
                    <a:noFill/>
                  </pic:spPr>
                </pic:pic>
              </a:graphicData>
            </a:graphic>
            <wp14:sizeRelH relativeFrom="margin">
              <wp14:pctWidth>0</wp14:pctWidth>
            </wp14:sizeRelH>
            <wp14:sizeRelV relativeFrom="margin">
              <wp14:pctHeight>0</wp14:pctHeight>
            </wp14:sizeRelV>
          </wp:anchor>
        </w:drawing>
      </w:r>
      <w:r>
        <w:t xml:space="preserve"> </w:t>
      </w:r>
      <w:r>
        <w:rPr>
          <w:sz w:val="36"/>
          <w:szCs w:val="36"/>
        </w:rPr>
        <w:t xml:space="preserve">Cairo University </w:t>
      </w:r>
    </w:p>
    <w:p w14:paraId="0D14729D" w14:textId="77777777" w:rsidR="00CD1C20" w:rsidRDefault="00CD1C20" w:rsidP="00CD1C20">
      <w:pPr>
        <w:spacing w:line="240" w:lineRule="auto"/>
        <w:jc w:val="center"/>
        <w:rPr>
          <w:sz w:val="36"/>
          <w:szCs w:val="36"/>
        </w:rPr>
      </w:pPr>
      <w:r>
        <w:rPr>
          <w:sz w:val="36"/>
          <w:szCs w:val="36"/>
        </w:rPr>
        <w:t xml:space="preserve">Faculty of Engineering </w:t>
      </w:r>
    </w:p>
    <w:p w14:paraId="647DA5C8" w14:textId="77777777" w:rsidR="00CD1C20" w:rsidRDefault="00CD1C20" w:rsidP="00CD1C20">
      <w:pPr>
        <w:spacing w:line="240" w:lineRule="auto"/>
        <w:jc w:val="center"/>
        <w:rPr>
          <w:sz w:val="36"/>
          <w:szCs w:val="36"/>
        </w:rPr>
      </w:pPr>
      <w:r>
        <w:rPr>
          <w:sz w:val="36"/>
          <w:szCs w:val="36"/>
        </w:rPr>
        <w:t xml:space="preserve">Systems and Biomedical Department </w:t>
      </w:r>
    </w:p>
    <w:p w14:paraId="434DE510" w14:textId="77777777" w:rsidR="00CD1C20" w:rsidRDefault="00CD1C20" w:rsidP="00CD1C20">
      <w:pPr>
        <w:spacing w:line="360" w:lineRule="auto"/>
        <w:jc w:val="center"/>
        <w:rPr>
          <w:sz w:val="36"/>
          <w:szCs w:val="36"/>
        </w:rPr>
      </w:pPr>
      <w:r>
        <w:rPr>
          <w:sz w:val="36"/>
          <w:szCs w:val="36"/>
        </w:rPr>
        <w:t>2nd term - 2022/2023</w:t>
      </w:r>
    </w:p>
    <w:p w14:paraId="69321D9B" w14:textId="5402E853" w:rsidR="00CD1C20" w:rsidRDefault="00CD1C20" w:rsidP="00CD1C20">
      <w:pPr>
        <w:spacing w:line="240" w:lineRule="auto"/>
        <w:jc w:val="center"/>
        <w:rPr>
          <w:rFonts w:asciiTheme="majorBidi" w:eastAsia="Times New Roman" w:hAnsiTheme="majorBidi" w:cstheme="majorBidi"/>
          <w:b/>
          <w:bCs/>
          <w:sz w:val="48"/>
          <w:szCs w:val="48"/>
        </w:rPr>
      </w:pPr>
      <w:r>
        <w:rPr>
          <w:rFonts w:asciiTheme="majorBidi" w:eastAsia="Times New Roman" w:hAnsiTheme="majorBidi" w:cstheme="majorBidi"/>
          <w:b/>
          <w:bCs/>
          <w:sz w:val="48"/>
          <w:szCs w:val="48"/>
        </w:rPr>
        <w:t xml:space="preserve">Project </w:t>
      </w:r>
      <w:r>
        <w:rPr>
          <w:rFonts w:asciiTheme="majorBidi" w:eastAsia="Times New Roman" w:hAnsiTheme="majorBidi" w:cstheme="majorBidi"/>
          <w:b/>
          <w:bCs/>
          <w:sz w:val="48"/>
          <w:szCs w:val="48"/>
        </w:rPr>
        <w:t>Report</w:t>
      </w:r>
    </w:p>
    <w:p w14:paraId="42A69FEC" w14:textId="77777777" w:rsidR="00CD1C20" w:rsidRDefault="00CD1C20" w:rsidP="00CD1C20">
      <w:pPr>
        <w:spacing w:line="360" w:lineRule="auto"/>
        <w:jc w:val="center"/>
        <w:rPr>
          <w:b/>
          <w:bCs/>
          <w:sz w:val="40"/>
          <w:szCs w:val="40"/>
        </w:rPr>
      </w:pPr>
      <w:r>
        <w:rPr>
          <w:b/>
          <w:bCs/>
          <w:sz w:val="40"/>
          <w:szCs w:val="40"/>
        </w:rPr>
        <w:t xml:space="preserve">Under the supervision of </w:t>
      </w:r>
    </w:p>
    <w:p w14:paraId="0D51E7B2" w14:textId="77070837" w:rsidR="00CD1C20" w:rsidRDefault="00CD1C20" w:rsidP="00CD1C20">
      <w:pPr>
        <w:spacing w:line="360" w:lineRule="auto"/>
        <w:jc w:val="center"/>
        <w:rPr>
          <w:sz w:val="40"/>
          <w:szCs w:val="40"/>
        </w:rPr>
      </w:pPr>
      <w:r>
        <w:rPr>
          <w:sz w:val="40"/>
          <w:szCs w:val="40"/>
        </w:rPr>
        <w:t xml:space="preserve">Dr: </w:t>
      </w:r>
      <w:r>
        <w:rPr>
          <w:sz w:val="40"/>
          <w:szCs w:val="40"/>
        </w:rPr>
        <w:t>Ibrahim Youssef</w:t>
      </w:r>
    </w:p>
    <w:p w14:paraId="1A324BAB" w14:textId="4F2B0A31" w:rsidR="00CD1C20" w:rsidRDefault="00CD1C20" w:rsidP="00CD1C20">
      <w:pPr>
        <w:spacing w:line="360" w:lineRule="auto"/>
        <w:jc w:val="center"/>
        <w:rPr>
          <w:b/>
          <w:bCs/>
          <w:sz w:val="44"/>
          <w:szCs w:val="44"/>
        </w:rPr>
      </w:pPr>
      <w:r>
        <w:rPr>
          <w:b/>
          <w:bCs/>
          <w:sz w:val="44"/>
          <w:szCs w:val="44"/>
        </w:rPr>
        <w:t xml:space="preserve">TEAM </w:t>
      </w:r>
      <w:r>
        <w:rPr>
          <w:b/>
          <w:bCs/>
          <w:sz w:val="44"/>
          <w:szCs w:val="44"/>
        </w:rPr>
        <w:t>9</w:t>
      </w:r>
      <w:r>
        <w:rPr>
          <w:b/>
          <w:bCs/>
          <w:sz w:val="44"/>
          <w:szCs w:val="44"/>
        </w:rPr>
        <w:t>:</w:t>
      </w:r>
    </w:p>
    <w:p w14:paraId="448506AC" w14:textId="17EE7A70" w:rsidR="00CD1C20" w:rsidRDefault="00CD1C20" w:rsidP="00CD1C20">
      <w:pPr>
        <w:spacing w:line="240" w:lineRule="auto"/>
        <w:jc w:val="center"/>
        <w:rPr>
          <w:b/>
          <w:bCs/>
          <w:sz w:val="40"/>
          <w:szCs w:val="40"/>
        </w:rPr>
      </w:pPr>
      <w:r>
        <w:rPr>
          <w:b/>
          <w:bCs/>
          <w:sz w:val="40"/>
          <w:szCs w:val="40"/>
        </w:rPr>
        <w:t>Mahmoud Mohamed Ali Ahmed</w:t>
      </w:r>
    </w:p>
    <w:p w14:paraId="3E5DC9AE" w14:textId="77777777" w:rsidR="00CD1C20" w:rsidRDefault="00CD1C20" w:rsidP="00CD1C20">
      <w:pPr>
        <w:spacing w:line="240" w:lineRule="auto"/>
        <w:jc w:val="center"/>
        <w:rPr>
          <w:b/>
          <w:bCs/>
          <w:sz w:val="40"/>
          <w:szCs w:val="40"/>
        </w:rPr>
      </w:pPr>
      <w:r>
        <w:rPr>
          <w:b/>
          <w:bCs/>
          <w:sz w:val="40"/>
          <w:szCs w:val="40"/>
        </w:rPr>
        <w:t>Omar Mohamed Ahmed Ahmed</w:t>
      </w:r>
    </w:p>
    <w:p w14:paraId="34532083" w14:textId="3C2D82E2" w:rsidR="00CD1C20" w:rsidRDefault="00CD1C20" w:rsidP="00CD1C20">
      <w:pPr>
        <w:spacing w:line="240" w:lineRule="auto"/>
        <w:jc w:val="center"/>
        <w:rPr>
          <w:b/>
          <w:bCs/>
          <w:sz w:val="40"/>
          <w:szCs w:val="40"/>
        </w:rPr>
      </w:pPr>
      <w:r>
        <w:rPr>
          <w:b/>
          <w:bCs/>
          <w:sz w:val="40"/>
          <w:szCs w:val="40"/>
        </w:rPr>
        <w:t>Amgad Atef Shaban</w:t>
      </w:r>
    </w:p>
    <w:p w14:paraId="3804BA07" w14:textId="19DF4592" w:rsidR="00CD1C20" w:rsidRDefault="00CD1C20" w:rsidP="00CD1C20">
      <w:pPr>
        <w:spacing w:line="240" w:lineRule="auto"/>
        <w:jc w:val="center"/>
        <w:rPr>
          <w:b/>
          <w:bCs/>
          <w:sz w:val="40"/>
          <w:szCs w:val="40"/>
        </w:rPr>
      </w:pPr>
      <w:r>
        <w:rPr>
          <w:b/>
          <w:bCs/>
          <w:sz w:val="40"/>
          <w:szCs w:val="40"/>
        </w:rPr>
        <w:t>Omar Abd Elnasser Mohamed</w:t>
      </w:r>
    </w:p>
    <w:p w14:paraId="3F1452BA" w14:textId="77777777" w:rsidR="00CD1C20" w:rsidRDefault="00CD1C20" w:rsidP="00CD1C20">
      <w:pPr>
        <w:spacing w:line="240" w:lineRule="auto"/>
        <w:jc w:val="center"/>
        <w:rPr>
          <w:b/>
          <w:bCs/>
          <w:sz w:val="40"/>
          <w:szCs w:val="40"/>
        </w:rPr>
      </w:pPr>
    </w:p>
    <w:p w14:paraId="1003419F" w14:textId="77777777" w:rsidR="00CD1C20" w:rsidRDefault="00CD1C20" w:rsidP="00CD1C20">
      <w:pPr>
        <w:spacing w:line="240" w:lineRule="auto"/>
        <w:jc w:val="center"/>
        <w:rPr>
          <w:b/>
          <w:bCs/>
          <w:sz w:val="40"/>
          <w:szCs w:val="40"/>
        </w:rPr>
      </w:pPr>
    </w:p>
    <w:p w14:paraId="5B211324" w14:textId="77777777" w:rsidR="00CD1C20" w:rsidRDefault="00CD1C20" w:rsidP="00CD1C20">
      <w:pPr>
        <w:spacing w:line="240" w:lineRule="auto"/>
        <w:jc w:val="center"/>
        <w:rPr>
          <w:b/>
          <w:bCs/>
          <w:sz w:val="40"/>
          <w:szCs w:val="40"/>
        </w:rPr>
      </w:pPr>
    </w:p>
    <w:p w14:paraId="45D1AD34" w14:textId="77777777" w:rsidR="00CD1C20" w:rsidRDefault="00CD1C20" w:rsidP="00AF4B71">
      <w:pPr>
        <w:rPr>
          <w:rFonts w:eastAsia="Times New Roman" w:cstheme="minorHAnsi"/>
          <w:b/>
          <w:bCs/>
          <w:color w:val="000000"/>
          <w:sz w:val="24"/>
          <w:szCs w:val="24"/>
        </w:rPr>
      </w:pPr>
    </w:p>
    <w:p w14:paraId="156C4679" w14:textId="6BE4DBD0" w:rsidR="00AF4B71" w:rsidRPr="0060018B" w:rsidRDefault="00AF4B71" w:rsidP="00AF4B71">
      <w:pPr>
        <w:rPr>
          <w:rFonts w:eastAsia="Times New Roman" w:cstheme="minorHAnsi"/>
          <w:color w:val="000000"/>
          <w:sz w:val="24"/>
          <w:szCs w:val="24"/>
        </w:rPr>
      </w:pPr>
      <w:r w:rsidRPr="0060018B">
        <w:rPr>
          <w:rFonts w:eastAsia="Times New Roman" w:cstheme="minorHAnsi"/>
          <w:b/>
          <w:bCs/>
          <w:color w:val="000000"/>
          <w:sz w:val="24"/>
          <w:szCs w:val="24"/>
        </w:rPr>
        <w:t>Introduction:</w:t>
      </w:r>
    </w:p>
    <w:p w14:paraId="75D85B08" w14:textId="77777777" w:rsidR="00AF4B71" w:rsidRPr="0060018B" w:rsidRDefault="00AF4B71" w:rsidP="00AF4B71">
      <w:pPr>
        <w:rPr>
          <w:rFonts w:eastAsia="Times New Roman" w:cstheme="minorHAnsi"/>
          <w:color w:val="000000"/>
          <w:sz w:val="24"/>
          <w:szCs w:val="24"/>
          <w:lang w:bidi="ar-EG"/>
        </w:rPr>
      </w:pPr>
      <w:r w:rsidRPr="0060018B">
        <w:rPr>
          <w:rFonts w:eastAsia="Times New Roman" w:cstheme="minorHAnsi"/>
          <w:b/>
          <w:bCs/>
          <w:color w:val="000000"/>
          <w:sz w:val="24"/>
          <w:szCs w:val="24"/>
        </w:rPr>
        <w:t>Objective:</w:t>
      </w:r>
      <w:r w:rsidRPr="0060018B">
        <w:rPr>
          <w:rFonts w:eastAsia="Times New Roman" w:cstheme="minorHAnsi"/>
          <w:color w:val="000000"/>
          <w:sz w:val="24"/>
          <w:szCs w:val="24"/>
        </w:rPr>
        <w:t xml:space="preserve"> </w:t>
      </w:r>
      <w:r w:rsidRPr="0060018B">
        <w:rPr>
          <w:rFonts w:eastAsia="Times New Roman" w:cstheme="minorHAnsi"/>
          <w:color w:val="000000"/>
          <w:sz w:val="24"/>
          <w:szCs w:val="24"/>
          <w:lang w:bidi="ar-EG"/>
        </w:rPr>
        <w:t>The objective of this project is to use linear regression analysis on the Auto-mpg dataset to predict the fuel efficiency (mpg) of a vehicle based on its other characteristics.</w:t>
      </w:r>
    </w:p>
    <w:p w14:paraId="08294243" w14:textId="77777777" w:rsidR="00AF4B71" w:rsidRPr="0060018B" w:rsidRDefault="00AF4B71" w:rsidP="00AF4B71">
      <w:pPr>
        <w:rPr>
          <w:rFonts w:eastAsia="Times New Roman" w:cstheme="minorHAnsi"/>
          <w:color w:val="000000"/>
          <w:sz w:val="24"/>
          <w:szCs w:val="24"/>
        </w:rPr>
      </w:pPr>
      <w:r w:rsidRPr="0060018B">
        <w:rPr>
          <w:rFonts w:eastAsia="Times New Roman" w:cstheme="minorHAnsi"/>
          <w:b/>
          <w:bCs/>
          <w:color w:val="000000"/>
          <w:sz w:val="24"/>
          <w:szCs w:val="24"/>
        </w:rPr>
        <w:t>Dataset:</w:t>
      </w:r>
      <w:r w:rsidRPr="0060018B">
        <w:rPr>
          <w:rFonts w:eastAsia="Times New Roman" w:cstheme="minorHAnsi"/>
          <w:color w:val="000000"/>
          <w:sz w:val="24"/>
          <w:szCs w:val="24"/>
        </w:rPr>
        <w:t xml:space="preserve"> The Auto-mpg dataset is a well-known automotive dataset available on Kaggle. It contains information about various cars from the late 1970s and early 1980s, including attributes such as miles per gallon (mpg), cylinders, displacement, horsepower, weight, acceleration, model year, and origin.</w:t>
      </w:r>
    </w:p>
    <w:p w14:paraId="31DFBDA9" w14:textId="77777777" w:rsidR="00AF4B71" w:rsidRPr="0060018B" w:rsidRDefault="00AF4B71" w:rsidP="00AF4B71">
      <w:pPr>
        <w:rPr>
          <w:rFonts w:eastAsia="Times New Roman" w:cstheme="minorHAnsi"/>
          <w:color w:val="000000"/>
          <w:sz w:val="24"/>
          <w:szCs w:val="24"/>
        </w:rPr>
      </w:pPr>
      <w:r w:rsidRPr="0060018B">
        <w:rPr>
          <w:rFonts w:eastAsia="Times New Roman" w:cstheme="minorHAnsi"/>
          <w:color w:val="000000"/>
          <w:sz w:val="24"/>
          <w:szCs w:val="24"/>
        </w:rPr>
        <w:t>The purpose of this dataset is to predict the fuel efficiency (mpg) of a vehicle based on its other characteristics. It is often used as a benchmark dataset in regression tasks and machine learning algorithms.</w:t>
      </w:r>
    </w:p>
    <w:p w14:paraId="6F7BD482" w14:textId="77777777" w:rsidR="00AF4B71" w:rsidRPr="0060018B" w:rsidRDefault="00AF4B71" w:rsidP="00AF4B71">
      <w:pPr>
        <w:rPr>
          <w:rFonts w:eastAsia="Times New Roman" w:cstheme="minorHAnsi"/>
          <w:color w:val="000000"/>
          <w:sz w:val="24"/>
          <w:szCs w:val="24"/>
        </w:rPr>
      </w:pPr>
      <w:r w:rsidRPr="0060018B">
        <w:rPr>
          <w:rFonts w:eastAsia="Times New Roman" w:cstheme="minorHAnsi"/>
          <w:color w:val="000000"/>
          <w:sz w:val="24"/>
          <w:szCs w:val="24"/>
        </w:rPr>
        <w:t xml:space="preserve">the data is available here </w:t>
      </w:r>
      <w:hyperlink r:id="rId7" w:history="1">
        <w:r w:rsidRPr="0060018B">
          <w:rPr>
            <w:rStyle w:val="Hyperlink"/>
            <w:rFonts w:eastAsia="Times New Roman" w:cstheme="minorHAnsi"/>
            <w:sz w:val="24"/>
            <w:szCs w:val="24"/>
          </w:rPr>
          <w:t>Auto-mpg-dataset</w:t>
        </w:r>
      </w:hyperlink>
    </w:p>
    <w:p w14:paraId="7C947071" w14:textId="77777777" w:rsidR="00AF4B71" w:rsidRPr="0060018B" w:rsidRDefault="00AF4B71" w:rsidP="00AF4B71">
      <w:pPr>
        <w:rPr>
          <w:rFonts w:eastAsia="Times New Roman" w:cstheme="minorHAnsi"/>
          <w:color w:val="000000"/>
          <w:sz w:val="24"/>
          <w:szCs w:val="24"/>
          <w:lang w:bidi="ar-EG"/>
        </w:rPr>
      </w:pPr>
    </w:p>
    <w:p w14:paraId="65AA8A92" w14:textId="77777777" w:rsidR="00AF4B71" w:rsidRPr="0060018B" w:rsidRDefault="00AF4B71" w:rsidP="00AF4B71">
      <w:pPr>
        <w:rPr>
          <w:rFonts w:eastAsia="Times New Roman" w:cstheme="minorHAnsi"/>
          <w:color w:val="000000"/>
          <w:sz w:val="24"/>
          <w:szCs w:val="24"/>
          <w:lang w:bidi="ar-EG"/>
        </w:rPr>
      </w:pPr>
      <w:r w:rsidRPr="0060018B">
        <w:rPr>
          <w:rFonts w:eastAsia="Times New Roman" w:cstheme="minorHAnsi"/>
          <w:b/>
          <w:bCs/>
          <w:color w:val="000000"/>
          <w:sz w:val="24"/>
          <w:szCs w:val="24"/>
          <w:lang w:bidi="ar-EG"/>
        </w:rPr>
        <w:t>Linear regression:</w:t>
      </w:r>
      <w:r w:rsidRPr="0060018B">
        <w:rPr>
          <w:rFonts w:eastAsia="Times New Roman" w:cstheme="minorHAnsi"/>
          <w:color w:val="000000"/>
          <w:sz w:val="24"/>
          <w:szCs w:val="24"/>
          <w:lang w:bidi="ar-EG"/>
        </w:rPr>
        <w:t xml:space="preserve"> Linear regression is a statistical technique used to model the relationship between a dependent variable and one or more independent variables. It assumes a linear relationship between the variables and aims to find a linear equation that best describes this relationship.</w:t>
      </w:r>
    </w:p>
    <w:p w14:paraId="5A92F60D" w14:textId="77777777" w:rsidR="00AF4B71" w:rsidRPr="0060018B" w:rsidRDefault="00AF4B71" w:rsidP="00AF4B71">
      <w:pPr>
        <w:rPr>
          <w:rFonts w:eastAsia="Times New Roman" w:cstheme="minorHAnsi"/>
          <w:color w:val="000000"/>
          <w:sz w:val="24"/>
          <w:szCs w:val="24"/>
          <w:lang w:bidi="ar-EG"/>
        </w:rPr>
      </w:pPr>
      <w:r w:rsidRPr="0060018B">
        <w:rPr>
          <w:rFonts w:eastAsia="Times New Roman" w:cstheme="minorHAnsi"/>
          <w:color w:val="000000"/>
          <w:sz w:val="24"/>
          <w:szCs w:val="24"/>
          <w:lang w:bidi="ar-EG"/>
        </w:rPr>
        <w:t>The dependent variable is the variable to be predicted or explained, which is – in our case –: mpg, while the other variables are the independent variables used to make predictions.</w:t>
      </w:r>
    </w:p>
    <w:p w14:paraId="52F649F5" w14:textId="77777777" w:rsidR="00AF4B71" w:rsidRPr="0060018B" w:rsidRDefault="00AF4B71" w:rsidP="00AF4B71">
      <w:pPr>
        <w:rPr>
          <w:rFonts w:eastAsia="Times New Roman" w:cstheme="minorHAnsi"/>
          <w:color w:val="000000"/>
          <w:sz w:val="24"/>
          <w:szCs w:val="24"/>
          <w:lang w:bidi="ar-EG"/>
        </w:rPr>
      </w:pPr>
      <w:r w:rsidRPr="0060018B">
        <w:rPr>
          <w:rFonts w:eastAsia="Times New Roman" w:cstheme="minorHAnsi"/>
          <w:color w:val="000000"/>
          <w:sz w:val="24"/>
          <w:szCs w:val="24"/>
          <w:lang w:bidi="ar-EG"/>
        </w:rPr>
        <w:t xml:space="preserve">The linear equation represents the relationship between the dependent and independent variables Is expressed as </w:t>
      </w:r>
      <m:oMath>
        <m:r>
          <w:rPr>
            <w:rFonts w:ascii="Cambria Math" w:eastAsia="Times New Roman" w:hAnsi="Cambria Math" w:cstheme="minorHAnsi"/>
            <w:color w:val="000000"/>
            <w:sz w:val="24"/>
            <w:szCs w:val="24"/>
            <w:lang w:bidi="ar-EG"/>
          </w:rPr>
          <m:t xml:space="preserve">Y= </m:t>
        </m:r>
        <m:sSub>
          <m:sSubPr>
            <m:ctrlPr>
              <w:rPr>
                <w:rFonts w:ascii="Cambria Math" w:eastAsia="Times New Roman" w:hAnsi="Cambria Math" w:cstheme="minorHAnsi"/>
                <w:i/>
                <w:color w:val="000000"/>
                <w:sz w:val="24"/>
                <w:szCs w:val="24"/>
                <w:lang w:bidi="ar-EG"/>
              </w:rPr>
            </m:ctrlPr>
          </m:sSubPr>
          <m:e>
            <m:r>
              <w:rPr>
                <w:rFonts w:ascii="Cambria Math" w:eastAsia="Times New Roman" w:hAnsi="Cambria Math" w:cstheme="minorHAnsi"/>
                <w:color w:val="000000"/>
                <w:sz w:val="24"/>
                <w:szCs w:val="24"/>
                <w:lang w:bidi="ar-EG"/>
              </w:rPr>
              <m:t>β</m:t>
            </m:r>
          </m:e>
          <m:sub>
            <m:r>
              <w:rPr>
                <w:rFonts w:ascii="Cambria Math" w:eastAsia="Times New Roman" w:hAnsi="Cambria Math" w:cstheme="minorHAnsi"/>
                <w:color w:val="000000"/>
                <w:sz w:val="24"/>
                <w:szCs w:val="24"/>
                <w:lang w:bidi="ar-EG"/>
              </w:rPr>
              <m:t>0</m:t>
            </m:r>
          </m:sub>
        </m:sSub>
        <m:r>
          <w:rPr>
            <w:rFonts w:ascii="Cambria Math" w:eastAsia="Times New Roman" w:hAnsi="Cambria Math" w:cstheme="minorHAnsi"/>
            <w:color w:val="000000"/>
            <w:sz w:val="24"/>
            <w:szCs w:val="24"/>
            <w:lang w:bidi="ar-EG"/>
          </w:rPr>
          <m:t>+</m:t>
        </m:r>
        <m:sSub>
          <m:sSubPr>
            <m:ctrlPr>
              <w:rPr>
                <w:rFonts w:ascii="Cambria Math" w:eastAsia="Times New Roman" w:hAnsi="Cambria Math" w:cstheme="minorHAnsi"/>
                <w:i/>
                <w:color w:val="000000"/>
                <w:sz w:val="24"/>
                <w:szCs w:val="24"/>
                <w:lang w:bidi="ar-EG"/>
              </w:rPr>
            </m:ctrlPr>
          </m:sSubPr>
          <m:e>
            <m:r>
              <w:rPr>
                <w:rFonts w:ascii="Cambria Math" w:eastAsia="Times New Roman" w:hAnsi="Cambria Math" w:cstheme="minorHAnsi"/>
                <w:color w:val="000000"/>
                <w:sz w:val="24"/>
                <w:szCs w:val="24"/>
                <w:lang w:bidi="ar-EG"/>
              </w:rPr>
              <m:t>β</m:t>
            </m:r>
          </m:e>
          <m:sub>
            <m:r>
              <w:rPr>
                <w:rFonts w:ascii="Cambria Math" w:eastAsia="Times New Roman" w:hAnsi="Cambria Math" w:cstheme="minorHAnsi"/>
                <w:color w:val="000000"/>
                <w:sz w:val="24"/>
                <w:szCs w:val="24"/>
                <w:lang w:bidi="ar-EG"/>
              </w:rPr>
              <m:t>1</m:t>
            </m:r>
          </m:sub>
        </m:sSub>
        <m:sSub>
          <m:sSubPr>
            <m:ctrlPr>
              <w:rPr>
                <w:rFonts w:ascii="Cambria Math" w:eastAsia="Times New Roman" w:hAnsi="Cambria Math" w:cstheme="minorHAnsi"/>
                <w:i/>
                <w:color w:val="000000"/>
                <w:sz w:val="24"/>
                <w:szCs w:val="24"/>
                <w:lang w:bidi="ar-EG"/>
              </w:rPr>
            </m:ctrlPr>
          </m:sSubPr>
          <m:e>
            <m:r>
              <w:rPr>
                <w:rFonts w:ascii="Cambria Math" w:eastAsia="Times New Roman" w:hAnsi="Cambria Math" w:cstheme="minorHAnsi"/>
                <w:color w:val="000000"/>
                <w:sz w:val="24"/>
                <w:szCs w:val="24"/>
                <w:lang w:bidi="ar-EG"/>
              </w:rPr>
              <m:t>X</m:t>
            </m:r>
          </m:e>
          <m:sub>
            <m:r>
              <w:rPr>
                <w:rFonts w:ascii="Cambria Math" w:eastAsia="Times New Roman" w:hAnsi="Cambria Math" w:cstheme="minorHAnsi"/>
                <w:color w:val="000000"/>
                <w:sz w:val="24"/>
                <w:szCs w:val="24"/>
                <w:lang w:bidi="ar-EG"/>
              </w:rPr>
              <m:t>1</m:t>
            </m:r>
          </m:sub>
        </m:sSub>
        <m:r>
          <w:rPr>
            <w:rFonts w:ascii="Cambria Math" w:eastAsia="Times New Roman" w:hAnsi="Cambria Math" w:cstheme="minorHAnsi"/>
            <w:color w:val="000000"/>
            <w:sz w:val="24"/>
            <w:szCs w:val="24"/>
            <w:lang w:bidi="ar-EG"/>
          </w:rPr>
          <m:t>+</m:t>
        </m:r>
        <m:sSub>
          <m:sSubPr>
            <m:ctrlPr>
              <w:rPr>
                <w:rFonts w:ascii="Cambria Math" w:eastAsia="Times New Roman" w:hAnsi="Cambria Math" w:cstheme="minorHAnsi"/>
                <w:i/>
                <w:color w:val="000000"/>
                <w:sz w:val="24"/>
                <w:szCs w:val="24"/>
                <w:lang w:bidi="ar-EG"/>
              </w:rPr>
            </m:ctrlPr>
          </m:sSubPr>
          <m:e>
            <m:r>
              <w:rPr>
                <w:rFonts w:ascii="Cambria Math" w:eastAsia="Times New Roman" w:hAnsi="Cambria Math" w:cstheme="minorHAnsi"/>
                <w:color w:val="000000"/>
                <w:sz w:val="24"/>
                <w:szCs w:val="24"/>
                <w:lang w:bidi="ar-EG"/>
              </w:rPr>
              <m:t>β</m:t>
            </m:r>
          </m:e>
          <m:sub>
            <m:r>
              <w:rPr>
                <w:rFonts w:ascii="Cambria Math" w:eastAsia="Times New Roman" w:hAnsi="Cambria Math" w:cstheme="minorHAnsi"/>
                <w:color w:val="000000"/>
                <w:sz w:val="24"/>
                <w:szCs w:val="24"/>
                <w:lang w:bidi="ar-EG"/>
              </w:rPr>
              <m:t>1</m:t>
            </m:r>
          </m:sub>
        </m:sSub>
        <m:sSub>
          <m:sSubPr>
            <m:ctrlPr>
              <w:rPr>
                <w:rFonts w:ascii="Cambria Math" w:eastAsia="Times New Roman" w:hAnsi="Cambria Math" w:cstheme="minorHAnsi"/>
                <w:i/>
                <w:color w:val="000000"/>
                <w:sz w:val="24"/>
                <w:szCs w:val="24"/>
                <w:lang w:bidi="ar-EG"/>
              </w:rPr>
            </m:ctrlPr>
          </m:sSubPr>
          <m:e>
            <m:r>
              <w:rPr>
                <w:rFonts w:ascii="Cambria Math" w:eastAsia="Times New Roman" w:hAnsi="Cambria Math" w:cstheme="minorHAnsi"/>
                <w:color w:val="000000"/>
                <w:sz w:val="24"/>
                <w:szCs w:val="24"/>
                <w:lang w:bidi="ar-EG"/>
              </w:rPr>
              <m:t>X</m:t>
            </m:r>
          </m:e>
          <m:sub>
            <m:r>
              <w:rPr>
                <w:rFonts w:ascii="Cambria Math" w:eastAsia="Times New Roman" w:hAnsi="Cambria Math" w:cstheme="minorHAnsi"/>
                <w:color w:val="000000"/>
                <w:sz w:val="24"/>
                <w:szCs w:val="24"/>
                <w:lang w:bidi="ar-EG"/>
              </w:rPr>
              <m:t>2</m:t>
            </m:r>
          </m:sub>
        </m:sSub>
        <m:r>
          <w:rPr>
            <w:rFonts w:ascii="Cambria Math" w:eastAsia="Times New Roman" w:hAnsi="Cambria Math" w:cstheme="minorHAnsi"/>
            <w:color w:val="000000"/>
            <w:sz w:val="24"/>
            <w:szCs w:val="24"/>
            <w:lang w:bidi="ar-EG"/>
          </w:rPr>
          <m:t>+…+</m:t>
        </m:r>
        <m:sSub>
          <m:sSubPr>
            <m:ctrlPr>
              <w:rPr>
                <w:rFonts w:ascii="Cambria Math" w:eastAsia="Times New Roman" w:hAnsi="Cambria Math" w:cstheme="minorHAnsi"/>
                <w:i/>
                <w:color w:val="000000"/>
                <w:sz w:val="24"/>
                <w:szCs w:val="24"/>
                <w:lang w:bidi="ar-EG"/>
              </w:rPr>
            </m:ctrlPr>
          </m:sSubPr>
          <m:e>
            <m:r>
              <w:rPr>
                <w:rFonts w:ascii="Cambria Math" w:eastAsia="Times New Roman" w:hAnsi="Cambria Math" w:cstheme="minorHAnsi"/>
                <w:color w:val="000000"/>
                <w:sz w:val="24"/>
                <w:szCs w:val="24"/>
                <w:lang w:bidi="ar-EG"/>
              </w:rPr>
              <m:t>β</m:t>
            </m:r>
          </m:e>
          <m:sub>
            <m:r>
              <w:rPr>
                <w:rFonts w:ascii="Cambria Math" w:eastAsia="Times New Roman" w:hAnsi="Cambria Math" w:cstheme="minorHAnsi"/>
                <w:color w:val="000000"/>
                <w:sz w:val="24"/>
                <w:szCs w:val="24"/>
                <w:lang w:bidi="ar-EG"/>
              </w:rPr>
              <m:t>n</m:t>
            </m:r>
          </m:sub>
        </m:sSub>
        <m:sSub>
          <m:sSubPr>
            <m:ctrlPr>
              <w:rPr>
                <w:rFonts w:ascii="Cambria Math" w:eastAsia="Times New Roman" w:hAnsi="Cambria Math" w:cstheme="minorHAnsi"/>
                <w:i/>
                <w:color w:val="000000"/>
                <w:sz w:val="24"/>
                <w:szCs w:val="24"/>
                <w:lang w:bidi="ar-EG"/>
              </w:rPr>
            </m:ctrlPr>
          </m:sSubPr>
          <m:e>
            <m:r>
              <w:rPr>
                <w:rFonts w:ascii="Cambria Math" w:eastAsia="Times New Roman" w:hAnsi="Cambria Math" w:cstheme="minorHAnsi"/>
                <w:color w:val="000000"/>
                <w:sz w:val="24"/>
                <w:szCs w:val="24"/>
                <w:lang w:bidi="ar-EG"/>
              </w:rPr>
              <m:t>X</m:t>
            </m:r>
          </m:e>
          <m:sub>
            <m:r>
              <w:rPr>
                <w:rFonts w:ascii="Cambria Math" w:eastAsia="Times New Roman" w:hAnsi="Cambria Math" w:cstheme="minorHAnsi"/>
                <w:color w:val="000000"/>
                <w:sz w:val="24"/>
                <w:szCs w:val="24"/>
                <w:lang w:bidi="ar-EG"/>
              </w:rPr>
              <m:t>n</m:t>
            </m:r>
          </m:sub>
        </m:sSub>
      </m:oMath>
    </w:p>
    <w:p w14:paraId="4D8011CC" w14:textId="77777777" w:rsidR="00AF4B71" w:rsidRPr="0060018B" w:rsidRDefault="00AF4B71" w:rsidP="00AF4B71">
      <w:pPr>
        <w:rPr>
          <w:rFonts w:eastAsia="Times New Roman" w:cstheme="minorHAnsi"/>
          <w:color w:val="000000"/>
          <w:sz w:val="24"/>
          <w:szCs w:val="24"/>
          <w:lang w:bidi="ar-EG"/>
        </w:rPr>
      </w:pPr>
      <w:r w:rsidRPr="0060018B">
        <w:rPr>
          <w:rFonts w:eastAsia="Times New Roman" w:cstheme="minorHAnsi"/>
          <w:color w:val="000000"/>
          <w:sz w:val="24"/>
          <w:szCs w:val="24"/>
          <w:lang w:bidi="ar-EG"/>
        </w:rPr>
        <w:t xml:space="preserve">   where Y is the dependent variable, β</w:t>
      </w:r>
      <w:r w:rsidRPr="0060018B">
        <w:rPr>
          <w:rFonts w:eastAsia="Times New Roman" w:cstheme="minorHAnsi"/>
          <w:color w:val="000000"/>
          <w:sz w:val="24"/>
          <w:szCs w:val="24"/>
          <w:vertAlign w:val="subscript"/>
          <w:lang w:bidi="ar-EG"/>
        </w:rPr>
        <w:t>0</w:t>
      </w:r>
      <w:r w:rsidRPr="0060018B">
        <w:rPr>
          <w:rFonts w:eastAsia="Times New Roman" w:cstheme="minorHAnsi"/>
          <w:color w:val="000000"/>
          <w:sz w:val="24"/>
          <w:szCs w:val="24"/>
          <w:lang w:bidi="ar-EG"/>
        </w:rPr>
        <w:t xml:space="preserve"> is the y-intercept, β</w:t>
      </w:r>
      <w:r w:rsidRPr="0060018B">
        <w:rPr>
          <w:rFonts w:eastAsia="Times New Roman" w:cstheme="minorHAnsi"/>
          <w:color w:val="000000"/>
          <w:sz w:val="24"/>
          <w:szCs w:val="24"/>
          <w:vertAlign w:val="subscript"/>
          <w:lang w:bidi="ar-EG"/>
        </w:rPr>
        <w:t>1</w:t>
      </w:r>
      <w:r w:rsidRPr="0060018B">
        <w:rPr>
          <w:rFonts w:eastAsia="Times New Roman" w:cstheme="minorHAnsi"/>
          <w:color w:val="000000"/>
          <w:sz w:val="24"/>
          <w:szCs w:val="24"/>
          <w:lang w:bidi="ar-EG"/>
        </w:rPr>
        <w:t>, β</w:t>
      </w:r>
      <w:r w:rsidRPr="0060018B">
        <w:rPr>
          <w:rFonts w:eastAsia="Times New Roman" w:cstheme="minorHAnsi"/>
          <w:color w:val="000000"/>
          <w:sz w:val="24"/>
          <w:szCs w:val="24"/>
          <w:vertAlign w:val="subscript"/>
          <w:lang w:bidi="ar-EG"/>
        </w:rPr>
        <w:t>2</w:t>
      </w:r>
      <w:r w:rsidRPr="0060018B">
        <w:rPr>
          <w:rFonts w:eastAsia="Times New Roman" w:cstheme="minorHAnsi"/>
          <w:color w:val="000000"/>
          <w:sz w:val="24"/>
          <w:szCs w:val="24"/>
          <w:lang w:bidi="ar-EG"/>
        </w:rPr>
        <w:t>, ..., β</w:t>
      </w:r>
      <w:r w:rsidRPr="0060018B">
        <w:rPr>
          <w:rFonts w:eastAsia="Times New Roman" w:cstheme="minorHAnsi"/>
          <w:color w:val="000000"/>
          <w:sz w:val="24"/>
          <w:szCs w:val="24"/>
          <w:vertAlign w:val="subscript"/>
          <w:lang w:bidi="ar-EG"/>
        </w:rPr>
        <w:t>n</w:t>
      </w:r>
      <w:r w:rsidRPr="0060018B">
        <w:rPr>
          <w:rFonts w:eastAsia="Times New Roman" w:cstheme="minorHAnsi"/>
          <w:color w:val="000000"/>
          <w:sz w:val="24"/>
          <w:szCs w:val="24"/>
          <w:lang w:bidi="ar-EG"/>
        </w:rPr>
        <w:t xml:space="preserve"> are the coefficients for the independent variables X</w:t>
      </w:r>
      <w:r w:rsidRPr="0060018B">
        <w:rPr>
          <w:rFonts w:eastAsia="Times New Roman" w:cstheme="minorHAnsi"/>
          <w:color w:val="000000"/>
          <w:sz w:val="24"/>
          <w:szCs w:val="24"/>
          <w:vertAlign w:val="subscript"/>
          <w:lang w:bidi="ar-EG"/>
        </w:rPr>
        <w:t>1</w:t>
      </w:r>
      <w:r w:rsidRPr="0060018B">
        <w:rPr>
          <w:rFonts w:eastAsia="Times New Roman" w:cstheme="minorHAnsi"/>
          <w:color w:val="000000"/>
          <w:sz w:val="24"/>
          <w:szCs w:val="24"/>
          <w:lang w:bidi="ar-EG"/>
        </w:rPr>
        <w:t>, X</w:t>
      </w:r>
      <w:r w:rsidRPr="0060018B">
        <w:rPr>
          <w:rFonts w:eastAsia="Times New Roman" w:cstheme="minorHAnsi"/>
          <w:color w:val="000000"/>
          <w:sz w:val="24"/>
          <w:szCs w:val="24"/>
          <w:vertAlign w:val="subscript"/>
          <w:lang w:bidi="ar-EG"/>
        </w:rPr>
        <w:t>2</w:t>
      </w:r>
      <w:r w:rsidRPr="0060018B">
        <w:rPr>
          <w:rFonts w:eastAsia="Times New Roman" w:cstheme="minorHAnsi"/>
          <w:color w:val="000000"/>
          <w:sz w:val="24"/>
          <w:szCs w:val="24"/>
          <w:lang w:bidi="ar-EG"/>
        </w:rPr>
        <w:t>, ..., X</w:t>
      </w:r>
      <w:r w:rsidRPr="0060018B">
        <w:rPr>
          <w:rFonts w:eastAsia="Times New Roman" w:cstheme="minorHAnsi"/>
          <w:color w:val="000000"/>
          <w:sz w:val="24"/>
          <w:szCs w:val="24"/>
          <w:vertAlign w:val="subscript"/>
          <w:lang w:bidi="ar-EG"/>
        </w:rPr>
        <w:t>n</w:t>
      </w:r>
      <w:r w:rsidRPr="0060018B">
        <w:rPr>
          <w:rFonts w:eastAsia="Times New Roman" w:cstheme="minorHAnsi"/>
          <w:color w:val="000000"/>
          <w:sz w:val="24"/>
          <w:szCs w:val="24"/>
          <w:lang w:bidi="ar-EG"/>
        </w:rPr>
        <w:t>, respectively.</w:t>
      </w:r>
    </w:p>
    <w:p w14:paraId="45379820" w14:textId="77777777" w:rsidR="00AF4B71" w:rsidRPr="0060018B" w:rsidRDefault="00AF4B71" w:rsidP="00AF4B71">
      <w:pPr>
        <w:rPr>
          <w:rFonts w:eastAsia="Times New Roman" w:cstheme="minorHAnsi"/>
          <w:color w:val="000000"/>
          <w:sz w:val="24"/>
          <w:szCs w:val="24"/>
          <w:lang w:bidi="ar-EG"/>
        </w:rPr>
      </w:pPr>
      <w:r w:rsidRPr="0060018B">
        <w:rPr>
          <w:rFonts w:eastAsia="Times New Roman" w:cstheme="minorHAnsi"/>
          <w:color w:val="000000"/>
          <w:sz w:val="24"/>
          <w:szCs w:val="24"/>
          <w:lang w:bidi="ar-EG"/>
        </w:rPr>
        <w:t>The coefficients are estimated using the Ordinary Least Squares (OLS) method, which minimizes the squared differences between observed and predicted values. Linear regression relies on assumptions such as linearity, independence, normality of residuals, and constant variance. Various evaluation metrics, such as MSE and R-squared, are used to assess the performance of the regression model. Linear regression is widely used in fields like economics, finance, and social sciences for data analysis and prediction.</w:t>
      </w:r>
    </w:p>
    <w:p w14:paraId="00D3D560" w14:textId="77777777" w:rsidR="00AF4B71" w:rsidRPr="0060018B" w:rsidRDefault="00AF4B71" w:rsidP="00AF4B71">
      <w:pPr>
        <w:pBdr>
          <w:bottom w:val="single" w:sz="6" w:space="1" w:color="auto"/>
        </w:pBdr>
        <w:rPr>
          <w:rFonts w:eastAsia="Times New Roman" w:cstheme="minorHAnsi"/>
          <w:color w:val="000000"/>
          <w:sz w:val="24"/>
          <w:szCs w:val="24"/>
        </w:rPr>
      </w:pPr>
      <w:r w:rsidRPr="0060018B">
        <w:rPr>
          <w:rFonts w:eastAsia="Times New Roman" w:cstheme="minorHAnsi"/>
          <w:color w:val="000000"/>
          <w:sz w:val="24"/>
          <w:szCs w:val="24"/>
        </w:rPr>
        <w:t xml:space="preserve">Studying the relationship between the mpg variable and other variables in the Auto-mpg dataset is significant for several reasons. It helps understand the factors that impact fuel efficiency, enabling better vehicle design and optimization. By analyzing these relationships, predictive models can be built to estimate fuel efficiency for new vehicles. This information is valuable for manufacturers, consumers, and policymakers to make informed decisions. </w:t>
      </w:r>
      <w:r w:rsidRPr="0060018B">
        <w:rPr>
          <w:rFonts w:eastAsia="Times New Roman" w:cstheme="minorHAnsi"/>
          <w:color w:val="000000"/>
          <w:sz w:val="24"/>
          <w:szCs w:val="24"/>
        </w:rPr>
        <w:lastRenderedPageBreak/>
        <w:t xml:space="preserve">Additionally, studying the relationship informs efforts to improve fuel efficiency, reduce emissions, and shape policies and regulations related to vehicle standards and environmental impact. </w:t>
      </w:r>
    </w:p>
    <w:p w14:paraId="59AD7DDE" w14:textId="77777777" w:rsidR="00AF4B71" w:rsidRPr="0060018B" w:rsidRDefault="00AF4B71" w:rsidP="00AF4B71">
      <w:pPr>
        <w:pBdr>
          <w:bottom w:val="single" w:sz="6" w:space="1" w:color="auto"/>
        </w:pBdr>
        <w:rPr>
          <w:rFonts w:eastAsia="Times New Roman" w:cstheme="minorHAnsi"/>
          <w:color w:val="000000"/>
          <w:sz w:val="24"/>
          <w:szCs w:val="24"/>
        </w:rPr>
      </w:pPr>
    </w:p>
    <w:p w14:paraId="6FC29E1D" w14:textId="77777777" w:rsidR="00AF4B71" w:rsidRPr="0060018B" w:rsidRDefault="00AF4B71" w:rsidP="00AF4B71">
      <w:pPr>
        <w:rPr>
          <w:rFonts w:eastAsia="Times New Roman" w:cstheme="minorHAnsi"/>
          <w:color w:val="000000"/>
          <w:sz w:val="24"/>
          <w:szCs w:val="24"/>
        </w:rPr>
      </w:pPr>
      <w:r w:rsidRPr="0060018B">
        <w:rPr>
          <w:rFonts w:eastAsia="Times New Roman" w:cstheme="minorHAnsi"/>
          <w:color w:val="000000"/>
          <w:sz w:val="24"/>
          <w:szCs w:val="24"/>
        </w:rPr>
        <w:t xml:space="preserve">• </w:t>
      </w:r>
      <w:r w:rsidRPr="0060018B">
        <w:rPr>
          <w:rFonts w:eastAsia="Times New Roman" w:cstheme="minorHAnsi"/>
          <w:b/>
          <w:bCs/>
          <w:color w:val="000000"/>
          <w:sz w:val="24"/>
          <w:szCs w:val="24"/>
        </w:rPr>
        <w:t>Methods</w:t>
      </w:r>
      <w:r w:rsidRPr="0060018B">
        <w:rPr>
          <w:rFonts w:eastAsia="Times New Roman" w:cstheme="minorHAnsi"/>
          <w:color w:val="000000"/>
          <w:sz w:val="24"/>
          <w:szCs w:val="24"/>
        </w:rPr>
        <w:t xml:space="preserve">: </w:t>
      </w:r>
    </w:p>
    <w:p w14:paraId="1838BC7E" w14:textId="77777777" w:rsidR="00AF4B71" w:rsidRPr="0060018B" w:rsidRDefault="00AF4B71" w:rsidP="00AF4B71">
      <w:pPr>
        <w:rPr>
          <w:rFonts w:eastAsia="Times New Roman" w:cstheme="minorHAnsi"/>
          <w:color w:val="000000"/>
          <w:sz w:val="24"/>
          <w:szCs w:val="24"/>
        </w:rPr>
      </w:pPr>
      <w:bookmarkStart w:id="2" w:name="_Hlk138519512"/>
      <w:r w:rsidRPr="0060018B">
        <w:rPr>
          <w:rFonts w:eastAsia="Times New Roman" w:cstheme="minorHAnsi"/>
          <w:color w:val="000000"/>
          <w:sz w:val="24"/>
          <w:szCs w:val="24"/>
        </w:rPr>
        <w:t>First, identify the column type (Quantitative or Categorial):</w:t>
      </w:r>
    </w:p>
    <w:bookmarkEnd w:id="2"/>
    <w:p w14:paraId="53A3EE49" w14:textId="77777777" w:rsidR="00AF4B71" w:rsidRPr="0060018B" w:rsidRDefault="00AF4B71" w:rsidP="00AF4B71">
      <w:pPr>
        <w:rPr>
          <w:rFonts w:eastAsia="Times New Roman" w:cstheme="minorHAnsi"/>
          <w:color w:val="000000"/>
          <w:sz w:val="24"/>
          <w:szCs w:val="24"/>
        </w:rPr>
      </w:pPr>
      <w:r w:rsidRPr="0060018B">
        <w:rPr>
          <w:rFonts w:eastAsia="Times New Roman" w:cstheme="minorHAnsi"/>
          <w:color w:val="000000"/>
          <w:sz w:val="24"/>
          <w:szCs w:val="24"/>
        </w:rPr>
        <w:t>Quantitative:</w:t>
      </w:r>
    </w:p>
    <w:p w14:paraId="52F94F6B" w14:textId="77777777" w:rsidR="00AF4B71" w:rsidRPr="0060018B" w:rsidRDefault="00AF4B71" w:rsidP="00AF4B71">
      <w:pPr>
        <w:pStyle w:val="ListParagraph"/>
        <w:numPr>
          <w:ilvl w:val="0"/>
          <w:numId w:val="2"/>
        </w:numPr>
        <w:rPr>
          <w:rFonts w:eastAsia="Times New Roman" w:cstheme="minorHAnsi"/>
          <w:color w:val="000000"/>
          <w:sz w:val="24"/>
          <w:szCs w:val="24"/>
        </w:rPr>
      </w:pPr>
      <w:r w:rsidRPr="0060018B">
        <w:rPr>
          <w:rFonts w:eastAsia="Times New Roman" w:cstheme="minorHAnsi"/>
          <w:color w:val="000000"/>
          <w:sz w:val="24"/>
          <w:szCs w:val="24"/>
        </w:rPr>
        <w:t>mpg</w:t>
      </w:r>
    </w:p>
    <w:p w14:paraId="4168A119" w14:textId="77777777" w:rsidR="00AF4B71" w:rsidRPr="0060018B" w:rsidRDefault="00AF4B71" w:rsidP="00AF4B71">
      <w:pPr>
        <w:pStyle w:val="ListParagraph"/>
        <w:numPr>
          <w:ilvl w:val="0"/>
          <w:numId w:val="2"/>
        </w:numPr>
        <w:rPr>
          <w:rFonts w:eastAsia="Times New Roman" w:cstheme="minorHAnsi"/>
          <w:color w:val="000000"/>
          <w:sz w:val="24"/>
          <w:szCs w:val="24"/>
        </w:rPr>
      </w:pPr>
      <w:r w:rsidRPr="0060018B">
        <w:rPr>
          <w:rFonts w:eastAsia="Times New Roman" w:cstheme="minorHAnsi"/>
          <w:color w:val="000000"/>
          <w:sz w:val="24"/>
          <w:szCs w:val="24"/>
        </w:rPr>
        <w:t>cylinders</w:t>
      </w:r>
    </w:p>
    <w:p w14:paraId="65F92521" w14:textId="77777777" w:rsidR="00AF4B71" w:rsidRPr="0060018B" w:rsidRDefault="00AF4B71" w:rsidP="00AF4B71">
      <w:pPr>
        <w:pStyle w:val="ListParagraph"/>
        <w:numPr>
          <w:ilvl w:val="0"/>
          <w:numId w:val="2"/>
        </w:numPr>
        <w:rPr>
          <w:rFonts w:eastAsia="Times New Roman" w:cstheme="minorHAnsi"/>
          <w:color w:val="000000"/>
          <w:sz w:val="24"/>
          <w:szCs w:val="24"/>
        </w:rPr>
      </w:pPr>
      <w:r w:rsidRPr="0060018B">
        <w:rPr>
          <w:rFonts w:eastAsia="Times New Roman" w:cstheme="minorHAnsi"/>
          <w:color w:val="000000"/>
          <w:sz w:val="24"/>
          <w:szCs w:val="24"/>
        </w:rPr>
        <w:t>displacement</w:t>
      </w:r>
    </w:p>
    <w:p w14:paraId="22125628" w14:textId="77777777" w:rsidR="00AF4B71" w:rsidRPr="0060018B" w:rsidRDefault="00AF4B71" w:rsidP="00AF4B71">
      <w:pPr>
        <w:pStyle w:val="ListParagraph"/>
        <w:numPr>
          <w:ilvl w:val="0"/>
          <w:numId w:val="2"/>
        </w:numPr>
        <w:rPr>
          <w:rFonts w:eastAsia="Times New Roman" w:cstheme="minorHAnsi"/>
          <w:color w:val="000000"/>
          <w:sz w:val="24"/>
          <w:szCs w:val="24"/>
        </w:rPr>
      </w:pPr>
      <w:r w:rsidRPr="0060018B">
        <w:rPr>
          <w:rFonts w:eastAsia="Times New Roman" w:cstheme="minorHAnsi"/>
          <w:color w:val="000000"/>
          <w:sz w:val="24"/>
          <w:szCs w:val="24"/>
        </w:rPr>
        <w:t>horsepower</w:t>
      </w:r>
    </w:p>
    <w:p w14:paraId="347FF6FA" w14:textId="77777777" w:rsidR="00AF4B71" w:rsidRPr="0060018B" w:rsidRDefault="00AF4B71" w:rsidP="00AF4B71">
      <w:pPr>
        <w:pStyle w:val="ListParagraph"/>
        <w:numPr>
          <w:ilvl w:val="0"/>
          <w:numId w:val="2"/>
        </w:numPr>
        <w:rPr>
          <w:rFonts w:eastAsia="Times New Roman" w:cstheme="minorHAnsi"/>
          <w:color w:val="000000"/>
          <w:sz w:val="24"/>
          <w:szCs w:val="24"/>
        </w:rPr>
      </w:pPr>
      <w:r w:rsidRPr="0060018B">
        <w:rPr>
          <w:rFonts w:eastAsia="Times New Roman" w:cstheme="minorHAnsi"/>
          <w:color w:val="000000"/>
          <w:sz w:val="24"/>
          <w:szCs w:val="24"/>
        </w:rPr>
        <w:t>weight</w:t>
      </w:r>
    </w:p>
    <w:p w14:paraId="2C32A25F" w14:textId="77777777" w:rsidR="00AF4B71" w:rsidRPr="0060018B" w:rsidRDefault="00AF4B71" w:rsidP="00AF4B71">
      <w:pPr>
        <w:pStyle w:val="ListParagraph"/>
        <w:numPr>
          <w:ilvl w:val="0"/>
          <w:numId w:val="2"/>
        </w:numPr>
        <w:rPr>
          <w:rFonts w:eastAsia="Times New Roman" w:cstheme="minorHAnsi"/>
          <w:color w:val="000000"/>
          <w:sz w:val="24"/>
          <w:szCs w:val="24"/>
        </w:rPr>
      </w:pPr>
      <w:r w:rsidRPr="0060018B">
        <w:rPr>
          <w:rFonts w:eastAsia="Times New Roman" w:cstheme="minorHAnsi"/>
          <w:color w:val="000000"/>
          <w:sz w:val="24"/>
          <w:szCs w:val="24"/>
        </w:rPr>
        <w:t>acceleration</w:t>
      </w:r>
    </w:p>
    <w:p w14:paraId="2D8BF047" w14:textId="77777777" w:rsidR="00AF4B71" w:rsidRPr="0060018B" w:rsidRDefault="00AF4B71" w:rsidP="00AF4B71">
      <w:pPr>
        <w:rPr>
          <w:rFonts w:eastAsia="Times New Roman" w:cstheme="minorHAnsi"/>
          <w:color w:val="000000"/>
          <w:sz w:val="24"/>
          <w:szCs w:val="24"/>
        </w:rPr>
      </w:pPr>
      <w:r w:rsidRPr="0060018B">
        <w:rPr>
          <w:rFonts w:eastAsia="Times New Roman" w:cstheme="minorHAnsi"/>
          <w:color w:val="000000"/>
          <w:sz w:val="24"/>
          <w:szCs w:val="24"/>
        </w:rPr>
        <w:t>Categorial:</w:t>
      </w:r>
    </w:p>
    <w:p w14:paraId="6C8D9E7E" w14:textId="77777777" w:rsidR="00AF4B71" w:rsidRPr="0060018B" w:rsidRDefault="00AF4B71" w:rsidP="00AF4B71">
      <w:pPr>
        <w:pStyle w:val="ListParagraph"/>
        <w:numPr>
          <w:ilvl w:val="0"/>
          <w:numId w:val="3"/>
        </w:numPr>
        <w:rPr>
          <w:rFonts w:eastAsia="Times New Roman" w:cstheme="minorHAnsi"/>
          <w:color w:val="000000"/>
          <w:sz w:val="24"/>
          <w:szCs w:val="24"/>
        </w:rPr>
      </w:pPr>
      <w:r w:rsidRPr="0060018B">
        <w:rPr>
          <w:rFonts w:eastAsia="Times New Roman" w:cstheme="minorHAnsi"/>
          <w:color w:val="000000"/>
          <w:sz w:val="24"/>
          <w:szCs w:val="24"/>
        </w:rPr>
        <w:t>model year (not suitable for mathematical calculations)</w:t>
      </w:r>
    </w:p>
    <w:p w14:paraId="10064BA7" w14:textId="77777777" w:rsidR="00AF4B71" w:rsidRPr="0060018B" w:rsidRDefault="00AF4B71" w:rsidP="00AF4B71">
      <w:pPr>
        <w:pStyle w:val="ListParagraph"/>
        <w:numPr>
          <w:ilvl w:val="0"/>
          <w:numId w:val="3"/>
        </w:numPr>
        <w:rPr>
          <w:rFonts w:eastAsia="Times New Roman" w:cstheme="minorHAnsi"/>
          <w:color w:val="000000"/>
          <w:sz w:val="24"/>
          <w:szCs w:val="24"/>
        </w:rPr>
      </w:pPr>
      <w:r w:rsidRPr="0060018B">
        <w:rPr>
          <w:rFonts w:eastAsia="Times New Roman" w:cstheme="minorHAnsi"/>
          <w:color w:val="000000"/>
          <w:sz w:val="24"/>
          <w:szCs w:val="24"/>
        </w:rPr>
        <w:t>origin</w:t>
      </w:r>
    </w:p>
    <w:p w14:paraId="5C90ED27" w14:textId="77777777" w:rsidR="00AF4B71" w:rsidRPr="0060018B" w:rsidRDefault="00AF4B71" w:rsidP="00AF4B71">
      <w:pPr>
        <w:pStyle w:val="ListParagraph"/>
        <w:numPr>
          <w:ilvl w:val="0"/>
          <w:numId w:val="3"/>
        </w:numPr>
        <w:rPr>
          <w:rFonts w:eastAsia="Times New Roman" w:cstheme="minorHAnsi"/>
          <w:color w:val="000000"/>
          <w:sz w:val="24"/>
          <w:szCs w:val="24"/>
        </w:rPr>
      </w:pPr>
      <w:r w:rsidRPr="0060018B">
        <w:rPr>
          <w:rFonts w:eastAsia="Times New Roman" w:cstheme="minorHAnsi"/>
          <w:color w:val="000000"/>
          <w:sz w:val="24"/>
          <w:szCs w:val="24"/>
        </w:rPr>
        <w:t>car name</w:t>
      </w:r>
    </w:p>
    <w:p w14:paraId="3EE6E6CE" w14:textId="77777777" w:rsidR="00AF4B71" w:rsidRPr="0060018B" w:rsidRDefault="00AF4B71" w:rsidP="00AF4B71">
      <w:pPr>
        <w:pStyle w:val="ListParagraph"/>
        <w:rPr>
          <w:rFonts w:eastAsia="Times New Roman" w:cstheme="minorHAnsi"/>
          <w:color w:val="000000"/>
          <w:sz w:val="24"/>
          <w:szCs w:val="24"/>
        </w:rPr>
      </w:pPr>
      <w:r w:rsidRPr="0060018B">
        <w:rPr>
          <w:rFonts w:eastAsia="Times New Roman" w:cstheme="minorHAnsi"/>
          <w:color w:val="000000"/>
          <w:sz w:val="24"/>
          <w:szCs w:val="24"/>
        </w:rPr>
        <w:t>Notice that origin column value: 1 is a car made in America, 2 in Europe and 3 in other parts of the world</w:t>
      </w:r>
    </w:p>
    <w:p w14:paraId="3B314D6B" w14:textId="77777777" w:rsidR="00AF4B71" w:rsidRPr="0060018B" w:rsidRDefault="00AF4B71" w:rsidP="00AF4B71">
      <w:pPr>
        <w:rPr>
          <w:rFonts w:eastAsia="Times New Roman" w:cstheme="minorHAnsi"/>
          <w:color w:val="000000"/>
          <w:sz w:val="24"/>
          <w:szCs w:val="24"/>
        </w:rPr>
      </w:pPr>
      <w:r w:rsidRPr="0060018B">
        <w:rPr>
          <w:rFonts w:eastAsia="Times New Roman" w:cstheme="minorHAnsi"/>
          <w:color w:val="000000"/>
          <w:sz w:val="24"/>
          <w:szCs w:val="24"/>
        </w:rPr>
        <w:t>The steps are divided into Exploratory Data Analysis (EDA) and Inference.</w:t>
      </w:r>
    </w:p>
    <w:p w14:paraId="6D73E0E1" w14:textId="77777777" w:rsidR="00AF4B71" w:rsidRPr="0060018B" w:rsidRDefault="00AF4B71" w:rsidP="00AF4B71">
      <w:pPr>
        <w:pStyle w:val="ListParagraph"/>
        <w:numPr>
          <w:ilvl w:val="0"/>
          <w:numId w:val="1"/>
        </w:numPr>
        <w:rPr>
          <w:rFonts w:eastAsia="Times New Roman" w:cstheme="minorHAnsi"/>
          <w:color w:val="000000"/>
          <w:sz w:val="24"/>
          <w:szCs w:val="24"/>
        </w:rPr>
      </w:pPr>
      <w:r w:rsidRPr="0060018B">
        <w:rPr>
          <w:rFonts w:eastAsia="Times New Roman" w:cstheme="minorHAnsi"/>
          <w:color w:val="000000"/>
          <w:sz w:val="24"/>
          <w:szCs w:val="24"/>
        </w:rPr>
        <w:t>Exploratory Data Analysis (EDA):</w:t>
      </w:r>
    </w:p>
    <w:p w14:paraId="1186FDDE" w14:textId="77777777" w:rsidR="00AF4B71" w:rsidRPr="0060018B" w:rsidRDefault="00AF4B71" w:rsidP="00AF4B71">
      <w:pPr>
        <w:pStyle w:val="ListParagraph"/>
        <w:numPr>
          <w:ilvl w:val="1"/>
          <w:numId w:val="1"/>
        </w:numPr>
        <w:rPr>
          <w:rFonts w:eastAsia="Times New Roman" w:cstheme="minorHAnsi"/>
          <w:color w:val="000000"/>
          <w:sz w:val="24"/>
          <w:szCs w:val="24"/>
        </w:rPr>
      </w:pPr>
      <w:r w:rsidRPr="0060018B">
        <w:rPr>
          <w:rFonts w:eastAsia="Times New Roman" w:cstheme="minorHAnsi"/>
          <w:color w:val="000000"/>
          <w:sz w:val="24"/>
          <w:szCs w:val="24"/>
        </w:rPr>
        <w:t>Data Cleaning: this step includes:</w:t>
      </w:r>
    </w:p>
    <w:p w14:paraId="02C5F74F" w14:textId="77777777" w:rsidR="00AF4B71" w:rsidRPr="0060018B" w:rsidRDefault="00AF4B71" w:rsidP="00AF4B71">
      <w:pPr>
        <w:pStyle w:val="ListParagraph"/>
        <w:numPr>
          <w:ilvl w:val="2"/>
          <w:numId w:val="1"/>
        </w:numPr>
        <w:rPr>
          <w:rFonts w:eastAsia="Times New Roman" w:cstheme="minorHAnsi"/>
          <w:color w:val="000000"/>
          <w:sz w:val="24"/>
          <w:szCs w:val="24"/>
        </w:rPr>
      </w:pPr>
      <w:r w:rsidRPr="0060018B">
        <w:rPr>
          <w:rFonts w:eastAsia="Times New Roman" w:cstheme="minorHAnsi"/>
          <w:color w:val="000000"/>
          <w:sz w:val="24"/>
          <w:szCs w:val="24"/>
        </w:rPr>
        <w:t>Remove null values by dropping the rows which have missing values. Horsepower is the only column that has missing values (delimited by "?").</w:t>
      </w:r>
    </w:p>
    <w:p w14:paraId="7FAD3403" w14:textId="77777777" w:rsidR="00AF4B71" w:rsidRPr="0060018B" w:rsidRDefault="00AF4B71" w:rsidP="00AF4B71">
      <w:pPr>
        <w:pStyle w:val="ListParagraph"/>
        <w:numPr>
          <w:ilvl w:val="2"/>
          <w:numId w:val="1"/>
        </w:numPr>
        <w:rPr>
          <w:rFonts w:eastAsia="Times New Roman" w:cstheme="minorHAnsi"/>
          <w:color w:val="000000"/>
          <w:sz w:val="24"/>
          <w:szCs w:val="24"/>
        </w:rPr>
      </w:pPr>
      <w:r w:rsidRPr="0060018B">
        <w:rPr>
          <w:rFonts w:eastAsia="Times New Roman" w:cstheme="minorHAnsi"/>
          <w:color w:val="000000"/>
          <w:sz w:val="24"/>
          <w:szCs w:val="24"/>
        </w:rPr>
        <w:t>Change the data type of the “horsepower” column to numeric by the “to_numeric()” method in Pandas.</w:t>
      </w:r>
    </w:p>
    <w:p w14:paraId="32B15EA3" w14:textId="77777777" w:rsidR="00AF4B71" w:rsidRPr="0060018B" w:rsidRDefault="00AF4B71" w:rsidP="00AF4B71">
      <w:pPr>
        <w:pStyle w:val="ListParagraph"/>
        <w:numPr>
          <w:ilvl w:val="2"/>
          <w:numId w:val="1"/>
        </w:numPr>
        <w:rPr>
          <w:rFonts w:eastAsia="Times New Roman" w:cstheme="minorHAnsi"/>
          <w:color w:val="000000"/>
          <w:sz w:val="24"/>
          <w:szCs w:val="24"/>
        </w:rPr>
      </w:pPr>
      <w:r w:rsidRPr="0060018B">
        <w:rPr>
          <w:rFonts w:eastAsia="Times New Roman" w:cstheme="minorHAnsi"/>
          <w:color w:val="000000"/>
          <w:sz w:val="24"/>
          <w:szCs w:val="24"/>
        </w:rPr>
        <w:t>Drop the “car name” column (has nearly no effect on our analysis) by the “drop” method in Pandas.</w:t>
      </w:r>
    </w:p>
    <w:p w14:paraId="5988743F" w14:textId="77777777" w:rsidR="00AF4B71" w:rsidRPr="0060018B" w:rsidRDefault="00AF4B71" w:rsidP="00AF4B71">
      <w:pPr>
        <w:pStyle w:val="ListParagraph"/>
        <w:numPr>
          <w:ilvl w:val="1"/>
          <w:numId w:val="1"/>
        </w:numPr>
        <w:rPr>
          <w:rFonts w:eastAsia="Times New Roman" w:cstheme="minorHAnsi"/>
          <w:color w:val="000000"/>
          <w:sz w:val="24"/>
          <w:szCs w:val="24"/>
        </w:rPr>
      </w:pPr>
      <w:r w:rsidRPr="0060018B">
        <w:rPr>
          <w:rFonts w:eastAsia="Times New Roman" w:cstheme="minorHAnsi"/>
          <w:color w:val="000000"/>
          <w:sz w:val="24"/>
          <w:szCs w:val="24"/>
        </w:rPr>
        <w:t>Data Visualization and Identifying Outliers: to deal with outliers, there are two options depending on the distribution of data:</w:t>
      </w:r>
    </w:p>
    <w:p w14:paraId="62E07757" w14:textId="77777777" w:rsidR="00AF4B71" w:rsidRPr="0060018B" w:rsidRDefault="00AF4B71" w:rsidP="00AF4B71">
      <w:pPr>
        <w:pStyle w:val="ListParagraph"/>
        <w:numPr>
          <w:ilvl w:val="2"/>
          <w:numId w:val="1"/>
        </w:numPr>
        <w:rPr>
          <w:rFonts w:eastAsia="Times New Roman" w:cstheme="minorHAnsi"/>
          <w:color w:val="000000"/>
          <w:sz w:val="24"/>
          <w:szCs w:val="24"/>
        </w:rPr>
      </w:pPr>
      <w:r w:rsidRPr="0060018B">
        <w:rPr>
          <w:rFonts w:eastAsia="Times New Roman" w:cstheme="minorHAnsi"/>
          <w:color w:val="000000"/>
          <w:sz w:val="24"/>
          <w:szCs w:val="24"/>
        </w:rPr>
        <w:t>Normal Distribution: outliers are the points that have values that fall more than three standard deviations from the mean</w:t>
      </w:r>
    </w:p>
    <w:p w14:paraId="584F385E" w14:textId="77777777" w:rsidR="00AF4B71" w:rsidRPr="0060018B" w:rsidRDefault="00AF4B71" w:rsidP="00AF4B71">
      <w:pPr>
        <w:pStyle w:val="ListParagraph"/>
        <w:numPr>
          <w:ilvl w:val="2"/>
          <w:numId w:val="1"/>
        </w:numPr>
        <w:rPr>
          <w:rFonts w:eastAsia="Times New Roman" w:cstheme="minorHAnsi"/>
          <w:color w:val="000000"/>
          <w:sz w:val="24"/>
          <w:szCs w:val="24"/>
        </w:rPr>
      </w:pPr>
      <w:r w:rsidRPr="0060018B">
        <w:rPr>
          <w:rFonts w:eastAsia="Times New Roman" w:cstheme="minorHAnsi"/>
          <w:color w:val="000000"/>
          <w:sz w:val="24"/>
          <w:szCs w:val="24"/>
        </w:rPr>
        <w:t xml:space="preserve">Other Distribution: the outlier data points are the ones falling below Q1–1.5 IQR or above Q3 + 1.5 IQR. Q1 is the 25th percentile and Q3 is </w:t>
      </w:r>
      <w:r w:rsidRPr="0060018B">
        <w:rPr>
          <w:rFonts w:eastAsia="Times New Roman" w:cstheme="minorHAnsi"/>
          <w:color w:val="000000"/>
          <w:sz w:val="24"/>
          <w:szCs w:val="24"/>
        </w:rPr>
        <w:lastRenderedPageBreak/>
        <w:t>the 75th percentile of the dataset, and IQR represents the interquartile range calculated by Q3 minus Q1 (Q3–Q1),</w:t>
      </w:r>
    </w:p>
    <w:p w14:paraId="72326056" w14:textId="77777777" w:rsidR="00AF4B71" w:rsidRPr="0060018B" w:rsidRDefault="00AF4B71" w:rsidP="00AF4B71">
      <w:pPr>
        <w:ind w:left="1440"/>
        <w:rPr>
          <w:rFonts w:eastAsia="Times New Roman" w:cstheme="minorHAnsi"/>
          <w:color w:val="000000"/>
          <w:sz w:val="24"/>
          <w:szCs w:val="24"/>
        </w:rPr>
      </w:pPr>
      <w:r w:rsidRPr="0060018B">
        <w:rPr>
          <w:rFonts w:eastAsia="Times New Roman" w:cstheme="minorHAnsi"/>
          <w:color w:val="000000"/>
          <w:sz w:val="24"/>
          <w:szCs w:val="24"/>
        </w:rPr>
        <w:t xml:space="preserve">So, Knowing the distribution of each feature is necessary to objectively select the appropriate method of outlier detection through </w:t>
      </w:r>
      <w:r w:rsidRPr="0060018B">
        <w:rPr>
          <w:rFonts w:eastAsia="Times New Roman" w:cstheme="minorHAnsi"/>
          <w:i/>
          <w:iCs/>
          <w:color w:val="000000"/>
          <w:sz w:val="24"/>
          <w:szCs w:val="24"/>
        </w:rPr>
        <w:t xml:space="preserve">visualization </w:t>
      </w:r>
      <w:r w:rsidRPr="0060018B">
        <w:rPr>
          <w:rFonts w:eastAsia="Times New Roman" w:cstheme="minorHAnsi"/>
          <w:color w:val="000000"/>
          <w:sz w:val="24"/>
          <w:szCs w:val="24"/>
        </w:rPr>
        <w:t>(boxplot). The power of the boxplot appears in showing us outliers without the need for any calculations.</w:t>
      </w:r>
    </w:p>
    <w:p w14:paraId="11A6BC8E" w14:textId="77777777" w:rsidR="00AF4B71" w:rsidRPr="0060018B" w:rsidRDefault="00AF4B71" w:rsidP="00AF4B71">
      <w:pPr>
        <w:ind w:left="1440"/>
        <w:rPr>
          <w:rFonts w:eastAsia="Times New Roman" w:cstheme="minorHAnsi"/>
          <w:color w:val="000000"/>
          <w:sz w:val="24"/>
          <w:szCs w:val="24"/>
        </w:rPr>
      </w:pPr>
      <w:r w:rsidRPr="0060018B">
        <w:rPr>
          <w:rFonts w:eastAsia="Times New Roman" w:cstheme="minorHAnsi"/>
          <w:color w:val="000000"/>
          <w:sz w:val="24"/>
          <w:szCs w:val="24"/>
        </w:rPr>
        <w:t>Based on the data visualization, it can be observed that the "acceleration" feature/column appears to follow a normal distribution. Furthermore, the "acceleration" and "horsepower" features/columns exhibit outliers.</w:t>
      </w:r>
    </w:p>
    <w:p w14:paraId="449C4A0F" w14:textId="77777777" w:rsidR="00AF4B71" w:rsidRPr="0060018B" w:rsidRDefault="00AF4B71" w:rsidP="00AF4B71">
      <w:pPr>
        <w:ind w:left="1440"/>
        <w:rPr>
          <w:rFonts w:eastAsia="Times New Roman" w:cstheme="minorHAnsi"/>
          <w:color w:val="000000"/>
          <w:sz w:val="24"/>
          <w:szCs w:val="24"/>
          <w:lang w:bidi="ar-EG"/>
        </w:rPr>
      </w:pPr>
      <w:r w:rsidRPr="0060018B">
        <w:rPr>
          <w:rFonts w:eastAsia="Times New Roman" w:cstheme="minorHAnsi"/>
          <w:color w:val="000000"/>
          <w:sz w:val="24"/>
          <w:szCs w:val="24"/>
        </w:rPr>
        <w:t>To objectively assess the normality of a feature/column, the Kolmogorov-Smirnov test can be conducted. This test can be implemented from scratch by utilizing the algorithm or by utilizing the "kstest()" built-in method provided in Scipy.stats Python library. Both methods output the same results.</w:t>
      </w:r>
    </w:p>
    <w:p w14:paraId="3AD1FD50" w14:textId="77777777" w:rsidR="00AF4B71" w:rsidRPr="0060018B" w:rsidRDefault="00AF4B71" w:rsidP="00AF4B71">
      <w:pPr>
        <w:ind w:left="1440"/>
        <w:rPr>
          <w:rFonts w:eastAsia="Times New Roman" w:cstheme="minorHAnsi"/>
          <w:color w:val="000000"/>
          <w:sz w:val="24"/>
          <w:szCs w:val="24"/>
        </w:rPr>
      </w:pPr>
      <w:r w:rsidRPr="0060018B">
        <w:rPr>
          <w:rFonts w:eastAsia="Times New Roman" w:cstheme="minorHAnsi"/>
          <w:color w:val="000000"/>
          <w:sz w:val="24"/>
          <w:szCs w:val="24"/>
        </w:rPr>
        <w:t>By the visualization and the “Kolmogorov-Smirnov test”, the “acceleration” column has outliers and is normally distributed and the “horsepower” column has outliers and is not normally distributed. So, the “acceleration” outliers are the points that have values that fall more than three standard deviations from the mean and the “horsepower” outliers are the points falling below Q1–1.5 IQR or above Q3 + 1.5 IQR. The outliers are calculated, and the corresponding records are removed using the "dropna()" method in the Pandas library.</w:t>
      </w:r>
    </w:p>
    <w:p w14:paraId="24EFB411" w14:textId="77777777" w:rsidR="00AF4B71" w:rsidRPr="0060018B" w:rsidRDefault="00AF4B71" w:rsidP="00AF4B71">
      <w:pPr>
        <w:pStyle w:val="ListParagraph"/>
        <w:numPr>
          <w:ilvl w:val="1"/>
          <w:numId w:val="1"/>
        </w:numPr>
        <w:rPr>
          <w:rFonts w:eastAsia="Times New Roman" w:cstheme="minorHAnsi"/>
          <w:color w:val="000000"/>
          <w:sz w:val="24"/>
          <w:szCs w:val="24"/>
        </w:rPr>
      </w:pPr>
      <w:r w:rsidRPr="0060018B">
        <w:rPr>
          <w:rFonts w:eastAsia="Times New Roman" w:cstheme="minorHAnsi"/>
          <w:color w:val="000000"/>
          <w:sz w:val="24"/>
          <w:szCs w:val="24"/>
        </w:rPr>
        <w:t>Descriptive statistics: the method “describe()” in Pandas shows the descriptive statistics for each column in the dataset: Count of records, mean, standard deviation, minimum, 25%, 50%, 75% and maximum values.</w:t>
      </w:r>
    </w:p>
    <w:p w14:paraId="1ADBA707" w14:textId="77777777" w:rsidR="00AF4B71" w:rsidRPr="0060018B" w:rsidRDefault="00AF4B71" w:rsidP="00AF4B71">
      <w:pPr>
        <w:pStyle w:val="ListParagraph"/>
        <w:ind w:left="1440"/>
        <w:rPr>
          <w:rFonts w:eastAsia="Times New Roman" w:cstheme="minorHAnsi"/>
          <w:color w:val="000000"/>
          <w:sz w:val="24"/>
          <w:szCs w:val="24"/>
        </w:rPr>
      </w:pPr>
      <w:r w:rsidRPr="0060018B">
        <w:rPr>
          <w:rFonts w:eastAsia="Times New Roman" w:cstheme="minorHAnsi"/>
          <w:color w:val="000000"/>
          <w:sz w:val="24"/>
          <w:szCs w:val="24"/>
        </w:rPr>
        <w:t>The measures of central tendency are the mean and the median (50%). the measure of dispersion is the standard deviation.</w:t>
      </w:r>
    </w:p>
    <w:p w14:paraId="77A36984" w14:textId="77777777" w:rsidR="00AF4B71" w:rsidRPr="0060018B" w:rsidRDefault="00AF4B71" w:rsidP="00AF4B71">
      <w:pPr>
        <w:ind w:left="1440"/>
        <w:rPr>
          <w:rFonts w:eastAsia="Times New Roman" w:cstheme="minorHAnsi"/>
          <w:color w:val="000000"/>
          <w:sz w:val="24"/>
          <w:szCs w:val="24"/>
        </w:rPr>
      </w:pPr>
      <w:r w:rsidRPr="0060018B">
        <w:rPr>
          <w:rFonts w:eastAsia="Times New Roman" w:cstheme="minorHAnsi"/>
          <w:color w:val="000000"/>
          <w:sz w:val="24"/>
          <w:szCs w:val="24"/>
        </w:rPr>
        <w:t>The Correlation Coefficient between 'mpg' (target) and other features is calculated from scratch:</w:t>
      </w:r>
    </w:p>
    <w:p w14:paraId="5313F313" w14:textId="77777777" w:rsidR="00AF4B71" w:rsidRPr="0060018B" w:rsidRDefault="00AF4B71" w:rsidP="00AF4B71">
      <w:pPr>
        <w:ind w:left="1440"/>
        <w:rPr>
          <w:rFonts w:eastAsia="Times New Roman" w:cstheme="minorHAnsi"/>
          <w:b/>
          <w:bCs/>
          <w:color w:val="000000"/>
          <w:sz w:val="24"/>
          <w:szCs w:val="24"/>
        </w:rPr>
      </w:pPr>
      <w:r w:rsidRPr="0060018B">
        <w:rPr>
          <w:rFonts w:eastAsia="Times New Roman" w:cstheme="minorHAnsi"/>
          <w:b/>
          <w:bCs/>
          <w:noProof/>
          <w:color w:val="000000"/>
          <w:sz w:val="24"/>
          <w:szCs w:val="24"/>
        </w:rPr>
        <w:lastRenderedPageBreak/>
        <w:drawing>
          <wp:inline distT="0" distB="0" distL="0" distR="0" wp14:anchorId="2A1408B3" wp14:editId="5D9E9311">
            <wp:extent cx="3505200" cy="2362200"/>
            <wp:effectExtent l="0" t="0" r="0" b="0"/>
            <wp:docPr id="17679173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2362200"/>
                    </a:xfrm>
                    <a:prstGeom prst="rect">
                      <a:avLst/>
                    </a:prstGeom>
                    <a:noFill/>
                    <a:ln>
                      <a:noFill/>
                    </a:ln>
                  </pic:spPr>
                </pic:pic>
              </a:graphicData>
            </a:graphic>
          </wp:inline>
        </w:drawing>
      </w:r>
    </w:p>
    <w:p w14:paraId="3F60FF23" w14:textId="77777777" w:rsidR="00AF4B71" w:rsidRPr="0060018B" w:rsidRDefault="00AF4B71" w:rsidP="00AF4B71">
      <w:pPr>
        <w:ind w:left="1440"/>
        <w:rPr>
          <w:rFonts w:eastAsia="Times New Roman" w:cstheme="minorHAnsi"/>
          <w:color w:val="000000"/>
          <w:sz w:val="24"/>
          <w:szCs w:val="24"/>
          <w:lang w:bidi="ar-EG"/>
        </w:rPr>
      </w:pPr>
      <w:r w:rsidRPr="0060018B">
        <w:rPr>
          <w:rFonts w:eastAsia="Times New Roman" w:cstheme="minorHAnsi"/>
          <w:color w:val="000000"/>
          <w:sz w:val="24"/>
          <w:szCs w:val="24"/>
        </w:rPr>
        <w:t>and using “corr()” the built-in method provided in Pandas. The results from both methods are very close.</w:t>
      </w:r>
    </w:p>
    <w:p w14:paraId="0728B663" w14:textId="77777777" w:rsidR="00AF4B71" w:rsidRPr="0060018B" w:rsidRDefault="00AF4B71" w:rsidP="00AF4B71">
      <w:pPr>
        <w:ind w:left="1440"/>
        <w:rPr>
          <w:rFonts w:eastAsia="Times New Roman" w:cstheme="minorHAnsi"/>
          <w:color w:val="000000"/>
          <w:sz w:val="24"/>
          <w:szCs w:val="24"/>
        </w:rPr>
      </w:pPr>
      <w:r w:rsidRPr="0060018B">
        <w:rPr>
          <w:rFonts w:eastAsia="Times New Roman" w:cstheme="minorHAnsi"/>
          <w:color w:val="000000"/>
          <w:sz w:val="24"/>
          <w:szCs w:val="24"/>
        </w:rPr>
        <w:t>A scatter plot is used to visually display the correlation between two continuous variables, target and continuous feature data. A bar plot is used to visually display the correlation between the target and discrete feature data. Matplotlib – which is a plotting library in python – provides the scatter and bar plot.</w:t>
      </w:r>
    </w:p>
    <w:p w14:paraId="3FE9B12E" w14:textId="77777777" w:rsidR="00AF4B71" w:rsidRPr="0060018B" w:rsidRDefault="00AF4B71" w:rsidP="00AF4B71">
      <w:pPr>
        <w:pStyle w:val="ListParagraph"/>
        <w:numPr>
          <w:ilvl w:val="1"/>
          <w:numId w:val="1"/>
        </w:numPr>
        <w:rPr>
          <w:rFonts w:eastAsia="Times New Roman" w:cstheme="minorHAnsi"/>
          <w:i/>
          <w:iCs/>
          <w:color w:val="000000"/>
          <w:sz w:val="24"/>
          <w:szCs w:val="24"/>
        </w:rPr>
      </w:pPr>
      <w:r w:rsidRPr="0060018B">
        <w:rPr>
          <w:rFonts w:eastAsia="Times New Roman" w:cstheme="minorHAnsi"/>
          <w:color w:val="000000"/>
          <w:sz w:val="24"/>
          <w:szCs w:val="24"/>
        </w:rPr>
        <w:t xml:space="preserve">Features Standardization: range of values for each feature is different among different features, one way to solve this problem is to do </w:t>
      </w:r>
      <w:r w:rsidRPr="0060018B">
        <w:rPr>
          <w:rFonts w:eastAsia="Times New Roman" w:cstheme="minorHAnsi"/>
          <w:i/>
          <w:iCs/>
          <w:color w:val="000000"/>
          <w:sz w:val="24"/>
          <w:szCs w:val="24"/>
        </w:rPr>
        <w:t>features standardization.</w:t>
      </w:r>
    </w:p>
    <w:p w14:paraId="033F1AEA" w14:textId="77777777" w:rsidR="00AF4B71" w:rsidRPr="0060018B" w:rsidRDefault="00AF4B71" w:rsidP="00AF4B71">
      <w:pPr>
        <w:pStyle w:val="ListParagraph"/>
        <w:ind w:left="1440"/>
        <w:rPr>
          <w:rFonts w:eastAsia="Times New Roman" w:cstheme="minorHAnsi"/>
          <w:i/>
          <w:iCs/>
          <w:color w:val="000000"/>
          <w:sz w:val="24"/>
          <w:szCs w:val="24"/>
        </w:rPr>
      </w:pPr>
      <m:oMathPara>
        <m:oMath>
          <m:r>
            <w:rPr>
              <w:rFonts w:ascii="Cambria Math" w:eastAsia="Times New Roman" w:hAnsi="Cambria Math" w:cstheme="minorHAnsi"/>
              <w:color w:val="000000"/>
              <w:sz w:val="24"/>
              <w:szCs w:val="24"/>
            </w:rPr>
            <m:t xml:space="preserve">Z= </m:t>
          </m:r>
          <m:f>
            <m:fPr>
              <m:ctrlPr>
                <w:rPr>
                  <w:rFonts w:ascii="Cambria Math" w:eastAsia="Times New Roman" w:hAnsi="Cambria Math" w:cstheme="minorHAnsi"/>
                  <w:i/>
                  <w:iCs/>
                  <w:color w:val="000000"/>
                  <w:sz w:val="24"/>
                  <w:szCs w:val="24"/>
                </w:rPr>
              </m:ctrlPr>
            </m:fPr>
            <m:num>
              <m:r>
                <w:rPr>
                  <w:rFonts w:ascii="Cambria Math" w:eastAsia="Times New Roman" w:hAnsi="Cambria Math" w:cstheme="minorHAnsi"/>
                  <w:color w:val="000000"/>
                  <w:sz w:val="24"/>
                  <w:szCs w:val="24"/>
                </w:rPr>
                <m:t>X- μ</m:t>
              </m:r>
            </m:num>
            <m:den>
              <m:r>
                <w:rPr>
                  <w:rFonts w:ascii="Cambria Math" w:eastAsia="Times New Roman" w:hAnsi="Cambria Math" w:cstheme="minorHAnsi"/>
                  <w:color w:val="000000"/>
                  <w:sz w:val="24"/>
                  <w:szCs w:val="24"/>
                </w:rPr>
                <m:t>σ</m:t>
              </m:r>
            </m:den>
          </m:f>
        </m:oMath>
      </m:oMathPara>
    </w:p>
    <w:p w14:paraId="26F83762" w14:textId="77777777" w:rsidR="00AF4B71" w:rsidRPr="0060018B" w:rsidRDefault="00AF4B71" w:rsidP="00AF4B71">
      <w:pPr>
        <w:pStyle w:val="ListParagraph"/>
        <w:ind w:left="1440"/>
        <w:rPr>
          <w:rFonts w:eastAsia="Times New Roman" w:cstheme="minorHAnsi"/>
          <w:color w:val="000000"/>
          <w:sz w:val="24"/>
          <w:szCs w:val="24"/>
        </w:rPr>
      </w:pPr>
      <w:r w:rsidRPr="0060018B">
        <w:rPr>
          <w:rFonts w:eastAsia="Times New Roman" w:cstheme="minorHAnsi"/>
          <w:color w:val="000000"/>
          <w:sz w:val="24"/>
          <w:szCs w:val="24"/>
        </w:rPr>
        <w:t>After standardization, the data is ready for prediction.</w:t>
      </w:r>
    </w:p>
    <w:p w14:paraId="1B71832C" w14:textId="77777777" w:rsidR="00AF4B71" w:rsidRPr="0060018B" w:rsidRDefault="00AF4B71" w:rsidP="00AF4B71">
      <w:pPr>
        <w:pStyle w:val="ListParagraph"/>
        <w:rPr>
          <w:rFonts w:eastAsia="Times New Roman" w:cstheme="minorHAnsi"/>
          <w:color w:val="000000"/>
          <w:sz w:val="24"/>
          <w:szCs w:val="24"/>
        </w:rPr>
      </w:pPr>
    </w:p>
    <w:p w14:paraId="6CC1EDEC" w14:textId="77777777" w:rsidR="00AF4B71" w:rsidRPr="0060018B" w:rsidRDefault="00AF4B71" w:rsidP="00AF4B71">
      <w:pPr>
        <w:pStyle w:val="ListParagraph"/>
        <w:numPr>
          <w:ilvl w:val="0"/>
          <w:numId w:val="1"/>
        </w:numPr>
        <w:rPr>
          <w:rFonts w:eastAsia="Times New Roman" w:cstheme="minorHAnsi"/>
          <w:color w:val="000000"/>
          <w:sz w:val="24"/>
          <w:szCs w:val="24"/>
        </w:rPr>
      </w:pPr>
      <w:r w:rsidRPr="0060018B">
        <w:rPr>
          <w:rFonts w:eastAsia="Times New Roman" w:cstheme="minorHAnsi"/>
          <w:color w:val="000000"/>
          <w:sz w:val="24"/>
          <w:szCs w:val="24"/>
        </w:rPr>
        <w:t>Inference:</w:t>
      </w:r>
    </w:p>
    <w:p w14:paraId="66D166C0" w14:textId="77777777" w:rsidR="00AF4B71" w:rsidRPr="0060018B" w:rsidRDefault="00AF4B71" w:rsidP="00AF4B71">
      <w:pPr>
        <w:pStyle w:val="ListParagraph"/>
        <w:numPr>
          <w:ilvl w:val="1"/>
          <w:numId w:val="1"/>
        </w:numPr>
        <w:rPr>
          <w:rFonts w:eastAsia="Times New Roman" w:cstheme="minorHAnsi"/>
          <w:color w:val="000000"/>
          <w:sz w:val="24"/>
          <w:szCs w:val="24"/>
        </w:rPr>
      </w:pPr>
      <w:r w:rsidRPr="0060018B">
        <w:rPr>
          <w:rFonts w:eastAsia="Times New Roman" w:cstheme="minorHAnsi"/>
          <w:color w:val="000000"/>
          <w:sz w:val="24"/>
          <w:szCs w:val="24"/>
        </w:rPr>
        <w:t>Linear regressions coefficients (m, b) are calculated for each predictor individually.</w:t>
      </w:r>
    </w:p>
    <w:p w14:paraId="0A5FC2DF" w14:textId="77777777" w:rsidR="00AF4B71" w:rsidRPr="0060018B" w:rsidRDefault="00AF4B71" w:rsidP="00AF4B71">
      <w:pPr>
        <w:pStyle w:val="ListParagraph"/>
        <w:ind w:left="1440"/>
        <w:rPr>
          <w:rFonts w:eastAsia="Times New Roman" w:cstheme="minorHAnsi"/>
          <w:b/>
          <w:bCs/>
          <w:color w:val="000000"/>
          <w:sz w:val="24"/>
          <w:szCs w:val="24"/>
        </w:rPr>
      </w:pPr>
      <w:r w:rsidRPr="0060018B">
        <w:rPr>
          <w:rFonts w:eastAsia="Times New Roman" w:cstheme="minorHAnsi"/>
          <w:b/>
          <w:bCs/>
          <w:noProof/>
          <w:color w:val="000000"/>
          <w:sz w:val="24"/>
          <w:szCs w:val="24"/>
        </w:rPr>
        <w:drawing>
          <wp:inline distT="0" distB="0" distL="0" distR="0" wp14:anchorId="277CDD6D" wp14:editId="7C4767CD">
            <wp:extent cx="2844800" cy="652145"/>
            <wp:effectExtent l="0" t="0" r="0" b="0"/>
            <wp:docPr id="6017662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0" cy="652145"/>
                    </a:xfrm>
                    <a:prstGeom prst="rect">
                      <a:avLst/>
                    </a:prstGeom>
                    <a:noFill/>
                    <a:ln>
                      <a:noFill/>
                    </a:ln>
                  </pic:spPr>
                </pic:pic>
              </a:graphicData>
            </a:graphic>
          </wp:inline>
        </w:drawing>
      </w:r>
    </w:p>
    <w:p w14:paraId="16C3A6CD" w14:textId="77777777" w:rsidR="00AF4B71" w:rsidRPr="0060018B" w:rsidRDefault="00AF4B71" w:rsidP="00AF4B71">
      <w:pPr>
        <w:pStyle w:val="ListParagraph"/>
        <w:ind w:left="1440"/>
        <w:rPr>
          <w:rFonts w:eastAsia="Times New Roman" w:cstheme="minorHAnsi"/>
          <w:color w:val="000000"/>
          <w:sz w:val="24"/>
          <w:szCs w:val="24"/>
        </w:rPr>
      </w:pPr>
      <w:r w:rsidRPr="0060018B">
        <w:rPr>
          <w:rFonts w:eastAsia="Times New Roman" w:cstheme="minorHAnsi"/>
          <w:color w:val="000000"/>
          <w:sz w:val="24"/>
          <w:szCs w:val="24"/>
        </w:rPr>
        <w:t>m and b are calculated from scratch by the following equations:</w:t>
      </w:r>
    </w:p>
    <w:p w14:paraId="6AE2CC61" w14:textId="77777777" w:rsidR="00AF4B71" w:rsidRPr="0060018B" w:rsidRDefault="00AF4B71" w:rsidP="00AF4B71">
      <w:pPr>
        <w:pStyle w:val="ListParagraph"/>
        <w:ind w:left="1440"/>
        <w:rPr>
          <w:rFonts w:eastAsia="Times New Roman" w:cstheme="minorHAnsi"/>
          <w:b/>
          <w:bCs/>
          <w:color w:val="000000"/>
          <w:sz w:val="24"/>
          <w:szCs w:val="24"/>
        </w:rPr>
      </w:pPr>
      <w:r w:rsidRPr="0060018B">
        <w:rPr>
          <w:rFonts w:eastAsia="Times New Roman" w:cstheme="minorHAnsi"/>
          <w:b/>
          <w:bCs/>
          <w:noProof/>
          <w:color w:val="000000"/>
          <w:sz w:val="24"/>
          <w:szCs w:val="24"/>
        </w:rPr>
        <w:lastRenderedPageBreak/>
        <w:drawing>
          <wp:inline distT="0" distB="0" distL="0" distR="0" wp14:anchorId="5A660F12" wp14:editId="185CF916">
            <wp:extent cx="4621870" cy="2791691"/>
            <wp:effectExtent l="0" t="0" r="7620" b="8890"/>
            <wp:docPr id="156601206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0">
                      <a:extLst>
                        <a:ext uri="{28A0092B-C50C-407E-A947-70E740481C1C}">
                          <a14:useLocalDpi xmlns:a14="http://schemas.microsoft.com/office/drawing/2010/main" val="0"/>
                        </a:ext>
                      </a:extLst>
                    </a:blip>
                    <a:srcRect t="4826" b="2542"/>
                    <a:stretch/>
                  </pic:blipFill>
                  <pic:spPr bwMode="auto">
                    <a:xfrm>
                      <a:off x="0" y="0"/>
                      <a:ext cx="4622800" cy="2792253"/>
                    </a:xfrm>
                    <a:prstGeom prst="rect">
                      <a:avLst/>
                    </a:prstGeom>
                    <a:noFill/>
                    <a:ln>
                      <a:noFill/>
                    </a:ln>
                    <a:extLst>
                      <a:ext uri="{53640926-AAD7-44D8-BBD7-CCE9431645EC}">
                        <a14:shadowObscured xmlns:a14="http://schemas.microsoft.com/office/drawing/2010/main"/>
                      </a:ext>
                    </a:extLst>
                  </pic:spPr>
                </pic:pic>
              </a:graphicData>
            </a:graphic>
          </wp:inline>
        </w:drawing>
      </w:r>
    </w:p>
    <w:p w14:paraId="19C79123" w14:textId="77777777" w:rsidR="00AF4B71" w:rsidRPr="0060018B" w:rsidRDefault="00AF4B71" w:rsidP="00AF4B71">
      <w:pPr>
        <w:pStyle w:val="ListParagraph"/>
        <w:ind w:left="1440"/>
        <w:rPr>
          <w:rFonts w:eastAsia="Times New Roman" w:cstheme="minorHAnsi"/>
          <w:color w:val="000000"/>
          <w:sz w:val="24"/>
          <w:szCs w:val="24"/>
        </w:rPr>
      </w:pPr>
      <w:r w:rsidRPr="0060018B">
        <w:rPr>
          <w:rFonts w:eastAsia="Times New Roman" w:cstheme="minorHAnsi"/>
          <w:color w:val="000000"/>
          <w:sz w:val="24"/>
          <w:szCs w:val="24"/>
        </w:rPr>
        <w:t>and by the “LinearRegression()” method from “sklearn” python library. The results from both methods are almost the same.</w:t>
      </w:r>
    </w:p>
    <w:p w14:paraId="1817B4C6" w14:textId="77777777" w:rsidR="00AF4B71" w:rsidRPr="0060018B" w:rsidRDefault="00AF4B71" w:rsidP="00AF4B71">
      <w:pPr>
        <w:pStyle w:val="ListParagraph"/>
        <w:numPr>
          <w:ilvl w:val="1"/>
          <w:numId w:val="1"/>
        </w:numPr>
        <w:rPr>
          <w:rFonts w:eastAsia="Times New Roman" w:cstheme="minorHAnsi"/>
          <w:color w:val="000000"/>
          <w:sz w:val="24"/>
          <w:szCs w:val="24"/>
        </w:rPr>
      </w:pPr>
      <w:r w:rsidRPr="0060018B">
        <w:rPr>
          <w:rFonts w:eastAsia="Times New Roman" w:cstheme="minorHAnsi"/>
          <w:color w:val="000000"/>
          <w:sz w:val="24"/>
          <w:szCs w:val="24"/>
        </w:rPr>
        <w:t>Y predicted is calculated by the above equation, the chosen metric to calculate the error between true and predicted data is (MAE) Mean Absolute Error.</w:t>
      </w:r>
    </w:p>
    <w:p w14:paraId="607EC73A" w14:textId="77777777" w:rsidR="00AF4B71" w:rsidRPr="0060018B" w:rsidRDefault="00AF4B71" w:rsidP="00AF4B71">
      <w:pPr>
        <w:pStyle w:val="ListParagraph"/>
        <w:numPr>
          <w:ilvl w:val="1"/>
          <w:numId w:val="1"/>
        </w:numPr>
        <w:rPr>
          <w:rFonts w:eastAsia="Times New Roman" w:cstheme="minorHAnsi"/>
          <w:color w:val="000000"/>
          <w:sz w:val="24"/>
          <w:szCs w:val="24"/>
        </w:rPr>
      </w:pPr>
      <w:r w:rsidRPr="0060018B">
        <w:rPr>
          <w:rFonts w:eastAsia="Times New Roman" w:cstheme="minorHAnsi"/>
          <w:color w:val="000000"/>
          <w:sz w:val="24"/>
          <w:szCs w:val="24"/>
        </w:rPr>
        <w:t>The MAE calculated from Y predicted based on coefficients calculated in step ‘a’ almost equals 141.96.</w:t>
      </w:r>
    </w:p>
    <w:p w14:paraId="7AADD7DB" w14:textId="77777777" w:rsidR="00AF4B71" w:rsidRPr="0060018B" w:rsidRDefault="00AF4B71" w:rsidP="00AF4B71">
      <w:pPr>
        <w:pStyle w:val="ListParagraph"/>
        <w:numPr>
          <w:ilvl w:val="1"/>
          <w:numId w:val="1"/>
        </w:numPr>
        <w:rPr>
          <w:rFonts w:eastAsia="Times New Roman" w:cstheme="minorHAnsi"/>
          <w:color w:val="000000"/>
          <w:sz w:val="24"/>
          <w:szCs w:val="24"/>
        </w:rPr>
      </w:pPr>
      <w:r w:rsidRPr="0060018B">
        <w:rPr>
          <w:rFonts w:eastAsia="Times New Roman" w:cstheme="minorHAnsi"/>
          <w:color w:val="000000"/>
          <w:sz w:val="24"/>
          <w:szCs w:val="24"/>
        </w:rPr>
        <w:t>The Baseline Model error is come from calculating the MAE of the product of the mean of the target multiplied by its length. It almost equals 6.42. The MAE value of the model must be less than this value to can be reliable.</w:t>
      </w:r>
    </w:p>
    <w:p w14:paraId="7A3ED9F3" w14:textId="77777777" w:rsidR="00AF4B71" w:rsidRPr="0060018B" w:rsidRDefault="00AF4B71" w:rsidP="00AF4B71">
      <w:pPr>
        <w:pStyle w:val="ListParagraph"/>
        <w:numPr>
          <w:ilvl w:val="1"/>
          <w:numId w:val="1"/>
        </w:numPr>
        <w:rPr>
          <w:rFonts w:eastAsia="Times New Roman" w:cstheme="minorHAnsi"/>
          <w:color w:val="000000"/>
          <w:sz w:val="24"/>
          <w:szCs w:val="24"/>
        </w:rPr>
      </w:pPr>
      <w:r w:rsidRPr="0060018B">
        <w:rPr>
          <w:rFonts w:eastAsia="Times New Roman" w:cstheme="minorHAnsi"/>
          <w:color w:val="000000"/>
          <w:sz w:val="24"/>
          <w:szCs w:val="24"/>
        </w:rPr>
        <w:t>Multivariable Linear Regression analysis:</w:t>
      </w:r>
    </w:p>
    <w:p w14:paraId="583C46F9" w14:textId="77777777" w:rsidR="00AF4B71" w:rsidRPr="0060018B" w:rsidRDefault="00AF4B71" w:rsidP="00AF4B71">
      <w:pPr>
        <w:pStyle w:val="ListParagraph"/>
        <w:ind w:left="1440"/>
        <w:rPr>
          <w:rFonts w:eastAsia="Times New Roman" w:cstheme="minorHAnsi"/>
          <w:color w:val="000000"/>
          <w:sz w:val="24"/>
          <w:szCs w:val="24"/>
        </w:rPr>
      </w:pPr>
      <w:r w:rsidRPr="0060018B">
        <w:rPr>
          <w:rFonts w:eastAsia="Times New Roman" w:cstheme="minorHAnsi"/>
          <w:noProof/>
          <w:color w:val="000000"/>
          <w:sz w:val="24"/>
          <w:szCs w:val="24"/>
        </w:rPr>
        <w:drawing>
          <wp:inline distT="0" distB="0" distL="0" distR="0" wp14:anchorId="41CC88C6" wp14:editId="5EA7EE37">
            <wp:extent cx="4157345" cy="1845734"/>
            <wp:effectExtent l="0" t="0" r="0" b="2540"/>
            <wp:docPr id="162110526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1">
                      <a:extLst>
                        <a:ext uri="{28A0092B-C50C-407E-A947-70E740481C1C}">
                          <a14:useLocalDpi xmlns:a14="http://schemas.microsoft.com/office/drawing/2010/main" val="0"/>
                        </a:ext>
                      </a:extLst>
                    </a:blip>
                    <a:srcRect b="51556"/>
                    <a:stretch/>
                  </pic:blipFill>
                  <pic:spPr bwMode="auto">
                    <a:xfrm>
                      <a:off x="0" y="0"/>
                      <a:ext cx="4157345" cy="1845734"/>
                    </a:xfrm>
                    <a:prstGeom prst="rect">
                      <a:avLst/>
                    </a:prstGeom>
                    <a:noFill/>
                    <a:ln>
                      <a:noFill/>
                    </a:ln>
                    <a:extLst>
                      <a:ext uri="{53640926-AAD7-44D8-BBD7-CCE9431645EC}">
                        <a14:shadowObscured xmlns:a14="http://schemas.microsoft.com/office/drawing/2010/main"/>
                      </a:ext>
                    </a:extLst>
                  </pic:spPr>
                </pic:pic>
              </a:graphicData>
            </a:graphic>
          </wp:inline>
        </w:drawing>
      </w:r>
    </w:p>
    <w:p w14:paraId="1B7B9680" w14:textId="77777777" w:rsidR="00AF4B71" w:rsidRPr="0060018B" w:rsidRDefault="00AF4B71" w:rsidP="00AF4B71">
      <w:pPr>
        <w:pStyle w:val="ListParagraph"/>
        <w:ind w:left="1440"/>
        <w:rPr>
          <w:rFonts w:eastAsia="Times New Roman" w:cstheme="minorHAnsi"/>
          <w:color w:val="000000"/>
          <w:sz w:val="24"/>
          <w:szCs w:val="24"/>
        </w:rPr>
      </w:pPr>
      <w:r w:rsidRPr="0060018B">
        <w:rPr>
          <w:rFonts w:eastAsia="Times New Roman" w:cstheme="minorHAnsi"/>
          <w:color w:val="000000"/>
          <w:sz w:val="24"/>
          <w:szCs w:val="24"/>
        </w:rPr>
        <w:t>Where:</w:t>
      </w:r>
    </w:p>
    <w:p w14:paraId="6F497062" w14:textId="77777777" w:rsidR="00AF4B71" w:rsidRPr="0060018B" w:rsidRDefault="00AF4B71" w:rsidP="00AF4B71">
      <w:pPr>
        <w:pStyle w:val="ListParagraph"/>
        <w:ind w:left="1440"/>
        <w:rPr>
          <w:rFonts w:eastAsia="Times New Roman" w:cstheme="minorHAnsi"/>
          <w:color w:val="000000"/>
          <w:sz w:val="24"/>
          <w:szCs w:val="24"/>
        </w:rPr>
      </w:pPr>
      <w:r w:rsidRPr="0060018B">
        <w:rPr>
          <w:rFonts w:eastAsia="Times New Roman" w:cstheme="minorHAnsi"/>
          <w:color w:val="000000"/>
          <w:sz w:val="24"/>
          <w:szCs w:val="24"/>
        </w:rPr>
        <w:t>y: is the dependent variable.</w:t>
      </w:r>
    </w:p>
    <w:p w14:paraId="6F694F2B" w14:textId="77777777" w:rsidR="00AF4B71" w:rsidRPr="0060018B" w:rsidRDefault="00AF4B71" w:rsidP="00AF4B71">
      <w:pPr>
        <w:pStyle w:val="ListParagraph"/>
        <w:ind w:left="1440"/>
        <w:rPr>
          <w:rFonts w:eastAsia="Times New Roman" w:cstheme="minorHAnsi"/>
          <w:color w:val="000000"/>
          <w:sz w:val="24"/>
          <w:szCs w:val="24"/>
        </w:rPr>
      </w:pPr>
      <w:r w:rsidRPr="0060018B">
        <w:rPr>
          <w:rFonts w:eastAsia="Times New Roman" w:cstheme="minorHAnsi"/>
          <w:color w:val="000000"/>
          <w:sz w:val="24"/>
          <w:szCs w:val="24"/>
        </w:rPr>
        <w:t>X</w:t>
      </w:r>
      <w:r w:rsidRPr="0060018B">
        <w:rPr>
          <w:rFonts w:eastAsia="Times New Roman" w:cstheme="minorHAnsi"/>
          <w:color w:val="000000"/>
          <w:sz w:val="24"/>
          <w:szCs w:val="24"/>
          <w:vertAlign w:val="subscript"/>
        </w:rPr>
        <w:t>1</w:t>
      </w:r>
      <w:r w:rsidRPr="0060018B">
        <w:rPr>
          <w:rFonts w:eastAsia="Times New Roman" w:cstheme="minorHAnsi"/>
          <w:color w:val="000000"/>
          <w:sz w:val="24"/>
          <w:szCs w:val="24"/>
        </w:rPr>
        <w:t xml:space="preserve"> - X</w:t>
      </w:r>
      <w:r w:rsidRPr="0060018B">
        <w:rPr>
          <w:rFonts w:eastAsia="Times New Roman" w:cstheme="minorHAnsi"/>
          <w:color w:val="000000"/>
          <w:sz w:val="24"/>
          <w:szCs w:val="24"/>
          <w:vertAlign w:val="subscript"/>
        </w:rPr>
        <w:t>7</w:t>
      </w:r>
      <w:r w:rsidRPr="0060018B">
        <w:rPr>
          <w:rFonts w:eastAsia="Times New Roman" w:cstheme="minorHAnsi"/>
          <w:color w:val="000000"/>
          <w:sz w:val="24"/>
          <w:szCs w:val="24"/>
        </w:rPr>
        <w:t>: the independent variable.</w:t>
      </w:r>
    </w:p>
    <w:p w14:paraId="360F104B" w14:textId="77777777" w:rsidR="00AF4B71" w:rsidRPr="0060018B" w:rsidRDefault="00AF4B71" w:rsidP="00AF4B71">
      <w:pPr>
        <w:pStyle w:val="ListParagraph"/>
        <w:ind w:left="1440"/>
        <w:rPr>
          <w:rFonts w:eastAsia="Times New Roman" w:cstheme="minorHAnsi"/>
          <w:color w:val="000000"/>
          <w:sz w:val="24"/>
          <w:szCs w:val="24"/>
        </w:rPr>
      </w:pPr>
      <w:r w:rsidRPr="0060018B">
        <w:rPr>
          <w:rFonts w:eastAsia="Times New Roman" w:cstheme="minorHAnsi"/>
          <w:color w:val="000000"/>
          <w:sz w:val="24"/>
          <w:szCs w:val="24"/>
        </w:rPr>
        <w:t>m</w:t>
      </w:r>
      <w:r w:rsidRPr="0060018B">
        <w:rPr>
          <w:rFonts w:eastAsia="Times New Roman" w:cstheme="minorHAnsi"/>
          <w:color w:val="000000"/>
          <w:sz w:val="24"/>
          <w:szCs w:val="24"/>
          <w:vertAlign w:val="subscript"/>
        </w:rPr>
        <w:t>1</w:t>
      </w:r>
      <w:r w:rsidRPr="0060018B">
        <w:rPr>
          <w:rFonts w:eastAsia="Times New Roman" w:cstheme="minorHAnsi"/>
          <w:color w:val="000000"/>
          <w:sz w:val="24"/>
          <w:szCs w:val="24"/>
        </w:rPr>
        <w:t xml:space="preserve"> - m</w:t>
      </w:r>
      <w:r w:rsidRPr="0060018B">
        <w:rPr>
          <w:rFonts w:eastAsia="Times New Roman" w:cstheme="minorHAnsi"/>
          <w:color w:val="000000"/>
          <w:sz w:val="24"/>
          <w:szCs w:val="24"/>
          <w:vertAlign w:val="subscript"/>
        </w:rPr>
        <w:t>7</w:t>
      </w:r>
      <w:r w:rsidRPr="0060018B">
        <w:rPr>
          <w:rFonts w:eastAsia="Times New Roman" w:cstheme="minorHAnsi"/>
          <w:color w:val="000000"/>
          <w:sz w:val="24"/>
          <w:szCs w:val="24"/>
        </w:rPr>
        <w:t>: are the regression coefficients.</w:t>
      </w:r>
    </w:p>
    <w:p w14:paraId="7AF0E7D5" w14:textId="77777777" w:rsidR="00AF4B71" w:rsidRPr="0060018B" w:rsidRDefault="00AF4B71" w:rsidP="00AF4B71">
      <w:pPr>
        <w:pStyle w:val="ListParagraph"/>
        <w:ind w:left="1440"/>
        <w:rPr>
          <w:rFonts w:eastAsia="Times New Roman" w:cstheme="minorHAnsi"/>
          <w:color w:val="000000"/>
          <w:sz w:val="24"/>
          <w:szCs w:val="24"/>
        </w:rPr>
      </w:pPr>
      <w:r w:rsidRPr="0060018B">
        <w:rPr>
          <w:rFonts w:eastAsia="Times New Roman" w:cstheme="minorHAnsi"/>
          <w:color w:val="000000"/>
          <w:sz w:val="24"/>
          <w:szCs w:val="24"/>
        </w:rPr>
        <w:t>b: is the intercept</w:t>
      </w:r>
    </w:p>
    <w:p w14:paraId="06FAC760" w14:textId="77777777" w:rsidR="00AF4B71" w:rsidRPr="0060018B" w:rsidRDefault="00AF4B71" w:rsidP="00AF4B71">
      <w:pPr>
        <w:pStyle w:val="ListParagraph"/>
        <w:ind w:left="1440"/>
        <w:rPr>
          <w:rFonts w:eastAsia="Times New Roman" w:cstheme="minorHAnsi"/>
          <w:color w:val="000000"/>
          <w:sz w:val="24"/>
          <w:szCs w:val="24"/>
        </w:rPr>
      </w:pPr>
    </w:p>
    <w:p w14:paraId="5DBF5E0D" w14:textId="77777777" w:rsidR="00AF4B71" w:rsidRPr="0060018B" w:rsidRDefault="00AF4B71" w:rsidP="00AF4B71">
      <w:pPr>
        <w:pStyle w:val="ListParagraph"/>
        <w:ind w:left="1440"/>
        <w:rPr>
          <w:rFonts w:eastAsia="Times New Roman" w:cstheme="minorHAnsi"/>
          <w:color w:val="000000"/>
          <w:sz w:val="24"/>
          <w:szCs w:val="24"/>
        </w:rPr>
      </w:pPr>
      <w:r w:rsidRPr="0060018B">
        <w:rPr>
          <w:rFonts w:eastAsia="Times New Roman" w:cstheme="minorHAnsi"/>
          <w:color w:val="000000"/>
          <w:sz w:val="24"/>
          <w:szCs w:val="24"/>
        </w:rPr>
        <w:lastRenderedPageBreak/>
        <w:t>Y predicted is recalculated by Multivariable Linear Regression analysis. The MAE of this calculation almost equals 2.46. That means this model performs with a lower error than that of the baseline model.</w:t>
      </w:r>
    </w:p>
    <w:p w14:paraId="11881110" w14:textId="77777777" w:rsidR="00AF4B71" w:rsidRPr="0060018B" w:rsidRDefault="00AF4B71" w:rsidP="00AF4B71">
      <w:pPr>
        <w:pStyle w:val="ListParagraph"/>
        <w:ind w:left="1440"/>
        <w:rPr>
          <w:rFonts w:eastAsia="Times New Roman" w:cstheme="minorHAnsi"/>
          <w:color w:val="000000"/>
          <w:sz w:val="24"/>
          <w:szCs w:val="24"/>
        </w:rPr>
      </w:pPr>
    </w:p>
    <w:p w14:paraId="2C033B5A" w14:textId="77777777" w:rsidR="00AF4B71" w:rsidRPr="0060018B" w:rsidRDefault="00AF4B71" w:rsidP="00AF4B71">
      <w:pPr>
        <w:rPr>
          <w:rFonts w:eastAsia="Times New Roman" w:cstheme="minorHAnsi"/>
          <w:color w:val="000000"/>
          <w:sz w:val="24"/>
          <w:szCs w:val="24"/>
        </w:rPr>
      </w:pPr>
      <w:r w:rsidRPr="0060018B">
        <w:rPr>
          <w:rFonts w:eastAsia="Times New Roman" w:cstheme="minorHAnsi"/>
          <w:color w:val="000000"/>
          <w:sz w:val="24"/>
          <w:szCs w:val="24"/>
        </w:rPr>
        <w:t xml:space="preserve">• </w:t>
      </w:r>
      <w:r w:rsidRPr="0060018B">
        <w:rPr>
          <w:rFonts w:eastAsia="Times New Roman" w:cstheme="minorHAnsi"/>
          <w:b/>
          <w:bCs/>
          <w:color w:val="000000"/>
          <w:sz w:val="24"/>
          <w:szCs w:val="24"/>
        </w:rPr>
        <w:t>Results and Discussion</w:t>
      </w:r>
      <w:r w:rsidRPr="0060018B">
        <w:rPr>
          <w:rFonts w:eastAsia="Times New Roman" w:cstheme="minorHAnsi"/>
          <w:color w:val="000000"/>
          <w:sz w:val="24"/>
          <w:szCs w:val="24"/>
        </w:rPr>
        <w:t>:</w:t>
      </w:r>
    </w:p>
    <w:p w14:paraId="1308A970" w14:textId="77777777" w:rsidR="00AF4B71" w:rsidRPr="0060018B" w:rsidRDefault="00AF4B71" w:rsidP="00AF4B71">
      <w:pPr>
        <w:pStyle w:val="ListParagraph"/>
        <w:numPr>
          <w:ilvl w:val="0"/>
          <w:numId w:val="5"/>
        </w:numPr>
        <w:rPr>
          <w:rFonts w:eastAsia="Times New Roman" w:cstheme="minorHAnsi"/>
          <w:color w:val="000000"/>
          <w:sz w:val="24"/>
          <w:szCs w:val="24"/>
        </w:rPr>
      </w:pPr>
      <w:r w:rsidRPr="0060018B">
        <w:rPr>
          <w:rFonts w:eastAsia="Times New Roman" w:cstheme="minorHAnsi"/>
          <w:noProof/>
          <w:color w:val="000000"/>
          <w:sz w:val="24"/>
          <w:szCs w:val="24"/>
        </w:rPr>
        <w:drawing>
          <wp:anchor distT="0" distB="0" distL="114300" distR="114300" simplePos="0" relativeHeight="251659264" behindDoc="0" locked="0" layoutInCell="1" allowOverlap="1" wp14:anchorId="6B6AAF76" wp14:editId="76DA28E4">
            <wp:simplePos x="0" y="0"/>
            <wp:positionH relativeFrom="column">
              <wp:posOffset>0</wp:posOffset>
            </wp:positionH>
            <wp:positionV relativeFrom="paragraph">
              <wp:posOffset>393642</wp:posOffset>
            </wp:positionV>
            <wp:extent cx="5943600" cy="1704340"/>
            <wp:effectExtent l="0" t="0" r="0" b="0"/>
            <wp:wrapTopAndBottom/>
            <wp:docPr id="1162801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04340"/>
                    </a:xfrm>
                    <a:prstGeom prst="rect">
                      <a:avLst/>
                    </a:prstGeom>
                    <a:noFill/>
                    <a:ln>
                      <a:noFill/>
                    </a:ln>
                  </pic:spPr>
                </pic:pic>
              </a:graphicData>
            </a:graphic>
          </wp:anchor>
        </w:drawing>
      </w:r>
      <w:r w:rsidRPr="0060018B">
        <w:rPr>
          <w:rFonts w:eastAsia="Times New Roman" w:cstheme="minorHAnsi"/>
          <w:color w:val="000000"/>
          <w:sz w:val="24"/>
          <w:szCs w:val="24"/>
        </w:rPr>
        <w:t>Values of Descriptive statistics (before standardization):</w:t>
      </w:r>
    </w:p>
    <w:p w14:paraId="4E58FAF0" w14:textId="77777777" w:rsidR="00AF4B71" w:rsidRPr="0060018B" w:rsidRDefault="00AF4B71" w:rsidP="00AF4B71">
      <w:pPr>
        <w:rPr>
          <w:rFonts w:eastAsia="Times New Roman" w:cstheme="minorHAnsi"/>
          <w:color w:val="000000"/>
          <w:sz w:val="24"/>
          <w:szCs w:val="24"/>
        </w:rPr>
      </w:pPr>
    </w:p>
    <w:p w14:paraId="469FAD71" w14:textId="77777777" w:rsidR="00AF4B71" w:rsidRPr="0060018B" w:rsidRDefault="00AF4B71" w:rsidP="00AF4B71">
      <w:pPr>
        <w:pStyle w:val="ListParagraph"/>
        <w:numPr>
          <w:ilvl w:val="0"/>
          <w:numId w:val="5"/>
        </w:numPr>
        <w:rPr>
          <w:rFonts w:eastAsia="Times New Roman" w:cstheme="minorHAnsi"/>
          <w:color w:val="000000"/>
          <w:sz w:val="24"/>
          <w:szCs w:val="24"/>
        </w:rPr>
      </w:pPr>
      <w:r w:rsidRPr="0060018B">
        <w:rPr>
          <w:rFonts w:eastAsia="Times New Roman" w:cstheme="minorHAnsi"/>
          <w:color w:val="000000"/>
          <w:sz w:val="24"/>
          <w:szCs w:val="24"/>
        </w:rPr>
        <w:t>Correlation coefficients between the target and each feature:</w:t>
      </w:r>
    </w:p>
    <w:p w14:paraId="76CDA33C" w14:textId="77777777" w:rsidR="00AF4B71" w:rsidRPr="0060018B" w:rsidRDefault="00AF4B71" w:rsidP="00AF4B71">
      <w:pPr>
        <w:pStyle w:val="ListParagraph"/>
        <w:rPr>
          <w:rFonts w:eastAsia="Times New Roman" w:cstheme="minorHAnsi"/>
          <w:color w:val="000000"/>
          <w:sz w:val="24"/>
          <w:szCs w:val="24"/>
        </w:rPr>
      </w:pPr>
    </w:p>
    <w:tbl>
      <w:tblPr>
        <w:tblStyle w:val="TableGrid"/>
        <w:tblW w:w="0" w:type="auto"/>
        <w:tblInd w:w="720" w:type="dxa"/>
        <w:tblLook w:val="04A0" w:firstRow="1" w:lastRow="0" w:firstColumn="1" w:lastColumn="0" w:noHBand="0" w:noVBand="1"/>
      </w:tblPr>
      <w:tblGrid>
        <w:gridCol w:w="2835"/>
        <w:gridCol w:w="2835"/>
        <w:gridCol w:w="2835"/>
      </w:tblGrid>
      <w:tr w:rsidR="00AF4B71" w:rsidRPr="0060018B" w14:paraId="60CCB923" w14:textId="77777777" w:rsidTr="007412F7">
        <w:tc>
          <w:tcPr>
            <w:tcW w:w="2835" w:type="dxa"/>
          </w:tcPr>
          <w:p w14:paraId="49FC372C" w14:textId="77777777" w:rsidR="00AF4B71" w:rsidRPr="0060018B" w:rsidRDefault="00AF4B71" w:rsidP="007412F7">
            <w:pPr>
              <w:pStyle w:val="ListParagraph"/>
              <w:ind w:left="0"/>
              <w:rPr>
                <w:rFonts w:eastAsia="Times New Roman" w:cstheme="minorHAnsi"/>
                <w:b/>
                <w:bCs/>
                <w:color w:val="000000"/>
                <w:sz w:val="24"/>
                <w:szCs w:val="24"/>
              </w:rPr>
            </w:pPr>
            <w:r w:rsidRPr="0060018B">
              <w:rPr>
                <w:rFonts w:eastAsia="Times New Roman" w:cstheme="minorHAnsi"/>
                <w:b/>
                <w:bCs/>
                <w:color w:val="000000"/>
                <w:sz w:val="24"/>
                <w:szCs w:val="24"/>
              </w:rPr>
              <w:t>Feature</w:t>
            </w:r>
          </w:p>
          <w:p w14:paraId="6BDD6EEB" w14:textId="77777777" w:rsidR="00AF4B71" w:rsidRPr="0060018B" w:rsidRDefault="00AF4B71" w:rsidP="007412F7">
            <w:pPr>
              <w:pStyle w:val="ListParagraph"/>
              <w:ind w:left="0"/>
              <w:rPr>
                <w:rFonts w:eastAsia="Times New Roman" w:cstheme="minorHAnsi"/>
                <w:b/>
                <w:bCs/>
                <w:color w:val="000000"/>
                <w:sz w:val="24"/>
                <w:szCs w:val="24"/>
              </w:rPr>
            </w:pPr>
          </w:p>
        </w:tc>
        <w:tc>
          <w:tcPr>
            <w:tcW w:w="2835" w:type="dxa"/>
          </w:tcPr>
          <w:p w14:paraId="28F528B4" w14:textId="77777777" w:rsidR="00AF4B71" w:rsidRPr="0060018B" w:rsidRDefault="00AF4B71" w:rsidP="007412F7">
            <w:pPr>
              <w:pStyle w:val="ListParagraph"/>
              <w:ind w:left="0"/>
              <w:rPr>
                <w:rFonts w:eastAsia="Times New Roman" w:cstheme="minorHAnsi"/>
                <w:b/>
                <w:bCs/>
                <w:color w:val="000000"/>
                <w:sz w:val="24"/>
                <w:szCs w:val="24"/>
              </w:rPr>
            </w:pPr>
            <w:r w:rsidRPr="0060018B">
              <w:rPr>
                <w:rFonts w:eastAsia="Times New Roman" w:cstheme="minorHAnsi"/>
                <w:b/>
                <w:bCs/>
                <w:color w:val="000000"/>
                <w:sz w:val="24"/>
                <w:szCs w:val="24"/>
              </w:rPr>
              <w:t>Correlation coefficient</w:t>
            </w:r>
          </w:p>
        </w:tc>
        <w:tc>
          <w:tcPr>
            <w:tcW w:w="2835" w:type="dxa"/>
          </w:tcPr>
          <w:p w14:paraId="60275AA1" w14:textId="77777777" w:rsidR="00AF4B71" w:rsidRPr="0060018B" w:rsidRDefault="00AF4B71" w:rsidP="007412F7">
            <w:pPr>
              <w:pStyle w:val="ListParagraph"/>
              <w:ind w:left="0"/>
              <w:rPr>
                <w:rFonts w:eastAsia="Times New Roman" w:cstheme="minorHAnsi"/>
                <w:b/>
                <w:bCs/>
                <w:color w:val="000000"/>
                <w:sz w:val="24"/>
                <w:szCs w:val="24"/>
              </w:rPr>
            </w:pPr>
            <w:r w:rsidRPr="0060018B">
              <w:rPr>
                <w:rFonts w:eastAsia="Times New Roman" w:cstheme="minorHAnsi"/>
                <w:b/>
                <w:bCs/>
                <w:color w:val="000000"/>
                <w:sz w:val="24"/>
                <w:szCs w:val="24"/>
              </w:rPr>
              <w:t>Relationship/ Independency</w:t>
            </w:r>
          </w:p>
        </w:tc>
      </w:tr>
      <w:tr w:rsidR="00AF4B71" w:rsidRPr="0060018B" w14:paraId="1A5476DE" w14:textId="77777777" w:rsidTr="007412F7">
        <w:tc>
          <w:tcPr>
            <w:tcW w:w="2835" w:type="dxa"/>
          </w:tcPr>
          <w:p w14:paraId="28E76E13"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C</w:t>
            </w:r>
            <w:r w:rsidRPr="00154A4B">
              <w:rPr>
                <w:rFonts w:eastAsia="Times New Roman" w:cstheme="minorHAnsi"/>
                <w:color w:val="000000"/>
                <w:sz w:val="24"/>
                <w:szCs w:val="24"/>
              </w:rPr>
              <w:t>ylinders</w:t>
            </w:r>
          </w:p>
          <w:p w14:paraId="51769A21" w14:textId="77777777" w:rsidR="00AF4B71" w:rsidRPr="0060018B" w:rsidRDefault="00AF4B71" w:rsidP="007412F7">
            <w:pPr>
              <w:pStyle w:val="ListParagraph"/>
              <w:ind w:left="0"/>
              <w:rPr>
                <w:rFonts w:eastAsia="Times New Roman" w:cstheme="minorHAnsi"/>
                <w:color w:val="000000"/>
                <w:sz w:val="24"/>
                <w:szCs w:val="24"/>
              </w:rPr>
            </w:pPr>
          </w:p>
        </w:tc>
        <w:tc>
          <w:tcPr>
            <w:tcW w:w="2835" w:type="dxa"/>
          </w:tcPr>
          <w:p w14:paraId="4E03CBEA"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-0.7678</w:t>
            </w:r>
          </w:p>
          <w:p w14:paraId="02B2A761" w14:textId="77777777" w:rsidR="00AF4B71" w:rsidRPr="0060018B" w:rsidRDefault="00AF4B71" w:rsidP="007412F7">
            <w:pPr>
              <w:pStyle w:val="ListParagraph"/>
              <w:ind w:left="0"/>
              <w:rPr>
                <w:rFonts w:eastAsia="Times New Roman" w:cstheme="minorHAnsi"/>
                <w:color w:val="000000"/>
                <w:sz w:val="24"/>
                <w:szCs w:val="24"/>
              </w:rPr>
            </w:pPr>
          </w:p>
        </w:tc>
        <w:tc>
          <w:tcPr>
            <w:tcW w:w="2835" w:type="dxa"/>
          </w:tcPr>
          <w:p w14:paraId="1ACBDFC6"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Strong negative relationship</w:t>
            </w:r>
          </w:p>
        </w:tc>
      </w:tr>
      <w:tr w:rsidR="00AF4B71" w:rsidRPr="0060018B" w14:paraId="61D04AD8" w14:textId="77777777" w:rsidTr="007412F7">
        <w:tc>
          <w:tcPr>
            <w:tcW w:w="2835" w:type="dxa"/>
          </w:tcPr>
          <w:p w14:paraId="3560D527"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Displacement</w:t>
            </w:r>
          </w:p>
          <w:p w14:paraId="5EDDFCFA" w14:textId="77777777" w:rsidR="00AF4B71" w:rsidRPr="0060018B" w:rsidRDefault="00AF4B71" w:rsidP="007412F7">
            <w:pPr>
              <w:pStyle w:val="ListParagraph"/>
              <w:ind w:left="0"/>
              <w:rPr>
                <w:rFonts w:eastAsia="Times New Roman" w:cstheme="minorHAnsi"/>
                <w:color w:val="000000"/>
                <w:sz w:val="24"/>
                <w:szCs w:val="24"/>
              </w:rPr>
            </w:pPr>
          </w:p>
        </w:tc>
        <w:tc>
          <w:tcPr>
            <w:tcW w:w="2835" w:type="dxa"/>
          </w:tcPr>
          <w:p w14:paraId="053EEB6D"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-0.8028</w:t>
            </w:r>
          </w:p>
          <w:p w14:paraId="59DA5797" w14:textId="77777777" w:rsidR="00AF4B71" w:rsidRPr="0060018B" w:rsidRDefault="00AF4B71" w:rsidP="007412F7">
            <w:pPr>
              <w:pStyle w:val="ListParagraph"/>
              <w:ind w:left="0"/>
              <w:rPr>
                <w:rFonts w:eastAsia="Times New Roman" w:cstheme="minorHAnsi"/>
                <w:color w:val="000000"/>
                <w:sz w:val="24"/>
                <w:szCs w:val="24"/>
              </w:rPr>
            </w:pPr>
          </w:p>
        </w:tc>
        <w:tc>
          <w:tcPr>
            <w:tcW w:w="2835" w:type="dxa"/>
          </w:tcPr>
          <w:p w14:paraId="285F0F07"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Strong negative relationship</w:t>
            </w:r>
          </w:p>
        </w:tc>
      </w:tr>
      <w:tr w:rsidR="00AF4B71" w:rsidRPr="0060018B" w14:paraId="208898A3" w14:textId="77777777" w:rsidTr="007412F7">
        <w:tc>
          <w:tcPr>
            <w:tcW w:w="2835" w:type="dxa"/>
          </w:tcPr>
          <w:p w14:paraId="0ED42F5E"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Horsepower</w:t>
            </w:r>
          </w:p>
          <w:p w14:paraId="7D29D607" w14:textId="77777777" w:rsidR="00AF4B71" w:rsidRPr="0060018B" w:rsidRDefault="00AF4B71" w:rsidP="007412F7">
            <w:pPr>
              <w:pStyle w:val="ListParagraph"/>
              <w:ind w:left="0"/>
              <w:rPr>
                <w:rFonts w:eastAsia="Times New Roman" w:cstheme="minorHAnsi"/>
                <w:color w:val="000000"/>
                <w:sz w:val="24"/>
                <w:szCs w:val="24"/>
              </w:rPr>
            </w:pPr>
          </w:p>
        </w:tc>
        <w:tc>
          <w:tcPr>
            <w:tcW w:w="2835" w:type="dxa"/>
          </w:tcPr>
          <w:p w14:paraId="4904C32D"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-0.7881</w:t>
            </w:r>
          </w:p>
          <w:p w14:paraId="56C08045" w14:textId="77777777" w:rsidR="00AF4B71" w:rsidRPr="0060018B" w:rsidRDefault="00AF4B71" w:rsidP="007412F7">
            <w:pPr>
              <w:pStyle w:val="ListParagraph"/>
              <w:ind w:left="0"/>
              <w:rPr>
                <w:rFonts w:eastAsia="Times New Roman" w:cstheme="minorHAnsi"/>
                <w:color w:val="000000"/>
                <w:sz w:val="24"/>
                <w:szCs w:val="24"/>
              </w:rPr>
            </w:pPr>
          </w:p>
        </w:tc>
        <w:tc>
          <w:tcPr>
            <w:tcW w:w="2835" w:type="dxa"/>
          </w:tcPr>
          <w:p w14:paraId="3205B8A0"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Strong negative relationship</w:t>
            </w:r>
          </w:p>
        </w:tc>
      </w:tr>
      <w:tr w:rsidR="00AF4B71" w:rsidRPr="0060018B" w14:paraId="054DDB85" w14:textId="77777777" w:rsidTr="007412F7">
        <w:tc>
          <w:tcPr>
            <w:tcW w:w="2835" w:type="dxa"/>
          </w:tcPr>
          <w:p w14:paraId="335455C5"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Weight</w:t>
            </w:r>
          </w:p>
          <w:p w14:paraId="456B3504" w14:textId="77777777" w:rsidR="00AF4B71" w:rsidRPr="0060018B" w:rsidRDefault="00AF4B71" w:rsidP="007412F7">
            <w:pPr>
              <w:pStyle w:val="ListParagraph"/>
              <w:ind w:left="0"/>
              <w:rPr>
                <w:rFonts w:eastAsia="Times New Roman" w:cstheme="minorHAnsi"/>
                <w:color w:val="000000"/>
                <w:sz w:val="24"/>
                <w:szCs w:val="24"/>
              </w:rPr>
            </w:pPr>
          </w:p>
        </w:tc>
        <w:tc>
          <w:tcPr>
            <w:tcW w:w="2835" w:type="dxa"/>
          </w:tcPr>
          <w:p w14:paraId="3CDDBB1C"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-0.8281</w:t>
            </w:r>
          </w:p>
          <w:p w14:paraId="21600727" w14:textId="77777777" w:rsidR="00AF4B71" w:rsidRPr="0060018B" w:rsidRDefault="00AF4B71" w:rsidP="007412F7">
            <w:pPr>
              <w:pStyle w:val="ListParagraph"/>
              <w:ind w:left="0"/>
              <w:rPr>
                <w:rFonts w:eastAsia="Times New Roman" w:cstheme="minorHAnsi"/>
                <w:color w:val="000000"/>
                <w:sz w:val="24"/>
                <w:szCs w:val="24"/>
              </w:rPr>
            </w:pPr>
          </w:p>
        </w:tc>
        <w:tc>
          <w:tcPr>
            <w:tcW w:w="2835" w:type="dxa"/>
          </w:tcPr>
          <w:p w14:paraId="7BFF1ECF"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Strong negative relationship</w:t>
            </w:r>
          </w:p>
        </w:tc>
      </w:tr>
      <w:tr w:rsidR="00AF4B71" w:rsidRPr="0060018B" w14:paraId="3851F691" w14:textId="77777777" w:rsidTr="007412F7">
        <w:tc>
          <w:tcPr>
            <w:tcW w:w="2835" w:type="dxa"/>
          </w:tcPr>
          <w:p w14:paraId="16EB3B96"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Acceleration</w:t>
            </w:r>
          </w:p>
          <w:p w14:paraId="59599ACB" w14:textId="77777777" w:rsidR="00AF4B71" w:rsidRPr="0060018B" w:rsidRDefault="00AF4B71" w:rsidP="007412F7">
            <w:pPr>
              <w:pStyle w:val="ListParagraph"/>
              <w:ind w:left="0"/>
              <w:rPr>
                <w:rFonts w:eastAsia="Times New Roman" w:cstheme="minorHAnsi"/>
                <w:color w:val="000000"/>
                <w:sz w:val="24"/>
                <w:szCs w:val="24"/>
              </w:rPr>
            </w:pPr>
          </w:p>
        </w:tc>
        <w:tc>
          <w:tcPr>
            <w:tcW w:w="2835" w:type="dxa"/>
          </w:tcPr>
          <w:p w14:paraId="5D944B84"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0.3797</w:t>
            </w:r>
          </w:p>
        </w:tc>
        <w:tc>
          <w:tcPr>
            <w:tcW w:w="2835" w:type="dxa"/>
          </w:tcPr>
          <w:p w14:paraId="1D21E4C4"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Moderate positive relationship</w:t>
            </w:r>
          </w:p>
        </w:tc>
      </w:tr>
      <w:tr w:rsidR="00AF4B71" w:rsidRPr="0060018B" w14:paraId="1389B455" w14:textId="77777777" w:rsidTr="007412F7">
        <w:tc>
          <w:tcPr>
            <w:tcW w:w="2835" w:type="dxa"/>
          </w:tcPr>
          <w:p w14:paraId="3B6CD777"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Model year</w:t>
            </w:r>
          </w:p>
          <w:p w14:paraId="5992D24F" w14:textId="77777777" w:rsidR="00AF4B71" w:rsidRPr="0060018B" w:rsidRDefault="00AF4B71" w:rsidP="007412F7">
            <w:pPr>
              <w:pStyle w:val="ListParagraph"/>
              <w:ind w:left="0"/>
              <w:rPr>
                <w:rFonts w:eastAsia="Times New Roman" w:cstheme="minorHAnsi"/>
                <w:color w:val="000000"/>
                <w:sz w:val="24"/>
                <w:szCs w:val="24"/>
              </w:rPr>
            </w:pPr>
          </w:p>
        </w:tc>
        <w:tc>
          <w:tcPr>
            <w:tcW w:w="2835" w:type="dxa"/>
          </w:tcPr>
          <w:p w14:paraId="709B17FB"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0.5565</w:t>
            </w:r>
          </w:p>
        </w:tc>
        <w:tc>
          <w:tcPr>
            <w:tcW w:w="2835" w:type="dxa"/>
          </w:tcPr>
          <w:p w14:paraId="08F3FEFC"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Moderate positive relationship</w:t>
            </w:r>
          </w:p>
        </w:tc>
      </w:tr>
      <w:tr w:rsidR="00AF4B71" w:rsidRPr="0060018B" w14:paraId="34924BEA" w14:textId="77777777" w:rsidTr="007412F7">
        <w:tc>
          <w:tcPr>
            <w:tcW w:w="2835" w:type="dxa"/>
          </w:tcPr>
          <w:p w14:paraId="24D7EFDB"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Origin</w:t>
            </w:r>
          </w:p>
          <w:p w14:paraId="0B196945" w14:textId="77777777" w:rsidR="00AF4B71" w:rsidRPr="0060018B" w:rsidRDefault="00AF4B71" w:rsidP="007412F7">
            <w:pPr>
              <w:pStyle w:val="ListParagraph"/>
              <w:ind w:left="0"/>
              <w:rPr>
                <w:rFonts w:eastAsia="Times New Roman" w:cstheme="minorHAnsi"/>
                <w:color w:val="000000"/>
                <w:sz w:val="24"/>
                <w:szCs w:val="24"/>
              </w:rPr>
            </w:pPr>
          </w:p>
        </w:tc>
        <w:tc>
          <w:tcPr>
            <w:tcW w:w="2835" w:type="dxa"/>
          </w:tcPr>
          <w:p w14:paraId="68E84532"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0.5589</w:t>
            </w:r>
          </w:p>
          <w:p w14:paraId="31B373CB" w14:textId="77777777" w:rsidR="00AF4B71" w:rsidRPr="0060018B" w:rsidRDefault="00AF4B71" w:rsidP="007412F7">
            <w:pPr>
              <w:pStyle w:val="ListParagraph"/>
              <w:ind w:left="0"/>
              <w:rPr>
                <w:rFonts w:eastAsia="Times New Roman" w:cstheme="minorHAnsi"/>
                <w:color w:val="000000"/>
                <w:sz w:val="24"/>
                <w:szCs w:val="24"/>
              </w:rPr>
            </w:pPr>
          </w:p>
        </w:tc>
        <w:tc>
          <w:tcPr>
            <w:tcW w:w="2835" w:type="dxa"/>
          </w:tcPr>
          <w:p w14:paraId="4C6E0A69"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Moderate positive relationship</w:t>
            </w:r>
          </w:p>
        </w:tc>
      </w:tr>
    </w:tbl>
    <w:p w14:paraId="6B772DD1" w14:textId="77777777" w:rsidR="00AF4B71" w:rsidRDefault="00AF4B71" w:rsidP="00AF4B71">
      <w:pPr>
        <w:pStyle w:val="ListParagraph"/>
        <w:rPr>
          <w:rFonts w:eastAsia="Times New Roman" w:cstheme="minorHAnsi"/>
          <w:color w:val="000000"/>
          <w:sz w:val="24"/>
          <w:szCs w:val="24"/>
        </w:rPr>
      </w:pPr>
    </w:p>
    <w:p w14:paraId="562594A6" w14:textId="77777777" w:rsidR="00AF4B71" w:rsidRDefault="00AF4B71" w:rsidP="00AF4B71">
      <w:pPr>
        <w:pStyle w:val="ListParagraph"/>
        <w:rPr>
          <w:rFonts w:eastAsia="Times New Roman" w:cstheme="minorHAnsi"/>
          <w:color w:val="000000"/>
          <w:sz w:val="24"/>
          <w:szCs w:val="24"/>
        </w:rPr>
      </w:pPr>
    </w:p>
    <w:p w14:paraId="7AC48988" w14:textId="77777777" w:rsidR="00AF4B71" w:rsidRDefault="00AF4B71" w:rsidP="00AF4B71">
      <w:pPr>
        <w:pStyle w:val="ListParagraph"/>
        <w:rPr>
          <w:rFonts w:eastAsia="Times New Roman" w:cstheme="minorHAnsi"/>
          <w:color w:val="000000"/>
          <w:sz w:val="24"/>
          <w:szCs w:val="24"/>
        </w:rPr>
      </w:pPr>
    </w:p>
    <w:p w14:paraId="60DD0F74" w14:textId="77777777" w:rsidR="00AF4B71" w:rsidRDefault="00AF4B71" w:rsidP="00AF4B71">
      <w:pPr>
        <w:pStyle w:val="ListParagraph"/>
        <w:rPr>
          <w:rFonts w:eastAsia="Times New Roman" w:cstheme="minorHAnsi"/>
          <w:color w:val="000000"/>
          <w:sz w:val="24"/>
          <w:szCs w:val="24"/>
        </w:rPr>
      </w:pPr>
    </w:p>
    <w:p w14:paraId="1BA6C875" w14:textId="77777777" w:rsidR="00AF4B71" w:rsidRPr="0060018B" w:rsidRDefault="00AF4B71" w:rsidP="00AF4B71">
      <w:pPr>
        <w:pStyle w:val="ListParagraph"/>
        <w:rPr>
          <w:rFonts w:eastAsia="Times New Roman" w:cstheme="minorHAnsi"/>
          <w:color w:val="000000"/>
          <w:sz w:val="24"/>
          <w:szCs w:val="24"/>
        </w:rPr>
      </w:pPr>
    </w:p>
    <w:p w14:paraId="6864F8E2" w14:textId="77777777" w:rsidR="00AF4B71" w:rsidRPr="0060018B" w:rsidRDefault="00AF4B71" w:rsidP="00AF4B71">
      <w:pPr>
        <w:pStyle w:val="ListParagraph"/>
        <w:numPr>
          <w:ilvl w:val="0"/>
          <w:numId w:val="5"/>
        </w:numPr>
        <w:rPr>
          <w:rFonts w:eastAsia="Times New Roman" w:cstheme="minorHAnsi"/>
          <w:color w:val="000000"/>
          <w:sz w:val="24"/>
          <w:szCs w:val="24"/>
        </w:rPr>
      </w:pPr>
      <w:r w:rsidRPr="0060018B">
        <w:rPr>
          <w:rFonts w:eastAsia="Times New Roman" w:cstheme="minorHAnsi"/>
          <w:color w:val="000000"/>
          <w:sz w:val="24"/>
          <w:szCs w:val="24"/>
        </w:rPr>
        <w:lastRenderedPageBreak/>
        <w:t>Results of different linear regression methods:</w:t>
      </w:r>
    </w:p>
    <w:tbl>
      <w:tblPr>
        <w:tblStyle w:val="TableGrid"/>
        <w:tblW w:w="9355" w:type="dxa"/>
        <w:tblInd w:w="-5" w:type="dxa"/>
        <w:tblLook w:val="04A0" w:firstRow="1" w:lastRow="0" w:firstColumn="1" w:lastColumn="0" w:noHBand="0" w:noVBand="1"/>
      </w:tblPr>
      <w:tblGrid>
        <w:gridCol w:w="1770"/>
        <w:gridCol w:w="1265"/>
        <w:gridCol w:w="1390"/>
        <w:gridCol w:w="537"/>
        <w:gridCol w:w="708"/>
        <w:gridCol w:w="3685"/>
      </w:tblGrid>
      <w:tr w:rsidR="00AF4B71" w:rsidRPr="0060018B" w14:paraId="5E36F09C" w14:textId="77777777" w:rsidTr="007412F7">
        <w:trPr>
          <w:trHeight w:val="510"/>
        </w:trPr>
        <w:tc>
          <w:tcPr>
            <w:tcW w:w="1770" w:type="dxa"/>
            <w:vAlign w:val="center"/>
          </w:tcPr>
          <w:p w14:paraId="04ACE1C7" w14:textId="77777777" w:rsidR="00AF4B71" w:rsidRPr="0060018B" w:rsidRDefault="00AF4B71" w:rsidP="007412F7">
            <w:pPr>
              <w:jc w:val="center"/>
              <w:rPr>
                <w:rFonts w:eastAsia="Times New Roman" w:cstheme="minorHAnsi"/>
                <w:b/>
                <w:bCs/>
                <w:color w:val="000000"/>
                <w:sz w:val="24"/>
                <w:szCs w:val="24"/>
              </w:rPr>
            </w:pPr>
          </w:p>
        </w:tc>
        <w:tc>
          <w:tcPr>
            <w:tcW w:w="2655" w:type="dxa"/>
            <w:gridSpan w:val="2"/>
            <w:tcBorders>
              <w:right w:val="single" w:sz="4" w:space="0" w:color="auto"/>
            </w:tcBorders>
            <w:vAlign w:val="center"/>
          </w:tcPr>
          <w:p w14:paraId="775E4371" w14:textId="77777777" w:rsidR="00AF4B71" w:rsidRPr="0060018B" w:rsidRDefault="00AF4B71" w:rsidP="007412F7">
            <w:pPr>
              <w:jc w:val="center"/>
              <w:rPr>
                <w:rFonts w:eastAsia="Times New Roman" w:cstheme="minorHAnsi"/>
                <w:b/>
                <w:bCs/>
                <w:color w:val="000000"/>
                <w:sz w:val="24"/>
                <w:szCs w:val="24"/>
              </w:rPr>
            </w:pPr>
            <w:r w:rsidRPr="0060018B">
              <w:rPr>
                <w:rFonts w:eastAsia="Times New Roman" w:cstheme="minorHAnsi"/>
                <w:b/>
                <w:bCs/>
                <w:color w:val="000000"/>
                <w:sz w:val="24"/>
                <w:szCs w:val="24"/>
              </w:rPr>
              <w:t>LR from scratch / Built-in LR method</w:t>
            </w:r>
          </w:p>
        </w:tc>
        <w:tc>
          <w:tcPr>
            <w:tcW w:w="537" w:type="dxa"/>
            <w:tcBorders>
              <w:top w:val="nil"/>
              <w:left w:val="single" w:sz="4" w:space="0" w:color="auto"/>
              <w:bottom w:val="nil"/>
              <w:right w:val="single" w:sz="4" w:space="0" w:color="auto"/>
            </w:tcBorders>
          </w:tcPr>
          <w:p w14:paraId="764E3012" w14:textId="77777777" w:rsidR="00AF4B71" w:rsidRPr="0060018B" w:rsidRDefault="00AF4B71" w:rsidP="007412F7">
            <w:pPr>
              <w:jc w:val="center"/>
              <w:rPr>
                <w:rFonts w:eastAsia="Times New Roman" w:cstheme="minorHAnsi"/>
                <w:b/>
                <w:bCs/>
                <w:color w:val="000000"/>
                <w:sz w:val="24"/>
                <w:szCs w:val="24"/>
              </w:rPr>
            </w:pPr>
          </w:p>
        </w:tc>
        <w:tc>
          <w:tcPr>
            <w:tcW w:w="708" w:type="dxa"/>
            <w:tcBorders>
              <w:left w:val="single" w:sz="4" w:space="0" w:color="auto"/>
            </w:tcBorders>
          </w:tcPr>
          <w:p w14:paraId="309723A4" w14:textId="77777777" w:rsidR="00AF4B71" w:rsidRPr="0060018B" w:rsidRDefault="00AF4B71" w:rsidP="007412F7">
            <w:pPr>
              <w:jc w:val="center"/>
              <w:rPr>
                <w:rFonts w:eastAsia="Times New Roman" w:cstheme="minorHAnsi"/>
                <w:b/>
                <w:bCs/>
                <w:color w:val="000000"/>
                <w:sz w:val="24"/>
                <w:szCs w:val="24"/>
              </w:rPr>
            </w:pPr>
          </w:p>
        </w:tc>
        <w:tc>
          <w:tcPr>
            <w:tcW w:w="3685" w:type="dxa"/>
            <w:vAlign w:val="center"/>
          </w:tcPr>
          <w:p w14:paraId="313F2338" w14:textId="77777777" w:rsidR="00AF4B71" w:rsidRPr="0060018B" w:rsidRDefault="00AF4B71" w:rsidP="007412F7">
            <w:pPr>
              <w:jc w:val="center"/>
              <w:rPr>
                <w:rFonts w:eastAsia="Times New Roman" w:cstheme="minorHAnsi"/>
                <w:b/>
                <w:bCs/>
                <w:color w:val="000000"/>
                <w:sz w:val="24"/>
                <w:szCs w:val="24"/>
              </w:rPr>
            </w:pPr>
            <w:r w:rsidRPr="0060018B">
              <w:rPr>
                <w:rFonts w:eastAsia="Times New Roman" w:cstheme="minorHAnsi"/>
                <w:b/>
                <w:bCs/>
                <w:color w:val="000000"/>
                <w:sz w:val="24"/>
                <w:szCs w:val="24"/>
              </w:rPr>
              <w:t>Multivariable LR</w:t>
            </w:r>
          </w:p>
        </w:tc>
      </w:tr>
      <w:tr w:rsidR="00AF4B71" w:rsidRPr="0060018B" w14:paraId="492BE728" w14:textId="77777777" w:rsidTr="007412F7">
        <w:trPr>
          <w:trHeight w:val="510"/>
        </w:trPr>
        <w:tc>
          <w:tcPr>
            <w:tcW w:w="1770" w:type="dxa"/>
          </w:tcPr>
          <w:p w14:paraId="7CB985A2"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C</w:t>
            </w:r>
            <w:r w:rsidRPr="00154A4B">
              <w:rPr>
                <w:rFonts w:eastAsia="Times New Roman" w:cstheme="minorHAnsi"/>
                <w:color w:val="000000"/>
                <w:sz w:val="24"/>
                <w:szCs w:val="24"/>
              </w:rPr>
              <w:t>ylinders</w:t>
            </w:r>
          </w:p>
        </w:tc>
        <w:tc>
          <w:tcPr>
            <w:tcW w:w="1265" w:type="dxa"/>
            <w:vAlign w:val="center"/>
          </w:tcPr>
          <w:p w14:paraId="74488671" w14:textId="77777777" w:rsidR="00AF4B71" w:rsidRPr="0060018B" w:rsidRDefault="00AF4B71" w:rsidP="007412F7">
            <w:pPr>
              <w:pStyle w:val="HTMLPreformatted"/>
              <w:wordWrap w:val="0"/>
              <w:jc w:val="center"/>
              <w:textAlignment w:val="baseline"/>
              <w:rPr>
                <w:rFonts w:asciiTheme="minorHAnsi" w:hAnsiTheme="minorHAnsi" w:cstheme="minorHAnsi"/>
                <w:color w:val="000000"/>
                <w:sz w:val="24"/>
                <w:szCs w:val="24"/>
              </w:rPr>
            </w:pPr>
            <w:r w:rsidRPr="0060018B">
              <w:rPr>
                <w:rFonts w:asciiTheme="minorHAnsi" w:hAnsiTheme="minorHAnsi" w:cstheme="minorHAnsi"/>
                <w:color w:val="3C4043"/>
                <w:sz w:val="24"/>
                <w:szCs w:val="24"/>
              </w:rPr>
              <w:t>-5.87944</w:t>
            </w:r>
          </w:p>
        </w:tc>
        <w:tc>
          <w:tcPr>
            <w:tcW w:w="1390" w:type="dxa"/>
            <w:tcBorders>
              <w:right w:val="single" w:sz="4" w:space="0" w:color="auto"/>
            </w:tcBorders>
            <w:vAlign w:val="center"/>
          </w:tcPr>
          <w:p w14:paraId="1D5AA127" w14:textId="77777777" w:rsidR="00AF4B71" w:rsidRPr="0060018B" w:rsidRDefault="00AF4B71" w:rsidP="007412F7">
            <w:pPr>
              <w:jc w:val="center"/>
              <w:rPr>
                <w:rFonts w:eastAsia="Times New Roman" w:cstheme="minorHAnsi"/>
                <w:color w:val="000000"/>
                <w:sz w:val="24"/>
                <w:szCs w:val="24"/>
              </w:rPr>
            </w:pPr>
            <w:r w:rsidRPr="0060018B">
              <w:rPr>
                <w:rFonts w:cstheme="minorHAnsi"/>
                <w:color w:val="3C4043"/>
                <w:sz w:val="24"/>
                <w:szCs w:val="24"/>
              </w:rPr>
              <w:t>23.65947</w:t>
            </w:r>
          </w:p>
        </w:tc>
        <w:tc>
          <w:tcPr>
            <w:tcW w:w="537" w:type="dxa"/>
            <w:tcBorders>
              <w:top w:val="nil"/>
              <w:left w:val="single" w:sz="4" w:space="0" w:color="auto"/>
              <w:bottom w:val="nil"/>
              <w:right w:val="single" w:sz="4" w:space="0" w:color="auto"/>
            </w:tcBorders>
          </w:tcPr>
          <w:p w14:paraId="38E511A3" w14:textId="77777777" w:rsidR="00AF4B71" w:rsidRPr="0060018B" w:rsidRDefault="00AF4B71" w:rsidP="007412F7">
            <w:pPr>
              <w:jc w:val="center"/>
              <w:rPr>
                <w:rFonts w:cstheme="minorHAnsi"/>
                <w:color w:val="3C4043"/>
                <w:sz w:val="24"/>
                <w:szCs w:val="24"/>
              </w:rPr>
            </w:pPr>
          </w:p>
        </w:tc>
        <w:tc>
          <w:tcPr>
            <w:tcW w:w="708" w:type="dxa"/>
            <w:tcBorders>
              <w:left w:val="single" w:sz="4" w:space="0" w:color="auto"/>
            </w:tcBorders>
            <w:vAlign w:val="center"/>
          </w:tcPr>
          <w:p w14:paraId="46E26418" w14:textId="77777777" w:rsidR="00AF4B71" w:rsidRPr="0060018B" w:rsidRDefault="00AF4B71" w:rsidP="007412F7">
            <w:pPr>
              <w:jc w:val="center"/>
              <w:rPr>
                <w:rFonts w:cstheme="minorHAnsi"/>
                <w:color w:val="3C4043"/>
                <w:sz w:val="24"/>
                <w:szCs w:val="24"/>
              </w:rPr>
            </w:pPr>
            <w:r w:rsidRPr="0060018B">
              <w:rPr>
                <w:rFonts w:eastAsia="Times New Roman" w:cstheme="minorHAnsi"/>
                <w:b/>
                <w:bCs/>
                <w:color w:val="000000"/>
                <w:sz w:val="24"/>
                <w:szCs w:val="24"/>
              </w:rPr>
              <w:t>m</w:t>
            </w:r>
            <w:r w:rsidRPr="0060018B">
              <w:rPr>
                <w:rFonts w:eastAsia="Times New Roman" w:cstheme="minorHAnsi"/>
                <w:b/>
                <w:bCs/>
                <w:color w:val="000000"/>
                <w:sz w:val="24"/>
                <w:szCs w:val="24"/>
                <w:vertAlign w:val="subscript"/>
              </w:rPr>
              <w:t>1</w:t>
            </w:r>
          </w:p>
        </w:tc>
        <w:tc>
          <w:tcPr>
            <w:tcW w:w="3685" w:type="dxa"/>
            <w:vAlign w:val="center"/>
          </w:tcPr>
          <w:p w14:paraId="7626CA4D"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r w:rsidRPr="0060018B">
              <w:rPr>
                <w:rFonts w:asciiTheme="minorHAnsi" w:hAnsiTheme="minorHAnsi" w:cstheme="minorHAnsi"/>
                <w:color w:val="3C4043"/>
                <w:sz w:val="24"/>
                <w:szCs w:val="24"/>
              </w:rPr>
              <w:t>-0.381164</w:t>
            </w:r>
          </w:p>
        </w:tc>
      </w:tr>
      <w:tr w:rsidR="00AF4B71" w:rsidRPr="0060018B" w14:paraId="0064E859" w14:textId="77777777" w:rsidTr="007412F7">
        <w:trPr>
          <w:trHeight w:val="510"/>
        </w:trPr>
        <w:tc>
          <w:tcPr>
            <w:tcW w:w="1770" w:type="dxa"/>
          </w:tcPr>
          <w:p w14:paraId="344FB4AF"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Displacement</w:t>
            </w:r>
          </w:p>
        </w:tc>
        <w:tc>
          <w:tcPr>
            <w:tcW w:w="1265" w:type="dxa"/>
            <w:vAlign w:val="center"/>
          </w:tcPr>
          <w:p w14:paraId="70D37E87" w14:textId="77777777" w:rsidR="00AF4B71" w:rsidRPr="0060018B" w:rsidRDefault="00AF4B71" w:rsidP="007412F7">
            <w:pPr>
              <w:pStyle w:val="HTMLPreformatted"/>
              <w:wordWrap w:val="0"/>
              <w:jc w:val="center"/>
              <w:textAlignment w:val="baseline"/>
              <w:rPr>
                <w:rFonts w:asciiTheme="minorHAnsi" w:hAnsiTheme="minorHAnsi" w:cstheme="minorHAnsi"/>
                <w:color w:val="000000"/>
                <w:sz w:val="24"/>
                <w:szCs w:val="24"/>
              </w:rPr>
            </w:pPr>
            <w:r w:rsidRPr="0060018B">
              <w:rPr>
                <w:rFonts w:asciiTheme="minorHAnsi" w:hAnsiTheme="minorHAnsi" w:cstheme="minorHAnsi"/>
                <w:color w:val="3C4043"/>
                <w:sz w:val="24"/>
                <w:szCs w:val="24"/>
              </w:rPr>
              <w:t>-6.14739</w:t>
            </w:r>
          </w:p>
        </w:tc>
        <w:tc>
          <w:tcPr>
            <w:tcW w:w="1390" w:type="dxa"/>
            <w:tcBorders>
              <w:right w:val="single" w:sz="4" w:space="0" w:color="auto"/>
            </w:tcBorders>
            <w:vAlign w:val="center"/>
          </w:tcPr>
          <w:p w14:paraId="7CAA02E4"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r w:rsidRPr="0060018B">
              <w:rPr>
                <w:rFonts w:asciiTheme="minorHAnsi" w:hAnsiTheme="minorHAnsi" w:cstheme="minorHAnsi"/>
                <w:color w:val="3C4043"/>
                <w:sz w:val="24"/>
                <w:szCs w:val="24"/>
              </w:rPr>
              <w:t>23.65947</w:t>
            </w:r>
          </w:p>
        </w:tc>
        <w:tc>
          <w:tcPr>
            <w:tcW w:w="537" w:type="dxa"/>
            <w:tcBorders>
              <w:top w:val="nil"/>
              <w:left w:val="single" w:sz="4" w:space="0" w:color="auto"/>
              <w:bottom w:val="nil"/>
              <w:right w:val="single" w:sz="4" w:space="0" w:color="auto"/>
            </w:tcBorders>
          </w:tcPr>
          <w:p w14:paraId="213DDCCA"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p>
        </w:tc>
        <w:tc>
          <w:tcPr>
            <w:tcW w:w="708" w:type="dxa"/>
            <w:tcBorders>
              <w:left w:val="single" w:sz="4" w:space="0" w:color="auto"/>
            </w:tcBorders>
            <w:vAlign w:val="center"/>
          </w:tcPr>
          <w:p w14:paraId="5D4C03E1"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r w:rsidRPr="0060018B">
              <w:rPr>
                <w:rFonts w:asciiTheme="minorHAnsi" w:hAnsiTheme="minorHAnsi" w:cstheme="minorHAnsi"/>
                <w:b/>
                <w:bCs/>
                <w:color w:val="000000"/>
                <w:sz w:val="24"/>
                <w:szCs w:val="24"/>
              </w:rPr>
              <w:t>m</w:t>
            </w:r>
            <w:r w:rsidRPr="0060018B">
              <w:rPr>
                <w:rFonts w:asciiTheme="minorHAnsi" w:hAnsiTheme="minorHAnsi" w:cstheme="minorHAnsi"/>
                <w:b/>
                <w:bCs/>
                <w:color w:val="000000"/>
                <w:sz w:val="24"/>
                <w:szCs w:val="24"/>
                <w:vertAlign w:val="subscript"/>
              </w:rPr>
              <w:t>2</w:t>
            </w:r>
          </w:p>
        </w:tc>
        <w:tc>
          <w:tcPr>
            <w:tcW w:w="3685" w:type="dxa"/>
            <w:vAlign w:val="center"/>
          </w:tcPr>
          <w:p w14:paraId="483DA80D"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r w:rsidRPr="0060018B">
              <w:rPr>
                <w:rFonts w:asciiTheme="minorHAnsi" w:hAnsiTheme="minorHAnsi" w:cstheme="minorHAnsi"/>
                <w:color w:val="3C4043"/>
                <w:sz w:val="24"/>
                <w:szCs w:val="24"/>
              </w:rPr>
              <w:t>1.494207</w:t>
            </w:r>
          </w:p>
        </w:tc>
      </w:tr>
      <w:tr w:rsidR="00AF4B71" w:rsidRPr="0060018B" w14:paraId="26E051A8" w14:textId="77777777" w:rsidTr="007412F7">
        <w:trPr>
          <w:trHeight w:val="510"/>
        </w:trPr>
        <w:tc>
          <w:tcPr>
            <w:tcW w:w="1770" w:type="dxa"/>
          </w:tcPr>
          <w:p w14:paraId="3A3247D8"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Horsepower</w:t>
            </w:r>
          </w:p>
        </w:tc>
        <w:tc>
          <w:tcPr>
            <w:tcW w:w="1265" w:type="dxa"/>
            <w:vAlign w:val="center"/>
          </w:tcPr>
          <w:p w14:paraId="35FAF513" w14:textId="77777777" w:rsidR="00AF4B71" w:rsidRPr="0060018B" w:rsidRDefault="00AF4B71" w:rsidP="007412F7">
            <w:pPr>
              <w:pStyle w:val="HTMLPreformatted"/>
              <w:wordWrap w:val="0"/>
              <w:jc w:val="center"/>
              <w:textAlignment w:val="baseline"/>
              <w:rPr>
                <w:rFonts w:asciiTheme="minorHAnsi" w:hAnsiTheme="minorHAnsi" w:cstheme="minorHAnsi"/>
                <w:color w:val="000000"/>
                <w:sz w:val="24"/>
                <w:szCs w:val="24"/>
              </w:rPr>
            </w:pPr>
            <w:r w:rsidRPr="0060018B">
              <w:rPr>
                <w:rFonts w:asciiTheme="minorHAnsi" w:hAnsiTheme="minorHAnsi" w:cstheme="minorHAnsi"/>
                <w:color w:val="3C4043"/>
                <w:sz w:val="24"/>
                <w:szCs w:val="24"/>
              </w:rPr>
              <w:t>-6.03440</w:t>
            </w:r>
          </w:p>
        </w:tc>
        <w:tc>
          <w:tcPr>
            <w:tcW w:w="1390" w:type="dxa"/>
            <w:tcBorders>
              <w:right w:val="single" w:sz="4" w:space="0" w:color="auto"/>
            </w:tcBorders>
            <w:vAlign w:val="center"/>
          </w:tcPr>
          <w:p w14:paraId="7798A653"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r w:rsidRPr="0060018B">
              <w:rPr>
                <w:rFonts w:asciiTheme="minorHAnsi" w:hAnsiTheme="minorHAnsi" w:cstheme="minorHAnsi"/>
                <w:color w:val="3C4043"/>
                <w:sz w:val="24"/>
                <w:szCs w:val="24"/>
              </w:rPr>
              <w:t>23.65947</w:t>
            </w:r>
          </w:p>
        </w:tc>
        <w:tc>
          <w:tcPr>
            <w:tcW w:w="537" w:type="dxa"/>
            <w:tcBorders>
              <w:top w:val="nil"/>
              <w:left w:val="single" w:sz="4" w:space="0" w:color="auto"/>
              <w:bottom w:val="nil"/>
              <w:right w:val="single" w:sz="4" w:space="0" w:color="auto"/>
            </w:tcBorders>
          </w:tcPr>
          <w:p w14:paraId="3631C8D8"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p>
        </w:tc>
        <w:tc>
          <w:tcPr>
            <w:tcW w:w="708" w:type="dxa"/>
            <w:tcBorders>
              <w:left w:val="single" w:sz="4" w:space="0" w:color="auto"/>
            </w:tcBorders>
            <w:vAlign w:val="center"/>
          </w:tcPr>
          <w:p w14:paraId="2EF2E8B3"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r w:rsidRPr="0060018B">
              <w:rPr>
                <w:rFonts w:asciiTheme="minorHAnsi" w:hAnsiTheme="minorHAnsi" w:cstheme="minorHAnsi"/>
                <w:b/>
                <w:bCs/>
                <w:color w:val="000000"/>
                <w:sz w:val="24"/>
                <w:szCs w:val="24"/>
              </w:rPr>
              <w:t>m</w:t>
            </w:r>
            <w:r w:rsidRPr="0060018B">
              <w:rPr>
                <w:rFonts w:asciiTheme="minorHAnsi" w:hAnsiTheme="minorHAnsi" w:cstheme="minorHAnsi"/>
                <w:b/>
                <w:bCs/>
                <w:color w:val="000000"/>
                <w:sz w:val="24"/>
                <w:szCs w:val="24"/>
                <w:vertAlign w:val="subscript"/>
              </w:rPr>
              <w:t>3</w:t>
            </w:r>
          </w:p>
        </w:tc>
        <w:tc>
          <w:tcPr>
            <w:tcW w:w="3685" w:type="dxa"/>
            <w:vAlign w:val="center"/>
          </w:tcPr>
          <w:p w14:paraId="37D5F9E3"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r w:rsidRPr="0060018B">
              <w:rPr>
                <w:rFonts w:asciiTheme="minorHAnsi" w:hAnsiTheme="minorHAnsi" w:cstheme="minorHAnsi"/>
                <w:color w:val="3C4043"/>
                <w:sz w:val="24"/>
                <w:szCs w:val="24"/>
              </w:rPr>
              <w:t>-1.327211</w:t>
            </w:r>
          </w:p>
        </w:tc>
      </w:tr>
      <w:tr w:rsidR="00AF4B71" w:rsidRPr="0060018B" w14:paraId="75B3387E" w14:textId="77777777" w:rsidTr="007412F7">
        <w:trPr>
          <w:trHeight w:val="510"/>
        </w:trPr>
        <w:tc>
          <w:tcPr>
            <w:tcW w:w="1770" w:type="dxa"/>
          </w:tcPr>
          <w:p w14:paraId="06A96BDB"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Weight</w:t>
            </w:r>
          </w:p>
        </w:tc>
        <w:tc>
          <w:tcPr>
            <w:tcW w:w="1265" w:type="dxa"/>
            <w:vAlign w:val="center"/>
          </w:tcPr>
          <w:p w14:paraId="2C9B7186" w14:textId="77777777" w:rsidR="00AF4B71" w:rsidRPr="0060018B" w:rsidRDefault="00AF4B71" w:rsidP="007412F7">
            <w:pPr>
              <w:pStyle w:val="HTMLPreformatted"/>
              <w:wordWrap w:val="0"/>
              <w:jc w:val="center"/>
              <w:textAlignment w:val="baseline"/>
              <w:rPr>
                <w:rFonts w:asciiTheme="minorHAnsi" w:hAnsiTheme="minorHAnsi" w:cstheme="minorHAnsi"/>
                <w:color w:val="000000"/>
                <w:sz w:val="24"/>
                <w:szCs w:val="24"/>
              </w:rPr>
            </w:pPr>
            <w:r w:rsidRPr="0060018B">
              <w:rPr>
                <w:rFonts w:asciiTheme="minorHAnsi" w:hAnsiTheme="minorHAnsi" w:cstheme="minorHAnsi"/>
                <w:color w:val="3C4043"/>
                <w:sz w:val="24"/>
                <w:szCs w:val="24"/>
              </w:rPr>
              <w:t>-6.34122</w:t>
            </w:r>
          </w:p>
        </w:tc>
        <w:tc>
          <w:tcPr>
            <w:tcW w:w="1390" w:type="dxa"/>
            <w:tcBorders>
              <w:right w:val="single" w:sz="4" w:space="0" w:color="auto"/>
            </w:tcBorders>
            <w:vAlign w:val="center"/>
          </w:tcPr>
          <w:p w14:paraId="625EE7A9"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r w:rsidRPr="0060018B">
              <w:rPr>
                <w:rFonts w:asciiTheme="minorHAnsi" w:hAnsiTheme="minorHAnsi" w:cstheme="minorHAnsi"/>
                <w:color w:val="3C4043"/>
                <w:sz w:val="24"/>
                <w:szCs w:val="24"/>
              </w:rPr>
              <w:t>23.65947</w:t>
            </w:r>
          </w:p>
        </w:tc>
        <w:tc>
          <w:tcPr>
            <w:tcW w:w="537" w:type="dxa"/>
            <w:tcBorders>
              <w:top w:val="nil"/>
              <w:left w:val="single" w:sz="4" w:space="0" w:color="auto"/>
              <w:bottom w:val="nil"/>
              <w:right w:val="single" w:sz="4" w:space="0" w:color="auto"/>
            </w:tcBorders>
          </w:tcPr>
          <w:p w14:paraId="6DEA3142"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p>
        </w:tc>
        <w:tc>
          <w:tcPr>
            <w:tcW w:w="708" w:type="dxa"/>
            <w:tcBorders>
              <w:left w:val="single" w:sz="4" w:space="0" w:color="auto"/>
            </w:tcBorders>
            <w:vAlign w:val="center"/>
          </w:tcPr>
          <w:p w14:paraId="4C709C46"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r w:rsidRPr="0060018B">
              <w:rPr>
                <w:rFonts w:asciiTheme="minorHAnsi" w:hAnsiTheme="minorHAnsi" w:cstheme="minorHAnsi"/>
                <w:b/>
                <w:bCs/>
                <w:color w:val="000000"/>
                <w:sz w:val="24"/>
                <w:szCs w:val="24"/>
              </w:rPr>
              <w:t>m</w:t>
            </w:r>
            <w:r w:rsidRPr="0060018B">
              <w:rPr>
                <w:rFonts w:asciiTheme="minorHAnsi" w:hAnsiTheme="minorHAnsi" w:cstheme="minorHAnsi"/>
                <w:b/>
                <w:bCs/>
                <w:color w:val="000000"/>
                <w:sz w:val="24"/>
                <w:szCs w:val="24"/>
                <w:vertAlign w:val="subscript"/>
              </w:rPr>
              <w:t>4</w:t>
            </w:r>
          </w:p>
        </w:tc>
        <w:tc>
          <w:tcPr>
            <w:tcW w:w="3685" w:type="dxa"/>
            <w:vAlign w:val="center"/>
          </w:tcPr>
          <w:p w14:paraId="17280778"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r w:rsidRPr="0060018B">
              <w:rPr>
                <w:rFonts w:asciiTheme="minorHAnsi" w:hAnsiTheme="minorHAnsi" w:cstheme="minorHAnsi"/>
                <w:color w:val="3C4043"/>
                <w:sz w:val="24"/>
                <w:szCs w:val="24"/>
              </w:rPr>
              <w:t>-4.907946</w:t>
            </w:r>
          </w:p>
        </w:tc>
      </w:tr>
      <w:tr w:rsidR="00AF4B71" w:rsidRPr="0060018B" w14:paraId="624D69EC" w14:textId="77777777" w:rsidTr="007412F7">
        <w:trPr>
          <w:trHeight w:val="510"/>
        </w:trPr>
        <w:tc>
          <w:tcPr>
            <w:tcW w:w="1770" w:type="dxa"/>
          </w:tcPr>
          <w:p w14:paraId="778B38EC"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Acceleration</w:t>
            </w:r>
          </w:p>
        </w:tc>
        <w:tc>
          <w:tcPr>
            <w:tcW w:w="1265" w:type="dxa"/>
            <w:vAlign w:val="center"/>
          </w:tcPr>
          <w:p w14:paraId="3313BF61" w14:textId="77777777" w:rsidR="00AF4B71" w:rsidRPr="0060018B" w:rsidRDefault="00AF4B71" w:rsidP="007412F7">
            <w:pPr>
              <w:pStyle w:val="HTMLPreformatted"/>
              <w:wordWrap w:val="0"/>
              <w:jc w:val="center"/>
              <w:textAlignment w:val="baseline"/>
              <w:rPr>
                <w:rFonts w:asciiTheme="minorHAnsi" w:hAnsiTheme="minorHAnsi" w:cstheme="minorHAnsi"/>
                <w:color w:val="000000"/>
                <w:sz w:val="24"/>
                <w:szCs w:val="24"/>
              </w:rPr>
            </w:pPr>
            <w:r w:rsidRPr="0060018B">
              <w:rPr>
                <w:rFonts w:asciiTheme="minorHAnsi" w:hAnsiTheme="minorHAnsi" w:cstheme="minorHAnsi"/>
                <w:color w:val="3C4043"/>
                <w:sz w:val="24"/>
                <w:szCs w:val="24"/>
              </w:rPr>
              <w:t>2.90759</w:t>
            </w:r>
          </w:p>
        </w:tc>
        <w:tc>
          <w:tcPr>
            <w:tcW w:w="1390" w:type="dxa"/>
            <w:tcBorders>
              <w:right w:val="single" w:sz="4" w:space="0" w:color="auto"/>
            </w:tcBorders>
            <w:vAlign w:val="center"/>
          </w:tcPr>
          <w:p w14:paraId="17A1B9A4"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r w:rsidRPr="0060018B">
              <w:rPr>
                <w:rFonts w:asciiTheme="minorHAnsi" w:hAnsiTheme="minorHAnsi" w:cstheme="minorHAnsi"/>
                <w:color w:val="3C4043"/>
                <w:sz w:val="24"/>
                <w:szCs w:val="24"/>
              </w:rPr>
              <w:t>23.65947</w:t>
            </w:r>
          </w:p>
        </w:tc>
        <w:tc>
          <w:tcPr>
            <w:tcW w:w="537" w:type="dxa"/>
            <w:tcBorders>
              <w:top w:val="nil"/>
              <w:left w:val="single" w:sz="4" w:space="0" w:color="auto"/>
              <w:bottom w:val="nil"/>
              <w:right w:val="single" w:sz="4" w:space="0" w:color="auto"/>
            </w:tcBorders>
          </w:tcPr>
          <w:p w14:paraId="325B9468"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p>
        </w:tc>
        <w:tc>
          <w:tcPr>
            <w:tcW w:w="708" w:type="dxa"/>
            <w:tcBorders>
              <w:left w:val="single" w:sz="4" w:space="0" w:color="auto"/>
            </w:tcBorders>
            <w:vAlign w:val="center"/>
          </w:tcPr>
          <w:p w14:paraId="7E592CB9"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r w:rsidRPr="0060018B">
              <w:rPr>
                <w:rFonts w:asciiTheme="minorHAnsi" w:hAnsiTheme="minorHAnsi" w:cstheme="minorHAnsi"/>
                <w:b/>
                <w:bCs/>
                <w:color w:val="000000"/>
                <w:sz w:val="24"/>
                <w:szCs w:val="24"/>
              </w:rPr>
              <w:t>m</w:t>
            </w:r>
            <w:r w:rsidRPr="0060018B">
              <w:rPr>
                <w:rFonts w:asciiTheme="minorHAnsi" w:hAnsiTheme="minorHAnsi" w:cstheme="minorHAnsi"/>
                <w:b/>
                <w:bCs/>
                <w:color w:val="000000"/>
                <w:sz w:val="24"/>
                <w:szCs w:val="24"/>
                <w:vertAlign w:val="subscript"/>
              </w:rPr>
              <w:t>5</w:t>
            </w:r>
          </w:p>
        </w:tc>
        <w:tc>
          <w:tcPr>
            <w:tcW w:w="3685" w:type="dxa"/>
            <w:vAlign w:val="center"/>
          </w:tcPr>
          <w:p w14:paraId="3E15B855"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r w:rsidRPr="0060018B">
              <w:rPr>
                <w:rFonts w:asciiTheme="minorHAnsi" w:hAnsiTheme="minorHAnsi" w:cstheme="minorHAnsi"/>
                <w:color w:val="3C4043"/>
                <w:sz w:val="24"/>
                <w:szCs w:val="24"/>
              </w:rPr>
              <w:t>-0.120290</w:t>
            </w:r>
          </w:p>
        </w:tc>
      </w:tr>
      <w:tr w:rsidR="00AF4B71" w:rsidRPr="0060018B" w14:paraId="5F89CF6B" w14:textId="77777777" w:rsidTr="007412F7">
        <w:trPr>
          <w:trHeight w:val="510"/>
        </w:trPr>
        <w:tc>
          <w:tcPr>
            <w:tcW w:w="1770" w:type="dxa"/>
          </w:tcPr>
          <w:p w14:paraId="4EE562CB"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Model year</w:t>
            </w:r>
          </w:p>
        </w:tc>
        <w:tc>
          <w:tcPr>
            <w:tcW w:w="1265" w:type="dxa"/>
            <w:vAlign w:val="center"/>
          </w:tcPr>
          <w:p w14:paraId="510BDA57" w14:textId="77777777" w:rsidR="00AF4B71" w:rsidRPr="0060018B" w:rsidRDefault="00AF4B71" w:rsidP="007412F7">
            <w:pPr>
              <w:pStyle w:val="HTMLPreformatted"/>
              <w:wordWrap w:val="0"/>
              <w:jc w:val="center"/>
              <w:textAlignment w:val="baseline"/>
              <w:rPr>
                <w:rFonts w:asciiTheme="minorHAnsi" w:hAnsiTheme="minorHAnsi" w:cstheme="minorHAnsi"/>
                <w:color w:val="000000"/>
                <w:sz w:val="24"/>
                <w:szCs w:val="24"/>
              </w:rPr>
            </w:pPr>
            <w:r w:rsidRPr="0060018B">
              <w:rPr>
                <w:rFonts w:asciiTheme="minorHAnsi" w:hAnsiTheme="minorHAnsi" w:cstheme="minorHAnsi"/>
                <w:color w:val="3C4043"/>
                <w:sz w:val="24"/>
                <w:szCs w:val="24"/>
              </w:rPr>
              <w:t>4.26089</w:t>
            </w:r>
          </w:p>
        </w:tc>
        <w:tc>
          <w:tcPr>
            <w:tcW w:w="1390" w:type="dxa"/>
            <w:tcBorders>
              <w:right w:val="single" w:sz="4" w:space="0" w:color="auto"/>
            </w:tcBorders>
            <w:vAlign w:val="center"/>
          </w:tcPr>
          <w:p w14:paraId="4EC41837"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r w:rsidRPr="0060018B">
              <w:rPr>
                <w:rFonts w:asciiTheme="minorHAnsi" w:hAnsiTheme="minorHAnsi" w:cstheme="minorHAnsi"/>
                <w:color w:val="3C4043"/>
                <w:sz w:val="24"/>
                <w:szCs w:val="24"/>
              </w:rPr>
              <w:t>23.65947</w:t>
            </w:r>
          </w:p>
        </w:tc>
        <w:tc>
          <w:tcPr>
            <w:tcW w:w="537" w:type="dxa"/>
            <w:tcBorders>
              <w:top w:val="nil"/>
              <w:left w:val="single" w:sz="4" w:space="0" w:color="auto"/>
              <w:bottom w:val="nil"/>
              <w:right w:val="single" w:sz="4" w:space="0" w:color="auto"/>
            </w:tcBorders>
          </w:tcPr>
          <w:p w14:paraId="53E1E34D"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p>
        </w:tc>
        <w:tc>
          <w:tcPr>
            <w:tcW w:w="708" w:type="dxa"/>
            <w:tcBorders>
              <w:left w:val="single" w:sz="4" w:space="0" w:color="auto"/>
            </w:tcBorders>
            <w:vAlign w:val="center"/>
          </w:tcPr>
          <w:p w14:paraId="1BD9DB57"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r w:rsidRPr="0060018B">
              <w:rPr>
                <w:rFonts w:asciiTheme="minorHAnsi" w:hAnsiTheme="minorHAnsi" w:cstheme="minorHAnsi"/>
                <w:b/>
                <w:bCs/>
                <w:color w:val="000000"/>
                <w:sz w:val="24"/>
                <w:szCs w:val="24"/>
              </w:rPr>
              <w:t>m</w:t>
            </w:r>
            <w:r w:rsidRPr="0060018B">
              <w:rPr>
                <w:rFonts w:asciiTheme="minorHAnsi" w:hAnsiTheme="minorHAnsi" w:cstheme="minorHAnsi"/>
                <w:b/>
                <w:bCs/>
                <w:color w:val="000000"/>
                <w:sz w:val="24"/>
                <w:szCs w:val="24"/>
                <w:vertAlign w:val="subscript"/>
              </w:rPr>
              <w:t>6</w:t>
            </w:r>
          </w:p>
        </w:tc>
        <w:tc>
          <w:tcPr>
            <w:tcW w:w="3685" w:type="dxa"/>
            <w:vAlign w:val="center"/>
          </w:tcPr>
          <w:p w14:paraId="0FC04E55"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r w:rsidRPr="0060018B">
              <w:rPr>
                <w:rFonts w:asciiTheme="minorHAnsi" w:hAnsiTheme="minorHAnsi" w:cstheme="minorHAnsi"/>
                <w:color w:val="3C4043"/>
                <w:sz w:val="24"/>
                <w:szCs w:val="24"/>
              </w:rPr>
              <w:t>2.668320</w:t>
            </w:r>
          </w:p>
        </w:tc>
      </w:tr>
      <w:tr w:rsidR="00AF4B71" w:rsidRPr="0060018B" w14:paraId="72A893C4" w14:textId="77777777" w:rsidTr="007412F7">
        <w:trPr>
          <w:trHeight w:val="510"/>
        </w:trPr>
        <w:tc>
          <w:tcPr>
            <w:tcW w:w="1770" w:type="dxa"/>
            <w:tcBorders>
              <w:bottom w:val="single" w:sz="4" w:space="0" w:color="auto"/>
            </w:tcBorders>
          </w:tcPr>
          <w:p w14:paraId="44E73315" w14:textId="77777777" w:rsidR="00AF4B71" w:rsidRPr="0060018B" w:rsidRDefault="00AF4B71" w:rsidP="007412F7">
            <w:pPr>
              <w:pStyle w:val="ListParagraph"/>
              <w:ind w:left="0"/>
              <w:rPr>
                <w:rFonts w:eastAsia="Times New Roman" w:cstheme="minorHAnsi"/>
                <w:color w:val="000000"/>
                <w:sz w:val="24"/>
                <w:szCs w:val="24"/>
              </w:rPr>
            </w:pPr>
            <w:r w:rsidRPr="0060018B">
              <w:rPr>
                <w:rFonts w:eastAsia="Times New Roman" w:cstheme="minorHAnsi"/>
                <w:color w:val="000000"/>
                <w:sz w:val="24"/>
                <w:szCs w:val="24"/>
              </w:rPr>
              <w:t>Origin</w:t>
            </w:r>
          </w:p>
        </w:tc>
        <w:tc>
          <w:tcPr>
            <w:tcW w:w="1265" w:type="dxa"/>
            <w:tcBorders>
              <w:bottom w:val="single" w:sz="4" w:space="0" w:color="auto"/>
            </w:tcBorders>
            <w:vAlign w:val="center"/>
          </w:tcPr>
          <w:p w14:paraId="749F8617" w14:textId="77777777" w:rsidR="00AF4B71" w:rsidRPr="0060018B" w:rsidRDefault="00AF4B71" w:rsidP="007412F7">
            <w:pPr>
              <w:pStyle w:val="HTMLPreformatted"/>
              <w:wordWrap w:val="0"/>
              <w:jc w:val="center"/>
              <w:textAlignment w:val="baseline"/>
              <w:rPr>
                <w:rFonts w:asciiTheme="minorHAnsi" w:hAnsiTheme="minorHAnsi" w:cstheme="minorHAnsi"/>
                <w:color w:val="000000"/>
                <w:sz w:val="24"/>
                <w:szCs w:val="24"/>
              </w:rPr>
            </w:pPr>
            <w:r w:rsidRPr="0060018B">
              <w:rPr>
                <w:rFonts w:asciiTheme="minorHAnsi" w:hAnsiTheme="minorHAnsi" w:cstheme="minorHAnsi"/>
                <w:color w:val="3C4043"/>
                <w:sz w:val="24"/>
                <w:szCs w:val="24"/>
              </w:rPr>
              <w:t>4.27980</w:t>
            </w:r>
          </w:p>
        </w:tc>
        <w:tc>
          <w:tcPr>
            <w:tcW w:w="1390" w:type="dxa"/>
            <w:tcBorders>
              <w:bottom w:val="single" w:sz="4" w:space="0" w:color="auto"/>
              <w:right w:val="single" w:sz="4" w:space="0" w:color="auto"/>
            </w:tcBorders>
            <w:vAlign w:val="center"/>
          </w:tcPr>
          <w:p w14:paraId="26E81BEA"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r w:rsidRPr="0060018B">
              <w:rPr>
                <w:rFonts w:asciiTheme="minorHAnsi" w:hAnsiTheme="minorHAnsi" w:cstheme="minorHAnsi"/>
                <w:color w:val="3C4043"/>
                <w:sz w:val="24"/>
                <w:szCs w:val="24"/>
              </w:rPr>
              <w:t>23.65947</w:t>
            </w:r>
          </w:p>
        </w:tc>
        <w:tc>
          <w:tcPr>
            <w:tcW w:w="537" w:type="dxa"/>
            <w:tcBorders>
              <w:top w:val="nil"/>
              <w:left w:val="single" w:sz="4" w:space="0" w:color="auto"/>
              <w:bottom w:val="nil"/>
              <w:right w:val="single" w:sz="4" w:space="0" w:color="auto"/>
            </w:tcBorders>
          </w:tcPr>
          <w:p w14:paraId="3183A7B7"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p>
        </w:tc>
        <w:tc>
          <w:tcPr>
            <w:tcW w:w="708" w:type="dxa"/>
            <w:tcBorders>
              <w:left w:val="single" w:sz="4" w:space="0" w:color="auto"/>
            </w:tcBorders>
            <w:vAlign w:val="center"/>
          </w:tcPr>
          <w:p w14:paraId="22C5EACE"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r w:rsidRPr="0060018B">
              <w:rPr>
                <w:rFonts w:asciiTheme="minorHAnsi" w:hAnsiTheme="minorHAnsi" w:cstheme="minorHAnsi"/>
                <w:b/>
                <w:bCs/>
                <w:color w:val="000000"/>
                <w:sz w:val="24"/>
                <w:szCs w:val="24"/>
              </w:rPr>
              <w:t>m</w:t>
            </w:r>
            <w:r w:rsidRPr="0060018B">
              <w:rPr>
                <w:rFonts w:asciiTheme="minorHAnsi" w:hAnsiTheme="minorHAnsi" w:cstheme="minorHAnsi"/>
                <w:b/>
                <w:bCs/>
                <w:color w:val="000000"/>
                <w:sz w:val="24"/>
                <w:szCs w:val="24"/>
                <w:vertAlign w:val="subscript"/>
              </w:rPr>
              <w:t>7</w:t>
            </w:r>
          </w:p>
        </w:tc>
        <w:tc>
          <w:tcPr>
            <w:tcW w:w="3685" w:type="dxa"/>
            <w:vAlign w:val="center"/>
          </w:tcPr>
          <w:p w14:paraId="1DCD93B7"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r w:rsidRPr="0060018B">
              <w:rPr>
                <w:rFonts w:asciiTheme="minorHAnsi" w:hAnsiTheme="minorHAnsi" w:cstheme="minorHAnsi"/>
                <w:color w:val="3C4043"/>
                <w:sz w:val="24"/>
                <w:szCs w:val="24"/>
              </w:rPr>
              <w:t>1.124575</w:t>
            </w:r>
          </w:p>
        </w:tc>
      </w:tr>
      <w:tr w:rsidR="00AF4B71" w:rsidRPr="0060018B" w14:paraId="66C79F42" w14:textId="77777777" w:rsidTr="007412F7">
        <w:trPr>
          <w:trHeight w:val="510"/>
        </w:trPr>
        <w:tc>
          <w:tcPr>
            <w:tcW w:w="1770" w:type="dxa"/>
            <w:tcBorders>
              <w:top w:val="single" w:sz="4" w:space="0" w:color="auto"/>
              <w:left w:val="nil"/>
              <w:bottom w:val="nil"/>
              <w:right w:val="nil"/>
            </w:tcBorders>
          </w:tcPr>
          <w:p w14:paraId="4839C090" w14:textId="77777777" w:rsidR="00AF4B71" w:rsidRPr="0060018B" w:rsidRDefault="00AF4B71" w:rsidP="007412F7">
            <w:pPr>
              <w:pStyle w:val="ListParagraph"/>
              <w:ind w:left="0"/>
              <w:rPr>
                <w:rFonts w:eastAsia="Times New Roman" w:cstheme="minorHAnsi"/>
                <w:color w:val="000000"/>
                <w:sz w:val="24"/>
                <w:szCs w:val="24"/>
              </w:rPr>
            </w:pPr>
          </w:p>
        </w:tc>
        <w:tc>
          <w:tcPr>
            <w:tcW w:w="1265" w:type="dxa"/>
            <w:tcBorders>
              <w:top w:val="single" w:sz="4" w:space="0" w:color="auto"/>
              <w:left w:val="nil"/>
              <w:bottom w:val="nil"/>
              <w:right w:val="nil"/>
            </w:tcBorders>
            <w:vAlign w:val="center"/>
          </w:tcPr>
          <w:p w14:paraId="6A9D1F9D"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p>
        </w:tc>
        <w:tc>
          <w:tcPr>
            <w:tcW w:w="1390" w:type="dxa"/>
            <w:tcBorders>
              <w:top w:val="single" w:sz="4" w:space="0" w:color="auto"/>
              <w:left w:val="nil"/>
              <w:bottom w:val="nil"/>
              <w:right w:val="nil"/>
            </w:tcBorders>
            <w:vAlign w:val="center"/>
          </w:tcPr>
          <w:p w14:paraId="28D2B8EE"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p>
        </w:tc>
        <w:tc>
          <w:tcPr>
            <w:tcW w:w="537" w:type="dxa"/>
            <w:tcBorders>
              <w:top w:val="nil"/>
              <w:left w:val="nil"/>
              <w:bottom w:val="nil"/>
            </w:tcBorders>
          </w:tcPr>
          <w:p w14:paraId="370D55B5"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p>
        </w:tc>
        <w:tc>
          <w:tcPr>
            <w:tcW w:w="708" w:type="dxa"/>
            <w:vAlign w:val="center"/>
          </w:tcPr>
          <w:p w14:paraId="159DD307" w14:textId="77777777" w:rsidR="00AF4B71" w:rsidRPr="0060018B" w:rsidRDefault="00AF4B71" w:rsidP="007412F7">
            <w:pPr>
              <w:pStyle w:val="HTMLPreformatted"/>
              <w:wordWrap w:val="0"/>
              <w:jc w:val="center"/>
              <w:textAlignment w:val="baseline"/>
              <w:rPr>
                <w:rFonts w:asciiTheme="minorHAnsi" w:hAnsiTheme="minorHAnsi" w:cstheme="minorHAnsi"/>
                <w:b/>
                <w:bCs/>
                <w:color w:val="000000"/>
                <w:sz w:val="24"/>
                <w:szCs w:val="24"/>
              </w:rPr>
            </w:pPr>
            <w:r w:rsidRPr="0060018B">
              <w:rPr>
                <w:rFonts w:asciiTheme="minorHAnsi" w:hAnsiTheme="minorHAnsi" w:cstheme="minorHAnsi"/>
                <w:b/>
                <w:bCs/>
                <w:color w:val="000000"/>
                <w:sz w:val="24"/>
                <w:szCs w:val="24"/>
              </w:rPr>
              <w:t>b</w:t>
            </w:r>
          </w:p>
        </w:tc>
        <w:tc>
          <w:tcPr>
            <w:tcW w:w="3685" w:type="dxa"/>
            <w:vAlign w:val="center"/>
          </w:tcPr>
          <w:p w14:paraId="62B577F3" w14:textId="77777777" w:rsidR="00AF4B71" w:rsidRPr="0060018B" w:rsidRDefault="00AF4B71" w:rsidP="007412F7">
            <w:pPr>
              <w:pStyle w:val="HTMLPreformatted"/>
              <w:wordWrap w:val="0"/>
              <w:jc w:val="center"/>
              <w:textAlignment w:val="baseline"/>
              <w:rPr>
                <w:rFonts w:asciiTheme="minorHAnsi" w:hAnsiTheme="minorHAnsi" w:cstheme="minorHAnsi"/>
                <w:color w:val="3C4043"/>
                <w:sz w:val="24"/>
                <w:szCs w:val="24"/>
              </w:rPr>
            </w:pPr>
            <w:r w:rsidRPr="0060018B">
              <w:rPr>
                <w:rFonts w:asciiTheme="minorHAnsi" w:hAnsiTheme="minorHAnsi" w:cstheme="minorHAnsi"/>
                <w:color w:val="3C4043"/>
                <w:sz w:val="24"/>
                <w:szCs w:val="24"/>
              </w:rPr>
              <w:t>23.659473684210525</w:t>
            </w:r>
          </w:p>
        </w:tc>
      </w:tr>
    </w:tbl>
    <w:p w14:paraId="13359C18" w14:textId="77777777" w:rsidR="00AF4B71" w:rsidRDefault="00AF4B71" w:rsidP="00AF4B71">
      <w:pPr>
        <w:rPr>
          <w:rFonts w:eastAsia="Times New Roman" w:cstheme="minorHAnsi"/>
          <w:b/>
          <w:bCs/>
          <w:color w:val="000000"/>
          <w:sz w:val="24"/>
          <w:szCs w:val="24"/>
        </w:rPr>
      </w:pPr>
    </w:p>
    <w:p w14:paraId="0AB1F487" w14:textId="77777777" w:rsidR="00AF4B71" w:rsidRDefault="00AF4B71" w:rsidP="00AF4B71">
      <w:pPr>
        <w:rPr>
          <w:rFonts w:eastAsia="Times New Roman" w:cstheme="minorHAnsi"/>
          <w:b/>
          <w:bCs/>
          <w:color w:val="000000"/>
          <w:sz w:val="24"/>
          <w:szCs w:val="24"/>
        </w:rPr>
      </w:pPr>
    </w:p>
    <w:p w14:paraId="67FE8E2C" w14:textId="77777777" w:rsidR="00AF4B71" w:rsidRPr="0060018B" w:rsidRDefault="00AF4B71" w:rsidP="00AF4B71">
      <w:pPr>
        <w:rPr>
          <w:rFonts w:eastAsia="Times New Roman" w:cstheme="minorHAnsi"/>
          <w:b/>
          <w:bCs/>
          <w:color w:val="000000"/>
          <w:sz w:val="24"/>
          <w:szCs w:val="24"/>
        </w:rPr>
      </w:pPr>
      <w:r w:rsidRPr="0060018B">
        <w:rPr>
          <w:rFonts w:eastAsia="Times New Roman" w:cstheme="minorHAnsi"/>
          <w:b/>
          <w:bCs/>
          <w:color w:val="000000"/>
          <w:sz w:val="24"/>
          <w:szCs w:val="24"/>
        </w:rPr>
        <w:t>Scatter plot of features of continuous data:</w:t>
      </w:r>
    </w:p>
    <w:p w14:paraId="2BA1117E" w14:textId="77777777" w:rsidR="00AF4B71" w:rsidRPr="0060018B" w:rsidRDefault="00AF4B71" w:rsidP="00AF4B71">
      <w:pPr>
        <w:pStyle w:val="ListParagraph"/>
        <w:numPr>
          <w:ilvl w:val="0"/>
          <w:numId w:val="3"/>
        </w:numPr>
        <w:rPr>
          <w:rFonts w:eastAsia="Times New Roman" w:cstheme="minorHAnsi"/>
          <w:color w:val="000000"/>
          <w:sz w:val="24"/>
          <w:szCs w:val="24"/>
        </w:rPr>
      </w:pPr>
      <w:r w:rsidRPr="0060018B">
        <w:rPr>
          <w:rFonts w:eastAsia="Times New Roman" w:cstheme="minorHAnsi"/>
          <w:color w:val="000000"/>
          <w:sz w:val="24"/>
          <w:szCs w:val="24"/>
        </w:rPr>
        <w:t>Displacement</w:t>
      </w:r>
      <w:r w:rsidRPr="0060018B">
        <w:rPr>
          <w:rFonts w:cstheme="minorHAnsi"/>
          <w:noProof/>
          <w:sz w:val="24"/>
          <w:szCs w:val="24"/>
        </w:rPr>
        <w:drawing>
          <wp:inline distT="0" distB="0" distL="0" distR="0" wp14:anchorId="2A5FA9BE" wp14:editId="32FF9BB1">
            <wp:extent cx="5393055" cy="3564255"/>
            <wp:effectExtent l="0" t="0" r="0" b="0"/>
            <wp:docPr id="17150336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3055" cy="3564255"/>
                    </a:xfrm>
                    <a:prstGeom prst="rect">
                      <a:avLst/>
                    </a:prstGeom>
                    <a:noFill/>
                    <a:ln>
                      <a:noFill/>
                    </a:ln>
                  </pic:spPr>
                </pic:pic>
              </a:graphicData>
            </a:graphic>
          </wp:inline>
        </w:drawing>
      </w:r>
    </w:p>
    <w:p w14:paraId="5D28CAA4" w14:textId="77777777" w:rsidR="00AF4B71" w:rsidRPr="0060018B" w:rsidRDefault="00AF4B71" w:rsidP="00AF4B71">
      <w:pPr>
        <w:pStyle w:val="ListParagraph"/>
        <w:numPr>
          <w:ilvl w:val="0"/>
          <w:numId w:val="3"/>
        </w:numPr>
        <w:rPr>
          <w:rFonts w:eastAsia="Times New Roman" w:cstheme="minorHAnsi"/>
          <w:color w:val="000000"/>
          <w:sz w:val="24"/>
          <w:szCs w:val="24"/>
        </w:rPr>
      </w:pPr>
      <w:r w:rsidRPr="0060018B">
        <w:rPr>
          <w:rFonts w:eastAsia="Times New Roman" w:cstheme="minorHAnsi"/>
          <w:color w:val="000000"/>
          <w:sz w:val="24"/>
          <w:szCs w:val="24"/>
        </w:rPr>
        <w:lastRenderedPageBreak/>
        <w:t>Horsepower</w:t>
      </w:r>
    </w:p>
    <w:p w14:paraId="00F2D471" w14:textId="77777777" w:rsidR="00AF4B71" w:rsidRPr="0060018B" w:rsidRDefault="00AF4B71" w:rsidP="00AF4B71">
      <w:pPr>
        <w:pStyle w:val="ListParagraph"/>
        <w:rPr>
          <w:rFonts w:eastAsia="Times New Roman" w:cstheme="minorHAnsi"/>
          <w:color w:val="000000"/>
          <w:sz w:val="24"/>
          <w:szCs w:val="24"/>
        </w:rPr>
      </w:pPr>
      <w:r w:rsidRPr="0060018B">
        <w:rPr>
          <w:rFonts w:eastAsia="Times New Roman" w:cstheme="minorHAnsi"/>
          <w:noProof/>
          <w:color w:val="000000"/>
          <w:sz w:val="24"/>
          <w:szCs w:val="24"/>
        </w:rPr>
        <w:drawing>
          <wp:inline distT="0" distB="0" distL="0" distR="0" wp14:anchorId="13049B96" wp14:editId="32D18B81">
            <wp:extent cx="5393055" cy="3564255"/>
            <wp:effectExtent l="0" t="0" r="0" b="0"/>
            <wp:docPr id="15849877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3055" cy="3564255"/>
                    </a:xfrm>
                    <a:prstGeom prst="rect">
                      <a:avLst/>
                    </a:prstGeom>
                    <a:noFill/>
                    <a:ln>
                      <a:noFill/>
                    </a:ln>
                  </pic:spPr>
                </pic:pic>
              </a:graphicData>
            </a:graphic>
          </wp:inline>
        </w:drawing>
      </w:r>
    </w:p>
    <w:p w14:paraId="7ECCA4E0" w14:textId="77777777" w:rsidR="00AF4B71" w:rsidRPr="0060018B" w:rsidRDefault="00AF4B71" w:rsidP="00AF4B71">
      <w:pPr>
        <w:pStyle w:val="ListParagraph"/>
        <w:numPr>
          <w:ilvl w:val="0"/>
          <w:numId w:val="3"/>
        </w:numPr>
        <w:rPr>
          <w:rFonts w:eastAsia="Times New Roman" w:cstheme="minorHAnsi"/>
          <w:color w:val="000000"/>
          <w:sz w:val="24"/>
          <w:szCs w:val="24"/>
        </w:rPr>
      </w:pPr>
      <w:r w:rsidRPr="0060018B">
        <w:rPr>
          <w:rFonts w:eastAsia="Times New Roman" w:cstheme="minorHAnsi"/>
          <w:color w:val="000000"/>
          <w:sz w:val="24"/>
          <w:szCs w:val="24"/>
        </w:rPr>
        <w:t>Weight</w:t>
      </w:r>
    </w:p>
    <w:p w14:paraId="0BDE1D91" w14:textId="77777777" w:rsidR="00AF4B71" w:rsidRPr="0060018B" w:rsidRDefault="00AF4B71" w:rsidP="00AF4B71">
      <w:pPr>
        <w:pStyle w:val="ListParagraph"/>
        <w:rPr>
          <w:rFonts w:eastAsia="Times New Roman" w:cstheme="minorHAnsi"/>
          <w:color w:val="000000"/>
          <w:sz w:val="24"/>
          <w:szCs w:val="24"/>
        </w:rPr>
      </w:pPr>
      <w:r w:rsidRPr="0060018B">
        <w:rPr>
          <w:rFonts w:eastAsia="Times New Roman" w:cstheme="minorHAnsi"/>
          <w:noProof/>
          <w:color w:val="000000"/>
          <w:sz w:val="24"/>
          <w:szCs w:val="24"/>
        </w:rPr>
        <w:drawing>
          <wp:inline distT="0" distB="0" distL="0" distR="0" wp14:anchorId="2BE1AEAE" wp14:editId="0BF70262">
            <wp:extent cx="5384800" cy="3564255"/>
            <wp:effectExtent l="0" t="0" r="6350" b="0"/>
            <wp:docPr id="16496905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4800" cy="3564255"/>
                    </a:xfrm>
                    <a:prstGeom prst="rect">
                      <a:avLst/>
                    </a:prstGeom>
                    <a:noFill/>
                    <a:ln>
                      <a:noFill/>
                    </a:ln>
                  </pic:spPr>
                </pic:pic>
              </a:graphicData>
            </a:graphic>
          </wp:inline>
        </w:drawing>
      </w:r>
    </w:p>
    <w:p w14:paraId="6320E9D0" w14:textId="77777777" w:rsidR="00AF4B71" w:rsidRPr="0060018B" w:rsidRDefault="00AF4B71" w:rsidP="00AF4B71">
      <w:pPr>
        <w:pStyle w:val="ListParagraph"/>
        <w:numPr>
          <w:ilvl w:val="0"/>
          <w:numId w:val="3"/>
        </w:numPr>
        <w:rPr>
          <w:rFonts w:eastAsia="Times New Roman" w:cstheme="minorHAnsi"/>
          <w:color w:val="000000"/>
          <w:sz w:val="24"/>
          <w:szCs w:val="24"/>
        </w:rPr>
      </w:pPr>
      <w:r w:rsidRPr="0060018B">
        <w:rPr>
          <w:rFonts w:eastAsia="Times New Roman" w:cstheme="minorHAnsi"/>
          <w:color w:val="000000"/>
          <w:sz w:val="24"/>
          <w:szCs w:val="24"/>
        </w:rPr>
        <w:lastRenderedPageBreak/>
        <w:t>Acceleration</w:t>
      </w:r>
      <w:r w:rsidRPr="0060018B">
        <w:rPr>
          <w:rFonts w:eastAsia="Times New Roman" w:cstheme="minorHAnsi"/>
          <w:noProof/>
          <w:color w:val="000000"/>
          <w:sz w:val="24"/>
          <w:szCs w:val="24"/>
        </w:rPr>
        <w:drawing>
          <wp:inline distT="0" distB="0" distL="0" distR="0" wp14:anchorId="1E2333C8" wp14:editId="478652C0">
            <wp:extent cx="5384800" cy="3564255"/>
            <wp:effectExtent l="0" t="0" r="6350" b="0"/>
            <wp:docPr id="9041045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4800" cy="3564255"/>
                    </a:xfrm>
                    <a:prstGeom prst="rect">
                      <a:avLst/>
                    </a:prstGeom>
                    <a:noFill/>
                    <a:ln>
                      <a:noFill/>
                    </a:ln>
                  </pic:spPr>
                </pic:pic>
              </a:graphicData>
            </a:graphic>
          </wp:inline>
        </w:drawing>
      </w:r>
    </w:p>
    <w:p w14:paraId="00B6BBDD" w14:textId="77777777" w:rsidR="00AF4B71" w:rsidRPr="0060018B" w:rsidRDefault="00AF4B71" w:rsidP="00AF4B71">
      <w:pPr>
        <w:rPr>
          <w:rFonts w:eastAsia="Times New Roman" w:cstheme="minorHAnsi"/>
          <w:b/>
          <w:bCs/>
          <w:color w:val="000000"/>
          <w:sz w:val="24"/>
          <w:szCs w:val="24"/>
        </w:rPr>
      </w:pPr>
    </w:p>
    <w:p w14:paraId="7D51C4F4" w14:textId="77777777" w:rsidR="00AF4B71" w:rsidRPr="0060018B" w:rsidRDefault="00AF4B71" w:rsidP="00AF4B71">
      <w:pPr>
        <w:rPr>
          <w:rFonts w:eastAsia="Times New Roman" w:cstheme="minorHAnsi"/>
          <w:b/>
          <w:bCs/>
          <w:color w:val="000000"/>
          <w:sz w:val="24"/>
          <w:szCs w:val="24"/>
        </w:rPr>
      </w:pPr>
      <w:r w:rsidRPr="0060018B">
        <w:rPr>
          <w:rFonts w:eastAsia="Times New Roman" w:cstheme="minorHAnsi"/>
          <w:b/>
          <w:bCs/>
          <w:color w:val="000000"/>
          <w:sz w:val="24"/>
          <w:szCs w:val="24"/>
        </w:rPr>
        <w:t>Bar plot of features of discrete data:</w:t>
      </w:r>
    </w:p>
    <w:p w14:paraId="44FDC345" w14:textId="77777777" w:rsidR="00AF4B71" w:rsidRPr="0060018B" w:rsidRDefault="00AF4B71" w:rsidP="00AF4B71">
      <w:pPr>
        <w:pStyle w:val="ListParagraph"/>
        <w:numPr>
          <w:ilvl w:val="0"/>
          <w:numId w:val="3"/>
        </w:numPr>
        <w:rPr>
          <w:rFonts w:eastAsia="Times New Roman" w:cstheme="minorHAnsi"/>
          <w:color w:val="000000"/>
          <w:sz w:val="24"/>
          <w:szCs w:val="24"/>
        </w:rPr>
      </w:pPr>
      <w:r w:rsidRPr="0060018B">
        <w:rPr>
          <w:rFonts w:eastAsia="Times New Roman" w:cstheme="minorHAnsi"/>
          <w:color w:val="000000"/>
          <w:sz w:val="24"/>
          <w:szCs w:val="24"/>
        </w:rPr>
        <w:t>Origin</w:t>
      </w:r>
    </w:p>
    <w:p w14:paraId="56391265" w14:textId="77777777" w:rsidR="00AF4B71" w:rsidRPr="0060018B" w:rsidRDefault="00AF4B71" w:rsidP="00AF4B71">
      <w:pPr>
        <w:ind w:left="360"/>
        <w:rPr>
          <w:rFonts w:eastAsia="Times New Roman" w:cstheme="minorHAnsi"/>
          <w:color w:val="000000"/>
          <w:sz w:val="24"/>
          <w:szCs w:val="24"/>
        </w:rPr>
      </w:pPr>
      <w:r w:rsidRPr="0060018B">
        <w:rPr>
          <w:rFonts w:cstheme="minorHAnsi"/>
          <w:noProof/>
          <w:sz w:val="24"/>
          <w:szCs w:val="24"/>
        </w:rPr>
        <w:drawing>
          <wp:anchor distT="0" distB="0" distL="114300" distR="114300" simplePos="0" relativeHeight="251660288" behindDoc="1" locked="0" layoutInCell="1" allowOverlap="1" wp14:anchorId="07217A74" wp14:editId="2A635A6E">
            <wp:simplePos x="0" y="0"/>
            <wp:positionH relativeFrom="column">
              <wp:posOffset>811530</wp:posOffset>
            </wp:positionH>
            <wp:positionV relativeFrom="paragraph">
              <wp:posOffset>-3810</wp:posOffset>
            </wp:positionV>
            <wp:extent cx="4320000" cy="3081357"/>
            <wp:effectExtent l="0" t="0" r="4445" b="5080"/>
            <wp:wrapTight wrapText="bothSides">
              <wp:wrapPolygon edited="0">
                <wp:start x="0" y="0"/>
                <wp:lineTo x="0" y="21502"/>
                <wp:lineTo x="21527" y="21502"/>
                <wp:lineTo x="21527" y="0"/>
                <wp:lineTo x="0" y="0"/>
              </wp:wrapPolygon>
            </wp:wrapTight>
            <wp:docPr id="8556435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000" cy="3081357"/>
                    </a:xfrm>
                    <a:prstGeom prst="rect">
                      <a:avLst/>
                    </a:prstGeom>
                    <a:noFill/>
                    <a:ln>
                      <a:noFill/>
                    </a:ln>
                  </pic:spPr>
                </pic:pic>
              </a:graphicData>
            </a:graphic>
          </wp:anchor>
        </w:drawing>
      </w:r>
    </w:p>
    <w:p w14:paraId="66838ED8" w14:textId="77777777" w:rsidR="00AF4B71" w:rsidRPr="0060018B" w:rsidRDefault="00AF4B71" w:rsidP="00AF4B71">
      <w:pPr>
        <w:pStyle w:val="ListParagraph"/>
        <w:numPr>
          <w:ilvl w:val="0"/>
          <w:numId w:val="3"/>
        </w:numPr>
        <w:rPr>
          <w:rFonts w:eastAsia="Times New Roman" w:cstheme="minorHAnsi"/>
          <w:color w:val="000000"/>
          <w:sz w:val="24"/>
          <w:szCs w:val="24"/>
        </w:rPr>
      </w:pPr>
      <w:r w:rsidRPr="0060018B">
        <w:rPr>
          <w:rFonts w:eastAsia="Times New Roman" w:cstheme="minorHAnsi"/>
          <w:color w:val="000000"/>
          <w:sz w:val="24"/>
          <w:szCs w:val="24"/>
        </w:rPr>
        <w:t>Cylinders</w:t>
      </w:r>
    </w:p>
    <w:p w14:paraId="600BF2B9" w14:textId="77777777" w:rsidR="00AF4B71" w:rsidRPr="0060018B" w:rsidRDefault="00AF4B71" w:rsidP="00AF4B71">
      <w:pPr>
        <w:pStyle w:val="ListParagraph"/>
        <w:rPr>
          <w:rFonts w:eastAsia="Times New Roman" w:cstheme="minorHAnsi"/>
          <w:color w:val="000000"/>
          <w:sz w:val="24"/>
          <w:szCs w:val="24"/>
        </w:rPr>
      </w:pPr>
    </w:p>
    <w:p w14:paraId="456B7F85" w14:textId="77777777" w:rsidR="00AF4B71" w:rsidRPr="0060018B" w:rsidRDefault="00AF4B71" w:rsidP="00AF4B71">
      <w:pPr>
        <w:pStyle w:val="ListParagraph"/>
        <w:rPr>
          <w:rFonts w:eastAsia="Times New Roman" w:cstheme="minorHAnsi"/>
          <w:color w:val="000000"/>
          <w:sz w:val="24"/>
          <w:szCs w:val="24"/>
        </w:rPr>
      </w:pPr>
      <w:r w:rsidRPr="0060018B">
        <w:rPr>
          <w:rFonts w:eastAsia="Times New Roman" w:cstheme="minorHAnsi"/>
          <w:noProof/>
          <w:color w:val="000000"/>
          <w:sz w:val="24"/>
          <w:szCs w:val="24"/>
        </w:rPr>
        <w:drawing>
          <wp:anchor distT="0" distB="0" distL="114300" distR="114300" simplePos="0" relativeHeight="251661312" behindDoc="1" locked="0" layoutInCell="1" allowOverlap="1" wp14:anchorId="409100D5" wp14:editId="15D9C12D">
            <wp:simplePos x="0" y="0"/>
            <wp:positionH relativeFrom="column">
              <wp:posOffset>811530</wp:posOffset>
            </wp:positionH>
            <wp:positionV relativeFrom="paragraph">
              <wp:posOffset>1270</wp:posOffset>
            </wp:positionV>
            <wp:extent cx="4320000" cy="3081357"/>
            <wp:effectExtent l="0" t="0" r="4445" b="5080"/>
            <wp:wrapTight wrapText="bothSides">
              <wp:wrapPolygon edited="0">
                <wp:start x="0" y="0"/>
                <wp:lineTo x="0" y="21502"/>
                <wp:lineTo x="21527" y="21502"/>
                <wp:lineTo x="21527" y="0"/>
                <wp:lineTo x="0" y="0"/>
              </wp:wrapPolygon>
            </wp:wrapTight>
            <wp:docPr id="13991260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000" cy="3081357"/>
                    </a:xfrm>
                    <a:prstGeom prst="rect">
                      <a:avLst/>
                    </a:prstGeom>
                    <a:noFill/>
                    <a:ln>
                      <a:noFill/>
                    </a:ln>
                  </pic:spPr>
                </pic:pic>
              </a:graphicData>
            </a:graphic>
          </wp:anchor>
        </w:drawing>
      </w:r>
    </w:p>
    <w:p w14:paraId="4807E2C3" w14:textId="77777777" w:rsidR="00AF4B71" w:rsidRPr="0060018B" w:rsidRDefault="00AF4B71" w:rsidP="00AF4B71">
      <w:pPr>
        <w:pStyle w:val="ListParagraph"/>
        <w:numPr>
          <w:ilvl w:val="0"/>
          <w:numId w:val="3"/>
        </w:numPr>
        <w:rPr>
          <w:rFonts w:eastAsia="Times New Roman" w:cstheme="minorHAnsi"/>
          <w:color w:val="000000"/>
          <w:sz w:val="24"/>
          <w:szCs w:val="24"/>
        </w:rPr>
      </w:pPr>
      <w:r w:rsidRPr="0060018B">
        <w:rPr>
          <w:rFonts w:eastAsia="Times New Roman" w:cstheme="minorHAnsi"/>
          <w:color w:val="000000"/>
          <w:sz w:val="24"/>
          <w:szCs w:val="24"/>
        </w:rPr>
        <w:t>Model year</w:t>
      </w:r>
    </w:p>
    <w:p w14:paraId="71933DAF" w14:textId="77777777" w:rsidR="00AF4B71" w:rsidRPr="0060018B" w:rsidRDefault="00AF4B71" w:rsidP="00AF4B71">
      <w:pPr>
        <w:pStyle w:val="ListParagraph"/>
        <w:rPr>
          <w:rFonts w:eastAsia="Times New Roman" w:cstheme="minorHAnsi"/>
          <w:color w:val="000000"/>
          <w:sz w:val="24"/>
          <w:szCs w:val="24"/>
        </w:rPr>
      </w:pPr>
      <w:r w:rsidRPr="0060018B">
        <w:rPr>
          <w:rFonts w:eastAsia="Times New Roman" w:cstheme="minorHAnsi"/>
          <w:noProof/>
          <w:color w:val="000000"/>
          <w:sz w:val="24"/>
          <w:szCs w:val="24"/>
        </w:rPr>
        <w:drawing>
          <wp:anchor distT="0" distB="0" distL="114300" distR="114300" simplePos="0" relativeHeight="251662336" behindDoc="1" locked="0" layoutInCell="1" allowOverlap="1" wp14:anchorId="5DD48DFF" wp14:editId="3E5867BF">
            <wp:simplePos x="0" y="0"/>
            <wp:positionH relativeFrom="column">
              <wp:posOffset>812165</wp:posOffset>
            </wp:positionH>
            <wp:positionV relativeFrom="paragraph">
              <wp:posOffset>0</wp:posOffset>
            </wp:positionV>
            <wp:extent cx="4319905" cy="3070225"/>
            <wp:effectExtent l="0" t="0" r="4445" b="0"/>
            <wp:wrapTight wrapText="bothSides">
              <wp:wrapPolygon edited="0">
                <wp:start x="0" y="0"/>
                <wp:lineTo x="0" y="21444"/>
                <wp:lineTo x="21527" y="21444"/>
                <wp:lineTo x="21527" y="0"/>
                <wp:lineTo x="0" y="0"/>
              </wp:wrapPolygon>
            </wp:wrapTight>
            <wp:docPr id="132591100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9905" cy="3070225"/>
                    </a:xfrm>
                    <a:prstGeom prst="rect">
                      <a:avLst/>
                    </a:prstGeom>
                    <a:noFill/>
                    <a:ln>
                      <a:noFill/>
                    </a:ln>
                  </pic:spPr>
                </pic:pic>
              </a:graphicData>
            </a:graphic>
          </wp:anchor>
        </w:drawing>
      </w:r>
    </w:p>
    <w:p w14:paraId="38B26387" w14:textId="77777777" w:rsidR="00AF4B71" w:rsidRPr="0060018B" w:rsidRDefault="00AF4B71" w:rsidP="00AF4B71">
      <w:pPr>
        <w:rPr>
          <w:rFonts w:cstheme="minorHAnsi"/>
          <w:sz w:val="24"/>
          <w:szCs w:val="24"/>
        </w:rPr>
      </w:pPr>
    </w:p>
    <w:p w14:paraId="2EA0FCBF" w14:textId="77777777" w:rsidR="00AF4B71" w:rsidRPr="0060018B" w:rsidRDefault="00AF4B71" w:rsidP="00AF4B71">
      <w:pPr>
        <w:rPr>
          <w:rFonts w:eastAsia="Times New Roman" w:cstheme="minorHAnsi"/>
          <w:color w:val="000000"/>
          <w:sz w:val="24"/>
          <w:szCs w:val="24"/>
        </w:rPr>
      </w:pPr>
    </w:p>
    <w:p w14:paraId="710D08E5" w14:textId="77777777" w:rsidR="00AF4B71" w:rsidRPr="0060018B" w:rsidRDefault="00AF4B71" w:rsidP="00AF4B71">
      <w:pPr>
        <w:rPr>
          <w:rFonts w:eastAsia="Times New Roman" w:cstheme="minorHAnsi"/>
          <w:b/>
          <w:bCs/>
          <w:color w:val="000000"/>
          <w:sz w:val="24"/>
          <w:szCs w:val="24"/>
        </w:rPr>
      </w:pPr>
    </w:p>
    <w:p w14:paraId="1C1B2D68" w14:textId="77777777" w:rsidR="00AF4B71" w:rsidRPr="0060018B" w:rsidRDefault="00AF4B71" w:rsidP="00AF4B71">
      <w:pPr>
        <w:rPr>
          <w:rFonts w:eastAsia="Times New Roman" w:cstheme="minorHAnsi"/>
          <w:b/>
          <w:bCs/>
          <w:color w:val="000000"/>
          <w:sz w:val="24"/>
          <w:szCs w:val="24"/>
        </w:rPr>
      </w:pPr>
      <w:r w:rsidRPr="0060018B">
        <w:rPr>
          <w:rFonts w:eastAsia="Times New Roman" w:cstheme="minorHAnsi"/>
          <w:b/>
          <w:bCs/>
          <w:color w:val="000000"/>
          <w:sz w:val="24"/>
          <w:szCs w:val="24"/>
        </w:rPr>
        <w:t>Histogram plot and box plot of each feature:</w:t>
      </w:r>
    </w:p>
    <w:p w14:paraId="59A9BE21" w14:textId="77777777" w:rsidR="00AF4B71" w:rsidRPr="0060018B" w:rsidRDefault="00AF4B71" w:rsidP="00AF4B71">
      <w:pPr>
        <w:pStyle w:val="ListParagraph"/>
        <w:numPr>
          <w:ilvl w:val="0"/>
          <w:numId w:val="2"/>
        </w:numPr>
        <w:rPr>
          <w:rFonts w:eastAsia="Times New Roman" w:cstheme="minorHAnsi"/>
          <w:color w:val="000000"/>
          <w:sz w:val="24"/>
          <w:szCs w:val="24"/>
        </w:rPr>
      </w:pPr>
      <w:r w:rsidRPr="0060018B">
        <w:rPr>
          <w:rFonts w:eastAsia="Times New Roman" w:cstheme="minorHAnsi"/>
          <w:color w:val="000000"/>
          <w:sz w:val="24"/>
          <w:szCs w:val="24"/>
        </w:rPr>
        <w:t>Mpg</w:t>
      </w:r>
    </w:p>
    <w:p w14:paraId="5FEFDF8A" w14:textId="77777777" w:rsidR="00AF4B71" w:rsidRPr="0060018B" w:rsidRDefault="00AF4B71" w:rsidP="00AF4B71">
      <w:pPr>
        <w:pStyle w:val="ListParagraph"/>
        <w:rPr>
          <w:rFonts w:eastAsia="Times New Roman" w:cstheme="minorHAnsi"/>
          <w:color w:val="000000"/>
          <w:sz w:val="24"/>
          <w:szCs w:val="24"/>
        </w:rPr>
      </w:pPr>
      <w:r w:rsidRPr="0060018B">
        <w:rPr>
          <w:rFonts w:eastAsia="Times New Roman" w:cstheme="minorHAnsi"/>
          <w:noProof/>
          <w:color w:val="000000"/>
          <w:sz w:val="24"/>
          <w:szCs w:val="24"/>
        </w:rPr>
        <w:drawing>
          <wp:inline distT="0" distB="0" distL="0" distR="0" wp14:anchorId="6090EABE" wp14:editId="328A6B7E">
            <wp:extent cx="5935345" cy="1947545"/>
            <wp:effectExtent l="0" t="0" r="8255" b="0"/>
            <wp:docPr id="84658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345" cy="1947545"/>
                    </a:xfrm>
                    <a:prstGeom prst="rect">
                      <a:avLst/>
                    </a:prstGeom>
                    <a:noFill/>
                    <a:ln>
                      <a:noFill/>
                    </a:ln>
                  </pic:spPr>
                </pic:pic>
              </a:graphicData>
            </a:graphic>
          </wp:inline>
        </w:drawing>
      </w:r>
    </w:p>
    <w:p w14:paraId="105F8C06" w14:textId="77777777" w:rsidR="00AF4B71" w:rsidRPr="0060018B" w:rsidRDefault="00AF4B71" w:rsidP="00AF4B71">
      <w:pPr>
        <w:pStyle w:val="ListParagraph"/>
        <w:numPr>
          <w:ilvl w:val="0"/>
          <w:numId w:val="2"/>
        </w:numPr>
        <w:rPr>
          <w:rFonts w:eastAsia="Times New Roman" w:cstheme="minorHAnsi"/>
          <w:color w:val="000000"/>
          <w:sz w:val="24"/>
          <w:szCs w:val="24"/>
        </w:rPr>
      </w:pPr>
      <w:r w:rsidRPr="0060018B">
        <w:rPr>
          <w:rFonts w:eastAsia="Times New Roman" w:cstheme="minorHAnsi"/>
          <w:color w:val="000000"/>
          <w:sz w:val="24"/>
          <w:szCs w:val="24"/>
        </w:rPr>
        <w:t>Cylinders</w:t>
      </w:r>
    </w:p>
    <w:p w14:paraId="3C8B8252" w14:textId="77777777" w:rsidR="00AF4B71" w:rsidRPr="0060018B" w:rsidRDefault="00AF4B71" w:rsidP="00AF4B71">
      <w:pPr>
        <w:pStyle w:val="ListParagraph"/>
        <w:rPr>
          <w:rFonts w:eastAsia="Times New Roman" w:cstheme="minorHAnsi"/>
          <w:color w:val="000000"/>
          <w:sz w:val="24"/>
          <w:szCs w:val="24"/>
        </w:rPr>
      </w:pPr>
      <w:r w:rsidRPr="0060018B">
        <w:rPr>
          <w:rFonts w:eastAsia="Times New Roman" w:cstheme="minorHAnsi"/>
          <w:noProof/>
          <w:color w:val="000000"/>
          <w:sz w:val="24"/>
          <w:szCs w:val="24"/>
        </w:rPr>
        <w:lastRenderedPageBreak/>
        <w:drawing>
          <wp:inline distT="0" distB="0" distL="0" distR="0" wp14:anchorId="034A8CE8" wp14:editId="5E0C425F">
            <wp:extent cx="5935345" cy="1947545"/>
            <wp:effectExtent l="0" t="0" r="8255" b="0"/>
            <wp:docPr id="316424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345" cy="1947545"/>
                    </a:xfrm>
                    <a:prstGeom prst="rect">
                      <a:avLst/>
                    </a:prstGeom>
                    <a:noFill/>
                    <a:ln>
                      <a:noFill/>
                    </a:ln>
                  </pic:spPr>
                </pic:pic>
              </a:graphicData>
            </a:graphic>
          </wp:inline>
        </w:drawing>
      </w:r>
    </w:p>
    <w:p w14:paraId="4F1349D9" w14:textId="77777777" w:rsidR="00AF4B71" w:rsidRPr="0060018B" w:rsidRDefault="00AF4B71" w:rsidP="00AF4B71">
      <w:pPr>
        <w:pStyle w:val="ListParagraph"/>
        <w:numPr>
          <w:ilvl w:val="0"/>
          <w:numId w:val="2"/>
        </w:numPr>
        <w:rPr>
          <w:rFonts w:eastAsia="Times New Roman" w:cstheme="minorHAnsi"/>
          <w:color w:val="000000"/>
          <w:sz w:val="24"/>
          <w:szCs w:val="24"/>
        </w:rPr>
      </w:pPr>
      <w:r w:rsidRPr="0060018B">
        <w:rPr>
          <w:rFonts w:eastAsia="Times New Roman" w:cstheme="minorHAnsi"/>
          <w:color w:val="000000"/>
          <w:sz w:val="24"/>
          <w:szCs w:val="24"/>
        </w:rPr>
        <w:t>Displacement</w:t>
      </w:r>
    </w:p>
    <w:p w14:paraId="3204DD4E" w14:textId="77777777" w:rsidR="00AF4B71" w:rsidRPr="0060018B" w:rsidRDefault="00AF4B71" w:rsidP="00AF4B71">
      <w:pPr>
        <w:pStyle w:val="ListParagraph"/>
        <w:rPr>
          <w:rFonts w:eastAsia="Times New Roman" w:cstheme="minorHAnsi"/>
          <w:color w:val="000000"/>
          <w:sz w:val="24"/>
          <w:szCs w:val="24"/>
        </w:rPr>
      </w:pPr>
      <w:r w:rsidRPr="0060018B">
        <w:rPr>
          <w:rFonts w:eastAsia="Times New Roman" w:cstheme="minorHAnsi"/>
          <w:noProof/>
          <w:color w:val="000000"/>
          <w:sz w:val="24"/>
          <w:szCs w:val="24"/>
        </w:rPr>
        <w:drawing>
          <wp:inline distT="0" distB="0" distL="0" distR="0" wp14:anchorId="175B2928" wp14:editId="1F46AA91">
            <wp:extent cx="5935345" cy="1947545"/>
            <wp:effectExtent l="0" t="0" r="8255" b="0"/>
            <wp:docPr id="7272884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345" cy="1947545"/>
                    </a:xfrm>
                    <a:prstGeom prst="rect">
                      <a:avLst/>
                    </a:prstGeom>
                    <a:noFill/>
                    <a:ln>
                      <a:noFill/>
                    </a:ln>
                  </pic:spPr>
                </pic:pic>
              </a:graphicData>
            </a:graphic>
          </wp:inline>
        </w:drawing>
      </w:r>
    </w:p>
    <w:p w14:paraId="7FAABA25" w14:textId="77777777" w:rsidR="00AF4B71" w:rsidRPr="0060018B" w:rsidRDefault="00AF4B71" w:rsidP="00AF4B71">
      <w:pPr>
        <w:rPr>
          <w:rFonts w:eastAsia="Times New Roman" w:cstheme="minorHAnsi"/>
          <w:color w:val="000000"/>
          <w:sz w:val="24"/>
          <w:szCs w:val="24"/>
        </w:rPr>
      </w:pPr>
    </w:p>
    <w:p w14:paraId="53B42237" w14:textId="77777777" w:rsidR="00AF4B71" w:rsidRPr="0060018B" w:rsidRDefault="00AF4B71" w:rsidP="00AF4B71">
      <w:pPr>
        <w:pStyle w:val="ListParagraph"/>
        <w:numPr>
          <w:ilvl w:val="0"/>
          <w:numId w:val="2"/>
        </w:numPr>
        <w:rPr>
          <w:rFonts w:eastAsia="Times New Roman" w:cstheme="minorHAnsi"/>
          <w:color w:val="000000"/>
          <w:sz w:val="24"/>
          <w:szCs w:val="24"/>
        </w:rPr>
      </w:pPr>
      <w:r w:rsidRPr="0060018B">
        <w:rPr>
          <w:rFonts w:eastAsia="Times New Roman" w:cstheme="minorHAnsi"/>
          <w:color w:val="000000"/>
          <w:sz w:val="24"/>
          <w:szCs w:val="24"/>
        </w:rPr>
        <w:t>Horsepower</w:t>
      </w:r>
    </w:p>
    <w:p w14:paraId="40916CBA" w14:textId="77777777" w:rsidR="00AF4B71" w:rsidRPr="0060018B" w:rsidRDefault="00AF4B71" w:rsidP="00AF4B71">
      <w:pPr>
        <w:pStyle w:val="ListParagraph"/>
        <w:rPr>
          <w:rFonts w:eastAsia="Times New Roman" w:cstheme="minorHAnsi"/>
          <w:color w:val="000000"/>
          <w:sz w:val="24"/>
          <w:szCs w:val="24"/>
        </w:rPr>
      </w:pPr>
      <w:r w:rsidRPr="0060018B">
        <w:rPr>
          <w:rFonts w:eastAsia="Times New Roman" w:cstheme="minorHAnsi"/>
          <w:noProof/>
          <w:color w:val="000000"/>
          <w:sz w:val="24"/>
          <w:szCs w:val="24"/>
        </w:rPr>
        <w:drawing>
          <wp:inline distT="0" distB="0" distL="0" distR="0" wp14:anchorId="750A37A4" wp14:editId="24058CE9">
            <wp:extent cx="5935345" cy="1947545"/>
            <wp:effectExtent l="0" t="0" r="8255" b="0"/>
            <wp:docPr id="1322053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345" cy="1947545"/>
                    </a:xfrm>
                    <a:prstGeom prst="rect">
                      <a:avLst/>
                    </a:prstGeom>
                    <a:noFill/>
                    <a:ln>
                      <a:noFill/>
                    </a:ln>
                  </pic:spPr>
                </pic:pic>
              </a:graphicData>
            </a:graphic>
          </wp:inline>
        </w:drawing>
      </w:r>
    </w:p>
    <w:p w14:paraId="2604DFC2" w14:textId="77777777" w:rsidR="00AF4B71" w:rsidRPr="0060018B" w:rsidRDefault="00AF4B71" w:rsidP="00AF4B71">
      <w:pPr>
        <w:pStyle w:val="ListParagraph"/>
        <w:numPr>
          <w:ilvl w:val="0"/>
          <w:numId w:val="2"/>
        </w:numPr>
        <w:rPr>
          <w:rFonts w:eastAsia="Times New Roman" w:cstheme="minorHAnsi"/>
          <w:color w:val="000000"/>
          <w:sz w:val="24"/>
          <w:szCs w:val="24"/>
        </w:rPr>
      </w:pPr>
      <w:r w:rsidRPr="0060018B">
        <w:rPr>
          <w:rFonts w:eastAsia="Times New Roman" w:cstheme="minorHAnsi"/>
          <w:color w:val="000000"/>
          <w:sz w:val="24"/>
          <w:szCs w:val="24"/>
        </w:rPr>
        <w:t>Weight</w:t>
      </w:r>
    </w:p>
    <w:p w14:paraId="2408D432" w14:textId="77777777" w:rsidR="00AF4B71" w:rsidRPr="0060018B" w:rsidRDefault="00AF4B71" w:rsidP="00AF4B71">
      <w:pPr>
        <w:pStyle w:val="ListParagraph"/>
        <w:rPr>
          <w:rFonts w:eastAsia="Times New Roman" w:cstheme="minorHAnsi"/>
          <w:color w:val="000000"/>
          <w:sz w:val="24"/>
          <w:szCs w:val="24"/>
        </w:rPr>
      </w:pPr>
      <w:r w:rsidRPr="0060018B">
        <w:rPr>
          <w:rFonts w:eastAsia="Times New Roman" w:cstheme="minorHAnsi"/>
          <w:noProof/>
          <w:color w:val="000000"/>
          <w:sz w:val="24"/>
          <w:szCs w:val="24"/>
        </w:rPr>
        <w:lastRenderedPageBreak/>
        <w:drawing>
          <wp:inline distT="0" distB="0" distL="0" distR="0" wp14:anchorId="03FB83B7" wp14:editId="62F8B861">
            <wp:extent cx="5935345" cy="1947545"/>
            <wp:effectExtent l="0" t="0" r="8255" b="0"/>
            <wp:docPr id="10527535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345" cy="1947545"/>
                    </a:xfrm>
                    <a:prstGeom prst="rect">
                      <a:avLst/>
                    </a:prstGeom>
                    <a:noFill/>
                    <a:ln>
                      <a:noFill/>
                    </a:ln>
                  </pic:spPr>
                </pic:pic>
              </a:graphicData>
            </a:graphic>
          </wp:inline>
        </w:drawing>
      </w:r>
    </w:p>
    <w:p w14:paraId="01C136EB" w14:textId="77777777" w:rsidR="00AF4B71" w:rsidRPr="0060018B" w:rsidRDefault="00AF4B71" w:rsidP="00AF4B71">
      <w:pPr>
        <w:rPr>
          <w:rFonts w:eastAsia="Times New Roman" w:cstheme="minorHAnsi"/>
          <w:color w:val="000000"/>
          <w:sz w:val="24"/>
          <w:szCs w:val="24"/>
        </w:rPr>
      </w:pPr>
    </w:p>
    <w:p w14:paraId="6C64840D" w14:textId="77777777" w:rsidR="00AF4B71" w:rsidRPr="0060018B" w:rsidRDefault="00AF4B71" w:rsidP="00AF4B71">
      <w:pPr>
        <w:rPr>
          <w:rFonts w:eastAsia="Times New Roman" w:cstheme="minorHAnsi"/>
          <w:color w:val="000000"/>
          <w:sz w:val="24"/>
          <w:szCs w:val="24"/>
        </w:rPr>
      </w:pPr>
    </w:p>
    <w:p w14:paraId="672AC6C8" w14:textId="77777777" w:rsidR="00AF4B71" w:rsidRPr="0060018B" w:rsidRDefault="00AF4B71" w:rsidP="00AF4B71">
      <w:pPr>
        <w:pStyle w:val="ListParagraph"/>
        <w:numPr>
          <w:ilvl w:val="0"/>
          <w:numId w:val="2"/>
        </w:numPr>
        <w:rPr>
          <w:rFonts w:eastAsia="Times New Roman" w:cstheme="minorHAnsi"/>
          <w:color w:val="000000"/>
          <w:sz w:val="24"/>
          <w:szCs w:val="24"/>
        </w:rPr>
      </w:pPr>
      <w:r w:rsidRPr="0060018B">
        <w:rPr>
          <w:rFonts w:eastAsia="Times New Roman" w:cstheme="minorHAnsi"/>
          <w:color w:val="000000"/>
          <w:sz w:val="24"/>
          <w:szCs w:val="24"/>
        </w:rPr>
        <w:t>Acceleration</w:t>
      </w:r>
    </w:p>
    <w:p w14:paraId="6F18D253" w14:textId="77777777" w:rsidR="00AF4B71" w:rsidRPr="0060018B" w:rsidRDefault="00AF4B71" w:rsidP="00AF4B71">
      <w:pPr>
        <w:pStyle w:val="ListParagraph"/>
        <w:rPr>
          <w:rFonts w:eastAsia="Times New Roman" w:cstheme="minorHAnsi"/>
          <w:color w:val="000000"/>
          <w:sz w:val="24"/>
          <w:szCs w:val="24"/>
        </w:rPr>
      </w:pPr>
      <w:r w:rsidRPr="0060018B">
        <w:rPr>
          <w:rFonts w:eastAsia="Times New Roman" w:cstheme="minorHAnsi"/>
          <w:noProof/>
          <w:color w:val="000000"/>
          <w:sz w:val="24"/>
          <w:szCs w:val="24"/>
        </w:rPr>
        <w:drawing>
          <wp:inline distT="0" distB="0" distL="0" distR="0" wp14:anchorId="7AC64437" wp14:editId="2333F029">
            <wp:extent cx="5935345" cy="1947545"/>
            <wp:effectExtent l="0" t="0" r="8255" b="0"/>
            <wp:docPr id="3473859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345" cy="1947545"/>
                    </a:xfrm>
                    <a:prstGeom prst="rect">
                      <a:avLst/>
                    </a:prstGeom>
                    <a:noFill/>
                    <a:ln>
                      <a:noFill/>
                    </a:ln>
                  </pic:spPr>
                </pic:pic>
              </a:graphicData>
            </a:graphic>
          </wp:inline>
        </w:drawing>
      </w:r>
    </w:p>
    <w:p w14:paraId="2649BB08" w14:textId="77777777" w:rsidR="00AF4B71" w:rsidRPr="0060018B" w:rsidRDefault="00AF4B71" w:rsidP="00AF4B71">
      <w:pPr>
        <w:pStyle w:val="ListParagraph"/>
        <w:numPr>
          <w:ilvl w:val="0"/>
          <w:numId w:val="3"/>
        </w:numPr>
        <w:rPr>
          <w:rFonts w:eastAsia="Times New Roman" w:cstheme="minorHAnsi"/>
          <w:color w:val="000000"/>
          <w:sz w:val="24"/>
          <w:szCs w:val="24"/>
        </w:rPr>
      </w:pPr>
      <w:r w:rsidRPr="0060018B">
        <w:rPr>
          <w:rFonts w:eastAsia="Times New Roman" w:cstheme="minorHAnsi"/>
          <w:color w:val="000000"/>
          <w:sz w:val="24"/>
          <w:szCs w:val="24"/>
        </w:rPr>
        <w:t>Model year (not suitable for mathematical calculations)</w:t>
      </w:r>
      <w:r w:rsidRPr="0060018B">
        <w:rPr>
          <w:rFonts w:eastAsia="Times New Roman" w:cstheme="minorHAnsi"/>
          <w:noProof/>
          <w:color w:val="000000"/>
          <w:sz w:val="24"/>
          <w:szCs w:val="24"/>
        </w:rPr>
        <w:drawing>
          <wp:inline distT="0" distB="0" distL="0" distR="0" wp14:anchorId="1A912A3E" wp14:editId="4E0E3BBA">
            <wp:extent cx="5935345" cy="1947545"/>
            <wp:effectExtent l="0" t="0" r="8255" b="0"/>
            <wp:docPr id="13418393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345" cy="1947545"/>
                    </a:xfrm>
                    <a:prstGeom prst="rect">
                      <a:avLst/>
                    </a:prstGeom>
                    <a:noFill/>
                    <a:ln>
                      <a:noFill/>
                    </a:ln>
                  </pic:spPr>
                </pic:pic>
              </a:graphicData>
            </a:graphic>
          </wp:inline>
        </w:drawing>
      </w:r>
    </w:p>
    <w:p w14:paraId="7598E590" w14:textId="77777777" w:rsidR="00AF4B71" w:rsidRPr="0060018B" w:rsidRDefault="00AF4B71" w:rsidP="00AF4B71">
      <w:pPr>
        <w:pStyle w:val="ListParagraph"/>
        <w:numPr>
          <w:ilvl w:val="0"/>
          <w:numId w:val="3"/>
        </w:numPr>
        <w:rPr>
          <w:rFonts w:eastAsia="Times New Roman" w:cstheme="minorHAnsi"/>
          <w:color w:val="000000"/>
          <w:sz w:val="24"/>
          <w:szCs w:val="24"/>
        </w:rPr>
      </w:pPr>
      <w:r w:rsidRPr="0060018B">
        <w:rPr>
          <w:rFonts w:eastAsia="Times New Roman" w:cstheme="minorHAnsi"/>
          <w:color w:val="000000"/>
          <w:sz w:val="24"/>
          <w:szCs w:val="24"/>
        </w:rPr>
        <w:t>origin</w:t>
      </w:r>
    </w:p>
    <w:p w14:paraId="05ABC658" w14:textId="77777777" w:rsidR="00AF4B71" w:rsidRPr="0060018B" w:rsidRDefault="00AF4B71" w:rsidP="00AF4B71">
      <w:pPr>
        <w:pStyle w:val="ListParagraph"/>
        <w:rPr>
          <w:rFonts w:eastAsia="Times New Roman" w:cstheme="minorHAnsi"/>
          <w:color w:val="000000"/>
          <w:sz w:val="24"/>
          <w:szCs w:val="24"/>
        </w:rPr>
      </w:pPr>
      <w:r w:rsidRPr="0060018B">
        <w:rPr>
          <w:rFonts w:eastAsia="Times New Roman" w:cstheme="minorHAnsi"/>
          <w:noProof/>
          <w:color w:val="000000"/>
          <w:sz w:val="24"/>
          <w:szCs w:val="24"/>
        </w:rPr>
        <w:lastRenderedPageBreak/>
        <w:drawing>
          <wp:inline distT="0" distB="0" distL="0" distR="0" wp14:anchorId="1316390C" wp14:editId="5697391B">
            <wp:extent cx="5935345" cy="1947545"/>
            <wp:effectExtent l="0" t="0" r="8255" b="0"/>
            <wp:docPr id="4378806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5345" cy="1947545"/>
                    </a:xfrm>
                    <a:prstGeom prst="rect">
                      <a:avLst/>
                    </a:prstGeom>
                    <a:noFill/>
                    <a:ln>
                      <a:noFill/>
                    </a:ln>
                  </pic:spPr>
                </pic:pic>
              </a:graphicData>
            </a:graphic>
          </wp:inline>
        </w:drawing>
      </w:r>
    </w:p>
    <w:p w14:paraId="29E4C95B" w14:textId="77777777" w:rsidR="00AF4B71" w:rsidRPr="0060018B" w:rsidRDefault="00AF4B71" w:rsidP="00AF4B71">
      <w:pPr>
        <w:rPr>
          <w:rFonts w:eastAsia="Times New Roman" w:cstheme="minorHAnsi"/>
          <w:b/>
          <w:bCs/>
          <w:color w:val="000000"/>
          <w:sz w:val="24"/>
          <w:szCs w:val="24"/>
        </w:rPr>
      </w:pPr>
      <w:r w:rsidRPr="0060018B">
        <w:rPr>
          <w:rFonts w:eastAsia="Times New Roman" w:cstheme="minorHAnsi"/>
          <w:b/>
          <w:bCs/>
          <w:color w:val="000000"/>
          <w:sz w:val="24"/>
          <w:szCs w:val="24"/>
        </w:rPr>
        <w:t>Type of Distribution</w:t>
      </w:r>
    </w:p>
    <w:p w14:paraId="490D620E" w14:textId="77777777" w:rsidR="00AF4B71" w:rsidRPr="0060018B" w:rsidRDefault="00AF4B71" w:rsidP="00AF4B71">
      <w:pPr>
        <w:rPr>
          <w:rFonts w:eastAsia="Times New Roman" w:cstheme="minorHAnsi"/>
          <w:color w:val="000000"/>
          <w:sz w:val="24"/>
          <w:szCs w:val="24"/>
        </w:rPr>
      </w:pPr>
      <w:r w:rsidRPr="0060018B">
        <w:rPr>
          <w:rFonts w:eastAsia="Times New Roman" w:cstheme="minorHAnsi"/>
          <w:color w:val="000000"/>
          <w:sz w:val="24"/>
          <w:szCs w:val="24"/>
        </w:rPr>
        <w:t>- mpg: continuous the truncated normal distribution</w:t>
      </w:r>
    </w:p>
    <w:p w14:paraId="21777D31" w14:textId="77777777" w:rsidR="00AF4B71" w:rsidRPr="0060018B" w:rsidRDefault="00AF4B71" w:rsidP="00AF4B71">
      <w:pPr>
        <w:rPr>
          <w:rFonts w:eastAsia="Times New Roman" w:cstheme="minorHAnsi"/>
          <w:color w:val="000000"/>
          <w:sz w:val="24"/>
          <w:szCs w:val="24"/>
        </w:rPr>
      </w:pPr>
      <w:r w:rsidRPr="0060018B">
        <w:rPr>
          <w:rFonts w:eastAsia="Times New Roman" w:cstheme="minorHAnsi"/>
          <w:color w:val="000000"/>
          <w:sz w:val="24"/>
          <w:szCs w:val="24"/>
        </w:rPr>
        <w:t>- cylinders: discrete</w:t>
      </w:r>
    </w:p>
    <w:p w14:paraId="000A8CEF" w14:textId="77777777" w:rsidR="00AF4B71" w:rsidRPr="0060018B" w:rsidRDefault="00AF4B71" w:rsidP="00AF4B71">
      <w:pPr>
        <w:rPr>
          <w:rFonts w:eastAsia="Times New Roman" w:cstheme="minorHAnsi"/>
          <w:color w:val="000000"/>
          <w:sz w:val="24"/>
          <w:szCs w:val="24"/>
        </w:rPr>
      </w:pPr>
      <w:r w:rsidRPr="0060018B">
        <w:rPr>
          <w:rFonts w:eastAsia="Times New Roman" w:cstheme="minorHAnsi"/>
          <w:color w:val="000000"/>
          <w:sz w:val="24"/>
          <w:szCs w:val="24"/>
        </w:rPr>
        <w:t>- displacement: continuous double log normal distribution</w:t>
      </w:r>
    </w:p>
    <w:p w14:paraId="2FCD4EEB" w14:textId="77777777" w:rsidR="00AF4B71" w:rsidRPr="0060018B" w:rsidRDefault="00AF4B71" w:rsidP="00AF4B71">
      <w:pPr>
        <w:rPr>
          <w:rFonts w:eastAsia="Times New Roman" w:cstheme="minorHAnsi"/>
          <w:color w:val="000000"/>
          <w:sz w:val="24"/>
          <w:szCs w:val="24"/>
        </w:rPr>
      </w:pPr>
      <w:r w:rsidRPr="0060018B">
        <w:rPr>
          <w:rFonts w:eastAsia="Times New Roman" w:cstheme="minorHAnsi"/>
          <w:color w:val="000000"/>
          <w:sz w:val="24"/>
          <w:szCs w:val="24"/>
        </w:rPr>
        <w:t>- horsepower: continuous right-skewed distributions</w:t>
      </w:r>
    </w:p>
    <w:p w14:paraId="725959A6" w14:textId="77777777" w:rsidR="00AF4B71" w:rsidRPr="0060018B" w:rsidRDefault="00AF4B71" w:rsidP="00AF4B71">
      <w:pPr>
        <w:rPr>
          <w:rFonts w:eastAsia="Times New Roman" w:cstheme="minorHAnsi"/>
          <w:color w:val="000000"/>
          <w:sz w:val="24"/>
          <w:szCs w:val="24"/>
        </w:rPr>
      </w:pPr>
      <w:r w:rsidRPr="0060018B">
        <w:rPr>
          <w:rFonts w:eastAsia="Times New Roman" w:cstheme="minorHAnsi"/>
          <w:color w:val="000000"/>
          <w:sz w:val="24"/>
          <w:szCs w:val="24"/>
        </w:rPr>
        <w:t>- weight: continuous frequency distributions</w:t>
      </w:r>
    </w:p>
    <w:p w14:paraId="68D11955" w14:textId="77777777" w:rsidR="00AF4B71" w:rsidRPr="0060018B" w:rsidRDefault="00AF4B71" w:rsidP="00AF4B71">
      <w:pPr>
        <w:rPr>
          <w:rFonts w:eastAsia="Times New Roman" w:cstheme="minorHAnsi"/>
          <w:color w:val="000000"/>
          <w:sz w:val="24"/>
          <w:szCs w:val="24"/>
        </w:rPr>
      </w:pPr>
      <w:r w:rsidRPr="0060018B">
        <w:rPr>
          <w:rFonts w:eastAsia="Times New Roman" w:cstheme="minorHAnsi"/>
          <w:color w:val="000000"/>
          <w:sz w:val="24"/>
          <w:szCs w:val="24"/>
        </w:rPr>
        <w:t>- acceleration: continuous normal distribution</w:t>
      </w:r>
    </w:p>
    <w:p w14:paraId="38C5BE9A" w14:textId="77777777" w:rsidR="00AF4B71" w:rsidRPr="0060018B" w:rsidRDefault="00AF4B71" w:rsidP="00AF4B71">
      <w:pPr>
        <w:rPr>
          <w:rFonts w:eastAsia="Times New Roman" w:cstheme="minorHAnsi"/>
          <w:color w:val="000000"/>
          <w:sz w:val="24"/>
          <w:szCs w:val="24"/>
        </w:rPr>
      </w:pPr>
      <w:r w:rsidRPr="0060018B">
        <w:rPr>
          <w:rFonts w:eastAsia="Times New Roman" w:cstheme="minorHAnsi"/>
          <w:color w:val="000000"/>
          <w:sz w:val="24"/>
          <w:szCs w:val="24"/>
        </w:rPr>
        <w:t>- model year: discrete</w:t>
      </w:r>
    </w:p>
    <w:p w14:paraId="152DE2EE" w14:textId="77777777" w:rsidR="00AF4B71" w:rsidRPr="0060018B" w:rsidRDefault="00AF4B71" w:rsidP="00AF4B71">
      <w:pPr>
        <w:rPr>
          <w:rFonts w:eastAsia="Times New Roman" w:cstheme="minorHAnsi"/>
          <w:color w:val="000000"/>
          <w:sz w:val="24"/>
          <w:szCs w:val="24"/>
        </w:rPr>
      </w:pPr>
      <w:r w:rsidRPr="0060018B">
        <w:rPr>
          <w:rFonts w:eastAsia="Times New Roman" w:cstheme="minorHAnsi"/>
          <w:color w:val="000000"/>
          <w:sz w:val="24"/>
          <w:szCs w:val="24"/>
        </w:rPr>
        <w:t>- origin: discrete</w:t>
      </w:r>
    </w:p>
    <w:p w14:paraId="1C6774CB" w14:textId="77777777" w:rsidR="00AF4B71" w:rsidRPr="0060018B" w:rsidRDefault="00AF4B71" w:rsidP="00AF4B71">
      <w:pPr>
        <w:pStyle w:val="ListParagraph"/>
        <w:numPr>
          <w:ilvl w:val="0"/>
          <w:numId w:val="6"/>
        </w:numPr>
        <w:rPr>
          <w:rFonts w:eastAsia="Times New Roman" w:cstheme="minorHAnsi"/>
          <w:b/>
          <w:bCs/>
          <w:color w:val="000000"/>
          <w:sz w:val="24"/>
          <w:szCs w:val="24"/>
        </w:rPr>
      </w:pPr>
      <w:r w:rsidRPr="0060018B">
        <w:rPr>
          <w:rFonts w:eastAsia="Times New Roman" w:cstheme="minorHAnsi"/>
          <w:b/>
          <w:bCs/>
          <w:color w:val="000000"/>
          <w:sz w:val="24"/>
          <w:szCs w:val="24"/>
        </w:rPr>
        <w:t>Conclusion:</w:t>
      </w:r>
    </w:p>
    <w:p w14:paraId="47F8494A" w14:textId="77777777" w:rsidR="00AF4B71" w:rsidRPr="0060018B" w:rsidRDefault="00AF4B71" w:rsidP="00AF4B71">
      <w:pPr>
        <w:ind w:left="360"/>
        <w:rPr>
          <w:rFonts w:eastAsia="Times New Roman" w:cstheme="minorHAnsi"/>
          <w:color w:val="000000"/>
          <w:sz w:val="24"/>
          <w:szCs w:val="24"/>
        </w:rPr>
      </w:pPr>
      <w:r w:rsidRPr="0060018B">
        <w:rPr>
          <w:rFonts w:eastAsia="Times New Roman" w:cstheme="minorHAnsi"/>
          <w:color w:val="000000"/>
          <w:sz w:val="24"/>
          <w:szCs w:val="24"/>
        </w:rPr>
        <w:t>In this linear regression project on the Auto-mpg dataset, we analyzed the relationship between various attributes and the fuel efficiency (mpg) of vehicles. Here are the key findings and insights obtained from our analysis:</w:t>
      </w:r>
    </w:p>
    <w:p w14:paraId="1B2088E8" w14:textId="77777777" w:rsidR="00AF4B71" w:rsidRPr="0060018B" w:rsidRDefault="00AF4B71" w:rsidP="00AF4B71">
      <w:pPr>
        <w:ind w:left="360"/>
        <w:rPr>
          <w:rFonts w:eastAsia="Times New Roman" w:cstheme="minorHAnsi"/>
          <w:color w:val="000000"/>
          <w:sz w:val="24"/>
          <w:szCs w:val="24"/>
        </w:rPr>
      </w:pPr>
    </w:p>
    <w:p w14:paraId="4A30EAC5" w14:textId="77777777" w:rsidR="00AF4B71" w:rsidRPr="0060018B" w:rsidRDefault="00AF4B71" w:rsidP="00AF4B71">
      <w:pPr>
        <w:ind w:left="360"/>
        <w:rPr>
          <w:rFonts w:eastAsia="Times New Roman" w:cstheme="minorHAnsi"/>
          <w:color w:val="000000"/>
          <w:sz w:val="24"/>
          <w:szCs w:val="24"/>
        </w:rPr>
      </w:pPr>
      <w:r w:rsidRPr="0060018B">
        <w:rPr>
          <w:rFonts w:eastAsia="Times New Roman" w:cstheme="minorHAnsi"/>
          <w:color w:val="000000"/>
          <w:sz w:val="24"/>
          <w:szCs w:val="24"/>
        </w:rPr>
        <w:t>1. The linear regression model revealed significant relationships between the independent variables and the dependent variable (mpg). Features such as cylinders, displacement, horsepower, weight, and model year showed varying degrees of impact on fuel efficiency.</w:t>
      </w:r>
    </w:p>
    <w:p w14:paraId="51AB7423" w14:textId="77777777" w:rsidR="00AF4B71" w:rsidRPr="0060018B" w:rsidRDefault="00AF4B71" w:rsidP="00AF4B71">
      <w:pPr>
        <w:ind w:left="360"/>
        <w:rPr>
          <w:rFonts w:eastAsia="Times New Roman" w:cstheme="minorHAnsi"/>
          <w:color w:val="000000"/>
          <w:sz w:val="24"/>
          <w:szCs w:val="24"/>
        </w:rPr>
      </w:pPr>
    </w:p>
    <w:p w14:paraId="3993441F" w14:textId="77777777" w:rsidR="00AF4B71" w:rsidRPr="0060018B" w:rsidRDefault="00AF4B71" w:rsidP="00AF4B71">
      <w:pPr>
        <w:ind w:left="360"/>
        <w:rPr>
          <w:rFonts w:eastAsia="Times New Roman" w:cstheme="minorHAnsi"/>
          <w:color w:val="000000"/>
          <w:sz w:val="24"/>
          <w:szCs w:val="24"/>
        </w:rPr>
      </w:pPr>
      <w:r w:rsidRPr="0060018B">
        <w:rPr>
          <w:rFonts w:eastAsia="Times New Roman" w:cstheme="minorHAnsi"/>
          <w:color w:val="000000"/>
          <w:sz w:val="24"/>
          <w:szCs w:val="24"/>
        </w:rPr>
        <w:t>2. We identified that the number of cylinders, weight, and horsepower had a negative correlation with mpg, indicating that as these factors increased, the fuel efficiency decreased. On the other hand, the model year showed a positive correlation, suggesting that newer vehicles tend to have better fuel efficiency.</w:t>
      </w:r>
    </w:p>
    <w:p w14:paraId="61A93832" w14:textId="77777777" w:rsidR="00AF4B71" w:rsidRPr="0060018B" w:rsidRDefault="00AF4B71" w:rsidP="00AF4B71">
      <w:pPr>
        <w:ind w:left="360"/>
        <w:rPr>
          <w:rFonts w:eastAsia="Times New Roman" w:cstheme="minorHAnsi"/>
          <w:color w:val="000000"/>
          <w:sz w:val="24"/>
          <w:szCs w:val="24"/>
        </w:rPr>
      </w:pPr>
    </w:p>
    <w:p w14:paraId="33DDB553" w14:textId="77777777" w:rsidR="00AF4B71" w:rsidRPr="0060018B" w:rsidRDefault="00AF4B71" w:rsidP="00AF4B71">
      <w:pPr>
        <w:ind w:left="360"/>
        <w:rPr>
          <w:rFonts w:eastAsia="Times New Roman" w:cstheme="minorHAnsi"/>
          <w:color w:val="000000"/>
          <w:sz w:val="24"/>
          <w:szCs w:val="24"/>
        </w:rPr>
      </w:pPr>
      <w:r w:rsidRPr="0060018B">
        <w:rPr>
          <w:rFonts w:eastAsia="Times New Roman" w:cstheme="minorHAnsi"/>
          <w:color w:val="000000"/>
          <w:sz w:val="24"/>
          <w:szCs w:val="24"/>
        </w:rPr>
        <w:lastRenderedPageBreak/>
        <w:t>3. The scatter plot visualizations allowed us to observe the relationships between the variables and detect outliers in the acceleration and horsepower attributes. These outliers were treated by removing the corresponding records using the "dropna()" method in Pandas.</w:t>
      </w:r>
    </w:p>
    <w:p w14:paraId="5B81FEDA" w14:textId="77777777" w:rsidR="00AF4B71" w:rsidRPr="0060018B" w:rsidRDefault="00AF4B71" w:rsidP="00AF4B71">
      <w:pPr>
        <w:ind w:left="360"/>
        <w:rPr>
          <w:rFonts w:eastAsia="Times New Roman" w:cstheme="minorHAnsi"/>
          <w:color w:val="000000"/>
          <w:sz w:val="24"/>
          <w:szCs w:val="24"/>
        </w:rPr>
      </w:pPr>
    </w:p>
    <w:p w14:paraId="251AD8E6" w14:textId="77777777" w:rsidR="00AF4B71" w:rsidRPr="0060018B" w:rsidRDefault="00AF4B71" w:rsidP="00AF4B71">
      <w:pPr>
        <w:ind w:left="360"/>
        <w:rPr>
          <w:rFonts w:eastAsia="Times New Roman" w:cstheme="minorHAnsi"/>
          <w:color w:val="000000"/>
          <w:sz w:val="24"/>
          <w:szCs w:val="24"/>
        </w:rPr>
      </w:pPr>
      <w:r w:rsidRPr="0060018B">
        <w:rPr>
          <w:rFonts w:eastAsia="Times New Roman" w:cstheme="minorHAnsi"/>
          <w:color w:val="000000"/>
          <w:sz w:val="24"/>
          <w:szCs w:val="24"/>
        </w:rPr>
        <w:t>4. The limitations of our analysis include the assumption of linearity between the independent variables and mpg, as well as the potential influence of unmeasured factors that could impact fuel efficiency. Additionally, the presence of missing values in the horsepower attribute required handling with caution.</w:t>
      </w:r>
    </w:p>
    <w:p w14:paraId="11FFB205" w14:textId="77777777" w:rsidR="00AF4B71" w:rsidRPr="0060018B" w:rsidRDefault="00AF4B71" w:rsidP="00AF4B71">
      <w:pPr>
        <w:ind w:left="360"/>
        <w:rPr>
          <w:rFonts w:eastAsia="Times New Roman" w:cstheme="minorHAnsi"/>
          <w:color w:val="000000"/>
          <w:sz w:val="24"/>
          <w:szCs w:val="24"/>
        </w:rPr>
      </w:pPr>
    </w:p>
    <w:p w14:paraId="195D21B7" w14:textId="77777777" w:rsidR="00AF4B71" w:rsidRPr="0060018B" w:rsidRDefault="00AF4B71" w:rsidP="00AF4B71">
      <w:pPr>
        <w:ind w:left="360"/>
        <w:rPr>
          <w:rFonts w:eastAsia="Times New Roman" w:cstheme="minorHAnsi"/>
          <w:color w:val="000000"/>
          <w:sz w:val="24"/>
          <w:szCs w:val="24"/>
        </w:rPr>
      </w:pPr>
      <w:r w:rsidRPr="0060018B">
        <w:rPr>
          <w:rFonts w:eastAsia="Times New Roman" w:cstheme="minorHAnsi"/>
          <w:color w:val="000000"/>
          <w:sz w:val="24"/>
          <w:szCs w:val="24"/>
        </w:rPr>
        <w:t>5. Further research could explore additional variables or interactions between attributes to enhance the accuracy of the linear regression model. Additionally, incorporating non-linear regression techniques or applying more advanced machine learning algorithms may provide better predictive performance.</w:t>
      </w:r>
    </w:p>
    <w:p w14:paraId="24E3304A" w14:textId="77777777" w:rsidR="00AF4B71" w:rsidRPr="0060018B" w:rsidRDefault="00AF4B71" w:rsidP="00AF4B71">
      <w:pPr>
        <w:ind w:left="360"/>
        <w:rPr>
          <w:rFonts w:eastAsia="Times New Roman" w:cstheme="minorHAnsi"/>
          <w:color w:val="000000"/>
          <w:sz w:val="24"/>
          <w:szCs w:val="24"/>
        </w:rPr>
      </w:pPr>
    </w:p>
    <w:p w14:paraId="3AC0534F" w14:textId="77777777" w:rsidR="00AF4B71" w:rsidRPr="0060018B" w:rsidRDefault="00AF4B71" w:rsidP="00AF4B71">
      <w:pPr>
        <w:ind w:left="360"/>
        <w:rPr>
          <w:rFonts w:eastAsia="Times New Roman" w:cstheme="minorHAnsi"/>
          <w:color w:val="000000"/>
          <w:sz w:val="24"/>
          <w:szCs w:val="24"/>
        </w:rPr>
      </w:pPr>
      <w:r w:rsidRPr="0060018B">
        <w:rPr>
          <w:rFonts w:eastAsia="Times New Roman" w:cstheme="minorHAnsi"/>
          <w:color w:val="000000"/>
          <w:sz w:val="24"/>
          <w:szCs w:val="24"/>
        </w:rPr>
        <w:t>Overall, our analysis on the Auto-mpg dataset provided valuable insights into the factors influencing fuel efficiency. These findings can be utilized by vehicle manufacturers, policymakers, and consumers to make informed decisions regarding vehicle design, optimization, and energy consumption.</w:t>
      </w:r>
    </w:p>
    <w:p w14:paraId="7F48E206" w14:textId="77777777" w:rsidR="00AF4B71" w:rsidRDefault="00AF4B71" w:rsidP="00AF4B71">
      <w:pPr>
        <w:rPr>
          <w:rFonts w:eastAsia="Times New Roman" w:cstheme="minorHAnsi"/>
          <w:color w:val="000000"/>
          <w:sz w:val="40"/>
          <w:szCs w:val="40"/>
        </w:rPr>
      </w:pPr>
    </w:p>
    <w:bookmarkEnd w:id="0"/>
    <w:p w14:paraId="1FAA97BD" w14:textId="666E80E1" w:rsidR="0060018B" w:rsidRPr="00AF4B71" w:rsidRDefault="0060018B" w:rsidP="00AF4B71"/>
    <w:sectPr w:rsidR="0060018B" w:rsidRPr="00AF4B71" w:rsidSect="00975EB0">
      <w:pgSz w:w="12240" w:h="15840"/>
      <w:pgMar w:top="1440" w:right="1440" w:bottom="1440" w:left="1440" w:header="720" w:footer="720" w:gutter="0"/>
      <w:pgBorders w:offsetFrom="page">
        <w:top w:val="dotDotDash" w:sz="4" w:space="24" w:color="auto"/>
        <w:left w:val="dotDotDash" w:sz="4" w:space="24" w:color="auto"/>
        <w:bottom w:val="dotDotDash" w:sz="4" w:space="24" w:color="auto"/>
        <w:right w:val="dotDotDash"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1565F"/>
    <w:multiLevelType w:val="hybridMultilevel"/>
    <w:tmpl w:val="7A32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0071B"/>
    <w:multiLevelType w:val="hybridMultilevel"/>
    <w:tmpl w:val="C36C7B46"/>
    <w:lvl w:ilvl="0" w:tplc="B08C59B2">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2504A"/>
    <w:multiLevelType w:val="hybridMultilevel"/>
    <w:tmpl w:val="CF744360"/>
    <w:lvl w:ilvl="0" w:tplc="0409000F">
      <w:start w:val="1"/>
      <w:numFmt w:val="decimal"/>
      <w:lvlText w:val="%1."/>
      <w:lvlJc w:val="left"/>
      <w:pPr>
        <w:ind w:left="720" w:hanging="360"/>
      </w:pPr>
      <w:rPr>
        <w:rFonts w:hint="default"/>
      </w:rPr>
    </w:lvl>
    <w:lvl w:ilvl="1" w:tplc="4BF4689C">
      <w:start w:val="1"/>
      <w:numFmt w:val="lowerLetter"/>
      <w:lvlText w:val="%2."/>
      <w:lvlJc w:val="left"/>
      <w:pPr>
        <w:ind w:left="1440" w:hanging="360"/>
      </w:pPr>
      <w:rPr>
        <w:i w:val="0"/>
        <w:iCs w:val="0"/>
      </w:rPr>
    </w:lvl>
    <w:lvl w:ilvl="2" w:tplc="41445486">
      <w:start w:val="1"/>
      <w:numFmt w:val="bullet"/>
      <w:lvlText w:val=""/>
      <w:lvlJc w:val="left"/>
      <w:pPr>
        <w:ind w:left="2340" w:hanging="360"/>
      </w:pPr>
      <w:rPr>
        <w:rFonts w:ascii="Symbol" w:eastAsia="Times New Roman" w:hAnsi="Symbol" w:cstheme="min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80F12"/>
    <w:multiLevelType w:val="hybridMultilevel"/>
    <w:tmpl w:val="C208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80371"/>
    <w:multiLevelType w:val="hybridMultilevel"/>
    <w:tmpl w:val="8002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BE3250"/>
    <w:multiLevelType w:val="hybridMultilevel"/>
    <w:tmpl w:val="DD40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9246108">
    <w:abstractNumId w:val="2"/>
  </w:num>
  <w:num w:numId="2" w16cid:durableId="1262494792">
    <w:abstractNumId w:val="5"/>
  </w:num>
  <w:num w:numId="3" w16cid:durableId="232548234">
    <w:abstractNumId w:val="3"/>
  </w:num>
  <w:num w:numId="4" w16cid:durableId="1943950018">
    <w:abstractNumId w:val="4"/>
  </w:num>
  <w:num w:numId="5" w16cid:durableId="1094324844">
    <w:abstractNumId w:val="1"/>
  </w:num>
  <w:num w:numId="6" w16cid:durableId="811337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1A5"/>
    <w:rsid w:val="0002404F"/>
    <w:rsid w:val="00154A4B"/>
    <w:rsid w:val="00423FF8"/>
    <w:rsid w:val="004561BC"/>
    <w:rsid w:val="004B2414"/>
    <w:rsid w:val="00583846"/>
    <w:rsid w:val="005F2BAB"/>
    <w:rsid w:val="0060018B"/>
    <w:rsid w:val="006D4E5D"/>
    <w:rsid w:val="006E778E"/>
    <w:rsid w:val="00AF4B71"/>
    <w:rsid w:val="00B7170D"/>
    <w:rsid w:val="00BE2884"/>
    <w:rsid w:val="00C95813"/>
    <w:rsid w:val="00C95D9C"/>
    <w:rsid w:val="00CD1C20"/>
    <w:rsid w:val="00D601A5"/>
    <w:rsid w:val="00DE0583"/>
    <w:rsid w:val="00E8213D"/>
    <w:rsid w:val="00ED555E"/>
    <w:rsid w:val="00F834B6"/>
    <w:rsid w:val="00FF20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27CD"/>
  <w15:chartTrackingRefBased/>
  <w15:docId w15:val="{AF3372E8-F6B7-492E-B0C6-ECF84A3D5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70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3846"/>
    <w:rPr>
      <w:color w:val="808080"/>
    </w:rPr>
  </w:style>
  <w:style w:type="character" w:styleId="Hyperlink">
    <w:name w:val="Hyperlink"/>
    <w:basedOn w:val="DefaultParagraphFont"/>
    <w:uiPriority w:val="99"/>
    <w:unhideWhenUsed/>
    <w:rsid w:val="00B7170D"/>
    <w:rPr>
      <w:color w:val="0000FF"/>
      <w:u w:val="single"/>
    </w:rPr>
  </w:style>
  <w:style w:type="paragraph" w:styleId="ListParagraph">
    <w:name w:val="List Paragraph"/>
    <w:basedOn w:val="Normal"/>
    <w:uiPriority w:val="34"/>
    <w:qFormat/>
    <w:rsid w:val="00B7170D"/>
    <w:pPr>
      <w:ind w:left="720"/>
      <w:contextualSpacing/>
    </w:pPr>
  </w:style>
  <w:style w:type="table" w:styleId="TableGrid">
    <w:name w:val="Table Grid"/>
    <w:basedOn w:val="TableNormal"/>
    <w:uiPriority w:val="39"/>
    <w:rsid w:val="00F83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5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4A4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01188">
      <w:bodyDiv w:val="1"/>
      <w:marLeft w:val="0"/>
      <w:marRight w:val="0"/>
      <w:marTop w:val="0"/>
      <w:marBottom w:val="0"/>
      <w:divBdr>
        <w:top w:val="none" w:sz="0" w:space="0" w:color="auto"/>
        <w:left w:val="none" w:sz="0" w:space="0" w:color="auto"/>
        <w:bottom w:val="none" w:sz="0" w:space="0" w:color="auto"/>
        <w:right w:val="none" w:sz="0" w:space="0" w:color="auto"/>
      </w:divBdr>
    </w:div>
    <w:div w:id="456144563">
      <w:bodyDiv w:val="1"/>
      <w:marLeft w:val="0"/>
      <w:marRight w:val="0"/>
      <w:marTop w:val="0"/>
      <w:marBottom w:val="0"/>
      <w:divBdr>
        <w:top w:val="none" w:sz="0" w:space="0" w:color="auto"/>
        <w:left w:val="none" w:sz="0" w:space="0" w:color="auto"/>
        <w:bottom w:val="none" w:sz="0" w:space="0" w:color="auto"/>
        <w:right w:val="none" w:sz="0" w:space="0" w:color="auto"/>
      </w:divBdr>
    </w:div>
    <w:div w:id="502355370">
      <w:bodyDiv w:val="1"/>
      <w:marLeft w:val="0"/>
      <w:marRight w:val="0"/>
      <w:marTop w:val="0"/>
      <w:marBottom w:val="0"/>
      <w:divBdr>
        <w:top w:val="none" w:sz="0" w:space="0" w:color="auto"/>
        <w:left w:val="none" w:sz="0" w:space="0" w:color="auto"/>
        <w:bottom w:val="none" w:sz="0" w:space="0" w:color="auto"/>
        <w:right w:val="none" w:sz="0" w:space="0" w:color="auto"/>
      </w:divBdr>
    </w:div>
    <w:div w:id="541946118">
      <w:bodyDiv w:val="1"/>
      <w:marLeft w:val="0"/>
      <w:marRight w:val="0"/>
      <w:marTop w:val="0"/>
      <w:marBottom w:val="0"/>
      <w:divBdr>
        <w:top w:val="none" w:sz="0" w:space="0" w:color="auto"/>
        <w:left w:val="none" w:sz="0" w:space="0" w:color="auto"/>
        <w:bottom w:val="none" w:sz="0" w:space="0" w:color="auto"/>
        <w:right w:val="none" w:sz="0" w:space="0" w:color="auto"/>
      </w:divBdr>
    </w:div>
    <w:div w:id="594167453">
      <w:bodyDiv w:val="1"/>
      <w:marLeft w:val="0"/>
      <w:marRight w:val="0"/>
      <w:marTop w:val="0"/>
      <w:marBottom w:val="0"/>
      <w:divBdr>
        <w:top w:val="none" w:sz="0" w:space="0" w:color="auto"/>
        <w:left w:val="none" w:sz="0" w:space="0" w:color="auto"/>
        <w:bottom w:val="none" w:sz="0" w:space="0" w:color="auto"/>
        <w:right w:val="none" w:sz="0" w:space="0" w:color="auto"/>
      </w:divBdr>
    </w:div>
    <w:div w:id="609778975">
      <w:bodyDiv w:val="1"/>
      <w:marLeft w:val="0"/>
      <w:marRight w:val="0"/>
      <w:marTop w:val="0"/>
      <w:marBottom w:val="0"/>
      <w:divBdr>
        <w:top w:val="none" w:sz="0" w:space="0" w:color="auto"/>
        <w:left w:val="none" w:sz="0" w:space="0" w:color="auto"/>
        <w:bottom w:val="none" w:sz="0" w:space="0" w:color="auto"/>
        <w:right w:val="none" w:sz="0" w:space="0" w:color="auto"/>
      </w:divBdr>
    </w:div>
    <w:div w:id="609817104">
      <w:bodyDiv w:val="1"/>
      <w:marLeft w:val="0"/>
      <w:marRight w:val="0"/>
      <w:marTop w:val="0"/>
      <w:marBottom w:val="0"/>
      <w:divBdr>
        <w:top w:val="none" w:sz="0" w:space="0" w:color="auto"/>
        <w:left w:val="none" w:sz="0" w:space="0" w:color="auto"/>
        <w:bottom w:val="none" w:sz="0" w:space="0" w:color="auto"/>
        <w:right w:val="none" w:sz="0" w:space="0" w:color="auto"/>
      </w:divBdr>
    </w:div>
    <w:div w:id="611471809">
      <w:bodyDiv w:val="1"/>
      <w:marLeft w:val="0"/>
      <w:marRight w:val="0"/>
      <w:marTop w:val="0"/>
      <w:marBottom w:val="0"/>
      <w:divBdr>
        <w:top w:val="none" w:sz="0" w:space="0" w:color="auto"/>
        <w:left w:val="none" w:sz="0" w:space="0" w:color="auto"/>
        <w:bottom w:val="none" w:sz="0" w:space="0" w:color="auto"/>
        <w:right w:val="none" w:sz="0" w:space="0" w:color="auto"/>
      </w:divBdr>
    </w:div>
    <w:div w:id="741491115">
      <w:bodyDiv w:val="1"/>
      <w:marLeft w:val="0"/>
      <w:marRight w:val="0"/>
      <w:marTop w:val="0"/>
      <w:marBottom w:val="0"/>
      <w:divBdr>
        <w:top w:val="none" w:sz="0" w:space="0" w:color="auto"/>
        <w:left w:val="none" w:sz="0" w:space="0" w:color="auto"/>
        <w:bottom w:val="none" w:sz="0" w:space="0" w:color="auto"/>
        <w:right w:val="none" w:sz="0" w:space="0" w:color="auto"/>
      </w:divBdr>
    </w:div>
    <w:div w:id="756943410">
      <w:bodyDiv w:val="1"/>
      <w:marLeft w:val="0"/>
      <w:marRight w:val="0"/>
      <w:marTop w:val="0"/>
      <w:marBottom w:val="0"/>
      <w:divBdr>
        <w:top w:val="none" w:sz="0" w:space="0" w:color="auto"/>
        <w:left w:val="none" w:sz="0" w:space="0" w:color="auto"/>
        <w:bottom w:val="none" w:sz="0" w:space="0" w:color="auto"/>
        <w:right w:val="none" w:sz="0" w:space="0" w:color="auto"/>
      </w:divBdr>
    </w:div>
    <w:div w:id="779298079">
      <w:bodyDiv w:val="1"/>
      <w:marLeft w:val="0"/>
      <w:marRight w:val="0"/>
      <w:marTop w:val="0"/>
      <w:marBottom w:val="0"/>
      <w:divBdr>
        <w:top w:val="none" w:sz="0" w:space="0" w:color="auto"/>
        <w:left w:val="none" w:sz="0" w:space="0" w:color="auto"/>
        <w:bottom w:val="none" w:sz="0" w:space="0" w:color="auto"/>
        <w:right w:val="none" w:sz="0" w:space="0" w:color="auto"/>
      </w:divBdr>
    </w:div>
    <w:div w:id="864439342">
      <w:bodyDiv w:val="1"/>
      <w:marLeft w:val="0"/>
      <w:marRight w:val="0"/>
      <w:marTop w:val="0"/>
      <w:marBottom w:val="0"/>
      <w:divBdr>
        <w:top w:val="none" w:sz="0" w:space="0" w:color="auto"/>
        <w:left w:val="none" w:sz="0" w:space="0" w:color="auto"/>
        <w:bottom w:val="none" w:sz="0" w:space="0" w:color="auto"/>
        <w:right w:val="none" w:sz="0" w:space="0" w:color="auto"/>
      </w:divBdr>
    </w:div>
    <w:div w:id="966739081">
      <w:bodyDiv w:val="1"/>
      <w:marLeft w:val="0"/>
      <w:marRight w:val="0"/>
      <w:marTop w:val="0"/>
      <w:marBottom w:val="0"/>
      <w:divBdr>
        <w:top w:val="none" w:sz="0" w:space="0" w:color="auto"/>
        <w:left w:val="none" w:sz="0" w:space="0" w:color="auto"/>
        <w:bottom w:val="none" w:sz="0" w:space="0" w:color="auto"/>
        <w:right w:val="none" w:sz="0" w:space="0" w:color="auto"/>
      </w:divBdr>
    </w:div>
    <w:div w:id="998508158">
      <w:bodyDiv w:val="1"/>
      <w:marLeft w:val="0"/>
      <w:marRight w:val="0"/>
      <w:marTop w:val="0"/>
      <w:marBottom w:val="0"/>
      <w:divBdr>
        <w:top w:val="none" w:sz="0" w:space="0" w:color="auto"/>
        <w:left w:val="none" w:sz="0" w:space="0" w:color="auto"/>
        <w:bottom w:val="none" w:sz="0" w:space="0" w:color="auto"/>
        <w:right w:val="none" w:sz="0" w:space="0" w:color="auto"/>
      </w:divBdr>
    </w:div>
    <w:div w:id="1060397621">
      <w:bodyDiv w:val="1"/>
      <w:marLeft w:val="0"/>
      <w:marRight w:val="0"/>
      <w:marTop w:val="0"/>
      <w:marBottom w:val="0"/>
      <w:divBdr>
        <w:top w:val="none" w:sz="0" w:space="0" w:color="auto"/>
        <w:left w:val="none" w:sz="0" w:space="0" w:color="auto"/>
        <w:bottom w:val="none" w:sz="0" w:space="0" w:color="auto"/>
        <w:right w:val="none" w:sz="0" w:space="0" w:color="auto"/>
      </w:divBdr>
    </w:div>
    <w:div w:id="1124421786">
      <w:bodyDiv w:val="1"/>
      <w:marLeft w:val="0"/>
      <w:marRight w:val="0"/>
      <w:marTop w:val="0"/>
      <w:marBottom w:val="0"/>
      <w:divBdr>
        <w:top w:val="none" w:sz="0" w:space="0" w:color="auto"/>
        <w:left w:val="none" w:sz="0" w:space="0" w:color="auto"/>
        <w:bottom w:val="none" w:sz="0" w:space="0" w:color="auto"/>
        <w:right w:val="none" w:sz="0" w:space="0" w:color="auto"/>
      </w:divBdr>
    </w:div>
    <w:div w:id="1148008841">
      <w:bodyDiv w:val="1"/>
      <w:marLeft w:val="0"/>
      <w:marRight w:val="0"/>
      <w:marTop w:val="0"/>
      <w:marBottom w:val="0"/>
      <w:divBdr>
        <w:top w:val="none" w:sz="0" w:space="0" w:color="auto"/>
        <w:left w:val="none" w:sz="0" w:space="0" w:color="auto"/>
        <w:bottom w:val="none" w:sz="0" w:space="0" w:color="auto"/>
        <w:right w:val="none" w:sz="0" w:space="0" w:color="auto"/>
      </w:divBdr>
    </w:div>
    <w:div w:id="1157191533">
      <w:bodyDiv w:val="1"/>
      <w:marLeft w:val="0"/>
      <w:marRight w:val="0"/>
      <w:marTop w:val="0"/>
      <w:marBottom w:val="0"/>
      <w:divBdr>
        <w:top w:val="none" w:sz="0" w:space="0" w:color="auto"/>
        <w:left w:val="none" w:sz="0" w:space="0" w:color="auto"/>
        <w:bottom w:val="none" w:sz="0" w:space="0" w:color="auto"/>
        <w:right w:val="none" w:sz="0" w:space="0" w:color="auto"/>
      </w:divBdr>
    </w:div>
    <w:div w:id="1275289652">
      <w:bodyDiv w:val="1"/>
      <w:marLeft w:val="0"/>
      <w:marRight w:val="0"/>
      <w:marTop w:val="0"/>
      <w:marBottom w:val="0"/>
      <w:divBdr>
        <w:top w:val="none" w:sz="0" w:space="0" w:color="auto"/>
        <w:left w:val="none" w:sz="0" w:space="0" w:color="auto"/>
        <w:bottom w:val="none" w:sz="0" w:space="0" w:color="auto"/>
        <w:right w:val="none" w:sz="0" w:space="0" w:color="auto"/>
      </w:divBdr>
    </w:div>
    <w:div w:id="1489907188">
      <w:bodyDiv w:val="1"/>
      <w:marLeft w:val="0"/>
      <w:marRight w:val="0"/>
      <w:marTop w:val="0"/>
      <w:marBottom w:val="0"/>
      <w:divBdr>
        <w:top w:val="none" w:sz="0" w:space="0" w:color="auto"/>
        <w:left w:val="none" w:sz="0" w:space="0" w:color="auto"/>
        <w:bottom w:val="none" w:sz="0" w:space="0" w:color="auto"/>
        <w:right w:val="none" w:sz="0" w:space="0" w:color="auto"/>
      </w:divBdr>
    </w:div>
    <w:div w:id="1542594744">
      <w:bodyDiv w:val="1"/>
      <w:marLeft w:val="0"/>
      <w:marRight w:val="0"/>
      <w:marTop w:val="0"/>
      <w:marBottom w:val="0"/>
      <w:divBdr>
        <w:top w:val="none" w:sz="0" w:space="0" w:color="auto"/>
        <w:left w:val="none" w:sz="0" w:space="0" w:color="auto"/>
        <w:bottom w:val="none" w:sz="0" w:space="0" w:color="auto"/>
        <w:right w:val="none" w:sz="0" w:space="0" w:color="auto"/>
      </w:divBdr>
    </w:div>
    <w:div w:id="1621178649">
      <w:bodyDiv w:val="1"/>
      <w:marLeft w:val="0"/>
      <w:marRight w:val="0"/>
      <w:marTop w:val="0"/>
      <w:marBottom w:val="0"/>
      <w:divBdr>
        <w:top w:val="none" w:sz="0" w:space="0" w:color="auto"/>
        <w:left w:val="none" w:sz="0" w:space="0" w:color="auto"/>
        <w:bottom w:val="none" w:sz="0" w:space="0" w:color="auto"/>
        <w:right w:val="none" w:sz="0" w:space="0" w:color="auto"/>
      </w:divBdr>
    </w:div>
    <w:div w:id="1676612833">
      <w:bodyDiv w:val="1"/>
      <w:marLeft w:val="0"/>
      <w:marRight w:val="0"/>
      <w:marTop w:val="0"/>
      <w:marBottom w:val="0"/>
      <w:divBdr>
        <w:top w:val="none" w:sz="0" w:space="0" w:color="auto"/>
        <w:left w:val="none" w:sz="0" w:space="0" w:color="auto"/>
        <w:bottom w:val="none" w:sz="0" w:space="0" w:color="auto"/>
        <w:right w:val="none" w:sz="0" w:space="0" w:color="auto"/>
      </w:divBdr>
    </w:div>
    <w:div w:id="177500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www.kaggle.com/datasets/uciml/autompg-dataset" TargetMode="External"/><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15</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 ناصر</dc:creator>
  <cp:keywords/>
  <dc:description/>
  <cp:lastModifiedBy>Mahmoud Mohamed</cp:lastModifiedBy>
  <cp:revision>9</cp:revision>
  <dcterms:created xsi:type="dcterms:W3CDTF">2023-06-24T06:25:00Z</dcterms:created>
  <dcterms:modified xsi:type="dcterms:W3CDTF">2023-06-24T20:49:00Z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f7fab11ac8ae7f47b01658a9a83592e4d24a6e9042ff04ecb8e4f4c9d922722c</vt:lpwstr>
  </property>
</Properties>
</file>