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4BE2E" w14:textId="6C9CAE31" w:rsidR="00582F7B" w:rsidRDefault="001F2867" w:rsidP="00617C67">
      <w:r w:rsidRPr="001F2867">
        <w:t>Book</w:t>
      </w:r>
      <w:r w:rsidR="00EA14F0">
        <w:t>2</w:t>
      </w:r>
      <w:r w:rsidRPr="001F2867">
        <w:t>_</w:t>
      </w:r>
      <w:r w:rsidR="00EA14F0" w:rsidRPr="00EA14F0">
        <w:t>00012</w:t>
      </w:r>
      <w:r w:rsidR="00617C67">
        <w:t>2</w:t>
      </w:r>
      <w:r>
        <w:rPr>
          <w:rFonts w:hint="cs"/>
          <w:rtl/>
        </w:rPr>
        <w:t>_</w:t>
      </w:r>
      <w:r w:rsidRPr="001F2867">
        <w:t>A</w:t>
      </w:r>
    </w:p>
    <w:p w14:paraId="27F0D556" w14:textId="002F27FC" w:rsidR="001F2867" w:rsidRDefault="001C6239" w:rsidP="001F2867">
      <w:pPr>
        <w:jc w:val="right"/>
        <w:rPr>
          <w:rtl/>
        </w:rPr>
      </w:pPr>
      <w:r>
        <w:rPr>
          <w:rFonts w:hint="cs"/>
          <w:rtl/>
        </w:rPr>
        <w:t>رسُول الله عليه السّ</w:t>
      </w:r>
      <w:r w:rsidR="001B5987">
        <w:rPr>
          <w:rFonts w:hint="cs"/>
          <w:rtl/>
        </w:rPr>
        <w:t>َلام وهو غلام ووضع رسُول الله يده على</w:t>
      </w:r>
    </w:p>
    <w:p w14:paraId="2C1D9CC7" w14:textId="77AE578C" w:rsidR="001B5987" w:rsidRDefault="001B5987" w:rsidP="001F2867">
      <w:pPr>
        <w:jc w:val="right"/>
        <w:rPr>
          <w:rtl/>
        </w:rPr>
      </w:pPr>
      <w:r>
        <w:rPr>
          <w:rFonts w:hint="cs"/>
          <w:rtl/>
        </w:rPr>
        <w:t>راسه وقال يعيش هذا الغلام فرنًا عاش ماية سنة وكان</w:t>
      </w:r>
    </w:p>
    <w:p w14:paraId="76618A38" w14:textId="73E72A15" w:rsidR="001B5987" w:rsidRDefault="001B5987" w:rsidP="001F2867">
      <w:pPr>
        <w:jc w:val="right"/>
        <w:rPr>
          <w:rtl/>
        </w:rPr>
      </w:pPr>
      <w:r>
        <w:rPr>
          <w:rFonts w:hint="cs"/>
          <w:rtl/>
        </w:rPr>
        <w:t>وجهه تولول وقال لا يموت حتي يذهب التولول من وجهه</w:t>
      </w:r>
    </w:p>
    <w:p w14:paraId="064664D7" w14:textId="5D6A0EB8" w:rsidR="001B5987" w:rsidRDefault="001B5987" w:rsidP="001F2867">
      <w:pPr>
        <w:jc w:val="right"/>
        <w:rPr>
          <w:rtl/>
        </w:rPr>
      </w:pPr>
      <w:r>
        <w:rPr>
          <w:rFonts w:hint="cs"/>
          <w:rtl/>
        </w:rPr>
        <w:t>قيل فلم يمت حتي يذهب التولول وهو من صلي بالقبلتين</w:t>
      </w:r>
    </w:p>
    <w:p w14:paraId="48C3939E" w14:textId="248509F1" w:rsidR="001B5987" w:rsidRDefault="001B5987" w:rsidP="001F2867">
      <w:pPr>
        <w:jc w:val="right"/>
        <w:rPr>
          <w:rtl/>
        </w:rPr>
      </w:pPr>
      <w:r>
        <w:rPr>
          <w:rFonts w:hint="cs"/>
          <w:rtl/>
        </w:rPr>
        <w:t>وهو توفي سنه ثمان وثمانين رضوان الله عليه وعلي جميع</w:t>
      </w:r>
    </w:p>
    <w:p w14:paraId="52CA9F4D" w14:textId="365D9DB7" w:rsidR="001B5987" w:rsidRDefault="001B5987" w:rsidP="001B5987">
      <w:pPr>
        <w:jc w:val="right"/>
        <w:rPr>
          <w:rtl/>
        </w:rPr>
      </w:pPr>
      <w:r>
        <w:rPr>
          <w:rFonts w:hint="cs"/>
          <w:rtl/>
        </w:rPr>
        <w:t>الصَّحابة والتابعين ابو بكر لا تغفلوا التعوذ من الشيطان</w:t>
      </w:r>
    </w:p>
    <w:p w14:paraId="407838EB" w14:textId="41029560" w:rsidR="001B5987" w:rsidRDefault="001B5987" w:rsidP="001B5987">
      <w:pPr>
        <w:jc w:val="right"/>
        <w:rPr>
          <w:rtl/>
        </w:rPr>
      </w:pPr>
      <w:r>
        <w:rPr>
          <w:rFonts w:hint="cs"/>
          <w:rtl/>
        </w:rPr>
        <w:t>فانكم ان لم تكونوا ترونه فانه ليس عنكم بغافل بريده الا</w:t>
      </w:r>
    </w:p>
    <w:p w14:paraId="1B294D15" w14:textId="18DD7C44" w:rsidR="001B5987" w:rsidRDefault="001B5987" w:rsidP="001B5987">
      <w:pPr>
        <w:jc w:val="right"/>
        <w:rPr>
          <w:rtl/>
        </w:rPr>
      </w:pPr>
      <w:r>
        <w:rPr>
          <w:rFonts w:hint="cs"/>
          <w:rtl/>
        </w:rPr>
        <w:t>سلمي لا تقولوا للمنافق سيّدنا فانه ان لم يكن سيّدكم فقد</w:t>
      </w:r>
    </w:p>
    <w:p w14:paraId="03F50457" w14:textId="23DEA624" w:rsidR="001B5987" w:rsidRDefault="001B5987" w:rsidP="001B5987">
      <w:pPr>
        <w:jc w:val="right"/>
        <w:rPr>
          <w:rtl/>
        </w:rPr>
      </w:pPr>
      <w:r>
        <w:rPr>
          <w:rFonts w:hint="cs"/>
          <w:rtl/>
        </w:rPr>
        <w:t>اسخطتم ربّكم حديفه لا تقولوا لولا الله وفلان فان كنتم</w:t>
      </w:r>
    </w:p>
    <w:p w14:paraId="2F986821" w14:textId="5E4E061B" w:rsidR="001B5987" w:rsidRDefault="001B5987" w:rsidP="001B5987">
      <w:pPr>
        <w:jc w:val="right"/>
        <w:rPr>
          <w:rtl/>
        </w:rPr>
      </w:pPr>
      <w:r>
        <w:rPr>
          <w:rFonts w:hint="cs"/>
          <w:rtl/>
        </w:rPr>
        <w:t>لا بدّ قايلين فقولوا لولا والله ثم فلان بن عمر لا تدعوا</w:t>
      </w:r>
    </w:p>
    <w:p w14:paraId="724D1F8F" w14:textId="0652558A" w:rsidR="001B5987" w:rsidRDefault="001B5987" w:rsidP="001B5987">
      <w:pPr>
        <w:jc w:val="right"/>
        <w:rPr>
          <w:rFonts w:hint="cs"/>
          <w:rtl/>
        </w:rPr>
      </w:pPr>
      <w:r>
        <w:rPr>
          <w:rFonts w:hint="cs"/>
          <w:rtl/>
        </w:rPr>
        <w:t>علي انفسكم ولا علي اموالكم ولا علي خدمكم ولا علي اولادكم</w:t>
      </w:r>
    </w:p>
    <w:p w14:paraId="1FA8384F" w14:textId="4841FFF7" w:rsidR="001B5987" w:rsidRDefault="001B5987" w:rsidP="001B5987">
      <w:pPr>
        <w:jc w:val="right"/>
        <w:rPr>
          <w:rFonts w:hint="cs"/>
          <w:rtl/>
        </w:rPr>
      </w:pPr>
      <w:r>
        <w:rPr>
          <w:rFonts w:hint="cs"/>
          <w:rtl/>
        </w:rPr>
        <w:t>فيوافق ذلك من الله اجابه جابر لا تجلسُوا مع كل عالم الّا</w:t>
      </w:r>
    </w:p>
    <w:p w14:paraId="270591CE" w14:textId="0A9B3CB9" w:rsidR="001B5987" w:rsidRDefault="001B5987" w:rsidP="001B5987">
      <w:pPr>
        <w:jc w:val="right"/>
        <w:rPr>
          <w:rtl/>
        </w:rPr>
      </w:pPr>
      <w:r>
        <w:rPr>
          <w:rFonts w:hint="cs"/>
          <w:rtl/>
        </w:rPr>
        <w:t>عالم يدعوكم من خمس الي خمس من الشك الي اليقين ومن العداوة</w:t>
      </w:r>
    </w:p>
    <w:p w14:paraId="00754E6B" w14:textId="402DEF5F" w:rsidR="001B5987" w:rsidRDefault="001B5987" w:rsidP="001B5987">
      <w:pPr>
        <w:jc w:val="right"/>
        <w:rPr>
          <w:rtl/>
        </w:rPr>
      </w:pPr>
      <w:r>
        <w:rPr>
          <w:rFonts w:hint="cs"/>
          <w:rtl/>
        </w:rPr>
        <w:t>الي النصّيحة ومن الكبر الي تواضع ومن الريا الي الاخلاصْ</w:t>
      </w:r>
    </w:p>
    <w:p w14:paraId="5D3509ED" w14:textId="559BC0C0" w:rsidR="001F2867" w:rsidRDefault="001B5987" w:rsidP="005F4CB8">
      <w:pPr>
        <w:jc w:val="right"/>
      </w:pPr>
      <w:r>
        <w:rPr>
          <w:rFonts w:hint="cs"/>
          <w:rtl/>
        </w:rPr>
        <w:t>ومن الرغبة الي الرّهبة علي لا تقيسُوا الدين فان الدين لا</w:t>
      </w:r>
    </w:p>
    <w:p w14:paraId="56CAA017" w14:textId="77777777" w:rsidR="001F2867" w:rsidRDefault="001F2867" w:rsidP="001F2867">
      <w:pPr>
        <w:jc w:val="right"/>
      </w:pPr>
    </w:p>
    <w:p w14:paraId="366C67C6" w14:textId="77777777" w:rsidR="001F2867" w:rsidRDefault="001F2867" w:rsidP="001F2867">
      <w:pPr>
        <w:jc w:val="right"/>
      </w:pPr>
    </w:p>
    <w:p w14:paraId="77D5F377" w14:textId="77777777" w:rsidR="001F2867" w:rsidRDefault="001F2867" w:rsidP="001F2867">
      <w:pPr>
        <w:jc w:val="right"/>
      </w:pPr>
    </w:p>
    <w:p w14:paraId="65EA0295" w14:textId="77777777" w:rsidR="001F2867" w:rsidRDefault="001F2867" w:rsidP="001F2867">
      <w:pPr>
        <w:jc w:val="right"/>
      </w:pPr>
    </w:p>
    <w:p w14:paraId="5D71ECC3" w14:textId="77777777" w:rsidR="001F2867" w:rsidRDefault="001F2867" w:rsidP="001F2867">
      <w:pPr>
        <w:jc w:val="right"/>
      </w:pPr>
    </w:p>
    <w:p w14:paraId="7694DE7C" w14:textId="77777777" w:rsidR="001F2867" w:rsidRDefault="001F2867" w:rsidP="001F2867">
      <w:pPr>
        <w:jc w:val="right"/>
      </w:pPr>
    </w:p>
    <w:p w14:paraId="48283F98" w14:textId="77777777" w:rsidR="001F2867" w:rsidRDefault="001F2867" w:rsidP="001F2867">
      <w:pPr>
        <w:jc w:val="right"/>
      </w:pPr>
    </w:p>
    <w:p w14:paraId="4B1C907F" w14:textId="77777777" w:rsidR="001F2867" w:rsidRDefault="001F2867" w:rsidP="001F2867">
      <w:pPr>
        <w:jc w:val="right"/>
      </w:pPr>
    </w:p>
    <w:p w14:paraId="21E02FA8" w14:textId="77777777" w:rsidR="001F2867" w:rsidRDefault="001F2867" w:rsidP="001F2867">
      <w:pPr>
        <w:jc w:val="right"/>
      </w:pPr>
    </w:p>
    <w:p w14:paraId="3090F981" w14:textId="77777777" w:rsidR="001F2867" w:rsidRDefault="001F2867" w:rsidP="001F2867">
      <w:pPr>
        <w:jc w:val="right"/>
      </w:pPr>
    </w:p>
    <w:p w14:paraId="44C0898D" w14:textId="77777777" w:rsidR="001F2867" w:rsidRDefault="001F2867" w:rsidP="001F2867">
      <w:pPr>
        <w:jc w:val="right"/>
      </w:pPr>
    </w:p>
    <w:p w14:paraId="70235F57" w14:textId="533E75B1" w:rsidR="001F2867" w:rsidRDefault="001F2867" w:rsidP="001F2867">
      <w:pPr>
        <w:jc w:val="right"/>
        <w:rPr>
          <w:rtl/>
        </w:rPr>
      </w:pPr>
    </w:p>
    <w:p w14:paraId="1E35EF61" w14:textId="162D1B2E" w:rsidR="005F4CB8" w:rsidRDefault="005F4CB8" w:rsidP="001F2867">
      <w:pPr>
        <w:jc w:val="right"/>
        <w:rPr>
          <w:rtl/>
        </w:rPr>
      </w:pPr>
    </w:p>
    <w:p w14:paraId="5B787D5D" w14:textId="77777777" w:rsidR="005F4CB8" w:rsidRDefault="005F4CB8" w:rsidP="001F2867">
      <w:pPr>
        <w:jc w:val="right"/>
        <w:rPr>
          <w:rtl/>
        </w:rPr>
      </w:pPr>
      <w:bookmarkStart w:id="0" w:name="_GoBack"/>
      <w:bookmarkEnd w:id="0"/>
    </w:p>
    <w:p w14:paraId="52CF193A" w14:textId="77777777" w:rsidR="001B5987" w:rsidRDefault="001B5987" w:rsidP="001F2867">
      <w:pPr>
        <w:jc w:val="right"/>
      </w:pPr>
    </w:p>
    <w:p w14:paraId="180D8A6A" w14:textId="77777777" w:rsidR="001F2867" w:rsidRDefault="001F2867" w:rsidP="001F2867">
      <w:pPr>
        <w:jc w:val="right"/>
      </w:pPr>
    </w:p>
    <w:p w14:paraId="5A83B715" w14:textId="3AEA7A52" w:rsidR="001F2867" w:rsidRDefault="00EA14F0" w:rsidP="00617C67">
      <w:r w:rsidRPr="001F2867">
        <w:lastRenderedPageBreak/>
        <w:t>Book</w:t>
      </w:r>
      <w:r>
        <w:t>2</w:t>
      </w:r>
      <w:r w:rsidRPr="001F2867">
        <w:t>_</w:t>
      </w:r>
      <w:r w:rsidRPr="00EA14F0">
        <w:t>00012</w:t>
      </w:r>
      <w:r w:rsidR="00617C67">
        <w:t>2</w:t>
      </w:r>
      <w:r w:rsidR="001F2867">
        <w:rPr>
          <w:rFonts w:hint="cs"/>
          <w:rtl/>
        </w:rPr>
        <w:t>_</w:t>
      </w:r>
      <w:r w:rsidR="001F2867">
        <w:t>B</w:t>
      </w:r>
    </w:p>
    <w:p w14:paraId="6E079591" w14:textId="39B57E8C" w:rsidR="001B5987" w:rsidRDefault="001B5987" w:rsidP="001B5987">
      <w:pPr>
        <w:jc w:val="right"/>
        <w:rPr>
          <w:rtl/>
        </w:rPr>
      </w:pPr>
      <w:r>
        <w:rPr>
          <w:rFonts w:hint="cs"/>
          <w:rtl/>
        </w:rPr>
        <w:t>يُقاس</w:t>
      </w:r>
      <w:r>
        <w:rPr>
          <w:rFonts w:hint="cs"/>
          <w:rtl/>
        </w:rPr>
        <w:t xml:space="preserve"> فاول من قاس ابليس انس لا تذكروني في ثلاث مواطن عند</w:t>
      </w:r>
    </w:p>
    <w:p w14:paraId="02C4863F" w14:textId="34B86836" w:rsidR="001B5987" w:rsidRDefault="001B5987" w:rsidP="001B5987">
      <w:pPr>
        <w:jc w:val="right"/>
        <w:rPr>
          <w:rtl/>
        </w:rPr>
      </w:pPr>
      <w:r>
        <w:rPr>
          <w:rFonts w:hint="cs"/>
          <w:rtl/>
        </w:rPr>
        <w:t>العطاش وعند الدبيحه وعند التعجيب ابو هريرة</w:t>
      </w:r>
      <w:r w:rsidR="000B1816">
        <w:rPr>
          <w:rFonts w:hint="cs"/>
          <w:rtl/>
        </w:rPr>
        <w:t xml:space="preserve"> لا تقاطعوا</w:t>
      </w:r>
    </w:p>
    <w:p w14:paraId="2182C0BA" w14:textId="10306D60" w:rsidR="000B1816" w:rsidRDefault="000B1816" w:rsidP="001B5987">
      <w:pPr>
        <w:jc w:val="right"/>
        <w:rPr>
          <w:rtl/>
        </w:rPr>
      </w:pPr>
      <w:r>
        <w:rPr>
          <w:rFonts w:hint="cs"/>
          <w:rtl/>
        </w:rPr>
        <w:t>ولا تبادروا ولا تجسسوا ولا تناجشوا ولا يبيع بعضكم علي</w:t>
      </w:r>
    </w:p>
    <w:p w14:paraId="2CE0C3F5" w14:textId="77687ADC" w:rsidR="000B1816" w:rsidRDefault="000B1816" w:rsidP="001B5987">
      <w:pPr>
        <w:jc w:val="right"/>
        <w:rPr>
          <w:rtl/>
        </w:rPr>
      </w:pPr>
      <w:r>
        <w:rPr>
          <w:rFonts w:hint="cs"/>
          <w:rtl/>
        </w:rPr>
        <w:t>بيع بعض وكونوا عبادًا لله اخوانًا بن عمر لا تجالسُوا شربة الخمور</w:t>
      </w:r>
    </w:p>
    <w:p w14:paraId="7E3E51EA" w14:textId="190C62C9" w:rsidR="000B1816" w:rsidRDefault="000B1816" w:rsidP="001B5987">
      <w:pPr>
        <w:jc w:val="right"/>
        <w:rPr>
          <w:rtl/>
        </w:rPr>
      </w:pPr>
      <w:r>
        <w:rPr>
          <w:rFonts w:hint="cs"/>
          <w:rtl/>
        </w:rPr>
        <w:t>ولا تعودوا مرضاهم ولا تشهدوا جنايزهم فان شارب الخمر</w:t>
      </w:r>
    </w:p>
    <w:p w14:paraId="2DFD17B1" w14:textId="1329902F" w:rsidR="000B1816" w:rsidRDefault="000B1816" w:rsidP="000B1816">
      <w:pPr>
        <w:jc w:val="right"/>
        <w:rPr>
          <w:rtl/>
        </w:rPr>
      </w:pPr>
      <w:r>
        <w:rPr>
          <w:rFonts w:hint="cs"/>
          <w:rtl/>
        </w:rPr>
        <w:t>ليجيّ يوم القيمة مسودًّا وجههُ مزرقة عيناه مندلقًا لسانه</w:t>
      </w:r>
    </w:p>
    <w:p w14:paraId="3C8D2794" w14:textId="5BBEB7C0" w:rsidR="000B1816" w:rsidRDefault="000B1816" w:rsidP="000B1816">
      <w:pPr>
        <w:jc w:val="right"/>
        <w:rPr>
          <w:rtl/>
        </w:rPr>
      </w:pPr>
      <w:r>
        <w:rPr>
          <w:rFonts w:hint="cs"/>
          <w:rtl/>
        </w:rPr>
        <w:t>علي صدره يسيل لعابه علي بطنه يقذره كلّ من رآه ابو هريرة</w:t>
      </w:r>
    </w:p>
    <w:p w14:paraId="3E9C25D4" w14:textId="4F851E5C" w:rsidR="000B1816" w:rsidRDefault="000B1816" w:rsidP="000B1816">
      <w:pPr>
        <w:jc w:val="right"/>
        <w:rPr>
          <w:rtl/>
        </w:rPr>
      </w:pPr>
      <w:r>
        <w:rPr>
          <w:rFonts w:hint="cs"/>
          <w:rtl/>
        </w:rPr>
        <w:t>لا تجالسوا اولاد الأغنياء فان فتنتهم اشد من فتنة العذاري</w:t>
      </w:r>
    </w:p>
    <w:p w14:paraId="40EA8C1C" w14:textId="22E6AB97" w:rsidR="000B1816" w:rsidRDefault="000B1816" w:rsidP="000B1816">
      <w:pPr>
        <w:jc w:val="right"/>
        <w:rPr>
          <w:rtl/>
        </w:rPr>
      </w:pPr>
      <w:r>
        <w:rPr>
          <w:rFonts w:hint="cs"/>
          <w:rtl/>
        </w:rPr>
        <w:t>بن عمر لا تكَثروا الكلام بغير ذكر الله فان كثرة الكلام بغير ذكر</w:t>
      </w:r>
    </w:p>
    <w:p w14:paraId="065174C2" w14:textId="721C8859" w:rsidR="000B1816" w:rsidRDefault="000B1816" w:rsidP="000B1816">
      <w:pPr>
        <w:jc w:val="right"/>
        <w:rPr>
          <w:rtl/>
        </w:rPr>
      </w:pPr>
      <w:r>
        <w:rPr>
          <w:rFonts w:hint="cs"/>
          <w:rtl/>
        </w:rPr>
        <w:t>الله قسوة للقلب وان ابعد النّاس من الله القلب القاسي واثلة بن</w:t>
      </w:r>
    </w:p>
    <w:p w14:paraId="4BA7AF8C" w14:textId="391B5E53" w:rsidR="000B1816" w:rsidRDefault="000B1816" w:rsidP="000B1816">
      <w:pPr>
        <w:jc w:val="right"/>
        <w:rPr>
          <w:rtl/>
        </w:rPr>
      </w:pPr>
      <w:r>
        <w:rPr>
          <w:rFonts w:hint="cs"/>
          <w:rtl/>
        </w:rPr>
        <w:t>الاسقع لا تظهر الشماتة باخيك فيعافيه الله ويبتليك ابو</w:t>
      </w:r>
    </w:p>
    <w:p w14:paraId="69FE62CD" w14:textId="465D3925" w:rsidR="000B1816" w:rsidRDefault="000B1816" w:rsidP="000B1816">
      <w:pPr>
        <w:jc w:val="right"/>
        <w:rPr>
          <w:rtl/>
        </w:rPr>
      </w:pPr>
      <w:r>
        <w:rPr>
          <w:rFonts w:hint="cs"/>
          <w:rtl/>
        </w:rPr>
        <w:t>هريرة لا تساب وانت صَائم وان سابّك احد فقل اني صَائِم</w:t>
      </w:r>
    </w:p>
    <w:p w14:paraId="01661D48" w14:textId="13459984" w:rsidR="000B1816" w:rsidRDefault="000B1816" w:rsidP="000B1816">
      <w:pPr>
        <w:jc w:val="right"/>
        <w:rPr>
          <w:rtl/>
        </w:rPr>
      </w:pPr>
      <w:r>
        <w:rPr>
          <w:rFonts w:hint="cs"/>
          <w:rtl/>
        </w:rPr>
        <w:t>وان كنت فائِما فاجلس مَعاد لا تزل قدم عبد يوم القيمة</w:t>
      </w:r>
    </w:p>
    <w:p w14:paraId="701F1140" w14:textId="2FE449A6" w:rsidR="000B1816" w:rsidRDefault="000B1816" w:rsidP="000B1816">
      <w:pPr>
        <w:jc w:val="right"/>
        <w:rPr>
          <w:rtl/>
        </w:rPr>
      </w:pPr>
      <w:r>
        <w:rPr>
          <w:rFonts w:hint="cs"/>
          <w:rtl/>
        </w:rPr>
        <w:t>حتى يسأل عن اربع خصال عن عمر فيمَا افناه وعن شبابه فيما</w:t>
      </w:r>
    </w:p>
    <w:p w14:paraId="1DDFDCF9" w14:textId="0E32D7F9" w:rsidR="000B1816" w:rsidRDefault="000B1816" w:rsidP="000B1816">
      <w:pPr>
        <w:jc w:val="right"/>
        <w:rPr>
          <w:rFonts w:hint="cs"/>
          <w:rtl/>
        </w:rPr>
      </w:pPr>
      <w:r>
        <w:rPr>
          <w:rFonts w:hint="cs"/>
          <w:rtl/>
        </w:rPr>
        <w:t>ابلَاه وعن مَاله من اين كسبه وفيمَا انفقه وعن عمله مَاذا</w:t>
      </w:r>
    </w:p>
    <w:p w14:paraId="0A1391C6" w14:textId="77777777" w:rsidR="001F2867" w:rsidRPr="001F2867" w:rsidRDefault="001F2867" w:rsidP="001F2867">
      <w:pPr>
        <w:jc w:val="right"/>
      </w:pPr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E4"/>
    <w:rsid w:val="000B1816"/>
    <w:rsid w:val="001B5987"/>
    <w:rsid w:val="001C6239"/>
    <w:rsid w:val="001F2867"/>
    <w:rsid w:val="00582F7B"/>
    <w:rsid w:val="005A62BD"/>
    <w:rsid w:val="005F4CB8"/>
    <w:rsid w:val="00617C67"/>
    <w:rsid w:val="008079E4"/>
    <w:rsid w:val="009B31BF"/>
    <w:rsid w:val="00E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F117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2023-05-19T21:43:00Z</dcterms:created>
  <dcterms:modified xsi:type="dcterms:W3CDTF">2023-05-19T21:43:00Z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