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74B74" w14:textId="77777777" w:rsidR="00DE4A1B" w:rsidRDefault="00000000">
      <w:pPr>
        <w:pStyle w:val="Heading1"/>
      </w:pPr>
      <w:r>
        <w:t>Scenario</w:t>
      </w:r>
    </w:p>
    <w:p w14:paraId="57367908" w14:textId="5BEBDB30" w:rsidR="00DE4A1B" w:rsidRDefault="00000000">
      <w:pPr>
        <w:spacing w:after="0" w:line="507" w:lineRule="auto"/>
        <w:ind w:left="-5" w:right="0"/>
      </w:pPr>
      <w:r>
        <w:t xml:space="preserve">Imagine designing a digital educational and entertainment game called "Children Zoo </w:t>
      </w:r>
      <w:proofErr w:type="spellStart"/>
      <w:r>
        <w:t>Encyclopedia</w:t>
      </w:r>
      <w:proofErr w:type="spellEnd"/>
      <w:r>
        <w:t xml:space="preserve">" aimed at children aged </w:t>
      </w:r>
      <w:r w:rsidR="00EE6A28">
        <w:t>3</w:t>
      </w:r>
      <w:r>
        <w:t xml:space="preserve"> to </w:t>
      </w:r>
      <w:r w:rsidR="00EE6A28">
        <w:t>10</w:t>
      </w:r>
      <w:r>
        <w:t xml:space="preserve"> years old. The primary goal of this game is to provide an engaging platform for young children to learn about the animal kingdom while fostering their creativity and problem-solving skills. The game will utilize interactive techniques to make learning fun and memorable. One of the core challenges within this game is for children to assign each animal to its appropriate habitat, such as a cave, cage, garden, or any other suitable environment.</w:t>
      </w:r>
    </w:p>
    <w:p w14:paraId="5FCE0437" w14:textId="305B39F8" w:rsidR="00DE4A1B" w:rsidRDefault="00000000">
      <w:pPr>
        <w:numPr>
          <w:ilvl w:val="0"/>
          <w:numId w:val="1"/>
        </w:numPr>
        <w:ind w:right="0" w:hanging="238"/>
      </w:pPr>
      <w:r>
        <w:t xml:space="preserve">kid named </w:t>
      </w:r>
      <w:r w:rsidR="00EE6A28">
        <w:t>Layan</w:t>
      </w:r>
      <w:r>
        <w:t xml:space="preserve"> </w:t>
      </w:r>
      <w:r w:rsidR="00EE6A28">
        <w:t>Says she wants to try the system first.</w:t>
      </w:r>
    </w:p>
    <w:p w14:paraId="6572953B" w14:textId="7008F6FC" w:rsidR="00DE4A1B" w:rsidRDefault="00EE6A28" w:rsidP="00EE6A28">
      <w:pPr>
        <w:numPr>
          <w:ilvl w:val="0"/>
          <w:numId w:val="1"/>
        </w:numPr>
        <w:ind w:right="0" w:hanging="238"/>
      </w:pPr>
      <w:r>
        <w:t>Layan steps Infront of the laptop</w:t>
      </w:r>
      <w:r w:rsidR="00000000">
        <w:t>.</w:t>
      </w:r>
    </w:p>
    <w:p w14:paraId="1F990986" w14:textId="2E69804D" w:rsidR="00EE6A28" w:rsidRDefault="00EE6A28" w:rsidP="00EE6A28">
      <w:pPr>
        <w:numPr>
          <w:ilvl w:val="0"/>
          <w:numId w:val="1"/>
        </w:numPr>
        <w:ind w:right="0" w:hanging="238"/>
      </w:pPr>
      <w:r>
        <w:t>She is given instructions on how the first game works.</w:t>
      </w:r>
    </w:p>
    <w:p w14:paraId="77D3D32B" w14:textId="48143E1A" w:rsidR="00DE4A1B" w:rsidRDefault="00000000">
      <w:pPr>
        <w:ind w:left="-5" w:right="0"/>
      </w:pPr>
      <w:r>
        <w:t>4-</w:t>
      </w:r>
      <w:r w:rsidR="00EE6A28">
        <w:t>The Laptop Camera starts and detects her age from (4-7)</w:t>
      </w:r>
      <w:r w:rsidR="00375E70">
        <w:t xml:space="preserve"> and her emotion as happy</w:t>
      </w:r>
      <w:r>
        <w:t>.</w:t>
      </w:r>
    </w:p>
    <w:p w14:paraId="1459178D" w14:textId="37F61004" w:rsidR="00DE4A1B" w:rsidRDefault="00000000" w:rsidP="00EE6A28">
      <w:pPr>
        <w:spacing w:after="0" w:line="507" w:lineRule="auto"/>
        <w:ind w:left="-5" w:right="0"/>
      </w:pPr>
      <w:r>
        <w:t xml:space="preserve">5- </w:t>
      </w:r>
      <w:r w:rsidR="00EE6A28">
        <w:t>A menu screen is then opened with start and exit buttons.</w:t>
      </w:r>
    </w:p>
    <w:p w14:paraId="795CD6EA" w14:textId="0F6CD099" w:rsidR="00EE6A28" w:rsidRDefault="00EE6A28" w:rsidP="00EE6A28">
      <w:pPr>
        <w:spacing w:after="0" w:line="507" w:lineRule="auto"/>
        <w:ind w:left="-5" w:right="0"/>
      </w:pPr>
      <w:r>
        <w:t>6- Layan presses with the mouse on start.</w:t>
      </w:r>
    </w:p>
    <w:p w14:paraId="640DF0CC" w14:textId="7B5FAAA2" w:rsidR="00EE6A28" w:rsidRDefault="00EE6A28" w:rsidP="00EE6A28">
      <w:pPr>
        <w:spacing w:after="0" w:line="507" w:lineRule="auto"/>
        <w:ind w:left="-5" w:right="0"/>
      </w:pPr>
      <w:r>
        <w:t>7- A green screen shows with 3 animals and 3 boxes with each animal’s name inside a box</w:t>
      </w:r>
    </w:p>
    <w:p w14:paraId="38E94AAC" w14:textId="319CA3AF" w:rsidR="00DE4A1B" w:rsidRDefault="00FC1193">
      <w:pPr>
        <w:ind w:left="-5" w:right="0"/>
      </w:pPr>
      <w:r>
        <w:t>8</w:t>
      </w:r>
      <w:r w:rsidR="00000000">
        <w:t>-the animal</w:t>
      </w:r>
      <w:r w:rsidR="00EE6A28">
        <w:t>s</w:t>
      </w:r>
      <w:r w:rsidR="00000000">
        <w:t xml:space="preserve"> shown on the screen</w:t>
      </w:r>
      <w:r w:rsidR="00EE6A28">
        <w:t xml:space="preserve"> are</w:t>
      </w:r>
      <w:r w:rsidR="00000000">
        <w:t xml:space="preserve"> </w:t>
      </w:r>
      <w:r w:rsidR="00EE6A28">
        <w:t>M</w:t>
      </w:r>
      <w:r w:rsidR="00000000">
        <w:t>onkey</w:t>
      </w:r>
      <w:r w:rsidR="00EE6A28">
        <w:t>, Chicken, and a Frog</w:t>
      </w:r>
    </w:p>
    <w:p w14:paraId="68E28924" w14:textId="7AB89313" w:rsidR="00DE4A1B" w:rsidRDefault="00FC1193">
      <w:pPr>
        <w:ind w:left="-5" w:right="0"/>
      </w:pPr>
      <w:r>
        <w:t>9</w:t>
      </w:r>
      <w:r w:rsidR="00000000">
        <w:t xml:space="preserve">-on the </w:t>
      </w:r>
      <w:r w:rsidR="00EE6A28">
        <w:t>bottom</w:t>
      </w:r>
      <w:r w:rsidR="00000000">
        <w:t xml:space="preserve"> of the screen there </w:t>
      </w:r>
      <w:r w:rsidR="00EE6A28">
        <w:t>are</w:t>
      </w:r>
      <w:r w:rsidR="00000000">
        <w:t xml:space="preserve"> </w:t>
      </w:r>
      <w:r w:rsidR="00EE6A28">
        <w:t>3 boxes with each animal name in it</w:t>
      </w:r>
      <w:r w:rsidR="00000000">
        <w:t>.</w:t>
      </w:r>
    </w:p>
    <w:p w14:paraId="589E978C" w14:textId="0A7F3909" w:rsidR="00FC1193" w:rsidRDefault="00FC1193" w:rsidP="00FC1193">
      <w:pPr>
        <w:ind w:right="0"/>
      </w:pPr>
      <w:r>
        <w:t>10-</w:t>
      </w:r>
      <w:r w:rsidR="00EE6A28">
        <w:t xml:space="preserve">Layan is a smart </w:t>
      </w:r>
      <w:r>
        <w:t>kid;</w:t>
      </w:r>
      <w:r w:rsidR="00EE6A28">
        <w:t xml:space="preserve"> she knows the names of the animals shown on the </w:t>
      </w:r>
      <w:r>
        <w:t>screen.</w:t>
      </w:r>
    </w:p>
    <w:p w14:paraId="55B4100E" w14:textId="2D586B15" w:rsidR="00DE4A1B" w:rsidRDefault="00FC1193" w:rsidP="00FC1193">
      <w:pPr>
        <w:ind w:right="0"/>
      </w:pPr>
      <w:r>
        <w:t>11-she puts her index finger Infront of the camera and the camera detects it.</w:t>
      </w:r>
    </w:p>
    <w:p w14:paraId="6272B365" w14:textId="45FE63BE" w:rsidR="00FC1193" w:rsidRDefault="00FC1193" w:rsidP="00FC1193">
      <w:pPr>
        <w:ind w:right="0"/>
      </w:pPr>
      <w:r>
        <w:t>12-The first animal (Monkey) is moving according to her finger position.</w:t>
      </w:r>
    </w:p>
    <w:p w14:paraId="5A8F4443" w14:textId="63FD6245" w:rsidR="00FC1193" w:rsidRDefault="00FC1193" w:rsidP="00FC1193">
      <w:pPr>
        <w:ind w:right="0"/>
      </w:pPr>
      <w:r>
        <w:t>13-She drags the monkey inside the box, and the monkey stops in the centre.</w:t>
      </w:r>
    </w:p>
    <w:p w14:paraId="08CB52F7" w14:textId="3D35E065" w:rsidR="00FC1193" w:rsidRDefault="00FC1193" w:rsidP="00FC1193">
      <w:pPr>
        <w:ind w:right="0"/>
      </w:pPr>
      <w:r>
        <w:t>14-Then the next animal (Chicken) starts moving with her finger.</w:t>
      </w:r>
    </w:p>
    <w:p w14:paraId="28841AE7" w14:textId="5D33015F" w:rsidR="00FC1193" w:rsidRDefault="00FC1193" w:rsidP="00FC1193">
      <w:pPr>
        <w:ind w:right="0"/>
      </w:pPr>
      <w:r>
        <w:t>15- She drags the chicken inside the labelled chicken box.</w:t>
      </w:r>
    </w:p>
    <w:p w14:paraId="472C6EE0" w14:textId="1994E3EE" w:rsidR="00FC1193" w:rsidRDefault="00FC1193" w:rsidP="00FC1193">
      <w:pPr>
        <w:ind w:right="0"/>
      </w:pPr>
      <w:r>
        <w:t>16- The third animal (Frog) starts moving.</w:t>
      </w:r>
    </w:p>
    <w:p w14:paraId="3B45D08A" w14:textId="0AAFE9C8" w:rsidR="00FC1193" w:rsidRDefault="00FC1193" w:rsidP="00FC1193">
      <w:pPr>
        <w:ind w:right="0"/>
      </w:pPr>
      <w:r>
        <w:t>17-She drags the frog inside the labelled frog box.</w:t>
      </w:r>
    </w:p>
    <w:p w14:paraId="1FAE7C69" w14:textId="1F2B545D" w:rsidR="00FC1193" w:rsidRDefault="00FC1193" w:rsidP="00FC1193">
      <w:pPr>
        <w:ind w:right="0"/>
      </w:pPr>
      <w:r>
        <w:lastRenderedPageBreak/>
        <w:t>18-</w:t>
      </w:r>
      <w:r>
        <w:t>feedback is received from the game announcing that the</w:t>
      </w:r>
      <w:r>
        <w:t xml:space="preserve"> first game</w:t>
      </w:r>
      <w:r>
        <w:t xml:space="preserve"> is </w:t>
      </w:r>
      <w:r>
        <w:t>finished</w:t>
      </w:r>
      <w:r>
        <w:t>.</w:t>
      </w:r>
    </w:p>
    <w:p w14:paraId="2A033DE2" w14:textId="63EBD605" w:rsidR="00B87DD3" w:rsidRDefault="00FC1193" w:rsidP="00B87DD3">
      <w:pPr>
        <w:ind w:right="0"/>
      </w:pPr>
      <w:r>
        <w:t>19-Layan is excited that she finished the first game quickly.</w:t>
      </w:r>
    </w:p>
    <w:p w14:paraId="57F69E8C" w14:textId="77777777" w:rsidR="00CA4442" w:rsidRDefault="00CA4442" w:rsidP="00B87DD3">
      <w:pPr>
        <w:ind w:right="0"/>
      </w:pPr>
    </w:p>
    <w:p w14:paraId="49E7FD43" w14:textId="77777777" w:rsidR="00B87DD3" w:rsidRPr="00B87DD3" w:rsidRDefault="00B87DD3" w:rsidP="00B87DD3">
      <w:pPr>
        <w:ind w:right="0"/>
        <w:rPr>
          <w:b/>
          <w:bCs/>
        </w:rPr>
      </w:pPr>
      <w:r w:rsidRPr="00B87DD3">
        <w:rPr>
          <w:b/>
          <w:bCs/>
        </w:rPr>
        <w:t>Persona:</w:t>
      </w:r>
    </w:p>
    <w:p w14:paraId="3AE3712B" w14:textId="12065DD5" w:rsidR="00B87DD3" w:rsidRDefault="00B87DD3" w:rsidP="00B87DD3">
      <w:pPr>
        <w:ind w:right="0"/>
      </w:pPr>
      <w:r>
        <w:t xml:space="preserve"> </w:t>
      </w:r>
      <w:r>
        <w:t>-Layan Tamer</w:t>
      </w:r>
      <w:r>
        <w:t>,</w:t>
      </w:r>
      <w:r>
        <w:t xml:space="preserve"> KG2</w:t>
      </w:r>
    </w:p>
    <w:p w14:paraId="04575D5B" w14:textId="260D0E9A" w:rsidR="00B87DD3" w:rsidRDefault="00B87DD3" w:rsidP="00B87DD3">
      <w:pPr>
        <w:ind w:right="0"/>
      </w:pPr>
      <w:r>
        <w:t>Layan</w:t>
      </w:r>
      <w:r>
        <w:t xml:space="preserve"> is a </w:t>
      </w:r>
      <w:r>
        <w:t>7</w:t>
      </w:r>
      <w:r>
        <w:t xml:space="preserve">-year-old </w:t>
      </w:r>
      <w:r>
        <w:t>girl in kindergarten, she is very social, and she likes to compete in events and games.</w:t>
      </w:r>
    </w:p>
    <w:p w14:paraId="26A51A37" w14:textId="0D14EC0A" w:rsidR="00B87DD3" w:rsidRDefault="00B87DD3" w:rsidP="00B87DD3">
      <w:pPr>
        <w:ind w:right="0"/>
      </w:pPr>
      <w:r>
        <w:t>Layan is obsessed with cleaning and organizing things</w:t>
      </w:r>
      <w:r>
        <w:t>.</w:t>
      </w:r>
    </w:p>
    <w:p w14:paraId="5E5E151A" w14:textId="59EA2F03" w:rsidR="00B87DD3" w:rsidRDefault="00B87DD3" w:rsidP="00B87DD3">
      <w:pPr>
        <w:ind w:left="0" w:right="0" w:firstLine="0"/>
      </w:pPr>
    </w:p>
    <w:p w14:paraId="5A5C75F0" w14:textId="081A5C56" w:rsidR="00B87DD3" w:rsidRPr="00B87DD3" w:rsidRDefault="00B87DD3" w:rsidP="00B87DD3">
      <w:pPr>
        <w:ind w:right="0"/>
        <w:rPr>
          <w:b/>
          <w:bCs/>
        </w:rPr>
      </w:pPr>
      <w:r w:rsidRPr="00B87DD3">
        <w:rPr>
          <w:b/>
          <w:bCs/>
        </w:rPr>
        <w:t>Goal</w:t>
      </w:r>
      <w:r>
        <w:rPr>
          <w:b/>
          <w:bCs/>
        </w:rPr>
        <w:t>:</w:t>
      </w:r>
    </w:p>
    <w:p w14:paraId="28255CD1" w14:textId="72BB206F" w:rsidR="00B87DD3" w:rsidRDefault="00B87DD3" w:rsidP="00B87DD3">
      <w:pPr>
        <w:ind w:right="0"/>
      </w:pPr>
      <w:r>
        <w:t>Layan</w:t>
      </w:r>
      <w:r>
        <w:t>’s goals are to:</w:t>
      </w:r>
    </w:p>
    <w:p w14:paraId="4685AFA0" w14:textId="2268E9E5" w:rsidR="00B87DD3" w:rsidRDefault="00B87DD3" w:rsidP="00B87DD3">
      <w:pPr>
        <w:ind w:right="0"/>
      </w:pPr>
      <w:r>
        <w:t>Organize and place the animals in their correct place as fast as she can to prove she is a smart and competitive child.</w:t>
      </w:r>
    </w:p>
    <w:p w14:paraId="11AF6AF0" w14:textId="4EE9D0D3" w:rsidR="00B87DD3" w:rsidRDefault="00B87DD3" w:rsidP="00B87DD3">
      <w:pPr>
        <w:ind w:right="0"/>
      </w:pPr>
      <w:r>
        <w:t xml:space="preserve">Be </w:t>
      </w:r>
      <w:r>
        <w:t>earful</w:t>
      </w:r>
      <w:r>
        <w:t xml:space="preserve">. </w:t>
      </w:r>
      <w:r>
        <w:t>Layan</w:t>
      </w:r>
      <w:r>
        <w:t xml:space="preserve"> needs to understand </w:t>
      </w:r>
      <w:r>
        <w:t>instructions first</w:t>
      </w:r>
      <w:r>
        <w:t xml:space="preserve"> in </w:t>
      </w:r>
      <w:r w:rsidR="00CA4442">
        <w:t>order.</w:t>
      </w:r>
    </w:p>
    <w:p w14:paraId="316DAC04" w14:textId="7A1F42BF" w:rsidR="00B87DD3" w:rsidRDefault="00B87DD3" w:rsidP="00CA4442">
      <w:pPr>
        <w:ind w:right="0"/>
      </w:pPr>
      <w:r>
        <w:t xml:space="preserve">to </w:t>
      </w:r>
      <w:r>
        <w:t>perform tasks</w:t>
      </w:r>
      <w:r w:rsidR="00CA4442">
        <w:t xml:space="preserve"> efficiently.</w:t>
      </w:r>
    </w:p>
    <w:p w14:paraId="3F00F096" w14:textId="77777777" w:rsidR="00854207" w:rsidRDefault="00854207" w:rsidP="00FC1193">
      <w:pPr>
        <w:ind w:right="0"/>
      </w:pPr>
    </w:p>
    <w:p w14:paraId="6D98AAF4" w14:textId="77777777" w:rsidR="00854207" w:rsidRDefault="00854207" w:rsidP="00FC1193">
      <w:pPr>
        <w:ind w:right="0"/>
      </w:pPr>
    </w:p>
    <w:p w14:paraId="6FC2DC14" w14:textId="77777777" w:rsidR="00854207" w:rsidRDefault="00854207" w:rsidP="00FC1193">
      <w:pPr>
        <w:ind w:right="0"/>
      </w:pPr>
    </w:p>
    <w:p w14:paraId="0DE5E6EE" w14:textId="77777777" w:rsidR="00854207" w:rsidRDefault="00854207" w:rsidP="00FC1193">
      <w:pPr>
        <w:ind w:right="0"/>
      </w:pPr>
    </w:p>
    <w:p w14:paraId="6A052F28" w14:textId="77777777" w:rsidR="00854207" w:rsidRDefault="00854207" w:rsidP="00FC1193">
      <w:pPr>
        <w:ind w:right="0"/>
      </w:pPr>
    </w:p>
    <w:p w14:paraId="6B092C87" w14:textId="77777777" w:rsidR="00854207" w:rsidRDefault="00854207" w:rsidP="00FC1193">
      <w:pPr>
        <w:ind w:right="0"/>
      </w:pPr>
    </w:p>
    <w:p w14:paraId="06051B62" w14:textId="77777777" w:rsidR="00854207" w:rsidRDefault="00854207" w:rsidP="00FC1193">
      <w:pPr>
        <w:ind w:right="0"/>
      </w:pPr>
    </w:p>
    <w:p w14:paraId="27F0E316" w14:textId="77777777" w:rsidR="00854207" w:rsidRDefault="00854207" w:rsidP="00FC1193">
      <w:pPr>
        <w:ind w:right="0"/>
      </w:pPr>
    </w:p>
    <w:p w14:paraId="64DA1937" w14:textId="77777777" w:rsidR="00854207" w:rsidRDefault="00854207" w:rsidP="00FC1193">
      <w:pPr>
        <w:ind w:right="0"/>
      </w:pPr>
    </w:p>
    <w:p w14:paraId="70568A69" w14:textId="77777777" w:rsidR="00854207" w:rsidRDefault="00854207" w:rsidP="00FC1193">
      <w:pPr>
        <w:ind w:right="0"/>
      </w:pPr>
    </w:p>
    <w:p w14:paraId="46E4E70A" w14:textId="77777777" w:rsidR="00854207" w:rsidRDefault="00854207" w:rsidP="00FC1193">
      <w:pPr>
        <w:ind w:right="0"/>
      </w:pPr>
    </w:p>
    <w:p w14:paraId="7ABCA81C" w14:textId="77777777" w:rsidR="00DE4A1B" w:rsidRDefault="00000000">
      <w:pPr>
        <w:spacing w:after="331" w:line="259" w:lineRule="auto"/>
        <w:ind w:right="-15"/>
        <w:jc w:val="right"/>
      </w:pPr>
      <w:r>
        <w:rPr>
          <w:rFonts w:ascii="Arial" w:eastAsia="Arial" w:hAnsi="Arial" w:cs="Arial"/>
        </w:rPr>
        <w:t>1</w:t>
      </w:r>
    </w:p>
    <w:p w14:paraId="328A3834" w14:textId="77777777" w:rsidR="00DE4A1B" w:rsidRDefault="00000000">
      <w:pPr>
        <w:pStyle w:val="Heading1"/>
        <w:spacing w:after="661"/>
        <w:ind w:left="4039"/>
        <w:jc w:val="left"/>
      </w:pPr>
      <w:r>
        <w:lastRenderedPageBreak/>
        <w:t>PACT</w:t>
      </w:r>
    </w:p>
    <w:tbl>
      <w:tblPr>
        <w:tblStyle w:val="TableGrid"/>
        <w:tblW w:w="10940" w:type="dxa"/>
        <w:tblInd w:w="-790" w:type="dxa"/>
        <w:tblCellMar>
          <w:top w:w="171" w:type="dxa"/>
          <w:left w:w="95" w:type="dxa"/>
          <w:bottom w:w="0" w:type="dxa"/>
          <w:right w:w="114" w:type="dxa"/>
        </w:tblCellMar>
        <w:tblLook w:val="04A0" w:firstRow="1" w:lastRow="0" w:firstColumn="1" w:lastColumn="0" w:noHBand="0" w:noVBand="1"/>
      </w:tblPr>
      <w:tblGrid>
        <w:gridCol w:w="2640"/>
        <w:gridCol w:w="2720"/>
        <w:gridCol w:w="2740"/>
        <w:gridCol w:w="2840"/>
      </w:tblGrid>
      <w:tr w:rsidR="00DE4A1B" w14:paraId="6DAB7993" w14:textId="77777777">
        <w:trPr>
          <w:trHeight w:val="698"/>
        </w:trPr>
        <w:tc>
          <w:tcPr>
            <w:tcW w:w="264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B9AEA72" w14:textId="77777777" w:rsidR="00DE4A1B" w:rsidRDefault="00000000">
            <w:pPr>
              <w:spacing w:after="0" w:line="259" w:lineRule="auto"/>
              <w:ind w:left="9" w:right="0" w:firstLine="0"/>
              <w:jc w:val="center"/>
            </w:pPr>
            <w:r>
              <w:rPr>
                <w:sz w:val="34"/>
              </w:rPr>
              <w:t>People</w:t>
            </w:r>
          </w:p>
        </w:tc>
        <w:tc>
          <w:tcPr>
            <w:tcW w:w="272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0121032A" w14:textId="77777777" w:rsidR="00DE4A1B" w:rsidRDefault="00000000">
            <w:pPr>
              <w:spacing w:after="0" w:line="259" w:lineRule="auto"/>
              <w:ind w:left="4" w:right="0" w:firstLine="0"/>
              <w:jc w:val="center"/>
            </w:pPr>
            <w:r>
              <w:rPr>
                <w:sz w:val="34"/>
              </w:rPr>
              <w:t>Activity</w:t>
            </w:r>
          </w:p>
        </w:tc>
        <w:tc>
          <w:tcPr>
            <w:tcW w:w="274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6A831D86" w14:textId="77777777" w:rsidR="00DE4A1B" w:rsidRDefault="00000000">
            <w:pPr>
              <w:spacing w:after="0" w:line="259" w:lineRule="auto"/>
              <w:ind w:left="4" w:right="0" w:firstLine="0"/>
              <w:jc w:val="center"/>
            </w:pPr>
            <w:r>
              <w:rPr>
                <w:sz w:val="34"/>
              </w:rPr>
              <w:t>Context</w:t>
            </w:r>
          </w:p>
        </w:tc>
        <w:tc>
          <w:tcPr>
            <w:tcW w:w="2840"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43109185" w14:textId="77777777" w:rsidR="00DE4A1B" w:rsidRDefault="00000000">
            <w:pPr>
              <w:spacing w:after="0" w:line="259" w:lineRule="auto"/>
              <w:ind w:left="19" w:right="0" w:firstLine="0"/>
              <w:jc w:val="center"/>
            </w:pPr>
            <w:r>
              <w:rPr>
                <w:sz w:val="34"/>
              </w:rPr>
              <w:t>Technology</w:t>
            </w:r>
          </w:p>
        </w:tc>
      </w:tr>
      <w:tr w:rsidR="00DE4A1B" w14:paraId="532B3F0E" w14:textId="77777777" w:rsidTr="00375E70">
        <w:trPr>
          <w:trHeight w:val="2459"/>
        </w:trPr>
        <w:tc>
          <w:tcPr>
            <w:tcW w:w="2640" w:type="dxa"/>
            <w:tcBorders>
              <w:top w:val="single" w:sz="8" w:space="0" w:color="000000"/>
              <w:left w:val="single" w:sz="8" w:space="0" w:color="000000"/>
              <w:bottom w:val="single" w:sz="8" w:space="0" w:color="000000"/>
              <w:right w:val="single" w:sz="8" w:space="0" w:color="000000"/>
            </w:tcBorders>
          </w:tcPr>
          <w:p w14:paraId="4ACD1198" w14:textId="0F2B55FF" w:rsidR="00375E70" w:rsidRDefault="00375E70" w:rsidP="00375E70">
            <w:pPr>
              <w:spacing w:after="0" w:line="259" w:lineRule="auto"/>
              <w:ind w:left="5" w:right="0" w:firstLine="0"/>
              <w:jc w:val="left"/>
              <w:rPr>
                <w:sz w:val="24"/>
              </w:rPr>
            </w:pPr>
            <w:r>
              <w:rPr>
                <w:sz w:val="24"/>
              </w:rPr>
              <w:t>-</w:t>
            </w:r>
            <w:r w:rsidR="00000000">
              <w:rPr>
                <w:sz w:val="24"/>
              </w:rPr>
              <w:t xml:space="preserve">The primary </w:t>
            </w:r>
            <w:r w:rsidR="00FC1193">
              <w:rPr>
                <w:sz w:val="24"/>
              </w:rPr>
              <w:t>user</w:t>
            </w:r>
            <w:r w:rsidR="00000000">
              <w:rPr>
                <w:sz w:val="24"/>
              </w:rPr>
              <w:t xml:space="preserve"> for the system is children </w:t>
            </w:r>
            <w:r w:rsidR="00FC1193">
              <w:rPr>
                <w:sz w:val="24"/>
              </w:rPr>
              <w:t>in KG and Primary school</w:t>
            </w:r>
            <w:r w:rsidR="00000000">
              <w:rPr>
                <w:sz w:val="24"/>
              </w:rPr>
              <w:t>.</w:t>
            </w:r>
          </w:p>
          <w:p w14:paraId="4C5D6A4E" w14:textId="77777777" w:rsidR="00375E70" w:rsidRDefault="00375E70" w:rsidP="00375E70">
            <w:pPr>
              <w:spacing w:after="0" w:line="259" w:lineRule="auto"/>
              <w:ind w:left="5" w:right="0" w:firstLine="0"/>
              <w:jc w:val="left"/>
              <w:rPr>
                <w:sz w:val="24"/>
              </w:rPr>
            </w:pPr>
          </w:p>
          <w:p w14:paraId="6663E992" w14:textId="1D6ED52B" w:rsidR="00FC1193" w:rsidRPr="00375E70" w:rsidRDefault="00375E70" w:rsidP="00375E70">
            <w:pPr>
              <w:spacing w:after="0" w:line="259" w:lineRule="auto"/>
              <w:ind w:left="5" w:right="0" w:firstLine="0"/>
              <w:jc w:val="left"/>
              <w:rPr>
                <w:sz w:val="24"/>
              </w:rPr>
            </w:pPr>
            <w:r>
              <w:rPr>
                <w:sz w:val="24"/>
              </w:rPr>
              <w:t>-</w:t>
            </w:r>
            <w:r>
              <w:t xml:space="preserve"> </w:t>
            </w:r>
            <w:r w:rsidRPr="00375E70">
              <w:rPr>
                <w:sz w:val="24"/>
              </w:rPr>
              <w:t>Parents may also be involved in monitoring and adjusting the game.</w:t>
            </w:r>
          </w:p>
        </w:tc>
        <w:tc>
          <w:tcPr>
            <w:tcW w:w="2720" w:type="dxa"/>
            <w:tcBorders>
              <w:top w:val="single" w:sz="8" w:space="0" w:color="000000"/>
              <w:left w:val="single" w:sz="8" w:space="0" w:color="000000"/>
              <w:bottom w:val="single" w:sz="8" w:space="0" w:color="000000"/>
              <w:right w:val="single" w:sz="8" w:space="0" w:color="000000"/>
            </w:tcBorders>
          </w:tcPr>
          <w:p w14:paraId="209F2138" w14:textId="77153D93" w:rsidR="00DE4A1B" w:rsidRDefault="001C5227" w:rsidP="00375E70">
            <w:pPr>
              <w:spacing w:after="553" w:line="501" w:lineRule="auto"/>
              <w:ind w:left="5" w:right="0" w:firstLine="0"/>
              <w:jc w:val="left"/>
            </w:pPr>
            <w:r>
              <w:rPr>
                <w:sz w:val="24"/>
              </w:rPr>
              <w:t>-Move the animal with the printed marker inside the rectangle labelled with the animal’s name.</w:t>
            </w:r>
          </w:p>
        </w:tc>
        <w:tc>
          <w:tcPr>
            <w:tcW w:w="2740" w:type="dxa"/>
            <w:tcBorders>
              <w:top w:val="single" w:sz="8" w:space="0" w:color="000000"/>
              <w:left w:val="single" w:sz="8" w:space="0" w:color="000000"/>
              <w:bottom w:val="single" w:sz="8" w:space="0" w:color="000000"/>
              <w:right w:val="single" w:sz="8" w:space="0" w:color="000000"/>
            </w:tcBorders>
          </w:tcPr>
          <w:p w14:paraId="04F3222D" w14:textId="249CB691" w:rsidR="005F055A" w:rsidRDefault="005F055A">
            <w:pPr>
              <w:spacing w:after="0" w:line="259" w:lineRule="auto"/>
              <w:ind w:left="0" w:right="43" w:firstLine="0"/>
              <w:jc w:val="left"/>
              <w:rPr>
                <w:sz w:val="24"/>
              </w:rPr>
            </w:pPr>
            <w:r>
              <w:rPr>
                <w:sz w:val="24"/>
              </w:rPr>
              <w:t>-</w:t>
            </w:r>
            <w:r>
              <w:t xml:space="preserve"> </w:t>
            </w:r>
            <w:r w:rsidRPr="005F055A">
              <w:rPr>
                <w:sz w:val="24"/>
              </w:rPr>
              <w:t>Physically, this activity takes place at any time of the day in an indoor environment (</w:t>
            </w:r>
            <w:r>
              <w:rPr>
                <w:sz w:val="24"/>
              </w:rPr>
              <w:t>e.g. learning room in kindergarten).</w:t>
            </w:r>
          </w:p>
          <w:p w14:paraId="51F1FC11" w14:textId="77777777" w:rsidR="005F055A" w:rsidRDefault="005F055A">
            <w:pPr>
              <w:spacing w:after="0" w:line="259" w:lineRule="auto"/>
              <w:ind w:left="0" w:right="43" w:firstLine="0"/>
              <w:jc w:val="left"/>
              <w:rPr>
                <w:sz w:val="24"/>
              </w:rPr>
            </w:pPr>
          </w:p>
          <w:p w14:paraId="13CA1905" w14:textId="0ACA10CC" w:rsidR="00DE4A1B" w:rsidRDefault="004E638D">
            <w:pPr>
              <w:spacing w:after="0" w:line="259" w:lineRule="auto"/>
              <w:ind w:left="0" w:right="43" w:firstLine="0"/>
              <w:jc w:val="left"/>
            </w:pPr>
            <w:r>
              <w:rPr>
                <w:sz w:val="24"/>
              </w:rPr>
              <w:t>- The animals with markers should be placed on a smooth surface and the TUIO (</w:t>
            </w:r>
            <w:proofErr w:type="spellStart"/>
            <w:r>
              <w:rPr>
                <w:sz w:val="24"/>
              </w:rPr>
              <w:t>ReactVision</w:t>
            </w:r>
            <w:proofErr w:type="spellEnd"/>
            <w:r>
              <w:rPr>
                <w:sz w:val="24"/>
              </w:rPr>
              <w:t>) Server camera must be placed under the table capturing the movement of the markers.</w:t>
            </w:r>
          </w:p>
        </w:tc>
        <w:tc>
          <w:tcPr>
            <w:tcW w:w="2840" w:type="dxa"/>
            <w:tcBorders>
              <w:top w:val="single" w:sz="8" w:space="0" w:color="000000"/>
              <w:left w:val="single" w:sz="8" w:space="0" w:color="000000"/>
              <w:bottom w:val="single" w:sz="8" w:space="0" w:color="000000"/>
              <w:right w:val="single" w:sz="8" w:space="0" w:color="000000"/>
            </w:tcBorders>
          </w:tcPr>
          <w:p w14:paraId="1BAF56F2" w14:textId="201A8B08" w:rsidR="003D1EE1" w:rsidRDefault="003D1EE1" w:rsidP="003D1EE1">
            <w:pPr>
              <w:spacing w:after="0" w:line="276" w:lineRule="auto"/>
              <w:ind w:left="5" w:right="0" w:firstLine="0"/>
            </w:pPr>
            <w:r>
              <w:t>-</w:t>
            </w:r>
            <w:r>
              <w:t>The controls are designed to be simple and intuitive for young children to use</w:t>
            </w:r>
          </w:p>
          <w:p w14:paraId="58D6C3E4" w14:textId="77777777" w:rsidR="00DE4A1B" w:rsidRDefault="003D1EE1" w:rsidP="003D1EE1">
            <w:pPr>
              <w:spacing w:after="0" w:line="276" w:lineRule="auto"/>
              <w:ind w:left="5" w:right="0" w:firstLine="0"/>
              <w:jc w:val="left"/>
            </w:pPr>
            <w:r>
              <w:t>effectively.</w:t>
            </w:r>
          </w:p>
          <w:p w14:paraId="7DD5B6B7" w14:textId="77777777" w:rsidR="00854207" w:rsidRDefault="00854207" w:rsidP="003D1EE1">
            <w:pPr>
              <w:spacing w:after="0" w:line="276" w:lineRule="auto"/>
              <w:ind w:left="5" w:right="0" w:firstLine="0"/>
              <w:jc w:val="left"/>
            </w:pPr>
          </w:p>
          <w:p w14:paraId="7A9DE946" w14:textId="55810D02" w:rsidR="005F055A" w:rsidRDefault="00854207" w:rsidP="00854207">
            <w:pPr>
              <w:spacing w:after="0" w:line="276" w:lineRule="auto"/>
              <w:ind w:left="5" w:right="0" w:firstLine="0"/>
              <w:jc w:val="left"/>
            </w:pPr>
            <w:r>
              <w:t xml:space="preserve">Tangible user interface </w:t>
            </w:r>
          </w:p>
          <w:p w14:paraId="2FA7AF50" w14:textId="05EABD58" w:rsidR="005F055A" w:rsidRDefault="005F055A" w:rsidP="005F055A">
            <w:pPr>
              <w:spacing w:after="0" w:line="276" w:lineRule="auto"/>
              <w:ind w:right="0"/>
              <w:jc w:val="left"/>
            </w:pPr>
          </w:p>
          <w:p w14:paraId="36C587D7" w14:textId="77777777" w:rsidR="00854207" w:rsidRDefault="00854207" w:rsidP="005F055A">
            <w:pPr>
              <w:spacing w:after="0" w:line="276" w:lineRule="auto"/>
              <w:ind w:right="0"/>
              <w:jc w:val="left"/>
            </w:pPr>
            <w:r>
              <w:t>-Face Identification</w:t>
            </w:r>
          </w:p>
          <w:p w14:paraId="1E21BC2B" w14:textId="5B48B3AE" w:rsidR="00854207" w:rsidRDefault="00854207" w:rsidP="005F055A">
            <w:pPr>
              <w:spacing w:after="0" w:line="276" w:lineRule="auto"/>
              <w:ind w:right="0"/>
              <w:jc w:val="left"/>
            </w:pPr>
            <w:r>
              <w:t xml:space="preserve">-Facial expression </w:t>
            </w:r>
          </w:p>
          <w:p w14:paraId="43508917" w14:textId="77777777" w:rsidR="00854207" w:rsidRDefault="00854207" w:rsidP="005F055A">
            <w:pPr>
              <w:spacing w:after="0" w:line="276" w:lineRule="auto"/>
              <w:ind w:right="0"/>
              <w:jc w:val="left"/>
            </w:pPr>
          </w:p>
          <w:p w14:paraId="63F00295" w14:textId="77777777" w:rsidR="00854207" w:rsidRDefault="00854207" w:rsidP="005F055A">
            <w:pPr>
              <w:spacing w:after="0" w:line="276" w:lineRule="auto"/>
              <w:ind w:right="0"/>
              <w:jc w:val="left"/>
            </w:pPr>
          </w:p>
          <w:p w14:paraId="579E3ABD" w14:textId="77777777" w:rsidR="00854207" w:rsidRDefault="00854207" w:rsidP="005F055A">
            <w:pPr>
              <w:spacing w:after="0" w:line="276" w:lineRule="auto"/>
              <w:ind w:right="0"/>
              <w:jc w:val="left"/>
            </w:pPr>
          </w:p>
          <w:p w14:paraId="52F319A2" w14:textId="7B7D9015" w:rsidR="00854207" w:rsidRPr="00375E70" w:rsidRDefault="00854207" w:rsidP="005F055A">
            <w:pPr>
              <w:spacing w:after="0" w:line="276" w:lineRule="auto"/>
              <w:ind w:right="0"/>
              <w:jc w:val="left"/>
            </w:pPr>
          </w:p>
        </w:tc>
      </w:tr>
      <w:tr w:rsidR="00DE4A1B" w14:paraId="5A34A350" w14:textId="77777777">
        <w:trPr>
          <w:trHeight w:val="2420"/>
        </w:trPr>
        <w:tc>
          <w:tcPr>
            <w:tcW w:w="2640" w:type="dxa"/>
            <w:tcBorders>
              <w:top w:val="single" w:sz="8" w:space="0" w:color="000000"/>
              <w:left w:val="single" w:sz="8" w:space="0" w:color="000000"/>
              <w:bottom w:val="single" w:sz="8" w:space="0" w:color="000000"/>
              <w:right w:val="single" w:sz="8" w:space="0" w:color="000000"/>
            </w:tcBorders>
          </w:tcPr>
          <w:p w14:paraId="741B044F" w14:textId="2737AABB" w:rsidR="00375E70" w:rsidRDefault="00375E70" w:rsidP="00375E70">
            <w:pPr>
              <w:shd w:val="clear" w:color="auto" w:fill="FFFFFF"/>
              <w:spacing w:after="0" w:line="240" w:lineRule="auto"/>
              <w:ind w:left="0" w:right="0" w:firstLine="0"/>
              <w:jc w:val="left"/>
              <w:textAlignment w:val="baseline"/>
              <w:rPr>
                <w:rFonts w:ascii="inherit" w:hAnsi="inherit"/>
                <w:b/>
                <w:bCs/>
                <w:color w:val="303030"/>
                <w:kern w:val="0"/>
                <w:sz w:val="24"/>
                <w:szCs w:val="24"/>
                <w:bdr w:val="none" w:sz="0" w:space="0" w:color="auto" w:frame="1"/>
                <w14:ligatures w14:val="none"/>
              </w:rPr>
            </w:pPr>
            <w:r w:rsidRPr="00FC1193">
              <w:rPr>
                <w:rFonts w:ascii="inherit" w:hAnsi="inherit"/>
                <w:b/>
                <w:bCs/>
                <w:color w:val="303030"/>
                <w:kern w:val="0"/>
                <w:sz w:val="24"/>
                <w:szCs w:val="24"/>
                <w:bdr w:val="none" w:sz="0" w:space="0" w:color="auto" w:frame="1"/>
                <w14:ligatures w14:val="none"/>
              </w:rPr>
              <w:t>Physical Aspects</w:t>
            </w:r>
          </w:p>
          <w:p w14:paraId="432BBC6A" w14:textId="77777777" w:rsidR="00375E70" w:rsidRPr="00FC1193" w:rsidRDefault="00375E70" w:rsidP="00375E70">
            <w:pPr>
              <w:shd w:val="clear" w:color="auto" w:fill="FFFFFF"/>
              <w:spacing w:after="0" w:line="240" w:lineRule="auto"/>
              <w:ind w:left="0" w:right="0" w:firstLine="0"/>
              <w:jc w:val="left"/>
              <w:textAlignment w:val="baseline"/>
              <w:rPr>
                <w:rFonts w:ascii="inherit" w:hAnsi="inherit"/>
                <w:b/>
                <w:bCs/>
                <w:color w:val="303030"/>
                <w:kern w:val="0"/>
                <w:sz w:val="24"/>
                <w:szCs w:val="24"/>
                <w:bdr w:val="none" w:sz="0" w:space="0" w:color="auto" w:frame="1"/>
                <w14:ligatures w14:val="none"/>
              </w:rPr>
            </w:pPr>
          </w:p>
          <w:p w14:paraId="20B0812F" w14:textId="7D32936F" w:rsidR="00375E70" w:rsidRDefault="00375E70" w:rsidP="00375E70">
            <w:pPr>
              <w:shd w:val="clear" w:color="auto" w:fill="FFFFFF"/>
              <w:spacing w:after="0" w:line="240" w:lineRule="auto"/>
              <w:ind w:right="0"/>
              <w:jc w:val="left"/>
              <w:textAlignment w:val="baseline"/>
              <w:rPr>
                <w:rFonts w:ascii="inherit" w:hAnsi="inherit"/>
                <w:color w:val="303030"/>
                <w:kern w:val="0"/>
                <w:sz w:val="24"/>
                <w:szCs w:val="24"/>
                <w14:ligatures w14:val="none"/>
              </w:rPr>
            </w:pPr>
            <w:r>
              <w:rPr>
                <w:rFonts w:ascii="inherit" w:hAnsi="inherit"/>
                <w:color w:val="303030"/>
                <w:kern w:val="0"/>
                <w:sz w:val="24"/>
                <w:szCs w:val="24"/>
                <w14:ligatures w14:val="none"/>
              </w:rPr>
              <w:t>-</w:t>
            </w:r>
            <w:r w:rsidRPr="00FC1193">
              <w:rPr>
                <w:rFonts w:ascii="inherit" w:hAnsi="inherit"/>
                <w:color w:val="303030"/>
                <w:kern w:val="0"/>
                <w:sz w:val="24"/>
                <w:szCs w:val="24"/>
                <w14:ligatures w14:val="none"/>
              </w:rPr>
              <w:t xml:space="preserve">System will be used by </w:t>
            </w:r>
            <w:r>
              <w:rPr>
                <w:rFonts w:ascii="inherit" w:hAnsi="inherit"/>
                <w:color w:val="303030"/>
                <w:kern w:val="0"/>
                <w:sz w:val="24"/>
                <w:szCs w:val="24"/>
                <w14:ligatures w14:val="none"/>
              </w:rPr>
              <w:t>children</w:t>
            </w:r>
            <w:r w:rsidRPr="00FC1193">
              <w:rPr>
                <w:rFonts w:ascii="inherit" w:hAnsi="inherit"/>
                <w:color w:val="303030"/>
                <w:kern w:val="0"/>
                <w:sz w:val="24"/>
                <w:szCs w:val="24"/>
                <w14:ligatures w14:val="none"/>
              </w:rPr>
              <w:t xml:space="preserve"> from </w:t>
            </w:r>
            <w:r>
              <w:rPr>
                <w:rFonts w:ascii="inherit" w:hAnsi="inherit"/>
                <w:color w:val="303030"/>
                <w:kern w:val="0"/>
                <w:sz w:val="24"/>
                <w:szCs w:val="24"/>
                <w14:ligatures w14:val="none"/>
              </w:rPr>
              <w:t>3</w:t>
            </w:r>
            <w:r w:rsidRPr="00FC1193">
              <w:rPr>
                <w:rFonts w:ascii="inherit" w:hAnsi="inherit"/>
                <w:color w:val="303030"/>
                <w:kern w:val="0"/>
                <w:sz w:val="24"/>
                <w:szCs w:val="24"/>
                <w14:ligatures w14:val="none"/>
              </w:rPr>
              <w:t xml:space="preserve"> years to approximately </w:t>
            </w:r>
            <w:r>
              <w:rPr>
                <w:rFonts w:ascii="inherit" w:hAnsi="inherit"/>
                <w:color w:val="303030"/>
                <w:kern w:val="0"/>
                <w:sz w:val="24"/>
                <w:szCs w:val="24"/>
                <w14:ligatures w14:val="none"/>
              </w:rPr>
              <w:t xml:space="preserve">12 </w:t>
            </w:r>
            <w:r w:rsidRPr="00FC1193">
              <w:rPr>
                <w:rFonts w:ascii="inherit" w:hAnsi="inherit"/>
                <w:color w:val="303030"/>
                <w:kern w:val="0"/>
                <w:sz w:val="24"/>
                <w:szCs w:val="24"/>
                <w14:ligatures w14:val="none"/>
              </w:rPr>
              <w:t>years of age.</w:t>
            </w:r>
          </w:p>
          <w:p w14:paraId="49708888" w14:textId="77777777" w:rsidR="00375E70" w:rsidRPr="00FC1193" w:rsidRDefault="00375E70" w:rsidP="00375E70">
            <w:pPr>
              <w:shd w:val="clear" w:color="auto" w:fill="FFFFFF"/>
              <w:spacing w:after="0" w:line="240" w:lineRule="auto"/>
              <w:ind w:left="720" w:right="0" w:firstLine="0"/>
              <w:jc w:val="left"/>
              <w:textAlignment w:val="baseline"/>
              <w:rPr>
                <w:rFonts w:ascii="inherit" w:hAnsi="inherit"/>
                <w:color w:val="303030"/>
                <w:kern w:val="0"/>
                <w:sz w:val="24"/>
                <w:szCs w:val="24"/>
                <w14:ligatures w14:val="none"/>
              </w:rPr>
            </w:pPr>
          </w:p>
          <w:p w14:paraId="2E58B88C" w14:textId="184EF4D9" w:rsidR="00375E70" w:rsidRDefault="00375E70" w:rsidP="00375E70">
            <w:pPr>
              <w:shd w:val="clear" w:color="auto" w:fill="FFFFFF"/>
              <w:spacing w:after="0" w:line="240" w:lineRule="auto"/>
              <w:ind w:right="0"/>
              <w:jc w:val="left"/>
              <w:textAlignment w:val="baseline"/>
              <w:rPr>
                <w:rFonts w:ascii="inherit" w:hAnsi="inherit"/>
                <w:color w:val="303030"/>
                <w:kern w:val="0"/>
                <w:sz w:val="24"/>
                <w:szCs w:val="24"/>
                <w14:ligatures w14:val="none"/>
              </w:rPr>
            </w:pPr>
            <w:r>
              <w:rPr>
                <w:rFonts w:ascii="inherit" w:hAnsi="inherit"/>
                <w:color w:val="303030"/>
                <w:kern w:val="0"/>
                <w:sz w:val="24"/>
                <w:szCs w:val="24"/>
                <w14:ligatures w14:val="none"/>
              </w:rPr>
              <w:t>-</w:t>
            </w:r>
            <w:r w:rsidRPr="00FC1193">
              <w:rPr>
                <w:rFonts w:ascii="inherit" w:hAnsi="inherit"/>
                <w:color w:val="303030"/>
                <w:kern w:val="0"/>
                <w:sz w:val="24"/>
                <w:szCs w:val="24"/>
                <w14:ligatures w14:val="none"/>
              </w:rPr>
              <w:t>There will be both male and female users.</w:t>
            </w:r>
          </w:p>
          <w:p w14:paraId="3D1EE8CF" w14:textId="493EB7CC" w:rsidR="00DE4A1B" w:rsidRPr="00375E70" w:rsidRDefault="00DE4A1B" w:rsidP="00375E70">
            <w:pPr>
              <w:spacing w:after="0" w:line="259" w:lineRule="auto"/>
              <w:ind w:right="0"/>
              <w:jc w:val="left"/>
              <w:rPr>
                <w:b/>
                <w:bCs/>
                <w:sz w:val="24"/>
                <w:szCs w:val="24"/>
              </w:rPr>
            </w:pPr>
          </w:p>
        </w:tc>
        <w:tc>
          <w:tcPr>
            <w:tcW w:w="2720" w:type="dxa"/>
            <w:tcBorders>
              <w:top w:val="single" w:sz="8" w:space="0" w:color="000000"/>
              <w:left w:val="single" w:sz="8" w:space="0" w:color="000000"/>
              <w:bottom w:val="single" w:sz="8" w:space="0" w:color="000000"/>
              <w:right w:val="single" w:sz="8" w:space="0" w:color="000000"/>
            </w:tcBorders>
          </w:tcPr>
          <w:p w14:paraId="611DB967" w14:textId="359855B3" w:rsidR="00DE4A1B" w:rsidRDefault="004E638D" w:rsidP="004E638D">
            <w:pPr>
              <w:spacing w:after="0" w:line="259" w:lineRule="auto"/>
              <w:ind w:right="0"/>
              <w:jc w:val="left"/>
            </w:pPr>
            <w:r>
              <w:t>-Move finger accordingly to organise the animal’s location inside the boxes.</w:t>
            </w:r>
          </w:p>
        </w:tc>
        <w:tc>
          <w:tcPr>
            <w:tcW w:w="2740" w:type="dxa"/>
            <w:tcBorders>
              <w:top w:val="single" w:sz="8" w:space="0" w:color="000000"/>
              <w:left w:val="single" w:sz="8" w:space="0" w:color="000000"/>
              <w:bottom w:val="single" w:sz="8" w:space="0" w:color="000000"/>
              <w:right w:val="single" w:sz="8" w:space="0" w:color="000000"/>
            </w:tcBorders>
          </w:tcPr>
          <w:p w14:paraId="4C5E8453" w14:textId="5078B058" w:rsidR="00DE4A1B" w:rsidRDefault="004E638D">
            <w:pPr>
              <w:spacing w:after="0" w:line="259" w:lineRule="auto"/>
              <w:ind w:left="0" w:right="0" w:firstLine="0"/>
              <w:jc w:val="left"/>
            </w:pPr>
            <w:r>
              <w:rPr>
                <w:sz w:val="24"/>
              </w:rPr>
              <w:t>- The kid’s finger must be placed Infront of the camera, considering good brightness and minimal light reflection to be able to effectively detect the coordinates of the index finger of the child.</w:t>
            </w:r>
          </w:p>
        </w:tc>
        <w:tc>
          <w:tcPr>
            <w:tcW w:w="2840" w:type="dxa"/>
            <w:tcBorders>
              <w:top w:val="single" w:sz="8" w:space="0" w:color="000000"/>
              <w:left w:val="single" w:sz="8" w:space="0" w:color="000000"/>
              <w:bottom w:val="single" w:sz="8" w:space="0" w:color="000000"/>
              <w:right w:val="single" w:sz="8" w:space="0" w:color="000000"/>
            </w:tcBorders>
          </w:tcPr>
          <w:p w14:paraId="6CE18FF8" w14:textId="77777777" w:rsidR="00DE4A1B" w:rsidRDefault="00854207">
            <w:pPr>
              <w:spacing w:after="0" w:line="259" w:lineRule="auto"/>
              <w:ind w:left="5" w:right="0" w:firstLine="0"/>
              <w:jc w:val="left"/>
              <w:rPr>
                <w:sz w:val="24"/>
              </w:rPr>
            </w:pPr>
            <w:r>
              <w:rPr>
                <w:sz w:val="24"/>
              </w:rPr>
              <w:t>-</w:t>
            </w:r>
            <w:proofErr w:type="spellStart"/>
            <w:r>
              <w:rPr>
                <w:sz w:val="24"/>
              </w:rPr>
              <w:t>Mediapipe</w:t>
            </w:r>
            <w:proofErr w:type="spellEnd"/>
            <w:r>
              <w:rPr>
                <w:sz w:val="24"/>
              </w:rPr>
              <w:t xml:space="preserve"> and Finger Detection</w:t>
            </w:r>
          </w:p>
          <w:p w14:paraId="23311EAC" w14:textId="77777777" w:rsidR="00854207" w:rsidRDefault="00854207">
            <w:pPr>
              <w:spacing w:after="0" w:line="259" w:lineRule="auto"/>
              <w:ind w:left="5" w:right="0" w:firstLine="0"/>
              <w:jc w:val="left"/>
              <w:rPr>
                <w:sz w:val="24"/>
              </w:rPr>
            </w:pPr>
          </w:p>
          <w:p w14:paraId="76A13D79" w14:textId="77777777" w:rsidR="00854207" w:rsidRDefault="00854207">
            <w:pPr>
              <w:spacing w:after="0" w:line="259" w:lineRule="auto"/>
              <w:ind w:left="5" w:right="0" w:firstLine="0"/>
              <w:jc w:val="left"/>
              <w:rPr>
                <w:sz w:val="24"/>
              </w:rPr>
            </w:pPr>
          </w:p>
          <w:p w14:paraId="1646FF6C" w14:textId="77777777" w:rsidR="00854207" w:rsidRDefault="00854207" w:rsidP="00854207">
            <w:pPr>
              <w:spacing w:after="0" w:line="259" w:lineRule="auto"/>
              <w:ind w:left="5" w:right="0" w:firstLine="0"/>
              <w:jc w:val="left"/>
            </w:pPr>
          </w:p>
          <w:p w14:paraId="70C1E9D6" w14:textId="6FBDEA42" w:rsidR="00854207" w:rsidRDefault="00854207" w:rsidP="00854207">
            <w:pPr>
              <w:spacing w:after="0" w:line="259" w:lineRule="auto"/>
              <w:ind w:left="5" w:right="0" w:firstLine="0"/>
              <w:jc w:val="left"/>
            </w:pPr>
          </w:p>
        </w:tc>
      </w:tr>
      <w:tr w:rsidR="00375E70" w14:paraId="40E01EE4" w14:textId="77777777">
        <w:trPr>
          <w:trHeight w:val="2420"/>
        </w:trPr>
        <w:tc>
          <w:tcPr>
            <w:tcW w:w="2640" w:type="dxa"/>
            <w:tcBorders>
              <w:top w:val="single" w:sz="8" w:space="0" w:color="000000"/>
              <w:left w:val="single" w:sz="8" w:space="0" w:color="000000"/>
              <w:bottom w:val="single" w:sz="8" w:space="0" w:color="000000"/>
              <w:right w:val="single" w:sz="8" w:space="0" w:color="000000"/>
            </w:tcBorders>
          </w:tcPr>
          <w:p w14:paraId="751714B9" w14:textId="77777777" w:rsidR="00375E70" w:rsidRDefault="00375E70" w:rsidP="00375E70">
            <w:pPr>
              <w:shd w:val="clear" w:color="auto" w:fill="FFFFFF"/>
              <w:spacing w:after="0" w:line="240" w:lineRule="auto"/>
              <w:ind w:left="0" w:right="0" w:firstLine="0"/>
              <w:jc w:val="left"/>
              <w:textAlignment w:val="baseline"/>
              <w:rPr>
                <w:b/>
                <w:bCs/>
                <w:sz w:val="24"/>
                <w:szCs w:val="24"/>
              </w:rPr>
            </w:pPr>
            <w:r w:rsidRPr="00375E70">
              <w:rPr>
                <w:b/>
                <w:bCs/>
                <w:sz w:val="24"/>
                <w:szCs w:val="24"/>
              </w:rPr>
              <w:t>Psychological Aspects</w:t>
            </w:r>
          </w:p>
          <w:p w14:paraId="114BD4E6" w14:textId="77777777" w:rsidR="00375E70" w:rsidRDefault="00375E70" w:rsidP="00375E70">
            <w:pPr>
              <w:shd w:val="clear" w:color="auto" w:fill="FFFFFF"/>
              <w:spacing w:after="0" w:line="240" w:lineRule="auto"/>
              <w:ind w:left="0" w:right="0" w:firstLine="0"/>
              <w:jc w:val="left"/>
              <w:textAlignment w:val="baseline"/>
              <w:rPr>
                <w:b/>
                <w:bCs/>
                <w:kern w:val="0"/>
                <w:sz w:val="24"/>
                <w:szCs w:val="24"/>
                <w:bdr w:val="none" w:sz="0" w:space="0" w:color="auto" w:frame="1"/>
                <w14:ligatures w14:val="none"/>
              </w:rPr>
            </w:pPr>
          </w:p>
          <w:p w14:paraId="639084EC" w14:textId="695338B3" w:rsidR="00375E70" w:rsidRPr="00FC1193" w:rsidRDefault="00375E70" w:rsidP="00375E70">
            <w:pPr>
              <w:shd w:val="clear" w:color="auto" w:fill="FFFFFF"/>
              <w:spacing w:after="0" w:line="240" w:lineRule="auto"/>
              <w:ind w:left="0" w:right="0" w:firstLine="0"/>
              <w:jc w:val="left"/>
              <w:textAlignment w:val="baseline"/>
              <w:rPr>
                <w:rFonts w:ascii="inherit" w:hAnsi="inherit"/>
                <w:b/>
                <w:bCs/>
                <w:color w:val="303030"/>
                <w:kern w:val="0"/>
                <w:sz w:val="24"/>
                <w:szCs w:val="24"/>
                <w:bdr w:val="none" w:sz="0" w:space="0" w:color="auto" w:frame="1"/>
                <w14:ligatures w14:val="none"/>
              </w:rPr>
            </w:pPr>
            <w:r>
              <w:rPr>
                <w:b/>
                <w:bCs/>
                <w:kern w:val="0"/>
                <w:sz w:val="24"/>
                <w:szCs w:val="24"/>
                <w:bdr w:val="none" w:sz="0" w:space="0" w:color="auto" w:frame="1"/>
                <w14:ligatures w14:val="none"/>
              </w:rPr>
              <w:t>-</w:t>
            </w:r>
            <w:r w:rsidRPr="00375E70">
              <w:rPr>
                <w:kern w:val="0"/>
                <w:bdr w:val="none" w:sz="0" w:space="0" w:color="auto" w:frame="1"/>
                <w14:ligatures w14:val="none"/>
              </w:rPr>
              <w:t>kids</w:t>
            </w:r>
            <w:r>
              <w:rPr>
                <w:kern w:val="0"/>
                <w:bdr w:val="none" w:sz="0" w:space="0" w:color="auto" w:frame="1"/>
                <w14:ligatures w14:val="none"/>
              </w:rPr>
              <w:t xml:space="preserve"> learning level may differ according to their age or their mental model of the system.</w:t>
            </w:r>
          </w:p>
        </w:tc>
        <w:tc>
          <w:tcPr>
            <w:tcW w:w="2720" w:type="dxa"/>
            <w:tcBorders>
              <w:top w:val="single" w:sz="8" w:space="0" w:color="000000"/>
              <w:left w:val="single" w:sz="8" w:space="0" w:color="000000"/>
              <w:bottom w:val="single" w:sz="8" w:space="0" w:color="000000"/>
              <w:right w:val="single" w:sz="8" w:space="0" w:color="000000"/>
            </w:tcBorders>
          </w:tcPr>
          <w:p w14:paraId="3A482C19" w14:textId="4C834A1C" w:rsidR="00375E70" w:rsidRDefault="003D1EE1">
            <w:pPr>
              <w:spacing w:after="0" w:line="507" w:lineRule="auto"/>
              <w:ind w:left="5" w:right="0" w:firstLine="0"/>
              <w:jc w:val="left"/>
              <w:rPr>
                <w:sz w:val="24"/>
              </w:rPr>
            </w:pPr>
            <w:r>
              <w:rPr>
                <w:sz w:val="24"/>
              </w:rPr>
              <w:t>-</w:t>
            </w:r>
            <w:r>
              <w:t xml:space="preserve"> </w:t>
            </w:r>
            <w:r w:rsidRPr="003D1EE1">
              <w:rPr>
                <w:sz w:val="24"/>
              </w:rPr>
              <w:t>display 3</w:t>
            </w:r>
            <w:r>
              <w:rPr>
                <w:sz w:val="24"/>
              </w:rPr>
              <w:t>D</w:t>
            </w:r>
            <w:r w:rsidRPr="003D1EE1">
              <w:rPr>
                <w:sz w:val="24"/>
              </w:rPr>
              <w:t xml:space="preserve"> objects of the animals</w:t>
            </w:r>
            <w:r>
              <w:rPr>
                <w:sz w:val="24"/>
              </w:rPr>
              <w:t xml:space="preserve"> in real life.</w:t>
            </w:r>
          </w:p>
        </w:tc>
        <w:tc>
          <w:tcPr>
            <w:tcW w:w="2740" w:type="dxa"/>
            <w:tcBorders>
              <w:top w:val="single" w:sz="8" w:space="0" w:color="000000"/>
              <w:left w:val="single" w:sz="8" w:space="0" w:color="000000"/>
              <w:bottom w:val="single" w:sz="8" w:space="0" w:color="000000"/>
              <w:right w:val="single" w:sz="8" w:space="0" w:color="000000"/>
            </w:tcBorders>
          </w:tcPr>
          <w:p w14:paraId="7DD0972A" w14:textId="23BE178E" w:rsidR="00375E70" w:rsidRDefault="004E638D">
            <w:pPr>
              <w:spacing w:after="0" w:line="259" w:lineRule="auto"/>
              <w:ind w:left="0" w:right="0" w:firstLine="0"/>
              <w:jc w:val="left"/>
              <w:rPr>
                <w:sz w:val="24"/>
              </w:rPr>
            </w:pPr>
            <w:r>
              <w:rPr>
                <w:sz w:val="24"/>
              </w:rPr>
              <w:t>-</w:t>
            </w:r>
            <w:r w:rsidR="003D1EE1">
              <w:rPr>
                <w:sz w:val="24"/>
              </w:rPr>
              <w:t>The kid holds the Marker of the indicated animal Infront of the camera to display the animal in 3D.</w:t>
            </w:r>
          </w:p>
        </w:tc>
        <w:tc>
          <w:tcPr>
            <w:tcW w:w="2840" w:type="dxa"/>
            <w:tcBorders>
              <w:top w:val="single" w:sz="8" w:space="0" w:color="000000"/>
              <w:left w:val="single" w:sz="8" w:space="0" w:color="000000"/>
              <w:bottom w:val="single" w:sz="8" w:space="0" w:color="000000"/>
              <w:right w:val="single" w:sz="8" w:space="0" w:color="000000"/>
            </w:tcBorders>
          </w:tcPr>
          <w:p w14:paraId="46442F87" w14:textId="4F62A497" w:rsidR="00375E70" w:rsidRDefault="00854207">
            <w:pPr>
              <w:spacing w:after="0" w:line="507" w:lineRule="auto"/>
              <w:ind w:left="5" w:right="0" w:firstLine="0"/>
              <w:jc w:val="left"/>
              <w:rPr>
                <w:sz w:val="24"/>
              </w:rPr>
            </w:pPr>
            <w:r>
              <w:t>- AR Technology</w:t>
            </w:r>
            <w:r>
              <w:t xml:space="preserve"> and Camera.</w:t>
            </w:r>
          </w:p>
        </w:tc>
      </w:tr>
    </w:tbl>
    <w:p w14:paraId="306A158C" w14:textId="77777777" w:rsidR="00DE4A1B" w:rsidRDefault="00000000">
      <w:pPr>
        <w:spacing w:after="331" w:line="259" w:lineRule="auto"/>
        <w:ind w:right="-15"/>
        <w:jc w:val="right"/>
      </w:pPr>
      <w:r>
        <w:rPr>
          <w:rFonts w:ascii="Arial" w:eastAsia="Arial" w:hAnsi="Arial" w:cs="Arial"/>
        </w:rPr>
        <w:t>2</w:t>
      </w:r>
    </w:p>
    <w:sectPr w:rsidR="00DE4A1B">
      <w:pgSz w:w="12240" w:h="15840"/>
      <w:pgMar w:top="1565" w:right="1440" w:bottom="75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E84"/>
    <w:multiLevelType w:val="hybridMultilevel"/>
    <w:tmpl w:val="326E181C"/>
    <w:lvl w:ilvl="0" w:tplc="A68A6FB0">
      <w:start w:val="4"/>
      <w:numFmt w:val="bullet"/>
      <w:lvlText w:val="-"/>
      <w:lvlJc w:val="left"/>
      <w:pPr>
        <w:ind w:left="365" w:hanging="360"/>
      </w:pPr>
      <w:rPr>
        <w:rFonts w:ascii="Times New Roman" w:eastAsia="Times New Roman" w:hAnsi="Times New Roman" w:cs="Times New Roman" w:hint="default"/>
      </w:rPr>
    </w:lvl>
    <w:lvl w:ilvl="1" w:tplc="08090003" w:tentative="1">
      <w:start w:val="1"/>
      <w:numFmt w:val="bullet"/>
      <w:lvlText w:val="o"/>
      <w:lvlJc w:val="left"/>
      <w:pPr>
        <w:ind w:left="1085" w:hanging="360"/>
      </w:pPr>
      <w:rPr>
        <w:rFonts w:ascii="Courier New" w:hAnsi="Courier New" w:cs="Courier New" w:hint="default"/>
      </w:rPr>
    </w:lvl>
    <w:lvl w:ilvl="2" w:tplc="08090005" w:tentative="1">
      <w:start w:val="1"/>
      <w:numFmt w:val="bullet"/>
      <w:lvlText w:val=""/>
      <w:lvlJc w:val="left"/>
      <w:pPr>
        <w:ind w:left="1805" w:hanging="360"/>
      </w:pPr>
      <w:rPr>
        <w:rFonts w:ascii="Wingdings" w:hAnsi="Wingdings" w:hint="default"/>
      </w:rPr>
    </w:lvl>
    <w:lvl w:ilvl="3" w:tplc="08090001" w:tentative="1">
      <w:start w:val="1"/>
      <w:numFmt w:val="bullet"/>
      <w:lvlText w:val=""/>
      <w:lvlJc w:val="left"/>
      <w:pPr>
        <w:ind w:left="2525" w:hanging="360"/>
      </w:pPr>
      <w:rPr>
        <w:rFonts w:ascii="Symbol" w:hAnsi="Symbol" w:hint="default"/>
      </w:rPr>
    </w:lvl>
    <w:lvl w:ilvl="4" w:tplc="08090003" w:tentative="1">
      <w:start w:val="1"/>
      <w:numFmt w:val="bullet"/>
      <w:lvlText w:val="o"/>
      <w:lvlJc w:val="left"/>
      <w:pPr>
        <w:ind w:left="3245" w:hanging="360"/>
      </w:pPr>
      <w:rPr>
        <w:rFonts w:ascii="Courier New" w:hAnsi="Courier New" w:cs="Courier New" w:hint="default"/>
      </w:rPr>
    </w:lvl>
    <w:lvl w:ilvl="5" w:tplc="08090005" w:tentative="1">
      <w:start w:val="1"/>
      <w:numFmt w:val="bullet"/>
      <w:lvlText w:val=""/>
      <w:lvlJc w:val="left"/>
      <w:pPr>
        <w:ind w:left="3965" w:hanging="360"/>
      </w:pPr>
      <w:rPr>
        <w:rFonts w:ascii="Wingdings" w:hAnsi="Wingdings" w:hint="default"/>
      </w:rPr>
    </w:lvl>
    <w:lvl w:ilvl="6" w:tplc="08090001" w:tentative="1">
      <w:start w:val="1"/>
      <w:numFmt w:val="bullet"/>
      <w:lvlText w:val=""/>
      <w:lvlJc w:val="left"/>
      <w:pPr>
        <w:ind w:left="4685" w:hanging="360"/>
      </w:pPr>
      <w:rPr>
        <w:rFonts w:ascii="Symbol" w:hAnsi="Symbol" w:hint="default"/>
      </w:rPr>
    </w:lvl>
    <w:lvl w:ilvl="7" w:tplc="08090003" w:tentative="1">
      <w:start w:val="1"/>
      <w:numFmt w:val="bullet"/>
      <w:lvlText w:val="o"/>
      <w:lvlJc w:val="left"/>
      <w:pPr>
        <w:ind w:left="5405" w:hanging="360"/>
      </w:pPr>
      <w:rPr>
        <w:rFonts w:ascii="Courier New" w:hAnsi="Courier New" w:cs="Courier New" w:hint="default"/>
      </w:rPr>
    </w:lvl>
    <w:lvl w:ilvl="8" w:tplc="08090005" w:tentative="1">
      <w:start w:val="1"/>
      <w:numFmt w:val="bullet"/>
      <w:lvlText w:val=""/>
      <w:lvlJc w:val="left"/>
      <w:pPr>
        <w:ind w:left="6125" w:hanging="360"/>
      </w:pPr>
      <w:rPr>
        <w:rFonts w:ascii="Wingdings" w:hAnsi="Wingdings" w:hint="default"/>
      </w:rPr>
    </w:lvl>
  </w:abstractNum>
  <w:abstractNum w:abstractNumId="1" w15:restartNumberingAfterBreak="0">
    <w:nsid w:val="2579497C"/>
    <w:multiLevelType w:val="hybridMultilevel"/>
    <w:tmpl w:val="A1DAC4B0"/>
    <w:lvl w:ilvl="0" w:tplc="1C0AF4CC">
      <w:start w:val="1"/>
      <w:numFmt w:val="decimal"/>
      <w:lvlText w:val="%1-"/>
      <w:lvlJc w:val="left"/>
      <w:pPr>
        <w:ind w:left="2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9CCDF1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60AD06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7F2C6E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FBC897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EB2D80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784710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A345D4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A2AD2C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81B59B8"/>
    <w:multiLevelType w:val="hybridMultilevel"/>
    <w:tmpl w:val="5888B650"/>
    <w:lvl w:ilvl="0" w:tplc="AF04DDE4">
      <w:start w:val="8"/>
      <w:numFmt w:val="decimal"/>
      <w:lvlText w:val="%1-"/>
      <w:lvlJc w:val="left"/>
      <w:pPr>
        <w:ind w:left="2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CDAF0D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38E6AA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CED38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200A11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FD8F52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1E4D51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4461A3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66C2D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8567A73"/>
    <w:multiLevelType w:val="multilevel"/>
    <w:tmpl w:val="A04A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3215869">
    <w:abstractNumId w:val="1"/>
  </w:num>
  <w:num w:numId="2" w16cid:durableId="696658916">
    <w:abstractNumId w:val="2"/>
  </w:num>
  <w:num w:numId="3" w16cid:durableId="1071780446">
    <w:abstractNumId w:val="3"/>
  </w:num>
  <w:num w:numId="4" w16cid:durableId="1260289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A1B"/>
    <w:rsid w:val="001C5227"/>
    <w:rsid w:val="00375E70"/>
    <w:rsid w:val="003D1EE1"/>
    <w:rsid w:val="004E638D"/>
    <w:rsid w:val="005F055A"/>
    <w:rsid w:val="00854207"/>
    <w:rsid w:val="00B87DD3"/>
    <w:rsid w:val="00CA4442"/>
    <w:rsid w:val="00DE4A1B"/>
    <w:rsid w:val="00EE6A28"/>
    <w:rsid w:val="00FC119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8EDDF"/>
  <w15:docId w15:val="{5A9BC3D8-C9A0-4FAC-8D7E-C6752E2A6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8" w:line="265" w:lineRule="auto"/>
      <w:ind w:left="10" w:right="1"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52"/>
      <w:jc w:val="center"/>
      <w:outlineLvl w:val="0"/>
    </w:pPr>
    <w:rPr>
      <w:rFonts w:ascii="Times New Roman" w:eastAsia="Times New Roman" w:hAnsi="Times New Roman" w:cs="Times New Roman"/>
      <w:color w:val="00000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E6A28"/>
    <w:pPr>
      <w:ind w:left="720"/>
      <w:contextualSpacing/>
    </w:pPr>
  </w:style>
  <w:style w:type="paragraph" w:styleId="NormalWeb">
    <w:name w:val="Normal (Web)"/>
    <w:basedOn w:val="Normal"/>
    <w:uiPriority w:val="99"/>
    <w:semiHidden/>
    <w:unhideWhenUsed/>
    <w:rsid w:val="00FC1193"/>
    <w:pPr>
      <w:spacing w:before="100" w:beforeAutospacing="1" w:after="100" w:afterAutospacing="1" w:line="240" w:lineRule="auto"/>
      <w:ind w:left="0" w:right="0" w:firstLine="0"/>
      <w:jc w:val="left"/>
    </w:pPr>
    <w:rPr>
      <w:color w:val="auto"/>
      <w:kern w:val="0"/>
      <w:sz w:val="24"/>
      <w:szCs w:val="24"/>
      <w14:ligatures w14:val="none"/>
    </w:rPr>
  </w:style>
  <w:style w:type="character" w:styleId="Strong">
    <w:name w:val="Strong"/>
    <w:basedOn w:val="DefaultParagraphFont"/>
    <w:uiPriority w:val="22"/>
    <w:qFormat/>
    <w:rsid w:val="00FC11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094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PACT &amp; Scenario</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PACT &amp; Scenario</dc:title>
  <dc:subject/>
  <dc:creator>Yahya Salah</dc:creator>
  <cp:keywords/>
  <cp:lastModifiedBy>Yahya Salah</cp:lastModifiedBy>
  <cp:revision>2</cp:revision>
  <dcterms:created xsi:type="dcterms:W3CDTF">2023-12-25T16:51:00Z</dcterms:created>
  <dcterms:modified xsi:type="dcterms:W3CDTF">2023-12-25T16:51:00Z</dcterms:modified>
</cp:coreProperties>
</file>