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478EC19E" w:rsidR="0092781A" w:rsidRPr="00035A39" w:rsidRDefault="0092781A" w:rsidP="0092781A">
      <w:pPr>
        <w:spacing w:after="0" w:line="240" w:lineRule="auto"/>
        <w:rPr>
          <w:sz w:val="24"/>
          <w:szCs w:val="26"/>
        </w:rPr>
      </w:pPr>
      <w:r w:rsidRPr="00035A39">
        <w:rPr>
          <w:color w:val="00B0F0"/>
          <w:sz w:val="52"/>
          <w:szCs w:val="48"/>
        </w:rPr>
        <w:t>Mahmubul Hoque</w:t>
      </w:r>
    </w:p>
    <w:p w14:paraId="5FB0B7DC" w14:textId="714FE582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393E5519" w:rsidR="0092781A" w:rsidRDefault="0092781A" w:rsidP="0092781A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>Phone: (289) 689-5649</w:t>
      </w:r>
    </w:p>
    <w:p w14:paraId="7F434577" w14:textId="77777777"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D00BE4A" w14:textId="77777777" w:rsidR="003C63B9" w:rsidRPr="003C63B9" w:rsidRDefault="003C63B9" w:rsidP="004E14D7">
      <w:pPr>
        <w:pBdr>
          <w:top w:val="single" w:sz="4" w:space="1" w:color="auto"/>
        </w:pBdr>
        <w:spacing w:after="0" w:line="240" w:lineRule="auto"/>
        <w:rPr>
          <w:color w:val="00B0F0"/>
          <w:sz w:val="20"/>
          <w:szCs w:val="40"/>
        </w:rPr>
      </w:pPr>
    </w:p>
    <w:p w14:paraId="52CCEE13" w14:textId="6A9E7BD0" w:rsidR="00C6133E" w:rsidRPr="00116E28" w:rsidRDefault="007A4625" w:rsidP="004E14D7">
      <w:pPr>
        <w:pBdr>
          <w:top w:val="single" w:sz="4" w:space="1" w:color="auto"/>
        </w:pBdr>
        <w:spacing w:after="0" w:line="240" w:lineRule="auto"/>
        <w:rPr>
          <w:color w:val="00B0F0"/>
          <w:sz w:val="36"/>
          <w:szCs w:val="40"/>
        </w:rPr>
      </w:pPr>
      <w:r w:rsidRPr="00101712">
        <w:rPr>
          <w:color w:val="00B0F0"/>
          <w:sz w:val="32"/>
          <w:szCs w:val="40"/>
        </w:rPr>
        <w:t>Skill Summary</w:t>
      </w:r>
    </w:p>
    <w:p w14:paraId="26B77DBF" w14:textId="3F5BFA3F" w:rsidR="00C570E4" w:rsidRPr="007A4625" w:rsidRDefault="000C74EF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La</w:t>
      </w:r>
      <w:r w:rsidR="00A35C6D" w:rsidRPr="006E563E">
        <w:rPr>
          <w:i/>
          <w:sz w:val="24"/>
        </w:rPr>
        <w:t>n</w:t>
      </w:r>
      <w:r w:rsidRPr="006E563E">
        <w:rPr>
          <w:i/>
          <w:sz w:val="24"/>
        </w:rPr>
        <w:t>gu</w:t>
      </w:r>
      <w:r w:rsidR="00A35C6D" w:rsidRPr="006E563E">
        <w:rPr>
          <w:i/>
          <w:sz w:val="24"/>
        </w:rPr>
        <w:t>ag</w:t>
      </w:r>
      <w:r w:rsidRPr="006E563E">
        <w:rPr>
          <w:i/>
          <w:sz w:val="24"/>
        </w:rPr>
        <w:t>e</w:t>
      </w:r>
      <w:r w:rsidR="007A4625" w:rsidRPr="006E563E">
        <w:rPr>
          <w:i/>
          <w:sz w:val="24"/>
        </w:rPr>
        <w:t>s</w:t>
      </w:r>
      <w:r w:rsidR="007A4625">
        <w:rPr>
          <w:sz w:val="24"/>
        </w:rPr>
        <w:t>:</w:t>
      </w:r>
      <w:r w:rsidRPr="007A4625">
        <w:rPr>
          <w:sz w:val="24"/>
        </w:rPr>
        <w:t xml:space="preserve"> C, </w:t>
      </w:r>
      <w:r w:rsidR="00993C74" w:rsidRPr="007A4625">
        <w:rPr>
          <w:sz w:val="24"/>
        </w:rPr>
        <w:t xml:space="preserve">C++, </w:t>
      </w:r>
      <w:r w:rsidRPr="007A4625">
        <w:rPr>
          <w:sz w:val="24"/>
        </w:rPr>
        <w:t>Python</w:t>
      </w:r>
    </w:p>
    <w:p w14:paraId="58506528" w14:textId="7BC1A151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Technology</w:t>
      </w:r>
      <w:r>
        <w:rPr>
          <w:sz w:val="24"/>
        </w:rPr>
        <w:t xml:space="preserve">: Linux, </w:t>
      </w:r>
      <w:r w:rsidR="00214C27">
        <w:rPr>
          <w:sz w:val="24"/>
        </w:rPr>
        <w:t xml:space="preserve">IAR Compiler, TensorFlow, </w:t>
      </w:r>
      <w:r w:rsidR="00C52A4A">
        <w:rPr>
          <w:sz w:val="24"/>
        </w:rPr>
        <w:t>Matlab</w:t>
      </w:r>
      <w:r w:rsidR="00D560C1">
        <w:rPr>
          <w:sz w:val="24"/>
        </w:rPr>
        <w:t>/Simulink</w:t>
      </w:r>
      <w:r w:rsidR="00C52A4A">
        <w:rPr>
          <w:sz w:val="24"/>
        </w:rPr>
        <w:t>, LabView</w:t>
      </w:r>
      <w:r w:rsidR="004F4A4D">
        <w:rPr>
          <w:sz w:val="24"/>
        </w:rPr>
        <w:t xml:space="preserve">, </w:t>
      </w:r>
      <w:r>
        <w:rPr>
          <w:sz w:val="24"/>
        </w:rPr>
        <w:t>Git</w:t>
      </w:r>
      <w:r w:rsidR="00EC7447">
        <w:rPr>
          <w:sz w:val="24"/>
        </w:rPr>
        <w:t>, CANalyzer</w:t>
      </w:r>
    </w:p>
    <w:p w14:paraId="180EC4C2" w14:textId="3595664D" w:rsidR="001B787A" w:rsidRPr="001B787A" w:rsidRDefault="007A4625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Communication</w:t>
      </w:r>
      <w:r w:rsidR="00BF204C">
        <w:rPr>
          <w:i/>
          <w:sz w:val="24"/>
        </w:rPr>
        <w:t xml:space="preserve"> Protocols</w:t>
      </w:r>
      <w:r>
        <w:rPr>
          <w:sz w:val="24"/>
        </w:rPr>
        <w:t>: SPI, I2C, UART, USB, I2S</w:t>
      </w:r>
      <w:r w:rsidR="00331003">
        <w:rPr>
          <w:sz w:val="24"/>
        </w:rPr>
        <w:t>, CAN</w:t>
      </w:r>
      <w:r w:rsidR="00017496">
        <w:rPr>
          <w:sz w:val="24"/>
        </w:rPr>
        <w:t>, LIN</w:t>
      </w:r>
    </w:p>
    <w:p w14:paraId="033C4DF0" w14:textId="0A1E12B8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Bench Equipment</w:t>
      </w:r>
      <w:r>
        <w:rPr>
          <w:sz w:val="24"/>
        </w:rPr>
        <w:t>: Oscilloscope, DMM, PSU, Logic Analyzer</w:t>
      </w:r>
      <w:r w:rsidR="00074774">
        <w:rPr>
          <w:sz w:val="24"/>
        </w:rPr>
        <w:t>, Soldering Iron</w:t>
      </w:r>
    </w:p>
    <w:p w14:paraId="103CBDFC" w14:textId="271B0F1A" w:rsidR="003C63B9" w:rsidRDefault="007A4625" w:rsidP="00035A39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CAD</w:t>
      </w:r>
      <w:r>
        <w:rPr>
          <w:sz w:val="24"/>
        </w:rPr>
        <w:t xml:space="preserve">: </w:t>
      </w:r>
      <w:r w:rsidR="00BE6F3F">
        <w:rPr>
          <w:sz w:val="24"/>
        </w:rPr>
        <w:t xml:space="preserve">Spice, </w:t>
      </w:r>
      <w:r w:rsidR="002C5A3C">
        <w:rPr>
          <w:sz w:val="24"/>
        </w:rPr>
        <w:t xml:space="preserve">Cadence, </w:t>
      </w:r>
      <w:r>
        <w:rPr>
          <w:sz w:val="24"/>
        </w:rPr>
        <w:t>Altium, Eagle, OrCAD</w:t>
      </w:r>
      <w:r w:rsidR="00214C27">
        <w:rPr>
          <w:sz w:val="24"/>
        </w:rPr>
        <w:t xml:space="preserve">, Catia, </w:t>
      </w:r>
      <w:r w:rsidR="009548CA">
        <w:rPr>
          <w:sz w:val="24"/>
        </w:rPr>
        <w:t>Solidworks</w:t>
      </w:r>
    </w:p>
    <w:p w14:paraId="438FDC36" w14:textId="05F2DB91" w:rsidR="00214C27" w:rsidRDefault="00214C27" w:rsidP="003C63B9">
      <w:pPr>
        <w:spacing w:before="200" w:after="0" w:line="240" w:lineRule="auto"/>
        <w:rPr>
          <w:sz w:val="24"/>
        </w:rPr>
      </w:pPr>
      <w:r w:rsidRPr="00101712">
        <w:rPr>
          <w:color w:val="00B0F0"/>
          <w:sz w:val="32"/>
          <w:szCs w:val="40"/>
        </w:rPr>
        <w:t>Work Experience</w:t>
      </w:r>
    </w:p>
    <w:p w14:paraId="699F5359" w14:textId="14A7FB0F" w:rsidR="001B787A" w:rsidRDefault="001B787A" w:rsidP="001B78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RMF Design </w:t>
      </w:r>
      <w:r w:rsidRPr="004F66EF">
        <w:rPr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Hardware/Firmware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May 2018 - Present</w:t>
      </w:r>
    </w:p>
    <w:p w14:paraId="204D5A3F" w14:textId="0DEBE3D9" w:rsidR="001B787A" w:rsidRPr="00004C93" w:rsidRDefault="00004C93" w:rsidP="00004C93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prototyping and design validation of medical, automotive, and commercial products</w:t>
      </w:r>
    </w:p>
    <w:p w14:paraId="12AE58A3" w14:textId="500202B2" w:rsidR="00530C1C" w:rsidRDefault="001B787A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Mixed Signal, multi</w:t>
      </w:r>
      <w:r w:rsidR="00434E57">
        <w:rPr>
          <w:sz w:val="24"/>
        </w:rPr>
        <w:t>-</w:t>
      </w:r>
      <w:r>
        <w:rPr>
          <w:sz w:val="24"/>
        </w:rPr>
        <w:t>layer board design</w:t>
      </w:r>
      <w:r w:rsidR="00530C1C">
        <w:rPr>
          <w:sz w:val="24"/>
        </w:rPr>
        <w:t xml:space="preserve"> f</w:t>
      </w:r>
      <w:r w:rsidR="00EB74A6">
        <w:rPr>
          <w:sz w:val="24"/>
        </w:rPr>
        <w:t>or</w:t>
      </w:r>
      <w:r w:rsidR="00530C1C">
        <w:rPr>
          <w:sz w:val="24"/>
        </w:rPr>
        <w:t xml:space="preserve"> high transient, high speed systems</w:t>
      </w:r>
    </w:p>
    <w:p w14:paraId="0EBA704B" w14:textId="305E60D8" w:rsidR="00E711F6" w:rsidRDefault="001A10BD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Develop </w:t>
      </w:r>
      <w:r w:rsidR="0056245C">
        <w:rPr>
          <w:sz w:val="24"/>
        </w:rPr>
        <w:t>f</w:t>
      </w:r>
      <w:r w:rsidR="00530C1C">
        <w:rPr>
          <w:sz w:val="24"/>
        </w:rPr>
        <w:t xml:space="preserve">irmware on 8/16/32-bit MCUs and SoCs; </w:t>
      </w:r>
      <w:r w:rsidR="00D2590B">
        <w:rPr>
          <w:sz w:val="24"/>
        </w:rPr>
        <w:t xml:space="preserve">bare metal, </w:t>
      </w:r>
      <w:r w:rsidR="00766CA2">
        <w:rPr>
          <w:sz w:val="24"/>
        </w:rPr>
        <w:t>RTOS</w:t>
      </w:r>
    </w:p>
    <w:p w14:paraId="11C2D5B9" w14:textId="24CD1498" w:rsidR="00530C1C" w:rsidRPr="00101712" w:rsidRDefault="00C94A2E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C</w:t>
      </w:r>
      <w:r w:rsidR="00E711F6">
        <w:rPr>
          <w:sz w:val="24"/>
        </w:rPr>
        <w:t>ircuit analysis</w:t>
      </w:r>
      <w:r w:rsidR="00D26453">
        <w:rPr>
          <w:sz w:val="24"/>
        </w:rPr>
        <w:t xml:space="preserve">/simulation and </w:t>
      </w:r>
      <w:bookmarkStart w:id="0" w:name="_GoBack"/>
      <w:bookmarkEnd w:id="0"/>
      <w:r w:rsidR="00F92099">
        <w:rPr>
          <w:sz w:val="24"/>
        </w:rPr>
        <w:t>a</w:t>
      </w:r>
      <w:r w:rsidR="00F92099">
        <w:rPr>
          <w:sz w:val="24"/>
        </w:rPr>
        <w:t>nalog/</w:t>
      </w:r>
      <w:r w:rsidR="00F92099">
        <w:rPr>
          <w:sz w:val="24"/>
        </w:rPr>
        <w:t>d</w:t>
      </w:r>
      <w:r w:rsidR="00F92099">
        <w:rPr>
          <w:sz w:val="24"/>
        </w:rPr>
        <w:t xml:space="preserve">igital </w:t>
      </w:r>
      <w:r w:rsidR="00F92099">
        <w:rPr>
          <w:sz w:val="24"/>
        </w:rPr>
        <w:t xml:space="preserve">signal processing </w:t>
      </w:r>
    </w:p>
    <w:p w14:paraId="45584A57" w14:textId="2BA5D147" w:rsidR="00101712" w:rsidRDefault="00101712" w:rsidP="00CB2D3E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</w:t>
      </w:r>
      <w:r w:rsidRPr="004F66EF">
        <w:rPr>
          <w:sz w:val="24"/>
          <w:szCs w:val="24"/>
        </w:rPr>
        <w:t xml:space="preserve"> 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Prototype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August 2016 - January 2017</w:t>
      </w:r>
    </w:p>
    <w:p w14:paraId="53D2A642" w14:textId="09C8081A" w:rsidR="00101712" w:rsidRPr="00101712" w:rsidRDefault="0010171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Develop test harnesses for EV systems used within Model 3 and Tesla Truck</w:t>
      </w:r>
    </w:p>
    <w:p w14:paraId="712C219E" w14:textId="396F7032" w:rsidR="0004499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Design boards to interface with high voltage actuators, VFDs, and various sensors/transducers</w:t>
      </w:r>
    </w:p>
    <w:p w14:paraId="5010B7D2" w14:textId="45F3D825" w:rsidR="0010171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</w:t>
      </w:r>
      <w:r w:rsidR="00101712">
        <w:rPr>
          <w:sz w:val="24"/>
        </w:rPr>
        <w:t xml:space="preserve">mplement </w:t>
      </w:r>
      <w:r w:rsidR="003B02E2">
        <w:rPr>
          <w:sz w:val="24"/>
        </w:rPr>
        <w:t>state-space/PID control methods</w:t>
      </w:r>
      <w:r w:rsidR="003F4B66">
        <w:rPr>
          <w:sz w:val="24"/>
        </w:rPr>
        <w:t xml:space="preserve"> utilizing LabView for high speed parallel processing</w:t>
      </w:r>
    </w:p>
    <w:p w14:paraId="111B6320" w14:textId="092A475B" w:rsidR="00C6133E" w:rsidRPr="004B1262" w:rsidRDefault="003F4B66" w:rsidP="00B304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Script data collection </w:t>
      </w:r>
      <w:r w:rsidR="000C4349">
        <w:rPr>
          <w:sz w:val="24"/>
        </w:rPr>
        <w:t>with</w:t>
      </w:r>
      <w:r>
        <w:rPr>
          <w:sz w:val="24"/>
        </w:rPr>
        <w:t xml:space="preserve"> Matlab and design systems </w:t>
      </w:r>
      <w:r w:rsidR="000C4349">
        <w:rPr>
          <w:sz w:val="24"/>
        </w:rPr>
        <w:t>in</w:t>
      </w:r>
      <w:r>
        <w:rPr>
          <w:sz w:val="24"/>
        </w:rPr>
        <w:t xml:space="preserve"> Simulink</w:t>
      </w:r>
    </w:p>
    <w:p w14:paraId="1969E446" w14:textId="77777777" w:rsidR="00C6133E" w:rsidRPr="000C648C" w:rsidRDefault="002D154B" w:rsidP="003C63B9">
      <w:pPr>
        <w:spacing w:before="200"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24F6FEA2" w14:textId="56B5437C" w:rsidR="00932609" w:rsidRDefault="00FB6345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Communicate with vehicle ECU over CAN</w:t>
      </w:r>
      <w:r w:rsidR="004321A8">
        <w:rPr>
          <w:color w:val="000000"/>
          <w:sz w:val="24"/>
          <w:szCs w:val="24"/>
        </w:rPr>
        <w:t>/LIN</w:t>
      </w:r>
      <w:r>
        <w:rPr>
          <w:color w:val="000000"/>
          <w:sz w:val="24"/>
          <w:szCs w:val="24"/>
        </w:rPr>
        <w:t xml:space="preserve"> </w:t>
      </w:r>
      <w:r w:rsidR="000D191A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 w:rsidR="006858A0">
        <w:rPr>
          <w:color w:val="000000"/>
          <w:sz w:val="24"/>
          <w:szCs w:val="24"/>
        </w:rPr>
        <w:t>support</w:t>
      </w:r>
      <w:r w:rsidR="002559F9">
        <w:rPr>
          <w:color w:val="000000"/>
          <w:sz w:val="24"/>
          <w:szCs w:val="24"/>
        </w:rPr>
        <w:t xml:space="preserve"> AC </w:t>
      </w:r>
      <w:r>
        <w:rPr>
          <w:color w:val="000000"/>
          <w:sz w:val="24"/>
          <w:szCs w:val="24"/>
        </w:rPr>
        <w:t>without draining main battery</w:t>
      </w:r>
    </w:p>
    <w:p w14:paraId="45317060" w14:textId="494A4A9C" w:rsidR="00FB6345" w:rsidRDefault="00B77296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653F4E69" w:rsidR="004E14D7" w:rsidRDefault="00FB6345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 with sensors, using digital/analog signal processing to filter conductive/</w:t>
      </w:r>
      <w:r w:rsidR="00B86B10">
        <w:rPr>
          <w:color w:val="000000"/>
          <w:sz w:val="24"/>
          <w:szCs w:val="24"/>
        </w:rPr>
        <w:t>EMC</w:t>
      </w:r>
      <w:r>
        <w:rPr>
          <w:color w:val="000000"/>
          <w:sz w:val="24"/>
          <w:szCs w:val="24"/>
        </w:rPr>
        <w:t xml:space="preserve"> noise</w:t>
      </w:r>
    </w:p>
    <w:p w14:paraId="46C355B5" w14:textId="72BC4C68" w:rsidR="004E14D7" w:rsidRPr="00932609" w:rsidRDefault="00782A81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H-bridge for 48V, 55A BLDC with gate drivers, low Rds FETs, high-speed parallel interface </w:t>
      </w:r>
    </w:p>
    <w:p w14:paraId="2751A966" w14:textId="3D161A0E" w:rsidR="004321A8" w:rsidRDefault="004E14D7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lean firmware </w:t>
      </w:r>
      <w:r w:rsidR="00423D56">
        <w:rPr>
          <w:color w:val="000000"/>
          <w:sz w:val="24"/>
          <w:szCs w:val="24"/>
        </w:rPr>
        <w:t>on Renesas chip</w:t>
      </w:r>
      <w:r w:rsidR="00D22499">
        <w:rPr>
          <w:color w:val="000000"/>
          <w:sz w:val="24"/>
          <w:szCs w:val="24"/>
        </w:rPr>
        <w:t xml:space="preserve">; </w:t>
      </w:r>
      <w:r w:rsidR="00A42EB9">
        <w:rPr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low level/custom drivers due to constrained code space</w:t>
      </w:r>
    </w:p>
    <w:p w14:paraId="52E27CB7" w14:textId="69AA7021" w:rsidR="00C6133E" w:rsidRPr="004E14D7" w:rsidRDefault="004321A8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 to ensure field compatible with multiple trucks</w:t>
      </w:r>
    </w:p>
    <w:p w14:paraId="55D76D71" w14:textId="38D8901D" w:rsidR="00C6133E" w:rsidRPr="00116E28" w:rsidRDefault="002D154B" w:rsidP="00CB2D3E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F071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7F3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2B43D1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2B43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4CC6E06D" w14:textId="7F366C29" w:rsidR="00A33452" w:rsidRDefault="00CB2D3E" w:rsidP="00CB2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2F6B1E1D" w14:textId="77777777" w:rsidR="00CA4130" w:rsidRDefault="00CB2D3E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product enclosure, considering mass/thermal distribution and consumer aesthetics</w:t>
      </w:r>
    </w:p>
    <w:p w14:paraId="06BD3B52" w14:textId="60C7BD6E" w:rsidR="00CB2D3E" w:rsidRPr="00FD571C" w:rsidRDefault="00CA4130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CB2D3E" w:rsidRPr="00FD571C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  <w:r>
        <w:rPr>
          <w:color w:val="000000"/>
          <w:sz w:val="24"/>
          <w:szCs w:val="24"/>
        </w:rPr>
        <w:t>Script in C# to overlay clothes onto Blender generated human avatar using AR</w:t>
      </w:r>
    </w:p>
    <w:p w14:paraId="404421C1" w14:textId="5B7731C5" w:rsidR="00C6133E" w:rsidRPr="008E7A4F" w:rsidRDefault="00474D0B" w:rsidP="003C63B9">
      <w:pPr>
        <w:spacing w:before="20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Default="002C105C" w:rsidP="004B4257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University </w:t>
      </w:r>
      <w:r w:rsidR="00A33452">
        <w:rPr>
          <w:b/>
          <w:color w:val="000000"/>
          <w:sz w:val="24"/>
          <w:szCs w:val="24"/>
        </w:rPr>
        <w:t>of Waterloo</w:t>
      </w:r>
      <w:r w:rsidR="00392C26" w:rsidRPr="00392C26">
        <w:rPr>
          <w:color w:val="000000"/>
          <w:sz w:val="24"/>
          <w:szCs w:val="24"/>
        </w:rPr>
        <w:t xml:space="preserve">: </w:t>
      </w:r>
      <w:r w:rsidR="00F85BC9">
        <w:rPr>
          <w:color w:val="000000"/>
          <w:sz w:val="24"/>
          <w:szCs w:val="24"/>
        </w:rPr>
        <w:t>B</w:t>
      </w:r>
      <w:r w:rsidR="00866D1E">
        <w:rPr>
          <w:color w:val="000000"/>
          <w:sz w:val="24"/>
          <w:szCs w:val="24"/>
        </w:rPr>
        <w:t xml:space="preserve">achelor of </w:t>
      </w:r>
      <w:r w:rsidR="00F85BC9">
        <w:rPr>
          <w:color w:val="000000"/>
          <w:sz w:val="24"/>
          <w:szCs w:val="24"/>
        </w:rPr>
        <w:t>A</w:t>
      </w:r>
      <w:r w:rsidR="00866D1E">
        <w:rPr>
          <w:color w:val="000000"/>
          <w:sz w:val="24"/>
          <w:szCs w:val="24"/>
        </w:rPr>
        <w:t xml:space="preserve">pplied </w:t>
      </w:r>
      <w:r w:rsidR="00F85BC9">
        <w:rPr>
          <w:color w:val="000000"/>
          <w:sz w:val="24"/>
          <w:szCs w:val="24"/>
        </w:rPr>
        <w:t>Sc</w:t>
      </w:r>
      <w:r w:rsidR="00866D1E">
        <w:rPr>
          <w:color w:val="000000"/>
          <w:sz w:val="24"/>
          <w:szCs w:val="24"/>
        </w:rPr>
        <w:t>ience</w:t>
      </w:r>
      <w:r w:rsidR="006B3A16">
        <w:rPr>
          <w:color w:val="000000"/>
          <w:sz w:val="24"/>
          <w:szCs w:val="24"/>
        </w:rPr>
        <w:t>, 2018</w:t>
      </w:r>
    </w:p>
    <w:p w14:paraId="00D705D4" w14:textId="1308FFF5" w:rsidR="0092781A" w:rsidRPr="0092781A" w:rsidRDefault="0092781A" w:rsidP="00866D1E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Honours </w:t>
      </w:r>
      <w:r>
        <w:rPr>
          <w:color w:val="000000"/>
          <w:sz w:val="24"/>
          <w:szCs w:val="24"/>
        </w:rPr>
        <w:t>Mechatronics Engineering (GPA: 3.5)</w:t>
      </w:r>
    </w:p>
    <w:p w14:paraId="2B058332" w14:textId="367DB822" w:rsidR="0092781A" w:rsidRPr="008E7A4F" w:rsidRDefault="0092781A" w:rsidP="003C63B9">
      <w:pPr>
        <w:spacing w:before="20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Default="0092781A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Badminton</w:t>
      </w:r>
    </w:p>
    <w:p w14:paraId="2C7982C6" w14:textId="5D0890C0" w:rsidR="00A33452" w:rsidRPr="00303183" w:rsidRDefault="003923F8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  <w:sectPr w:rsidR="00A33452" w:rsidRPr="00303183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>
        <w:rPr>
          <w:sz w:val="24"/>
          <w:szCs w:val="24"/>
        </w:rPr>
        <w:t>Travelling</w:t>
      </w:r>
    </w:p>
    <w:p w14:paraId="6E00AD51" w14:textId="676E7EB5" w:rsidR="00C6133E" w:rsidRPr="0092781A" w:rsidRDefault="00C6133E" w:rsidP="00A666C3">
      <w:pPr>
        <w:spacing w:after="0" w:line="240" w:lineRule="auto"/>
        <w:rPr>
          <w:color w:val="000000"/>
          <w:sz w:val="24"/>
          <w:szCs w:val="24"/>
        </w:rPr>
      </w:pPr>
    </w:p>
    <w:sectPr w:rsidR="00C6133E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17496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C4349"/>
    <w:rsid w:val="000C648C"/>
    <w:rsid w:val="000C74EF"/>
    <w:rsid w:val="000D11CF"/>
    <w:rsid w:val="000D191A"/>
    <w:rsid w:val="00101712"/>
    <w:rsid w:val="0011278B"/>
    <w:rsid w:val="00115EE2"/>
    <w:rsid w:val="00116E28"/>
    <w:rsid w:val="00132C51"/>
    <w:rsid w:val="001424D2"/>
    <w:rsid w:val="00144FF4"/>
    <w:rsid w:val="00155B98"/>
    <w:rsid w:val="00157426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20424"/>
    <w:rsid w:val="00234F94"/>
    <w:rsid w:val="00237654"/>
    <w:rsid w:val="002435EE"/>
    <w:rsid w:val="002531D1"/>
    <w:rsid w:val="002559F9"/>
    <w:rsid w:val="00272E25"/>
    <w:rsid w:val="002A510D"/>
    <w:rsid w:val="002B43D1"/>
    <w:rsid w:val="002C105C"/>
    <w:rsid w:val="002C5A3C"/>
    <w:rsid w:val="002C5D87"/>
    <w:rsid w:val="002D154B"/>
    <w:rsid w:val="002F45B5"/>
    <w:rsid w:val="00303183"/>
    <w:rsid w:val="00320B31"/>
    <w:rsid w:val="00323486"/>
    <w:rsid w:val="00331003"/>
    <w:rsid w:val="00334871"/>
    <w:rsid w:val="003376EA"/>
    <w:rsid w:val="003438C7"/>
    <w:rsid w:val="00344FC1"/>
    <w:rsid w:val="00355120"/>
    <w:rsid w:val="00365ED0"/>
    <w:rsid w:val="00374FEB"/>
    <w:rsid w:val="003923F8"/>
    <w:rsid w:val="00392C26"/>
    <w:rsid w:val="00394E1E"/>
    <w:rsid w:val="003B02E2"/>
    <w:rsid w:val="003C05E0"/>
    <w:rsid w:val="003C63B9"/>
    <w:rsid w:val="003F3025"/>
    <w:rsid w:val="003F4B66"/>
    <w:rsid w:val="00423D56"/>
    <w:rsid w:val="004321A8"/>
    <w:rsid w:val="00434E57"/>
    <w:rsid w:val="004544C7"/>
    <w:rsid w:val="004611F8"/>
    <w:rsid w:val="00470167"/>
    <w:rsid w:val="00474D0B"/>
    <w:rsid w:val="00475A09"/>
    <w:rsid w:val="0048757F"/>
    <w:rsid w:val="004B1262"/>
    <w:rsid w:val="004B4257"/>
    <w:rsid w:val="004E14D7"/>
    <w:rsid w:val="004F2250"/>
    <w:rsid w:val="004F4A4D"/>
    <w:rsid w:val="004F59ED"/>
    <w:rsid w:val="004F66EF"/>
    <w:rsid w:val="00523BCA"/>
    <w:rsid w:val="00530C1C"/>
    <w:rsid w:val="005456C2"/>
    <w:rsid w:val="0055733E"/>
    <w:rsid w:val="0056245C"/>
    <w:rsid w:val="005660BA"/>
    <w:rsid w:val="005B103A"/>
    <w:rsid w:val="005C4074"/>
    <w:rsid w:val="005F5FAE"/>
    <w:rsid w:val="0061509F"/>
    <w:rsid w:val="00662879"/>
    <w:rsid w:val="006858A0"/>
    <w:rsid w:val="00694BFD"/>
    <w:rsid w:val="006B3A16"/>
    <w:rsid w:val="006C5B7A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66CA2"/>
    <w:rsid w:val="00771F6B"/>
    <w:rsid w:val="00781D0D"/>
    <w:rsid w:val="00782A81"/>
    <w:rsid w:val="007833C8"/>
    <w:rsid w:val="007841F1"/>
    <w:rsid w:val="007A4625"/>
    <w:rsid w:val="007D0222"/>
    <w:rsid w:val="007F325D"/>
    <w:rsid w:val="0083266E"/>
    <w:rsid w:val="00836FB6"/>
    <w:rsid w:val="00841D9F"/>
    <w:rsid w:val="0086620A"/>
    <w:rsid w:val="00866D1E"/>
    <w:rsid w:val="00874339"/>
    <w:rsid w:val="008930A9"/>
    <w:rsid w:val="00894B3A"/>
    <w:rsid w:val="008C44C5"/>
    <w:rsid w:val="008D3A99"/>
    <w:rsid w:val="008E7A4F"/>
    <w:rsid w:val="009220BF"/>
    <w:rsid w:val="00926B92"/>
    <w:rsid w:val="0092781A"/>
    <w:rsid w:val="00927C61"/>
    <w:rsid w:val="00932609"/>
    <w:rsid w:val="009548CA"/>
    <w:rsid w:val="00956CAF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638C"/>
    <w:rsid w:val="009F26CD"/>
    <w:rsid w:val="009F7F65"/>
    <w:rsid w:val="00A0059A"/>
    <w:rsid w:val="00A0319E"/>
    <w:rsid w:val="00A15200"/>
    <w:rsid w:val="00A33452"/>
    <w:rsid w:val="00A3519C"/>
    <w:rsid w:val="00A35C6D"/>
    <w:rsid w:val="00A42E84"/>
    <w:rsid w:val="00A42EB9"/>
    <w:rsid w:val="00A666C3"/>
    <w:rsid w:val="00A7024F"/>
    <w:rsid w:val="00A81FFA"/>
    <w:rsid w:val="00A839F4"/>
    <w:rsid w:val="00AA746C"/>
    <w:rsid w:val="00AE6FC4"/>
    <w:rsid w:val="00AF0E9A"/>
    <w:rsid w:val="00B123AC"/>
    <w:rsid w:val="00B3040D"/>
    <w:rsid w:val="00B40296"/>
    <w:rsid w:val="00B44B27"/>
    <w:rsid w:val="00B47B9B"/>
    <w:rsid w:val="00B5324D"/>
    <w:rsid w:val="00B63C88"/>
    <w:rsid w:val="00B77296"/>
    <w:rsid w:val="00B82DF2"/>
    <w:rsid w:val="00B86B10"/>
    <w:rsid w:val="00BA6A4D"/>
    <w:rsid w:val="00BB54C1"/>
    <w:rsid w:val="00BD7BC0"/>
    <w:rsid w:val="00BE6F3F"/>
    <w:rsid w:val="00BF204C"/>
    <w:rsid w:val="00C07C4E"/>
    <w:rsid w:val="00C10B88"/>
    <w:rsid w:val="00C3002E"/>
    <w:rsid w:val="00C479AF"/>
    <w:rsid w:val="00C52A4A"/>
    <w:rsid w:val="00C570E4"/>
    <w:rsid w:val="00C6133E"/>
    <w:rsid w:val="00C9111A"/>
    <w:rsid w:val="00C94A2E"/>
    <w:rsid w:val="00CA4130"/>
    <w:rsid w:val="00CA4AAE"/>
    <w:rsid w:val="00CA541D"/>
    <w:rsid w:val="00CB2D3E"/>
    <w:rsid w:val="00CB784A"/>
    <w:rsid w:val="00CD2293"/>
    <w:rsid w:val="00CD543D"/>
    <w:rsid w:val="00CF52A7"/>
    <w:rsid w:val="00D14F7A"/>
    <w:rsid w:val="00D22499"/>
    <w:rsid w:val="00D2590B"/>
    <w:rsid w:val="00D26453"/>
    <w:rsid w:val="00D560C1"/>
    <w:rsid w:val="00D643DE"/>
    <w:rsid w:val="00D7403A"/>
    <w:rsid w:val="00D86340"/>
    <w:rsid w:val="00DD0E6A"/>
    <w:rsid w:val="00DD316E"/>
    <w:rsid w:val="00DE0789"/>
    <w:rsid w:val="00DE0FDA"/>
    <w:rsid w:val="00DE3A74"/>
    <w:rsid w:val="00DF245B"/>
    <w:rsid w:val="00E5405C"/>
    <w:rsid w:val="00E54315"/>
    <w:rsid w:val="00E54ADB"/>
    <w:rsid w:val="00E60DC3"/>
    <w:rsid w:val="00E711F6"/>
    <w:rsid w:val="00E72703"/>
    <w:rsid w:val="00EA40E6"/>
    <w:rsid w:val="00EB74A6"/>
    <w:rsid w:val="00EC7447"/>
    <w:rsid w:val="00EE6601"/>
    <w:rsid w:val="00F071C0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2099"/>
    <w:rsid w:val="00F94BB5"/>
    <w:rsid w:val="00FB6345"/>
    <w:rsid w:val="00FB73CF"/>
    <w:rsid w:val="00FD571C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78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C5F0-7E48-4D0C-9A77-F699D9C9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133</cp:revision>
  <cp:lastPrinted>2019-02-06T23:07:00Z</cp:lastPrinted>
  <dcterms:created xsi:type="dcterms:W3CDTF">2019-01-24T01:31:00Z</dcterms:created>
  <dcterms:modified xsi:type="dcterms:W3CDTF">2019-02-07T00:30:00Z</dcterms:modified>
</cp:coreProperties>
</file>