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055F9" w14:textId="4DD3A46C" w:rsidR="00454921" w:rsidRPr="0033202A" w:rsidRDefault="00454921" w:rsidP="00454921">
      <w:pPr>
        <w:rPr>
          <w:rFonts w:ascii="Times New Roman" w:hAnsi="Times New Roman" w:cs="Times New Roman"/>
          <w:b/>
          <w:bCs/>
          <w:sz w:val="40"/>
          <w:szCs w:val="40"/>
        </w:rPr>
      </w:pPr>
      <w:r w:rsidRPr="0033202A">
        <w:rPr>
          <w:rFonts w:ascii="Times New Roman" w:hAnsi="Times New Roman" w:cs="Times New Roman"/>
          <w:b/>
          <w:bCs/>
          <w:sz w:val="40"/>
          <w:szCs w:val="40"/>
        </w:rPr>
        <w:t>1 Introduction</w:t>
      </w:r>
    </w:p>
    <w:p w14:paraId="57F8EA14" w14:textId="1EF5096D" w:rsidR="00454921" w:rsidRPr="0033202A" w:rsidRDefault="00454921" w:rsidP="00454921">
      <w:pPr>
        <w:pStyle w:val="ListParagraph"/>
        <w:numPr>
          <w:ilvl w:val="1"/>
          <w:numId w:val="1"/>
        </w:numPr>
        <w:rPr>
          <w:rFonts w:ascii="Times New Roman" w:hAnsi="Times New Roman" w:cs="Times New Roman"/>
          <w:b/>
          <w:bCs/>
          <w:sz w:val="32"/>
          <w:szCs w:val="32"/>
        </w:rPr>
      </w:pPr>
      <w:r w:rsidRPr="0033202A">
        <w:rPr>
          <w:rFonts w:ascii="Times New Roman" w:hAnsi="Times New Roman" w:cs="Times New Roman"/>
          <w:b/>
          <w:bCs/>
          <w:sz w:val="32"/>
          <w:szCs w:val="32"/>
        </w:rPr>
        <w:t>Background</w:t>
      </w:r>
    </w:p>
    <w:p w14:paraId="334C6700" w14:textId="563F6C57" w:rsidR="00454921" w:rsidRPr="0033202A" w:rsidRDefault="00454921" w:rsidP="00454921">
      <w:pPr>
        <w:rPr>
          <w:rFonts w:ascii="Times New Roman" w:hAnsi="Times New Roman" w:cs="Times New Roman"/>
          <w:sz w:val="28"/>
          <w:szCs w:val="28"/>
        </w:rPr>
      </w:pPr>
      <w:r w:rsidRPr="0033202A">
        <w:rPr>
          <w:rFonts w:ascii="Times New Roman" w:hAnsi="Times New Roman" w:cs="Times New Roman"/>
          <w:sz w:val="28"/>
          <w:szCs w:val="28"/>
        </w:rPr>
        <w:t>Life expectancy is one of the most important indicators used to evaluate the overall health, economic development, and social well-being of a country. It represents the average number of years a person is expected to live based on current mortality patterns. Governments, healthcare organizations, economists, and policy makers use life expectancy as a key metric for measuring the effectiveness of healthcare systems, living standards, nutrition, sanitation, and socio-economic development.</w:t>
      </w:r>
    </w:p>
    <w:p w14:paraId="5B640853" w14:textId="6279E020" w:rsidR="00454921" w:rsidRPr="0033202A" w:rsidRDefault="00454921" w:rsidP="00454921">
      <w:pPr>
        <w:rPr>
          <w:rFonts w:ascii="Times New Roman" w:hAnsi="Times New Roman" w:cs="Times New Roman"/>
          <w:sz w:val="28"/>
          <w:szCs w:val="28"/>
        </w:rPr>
      </w:pPr>
      <w:r w:rsidRPr="0033202A">
        <w:rPr>
          <w:rFonts w:ascii="Times New Roman" w:hAnsi="Times New Roman" w:cs="Times New Roman"/>
          <w:sz w:val="28"/>
          <w:szCs w:val="28"/>
        </w:rPr>
        <w:t>Over the last two centuries, global life expectancy has increased significantly due to advancements in medicine, vaccination programs, public health policies, improved nutrition, and technological development. However, considerable disparities still exist among countries and regions. Developed countries generally enjoy higher life expectancy compared to developing countries due to better healthcare infrastructure and economic stability.</w:t>
      </w:r>
    </w:p>
    <w:p w14:paraId="5B888221" w14:textId="27A03EA8" w:rsidR="00454921" w:rsidRPr="0033202A" w:rsidRDefault="00454921" w:rsidP="00454921">
      <w:pPr>
        <w:rPr>
          <w:rFonts w:ascii="Times New Roman" w:hAnsi="Times New Roman" w:cs="Times New Roman"/>
          <w:sz w:val="28"/>
          <w:szCs w:val="28"/>
        </w:rPr>
      </w:pPr>
      <w:r w:rsidRPr="0033202A">
        <w:rPr>
          <w:rFonts w:ascii="Times New Roman" w:hAnsi="Times New Roman" w:cs="Times New Roman"/>
          <w:sz w:val="28"/>
          <w:szCs w:val="28"/>
        </w:rPr>
        <w:t>The Global Life Expectancy dataset provides historical life expectancy records for countries across multiple years. Analyzing this dataset can reveal valuable insights regarding demographic trends, long-term improvements in public health, and differences among countries. Furthermore, machine learning techniques can be applied to predict future life expectancy values based on historical observations.</w:t>
      </w:r>
    </w:p>
    <w:p w14:paraId="6E273FC7" w14:textId="428049AA" w:rsidR="00454921" w:rsidRPr="0033202A" w:rsidRDefault="00454921" w:rsidP="00454921">
      <w:pPr>
        <w:pStyle w:val="ListParagraph"/>
        <w:numPr>
          <w:ilvl w:val="1"/>
          <w:numId w:val="1"/>
        </w:numPr>
        <w:rPr>
          <w:rFonts w:ascii="Times New Roman" w:hAnsi="Times New Roman" w:cs="Times New Roman"/>
          <w:b/>
          <w:bCs/>
          <w:sz w:val="32"/>
          <w:szCs w:val="32"/>
        </w:rPr>
      </w:pPr>
      <w:r w:rsidRPr="0033202A">
        <w:rPr>
          <w:rFonts w:ascii="Times New Roman" w:hAnsi="Times New Roman" w:cs="Times New Roman"/>
          <w:b/>
          <w:bCs/>
          <w:sz w:val="32"/>
          <w:szCs w:val="32"/>
        </w:rPr>
        <w:t>Problem Statement</w:t>
      </w:r>
    </w:p>
    <w:p w14:paraId="3B3B64FA" w14:textId="77777777" w:rsidR="00454921" w:rsidRPr="0033202A" w:rsidRDefault="00454921" w:rsidP="00454921">
      <w:pPr>
        <w:rPr>
          <w:rFonts w:ascii="Times New Roman" w:hAnsi="Times New Roman" w:cs="Times New Roman"/>
          <w:sz w:val="28"/>
          <w:szCs w:val="28"/>
        </w:rPr>
      </w:pPr>
      <w:r w:rsidRPr="0033202A">
        <w:rPr>
          <w:rFonts w:ascii="Times New Roman" w:hAnsi="Times New Roman" w:cs="Times New Roman"/>
          <w:sz w:val="28"/>
          <w:szCs w:val="28"/>
        </w:rPr>
        <w:t>The primary objective of this project is to analyze historical global life expectancy data and develop machine learning models capable of predicting life expectancy values.</w:t>
      </w:r>
    </w:p>
    <w:p w14:paraId="709DA52E" w14:textId="77777777" w:rsidR="00454921" w:rsidRPr="0033202A" w:rsidRDefault="00454921" w:rsidP="00454921">
      <w:pPr>
        <w:rPr>
          <w:rFonts w:ascii="Times New Roman" w:hAnsi="Times New Roman" w:cs="Times New Roman"/>
          <w:sz w:val="28"/>
          <w:szCs w:val="28"/>
        </w:rPr>
      </w:pPr>
      <w:r w:rsidRPr="0033202A">
        <w:rPr>
          <w:rFonts w:ascii="Times New Roman" w:hAnsi="Times New Roman" w:cs="Times New Roman"/>
          <w:sz w:val="28"/>
          <w:szCs w:val="28"/>
        </w:rPr>
        <w:t>The project aims to answer the following research questions:</w:t>
      </w:r>
    </w:p>
    <w:p w14:paraId="6AD6D829" w14:textId="77777777" w:rsidR="00454921" w:rsidRPr="0033202A" w:rsidRDefault="00454921" w:rsidP="00454921">
      <w:pPr>
        <w:pStyle w:val="ListParagraph"/>
        <w:numPr>
          <w:ilvl w:val="0"/>
          <w:numId w:val="2"/>
        </w:numPr>
        <w:rPr>
          <w:rFonts w:ascii="Times New Roman" w:hAnsi="Times New Roman" w:cs="Times New Roman"/>
          <w:sz w:val="28"/>
          <w:szCs w:val="28"/>
        </w:rPr>
      </w:pPr>
      <w:r w:rsidRPr="0033202A">
        <w:rPr>
          <w:rFonts w:ascii="Times New Roman" w:hAnsi="Times New Roman" w:cs="Times New Roman"/>
          <w:sz w:val="28"/>
          <w:szCs w:val="28"/>
        </w:rPr>
        <w:t>How has life expectancy changed over time across different countries?</w:t>
      </w:r>
    </w:p>
    <w:p w14:paraId="4F2F7FE0" w14:textId="77777777" w:rsidR="00454921" w:rsidRPr="0033202A" w:rsidRDefault="00454921" w:rsidP="00454921">
      <w:pPr>
        <w:pStyle w:val="ListParagraph"/>
        <w:numPr>
          <w:ilvl w:val="0"/>
          <w:numId w:val="2"/>
        </w:numPr>
        <w:rPr>
          <w:rFonts w:ascii="Times New Roman" w:hAnsi="Times New Roman" w:cs="Times New Roman"/>
          <w:sz w:val="28"/>
          <w:szCs w:val="28"/>
        </w:rPr>
      </w:pPr>
      <w:r w:rsidRPr="0033202A">
        <w:rPr>
          <w:rFonts w:ascii="Times New Roman" w:hAnsi="Times New Roman" w:cs="Times New Roman"/>
          <w:sz w:val="28"/>
          <w:szCs w:val="28"/>
        </w:rPr>
        <w:t>What patterns and trends can be identified from historical life expectancy records?</w:t>
      </w:r>
    </w:p>
    <w:p w14:paraId="6C498C43" w14:textId="77777777" w:rsidR="00454921" w:rsidRPr="0033202A" w:rsidRDefault="00454921" w:rsidP="00454921">
      <w:pPr>
        <w:pStyle w:val="ListParagraph"/>
        <w:numPr>
          <w:ilvl w:val="0"/>
          <w:numId w:val="2"/>
        </w:numPr>
        <w:rPr>
          <w:rFonts w:ascii="Times New Roman" w:hAnsi="Times New Roman" w:cs="Times New Roman"/>
          <w:sz w:val="28"/>
          <w:szCs w:val="28"/>
        </w:rPr>
      </w:pPr>
      <w:r w:rsidRPr="0033202A">
        <w:rPr>
          <w:rFonts w:ascii="Times New Roman" w:hAnsi="Times New Roman" w:cs="Times New Roman"/>
          <w:sz w:val="28"/>
          <w:szCs w:val="28"/>
        </w:rPr>
        <w:t>Are there significant differences among countries and regions?</w:t>
      </w:r>
    </w:p>
    <w:p w14:paraId="5C96E903" w14:textId="77777777" w:rsidR="00454921" w:rsidRPr="0033202A" w:rsidRDefault="00454921" w:rsidP="00454921">
      <w:pPr>
        <w:pStyle w:val="ListParagraph"/>
        <w:numPr>
          <w:ilvl w:val="0"/>
          <w:numId w:val="2"/>
        </w:numPr>
        <w:rPr>
          <w:rFonts w:ascii="Times New Roman" w:hAnsi="Times New Roman" w:cs="Times New Roman"/>
          <w:sz w:val="28"/>
          <w:szCs w:val="28"/>
        </w:rPr>
      </w:pPr>
      <w:r w:rsidRPr="0033202A">
        <w:rPr>
          <w:rFonts w:ascii="Times New Roman" w:hAnsi="Times New Roman" w:cs="Times New Roman"/>
          <w:sz w:val="28"/>
          <w:szCs w:val="28"/>
        </w:rPr>
        <w:t>Can machine learning models accurately predict life expectancy based on historical data?</w:t>
      </w:r>
    </w:p>
    <w:p w14:paraId="24760FE7" w14:textId="77777777" w:rsidR="00454921" w:rsidRPr="0033202A" w:rsidRDefault="00454921" w:rsidP="00454921">
      <w:pPr>
        <w:pStyle w:val="ListParagraph"/>
        <w:numPr>
          <w:ilvl w:val="0"/>
          <w:numId w:val="2"/>
        </w:numPr>
        <w:rPr>
          <w:rFonts w:ascii="Times New Roman" w:hAnsi="Times New Roman" w:cs="Times New Roman"/>
          <w:sz w:val="28"/>
          <w:szCs w:val="28"/>
        </w:rPr>
      </w:pPr>
      <w:r w:rsidRPr="0033202A">
        <w:rPr>
          <w:rFonts w:ascii="Times New Roman" w:hAnsi="Times New Roman" w:cs="Times New Roman"/>
          <w:sz w:val="28"/>
          <w:szCs w:val="28"/>
        </w:rPr>
        <w:lastRenderedPageBreak/>
        <w:t>Which regression algorithm performs best for life expectancy prediction?</w:t>
      </w:r>
    </w:p>
    <w:p w14:paraId="604CD567" w14:textId="77777777" w:rsidR="00454921" w:rsidRPr="0033202A" w:rsidRDefault="00454921" w:rsidP="004D069C">
      <w:pPr>
        <w:rPr>
          <w:rFonts w:ascii="Times New Roman" w:hAnsi="Times New Roman" w:cs="Times New Roman"/>
          <w:sz w:val="28"/>
          <w:szCs w:val="28"/>
        </w:rPr>
      </w:pPr>
      <w:r w:rsidRPr="0033202A">
        <w:rPr>
          <w:rFonts w:ascii="Times New Roman" w:hAnsi="Times New Roman" w:cs="Times New Roman"/>
          <w:sz w:val="28"/>
          <w:szCs w:val="28"/>
        </w:rPr>
        <w:t>To answer these questions, extensive exploratory data analysis, preprocessing, feature engineering, and regression modeling techniques are employed.</w:t>
      </w:r>
    </w:p>
    <w:p w14:paraId="0C1952AF" w14:textId="77777777" w:rsidR="00454921" w:rsidRPr="0033202A" w:rsidRDefault="00454921" w:rsidP="00454921">
      <w:pPr>
        <w:pStyle w:val="ListParagraph"/>
        <w:rPr>
          <w:rFonts w:ascii="Times New Roman" w:hAnsi="Times New Roman" w:cs="Times New Roman"/>
          <w:sz w:val="28"/>
          <w:szCs w:val="28"/>
        </w:rPr>
      </w:pPr>
    </w:p>
    <w:p w14:paraId="6CEA7962" w14:textId="6BBFF334" w:rsidR="00454921" w:rsidRPr="0033202A" w:rsidRDefault="00454921" w:rsidP="00454921">
      <w:pPr>
        <w:pStyle w:val="ListParagraph"/>
        <w:numPr>
          <w:ilvl w:val="1"/>
          <w:numId w:val="1"/>
        </w:numPr>
        <w:rPr>
          <w:rFonts w:ascii="Times New Roman" w:hAnsi="Times New Roman" w:cs="Times New Roman"/>
          <w:b/>
          <w:bCs/>
          <w:sz w:val="32"/>
          <w:szCs w:val="32"/>
        </w:rPr>
      </w:pPr>
      <w:r w:rsidRPr="0033202A">
        <w:rPr>
          <w:rFonts w:ascii="Times New Roman" w:hAnsi="Times New Roman" w:cs="Times New Roman"/>
          <w:b/>
          <w:bCs/>
          <w:sz w:val="32"/>
          <w:szCs w:val="32"/>
        </w:rPr>
        <w:t>Motivation</w:t>
      </w:r>
    </w:p>
    <w:p w14:paraId="2C9C7ABC" w14:textId="77777777" w:rsidR="00454921" w:rsidRPr="0033202A" w:rsidRDefault="00454921" w:rsidP="00454921">
      <w:pPr>
        <w:rPr>
          <w:rFonts w:ascii="Times New Roman" w:hAnsi="Times New Roman" w:cs="Times New Roman"/>
          <w:sz w:val="28"/>
          <w:szCs w:val="28"/>
        </w:rPr>
      </w:pPr>
      <w:r w:rsidRPr="0033202A">
        <w:rPr>
          <w:rFonts w:ascii="Times New Roman" w:hAnsi="Times New Roman" w:cs="Times New Roman"/>
          <w:sz w:val="28"/>
          <w:szCs w:val="28"/>
        </w:rPr>
        <w:t>Life expectancy is closely linked with public health, economic growth, education, healthcare accessibility, and quality of life. Understanding the factors and trends associated with life expectancy can help governments and policymakers formulate better health strategies and allocate resources more effectively.</w:t>
      </w:r>
    </w:p>
    <w:p w14:paraId="0A1D3AEB" w14:textId="77777777" w:rsidR="00454921" w:rsidRPr="0033202A" w:rsidRDefault="00454921" w:rsidP="00454921">
      <w:pPr>
        <w:rPr>
          <w:rFonts w:ascii="Times New Roman" w:hAnsi="Times New Roman" w:cs="Times New Roman"/>
          <w:sz w:val="28"/>
          <w:szCs w:val="28"/>
        </w:rPr>
      </w:pPr>
      <w:r w:rsidRPr="0033202A">
        <w:rPr>
          <w:rFonts w:ascii="Times New Roman" w:hAnsi="Times New Roman" w:cs="Times New Roman"/>
          <w:sz w:val="28"/>
          <w:szCs w:val="28"/>
        </w:rPr>
        <w:t>The motivation behind this project is to:</w:t>
      </w:r>
    </w:p>
    <w:p w14:paraId="1E69FAD3" w14:textId="77777777" w:rsidR="00454921" w:rsidRPr="0033202A" w:rsidRDefault="00454921" w:rsidP="00454921">
      <w:pPr>
        <w:pStyle w:val="ListParagraph"/>
        <w:numPr>
          <w:ilvl w:val="0"/>
          <w:numId w:val="3"/>
        </w:numPr>
        <w:rPr>
          <w:rFonts w:ascii="Times New Roman" w:hAnsi="Times New Roman" w:cs="Times New Roman"/>
          <w:sz w:val="28"/>
          <w:szCs w:val="28"/>
        </w:rPr>
      </w:pPr>
      <w:r w:rsidRPr="0033202A">
        <w:rPr>
          <w:rFonts w:ascii="Times New Roman" w:hAnsi="Times New Roman" w:cs="Times New Roman"/>
          <w:sz w:val="28"/>
          <w:szCs w:val="28"/>
        </w:rPr>
        <w:t>Understand historical life expectancy patterns globally.</w:t>
      </w:r>
    </w:p>
    <w:p w14:paraId="62C845FE" w14:textId="77777777" w:rsidR="00454921" w:rsidRPr="0033202A" w:rsidRDefault="00454921" w:rsidP="00454921">
      <w:pPr>
        <w:pStyle w:val="ListParagraph"/>
        <w:numPr>
          <w:ilvl w:val="0"/>
          <w:numId w:val="3"/>
        </w:numPr>
        <w:rPr>
          <w:rFonts w:ascii="Times New Roman" w:hAnsi="Times New Roman" w:cs="Times New Roman"/>
          <w:sz w:val="28"/>
          <w:szCs w:val="28"/>
        </w:rPr>
      </w:pPr>
      <w:r w:rsidRPr="0033202A">
        <w:rPr>
          <w:rFonts w:ascii="Times New Roman" w:hAnsi="Times New Roman" w:cs="Times New Roman"/>
          <w:sz w:val="28"/>
          <w:szCs w:val="28"/>
        </w:rPr>
        <w:t>Explore differences among countries over time.</w:t>
      </w:r>
    </w:p>
    <w:p w14:paraId="38321D35" w14:textId="77777777" w:rsidR="00454921" w:rsidRPr="0033202A" w:rsidRDefault="00454921" w:rsidP="00454921">
      <w:pPr>
        <w:pStyle w:val="ListParagraph"/>
        <w:numPr>
          <w:ilvl w:val="0"/>
          <w:numId w:val="3"/>
        </w:numPr>
        <w:rPr>
          <w:rFonts w:ascii="Times New Roman" w:hAnsi="Times New Roman" w:cs="Times New Roman"/>
          <w:sz w:val="28"/>
          <w:szCs w:val="28"/>
        </w:rPr>
      </w:pPr>
      <w:r w:rsidRPr="0033202A">
        <w:rPr>
          <w:rFonts w:ascii="Times New Roman" w:hAnsi="Times New Roman" w:cs="Times New Roman"/>
          <w:sz w:val="28"/>
          <w:szCs w:val="28"/>
        </w:rPr>
        <w:t>Identify significant trends and anomalies.</w:t>
      </w:r>
    </w:p>
    <w:p w14:paraId="75973E5C" w14:textId="77777777" w:rsidR="00454921" w:rsidRPr="0033202A" w:rsidRDefault="00454921" w:rsidP="00454921">
      <w:pPr>
        <w:pStyle w:val="ListParagraph"/>
        <w:numPr>
          <w:ilvl w:val="0"/>
          <w:numId w:val="3"/>
        </w:numPr>
        <w:rPr>
          <w:rFonts w:ascii="Times New Roman" w:hAnsi="Times New Roman" w:cs="Times New Roman"/>
          <w:sz w:val="28"/>
          <w:szCs w:val="28"/>
        </w:rPr>
      </w:pPr>
      <w:r w:rsidRPr="0033202A">
        <w:rPr>
          <w:rFonts w:ascii="Times New Roman" w:hAnsi="Times New Roman" w:cs="Times New Roman"/>
          <w:sz w:val="28"/>
          <w:szCs w:val="28"/>
        </w:rPr>
        <w:t>Apply machine learning algorithms to predict future outcomes.</w:t>
      </w:r>
    </w:p>
    <w:p w14:paraId="464053E5" w14:textId="77777777" w:rsidR="00454921" w:rsidRPr="0033202A" w:rsidRDefault="00454921" w:rsidP="00454921">
      <w:pPr>
        <w:pStyle w:val="ListParagraph"/>
        <w:numPr>
          <w:ilvl w:val="0"/>
          <w:numId w:val="3"/>
        </w:numPr>
        <w:rPr>
          <w:rFonts w:ascii="Times New Roman" w:hAnsi="Times New Roman" w:cs="Times New Roman"/>
          <w:sz w:val="28"/>
          <w:szCs w:val="28"/>
        </w:rPr>
      </w:pPr>
      <w:r w:rsidRPr="0033202A">
        <w:rPr>
          <w:rFonts w:ascii="Times New Roman" w:hAnsi="Times New Roman" w:cs="Times New Roman"/>
          <w:sz w:val="28"/>
          <w:szCs w:val="28"/>
        </w:rPr>
        <w:t>Compare the performance of multiple regression models.</w:t>
      </w:r>
    </w:p>
    <w:p w14:paraId="2CDF576D" w14:textId="77777777" w:rsidR="00454921" w:rsidRPr="0033202A" w:rsidRDefault="00454921" w:rsidP="00454921">
      <w:pPr>
        <w:pStyle w:val="ListParagraph"/>
        <w:numPr>
          <w:ilvl w:val="0"/>
          <w:numId w:val="3"/>
        </w:numPr>
        <w:rPr>
          <w:rFonts w:ascii="Times New Roman" w:hAnsi="Times New Roman" w:cs="Times New Roman"/>
          <w:sz w:val="28"/>
          <w:szCs w:val="28"/>
        </w:rPr>
      </w:pPr>
      <w:r w:rsidRPr="0033202A">
        <w:rPr>
          <w:rFonts w:ascii="Times New Roman" w:hAnsi="Times New Roman" w:cs="Times New Roman"/>
          <w:sz w:val="28"/>
          <w:szCs w:val="28"/>
        </w:rPr>
        <w:t>Gain practical experience in data preprocessing, exploratory data analysis, and predictive modeling.</w:t>
      </w:r>
    </w:p>
    <w:p w14:paraId="0F29C545" w14:textId="77777777" w:rsidR="00454921" w:rsidRPr="0033202A" w:rsidRDefault="00454921" w:rsidP="00454921">
      <w:pPr>
        <w:rPr>
          <w:rFonts w:ascii="Times New Roman" w:hAnsi="Times New Roman" w:cs="Times New Roman"/>
          <w:sz w:val="28"/>
          <w:szCs w:val="28"/>
        </w:rPr>
      </w:pPr>
      <w:r w:rsidRPr="0033202A">
        <w:rPr>
          <w:rFonts w:ascii="Times New Roman" w:hAnsi="Times New Roman" w:cs="Times New Roman"/>
          <w:sz w:val="28"/>
          <w:szCs w:val="28"/>
        </w:rPr>
        <w:t>This project serves as a comprehensive application of data science and machine learning techniques to a real-world socio-economic dataset.</w:t>
      </w:r>
    </w:p>
    <w:p w14:paraId="6D5420D4" w14:textId="77777777" w:rsidR="00454921" w:rsidRPr="0033202A" w:rsidRDefault="00454921" w:rsidP="00454921">
      <w:pPr>
        <w:rPr>
          <w:rFonts w:ascii="Times New Roman" w:hAnsi="Times New Roman" w:cs="Times New Roman"/>
          <w:sz w:val="28"/>
          <w:szCs w:val="28"/>
        </w:rPr>
      </w:pPr>
    </w:p>
    <w:p w14:paraId="68D41405" w14:textId="77777777" w:rsidR="00454921" w:rsidRPr="0033202A" w:rsidRDefault="00454921" w:rsidP="00454921">
      <w:pPr>
        <w:rPr>
          <w:rFonts w:ascii="Times New Roman" w:hAnsi="Times New Roman" w:cs="Times New Roman"/>
          <w:sz w:val="28"/>
          <w:szCs w:val="28"/>
        </w:rPr>
      </w:pPr>
    </w:p>
    <w:p w14:paraId="70A8D982" w14:textId="5FC67E56" w:rsidR="00454921" w:rsidRPr="0033202A" w:rsidRDefault="00454921" w:rsidP="00454921">
      <w:pPr>
        <w:pStyle w:val="ListParagraph"/>
        <w:numPr>
          <w:ilvl w:val="0"/>
          <w:numId w:val="1"/>
        </w:numPr>
        <w:rPr>
          <w:rFonts w:ascii="Times New Roman" w:hAnsi="Times New Roman" w:cs="Times New Roman"/>
          <w:b/>
          <w:bCs/>
          <w:sz w:val="40"/>
          <w:szCs w:val="40"/>
        </w:rPr>
      </w:pPr>
      <w:r w:rsidRPr="0033202A">
        <w:rPr>
          <w:rFonts w:ascii="Times New Roman" w:hAnsi="Times New Roman" w:cs="Times New Roman"/>
          <w:b/>
          <w:bCs/>
          <w:sz w:val="40"/>
          <w:szCs w:val="40"/>
        </w:rPr>
        <w:t>Dataset Description</w:t>
      </w:r>
    </w:p>
    <w:p w14:paraId="45A63311" w14:textId="53C50900" w:rsidR="00454921" w:rsidRPr="0033202A" w:rsidRDefault="00454921" w:rsidP="00454921">
      <w:pPr>
        <w:pStyle w:val="ListParagraph"/>
        <w:numPr>
          <w:ilvl w:val="1"/>
          <w:numId w:val="1"/>
        </w:numPr>
        <w:rPr>
          <w:rFonts w:ascii="Times New Roman" w:hAnsi="Times New Roman" w:cs="Times New Roman"/>
          <w:b/>
          <w:bCs/>
          <w:sz w:val="32"/>
          <w:szCs w:val="32"/>
        </w:rPr>
      </w:pPr>
      <w:r w:rsidRPr="0033202A">
        <w:rPr>
          <w:rFonts w:ascii="Times New Roman" w:hAnsi="Times New Roman" w:cs="Times New Roman"/>
          <w:b/>
          <w:bCs/>
          <w:sz w:val="32"/>
          <w:szCs w:val="32"/>
        </w:rPr>
        <w:t>Source</w:t>
      </w:r>
    </w:p>
    <w:p w14:paraId="2CCD1C57" w14:textId="3AE977B5" w:rsidR="00454921" w:rsidRPr="0033202A" w:rsidRDefault="00454921" w:rsidP="00454921">
      <w:pPr>
        <w:rPr>
          <w:rFonts w:ascii="Times New Roman" w:hAnsi="Times New Roman" w:cs="Times New Roman"/>
          <w:b/>
          <w:bCs/>
          <w:sz w:val="32"/>
          <w:szCs w:val="32"/>
        </w:rPr>
      </w:pPr>
      <w:r w:rsidRPr="0033202A">
        <w:rPr>
          <w:rFonts w:ascii="Times New Roman" w:hAnsi="Times New Roman" w:cs="Times New Roman"/>
          <w:sz w:val="28"/>
          <w:szCs w:val="28"/>
        </w:rPr>
        <w:t>The dataset used in this project is the Global Life Expectancy dataset containing historical life expectancy measurements for countries worldwide</w:t>
      </w:r>
      <w:r w:rsidRPr="0033202A">
        <w:rPr>
          <w:rFonts w:ascii="Times New Roman" w:hAnsi="Times New Roman" w:cs="Times New Roman"/>
          <w:b/>
          <w:bCs/>
          <w:sz w:val="32"/>
          <w:szCs w:val="32"/>
        </w:rPr>
        <w:t>.</w:t>
      </w:r>
    </w:p>
    <w:p w14:paraId="424DD481" w14:textId="77777777" w:rsidR="00454921" w:rsidRPr="0033202A" w:rsidRDefault="00454921" w:rsidP="00454921">
      <w:pPr>
        <w:rPr>
          <w:rFonts w:ascii="Times New Roman" w:hAnsi="Times New Roman" w:cs="Times New Roman"/>
          <w:b/>
          <w:bCs/>
          <w:sz w:val="32"/>
          <w:szCs w:val="32"/>
        </w:rPr>
      </w:pPr>
    </w:p>
    <w:p w14:paraId="6CEFF933" w14:textId="5DC58F4B" w:rsidR="00454921" w:rsidRPr="0033202A" w:rsidRDefault="00454921" w:rsidP="00454921">
      <w:pPr>
        <w:pStyle w:val="ListParagraph"/>
        <w:numPr>
          <w:ilvl w:val="1"/>
          <w:numId w:val="1"/>
        </w:numPr>
        <w:rPr>
          <w:rFonts w:ascii="Times New Roman" w:hAnsi="Times New Roman" w:cs="Times New Roman"/>
          <w:b/>
          <w:bCs/>
          <w:sz w:val="32"/>
          <w:szCs w:val="32"/>
        </w:rPr>
      </w:pPr>
      <w:r w:rsidRPr="0033202A">
        <w:rPr>
          <w:rFonts w:ascii="Times New Roman" w:hAnsi="Times New Roman" w:cs="Times New Roman"/>
          <w:b/>
          <w:bCs/>
          <w:sz w:val="32"/>
          <w:szCs w:val="32"/>
        </w:rPr>
        <w:t>Link</w:t>
      </w:r>
    </w:p>
    <w:p w14:paraId="799ED7B1" w14:textId="0C00CA1F" w:rsidR="00454921" w:rsidRPr="0033202A" w:rsidRDefault="00454921" w:rsidP="00454921">
      <w:pPr>
        <w:pStyle w:val="ListParagraph"/>
        <w:rPr>
          <w:rFonts w:ascii="Times New Roman" w:hAnsi="Times New Roman" w:cs="Times New Roman"/>
          <w:b/>
          <w:bCs/>
          <w:sz w:val="32"/>
          <w:szCs w:val="32"/>
        </w:rPr>
      </w:pPr>
      <w:hyperlink r:id="rId5" w:history="1">
        <w:r w:rsidRPr="0033202A">
          <w:rPr>
            <w:rStyle w:val="Hyperlink"/>
            <w:rFonts w:ascii="Times New Roman" w:hAnsi="Times New Roman" w:cs="Times New Roman"/>
            <w:b/>
            <w:bCs/>
            <w:sz w:val="32"/>
            <w:szCs w:val="32"/>
          </w:rPr>
          <w:t>https://www.gapminder.org/data/</w:t>
        </w:r>
      </w:hyperlink>
    </w:p>
    <w:p w14:paraId="3CB0E60A" w14:textId="77777777" w:rsidR="00454921" w:rsidRPr="0033202A" w:rsidRDefault="00454921" w:rsidP="00454921">
      <w:pPr>
        <w:rPr>
          <w:rFonts w:ascii="Times New Roman" w:hAnsi="Times New Roman" w:cs="Times New Roman"/>
          <w:b/>
          <w:bCs/>
          <w:sz w:val="32"/>
          <w:szCs w:val="32"/>
        </w:rPr>
      </w:pPr>
    </w:p>
    <w:p w14:paraId="1DDD3C85" w14:textId="462AB6D0" w:rsidR="00454921" w:rsidRPr="0033202A" w:rsidRDefault="00454921" w:rsidP="00454921">
      <w:pPr>
        <w:pStyle w:val="ListParagraph"/>
        <w:numPr>
          <w:ilvl w:val="1"/>
          <w:numId w:val="1"/>
        </w:numPr>
        <w:rPr>
          <w:rFonts w:ascii="Times New Roman" w:hAnsi="Times New Roman" w:cs="Times New Roman"/>
          <w:b/>
          <w:bCs/>
          <w:sz w:val="32"/>
          <w:szCs w:val="32"/>
        </w:rPr>
      </w:pPr>
      <w:r w:rsidRPr="0033202A">
        <w:rPr>
          <w:rFonts w:ascii="Times New Roman" w:hAnsi="Times New Roman" w:cs="Times New Roman"/>
          <w:b/>
          <w:bCs/>
          <w:sz w:val="32"/>
          <w:szCs w:val="32"/>
        </w:rPr>
        <w:t>Dataset Description</w:t>
      </w:r>
    </w:p>
    <w:p w14:paraId="0CB8DA21" w14:textId="54CD76B4" w:rsidR="00454921" w:rsidRPr="0033202A" w:rsidRDefault="00454921" w:rsidP="00454921">
      <w:pPr>
        <w:rPr>
          <w:rFonts w:ascii="Times New Roman" w:hAnsi="Times New Roman" w:cs="Times New Roman"/>
          <w:sz w:val="28"/>
          <w:szCs w:val="28"/>
        </w:rPr>
      </w:pPr>
      <w:r w:rsidRPr="0033202A">
        <w:rPr>
          <w:rFonts w:ascii="Times New Roman" w:hAnsi="Times New Roman" w:cs="Times New Roman"/>
          <w:sz w:val="28"/>
          <w:szCs w:val="28"/>
        </w:rPr>
        <w:t>The dataset contains life expectancy information for a large number of countries spanning several decades. Each row represents a country, while the columns represent life expectancy values for different years.</w:t>
      </w:r>
    </w:p>
    <w:p w14:paraId="2D6247A7" w14:textId="694FBC8B" w:rsidR="00454921" w:rsidRPr="0033202A" w:rsidRDefault="00454921" w:rsidP="00454921">
      <w:pPr>
        <w:rPr>
          <w:rFonts w:ascii="Times New Roman" w:hAnsi="Times New Roman" w:cs="Times New Roman"/>
          <w:sz w:val="28"/>
          <w:szCs w:val="28"/>
        </w:rPr>
      </w:pPr>
      <w:r w:rsidRPr="0033202A">
        <w:rPr>
          <w:rFonts w:ascii="Times New Roman" w:hAnsi="Times New Roman" w:cs="Times New Roman"/>
          <w:sz w:val="28"/>
          <w:szCs w:val="28"/>
        </w:rPr>
        <w:t>The dataset is structured in a wide format where yearly observations are stored as individual columns.</w:t>
      </w:r>
    </w:p>
    <w:p w14:paraId="5E177D31" w14:textId="2E638C1D" w:rsidR="00454921" w:rsidRPr="0033202A" w:rsidRDefault="00454921" w:rsidP="00454921">
      <w:pPr>
        <w:rPr>
          <w:rFonts w:ascii="Times New Roman" w:hAnsi="Times New Roman" w:cs="Times New Roman"/>
          <w:sz w:val="28"/>
          <w:szCs w:val="28"/>
        </w:rPr>
      </w:pPr>
      <w:r w:rsidRPr="0033202A">
        <w:rPr>
          <w:rFonts w:ascii="Times New Roman" w:hAnsi="Times New Roman" w:cs="Times New Roman"/>
          <w:sz w:val="28"/>
          <w:szCs w:val="28"/>
        </w:rPr>
        <w:t>This dataset provides valuable historical information regarding population health and longevity trends across different nations.</w:t>
      </w:r>
    </w:p>
    <w:p w14:paraId="48CCB8B0" w14:textId="77777777" w:rsidR="00454921" w:rsidRPr="0033202A" w:rsidRDefault="00454921" w:rsidP="00454921">
      <w:pPr>
        <w:rPr>
          <w:rFonts w:ascii="Times New Roman" w:hAnsi="Times New Roman" w:cs="Times New Roman"/>
          <w:sz w:val="28"/>
          <w:szCs w:val="28"/>
        </w:rPr>
      </w:pPr>
    </w:p>
    <w:p w14:paraId="6071C595" w14:textId="6446B614" w:rsidR="00454921" w:rsidRPr="0033202A" w:rsidRDefault="00454921" w:rsidP="00454921">
      <w:pPr>
        <w:pStyle w:val="ListParagraph"/>
        <w:numPr>
          <w:ilvl w:val="2"/>
          <w:numId w:val="1"/>
        </w:numPr>
        <w:rPr>
          <w:rFonts w:ascii="Times New Roman" w:hAnsi="Times New Roman" w:cs="Times New Roman"/>
          <w:b/>
          <w:bCs/>
          <w:sz w:val="32"/>
          <w:szCs w:val="32"/>
        </w:rPr>
      </w:pPr>
      <w:r w:rsidRPr="0033202A">
        <w:rPr>
          <w:rFonts w:ascii="Times New Roman" w:hAnsi="Times New Roman" w:cs="Times New Roman"/>
          <w:b/>
          <w:bCs/>
          <w:sz w:val="32"/>
          <w:szCs w:val="32"/>
        </w:rPr>
        <w:t>Features</w:t>
      </w:r>
    </w:p>
    <w:p w14:paraId="6B439817" w14:textId="77777777" w:rsidR="00454921" w:rsidRPr="0033202A" w:rsidRDefault="00454921" w:rsidP="00454921">
      <w:pPr>
        <w:rPr>
          <w:rFonts w:ascii="Times New Roman" w:hAnsi="Times New Roman" w:cs="Times New Roman"/>
          <w:sz w:val="28"/>
          <w:szCs w:val="28"/>
        </w:rPr>
      </w:pPr>
      <w:r w:rsidRPr="0033202A">
        <w:rPr>
          <w:rFonts w:ascii="Times New Roman" w:hAnsi="Times New Roman" w:cs="Times New Roman"/>
          <w:sz w:val="28"/>
          <w:szCs w:val="28"/>
        </w:rPr>
        <w:t>The dataset contains the following feature categories:</w:t>
      </w:r>
    </w:p>
    <w:p w14:paraId="1B2E9B33" w14:textId="77777777" w:rsidR="00454921" w:rsidRPr="0033202A" w:rsidRDefault="00454921" w:rsidP="00454921">
      <w:pPr>
        <w:rPr>
          <w:rFonts w:ascii="Times New Roman" w:hAnsi="Times New Roman" w:cs="Times New Roman"/>
          <w:sz w:val="28"/>
          <w:szCs w:val="28"/>
        </w:rPr>
      </w:pPr>
      <w:r w:rsidRPr="0033202A">
        <w:rPr>
          <w:rFonts w:ascii="Times New Roman" w:hAnsi="Times New Roman" w:cs="Times New Roman"/>
          <w:sz w:val="28"/>
          <w:szCs w:val="28"/>
        </w:rPr>
        <w:t>Country Information</w:t>
      </w:r>
    </w:p>
    <w:p w14:paraId="6604BC48" w14:textId="77777777" w:rsidR="00454921" w:rsidRPr="0033202A" w:rsidRDefault="00454921" w:rsidP="00454921">
      <w:pPr>
        <w:numPr>
          <w:ilvl w:val="0"/>
          <w:numId w:val="4"/>
        </w:numPr>
        <w:rPr>
          <w:rFonts w:ascii="Times New Roman" w:hAnsi="Times New Roman" w:cs="Times New Roman"/>
          <w:sz w:val="28"/>
          <w:szCs w:val="28"/>
        </w:rPr>
      </w:pPr>
      <w:proofErr w:type="gramStart"/>
      <w:r w:rsidRPr="0033202A">
        <w:rPr>
          <w:rFonts w:ascii="Times New Roman" w:hAnsi="Times New Roman" w:cs="Times New Roman"/>
          <w:sz w:val="28"/>
          <w:szCs w:val="28"/>
        </w:rPr>
        <w:t>geo :</w:t>
      </w:r>
      <w:proofErr w:type="gramEnd"/>
      <w:r w:rsidRPr="0033202A">
        <w:rPr>
          <w:rFonts w:ascii="Times New Roman" w:hAnsi="Times New Roman" w:cs="Times New Roman"/>
          <w:sz w:val="28"/>
          <w:szCs w:val="28"/>
        </w:rPr>
        <w:t xml:space="preserve"> Country code</w:t>
      </w:r>
    </w:p>
    <w:p w14:paraId="5EB7FE4E" w14:textId="77777777" w:rsidR="00454921" w:rsidRPr="0033202A" w:rsidRDefault="00454921" w:rsidP="00454921">
      <w:pPr>
        <w:numPr>
          <w:ilvl w:val="0"/>
          <w:numId w:val="4"/>
        </w:numPr>
        <w:rPr>
          <w:rFonts w:ascii="Times New Roman" w:hAnsi="Times New Roman" w:cs="Times New Roman"/>
          <w:sz w:val="28"/>
          <w:szCs w:val="28"/>
        </w:rPr>
      </w:pPr>
      <w:proofErr w:type="gramStart"/>
      <w:r w:rsidRPr="0033202A">
        <w:rPr>
          <w:rFonts w:ascii="Times New Roman" w:hAnsi="Times New Roman" w:cs="Times New Roman"/>
          <w:sz w:val="28"/>
          <w:szCs w:val="28"/>
        </w:rPr>
        <w:t>name :</w:t>
      </w:r>
      <w:proofErr w:type="gramEnd"/>
      <w:r w:rsidRPr="0033202A">
        <w:rPr>
          <w:rFonts w:ascii="Times New Roman" w:hAnsi="Times New Roman" w:cs="Times New Roman"/>
          <w:sz w:val="28"/>
          <w:szCs w:val="28"/>
        </w:rPr>
        <w:t xml:space="preserve"> Country name</w:t>
      </w:r>
    </w:p>
    <w:p w14:paraId="53A3E29B" w14:textId="77777777" w:rsidR="00454921" w:rsidRPr="0033202A" w:rsidRDefault="00454921" w:rsidP="00454921">
      <w:pPr>
        <w:rPr>
          <w:rFonts w:ascii="Times New Roman" w:hAnsi="Times New Roman" w:cs="Times New Roman"/>
          <w:sz w:val="28"/>
          <w:szCs w:val="28"/>
        </w:rPr>
      </w:pPr>
      <w:r w:rsidRPr="0033202A">
        <w:rPr>
          <w:rFonts w:ascii="Times New Roman" w:hAnsi="Times New Roman" w:cs="Times New Roman"/>
          <w:sz w:val="28"/>
          <w:szCs w:val="28"/>
        </w:rPr>
        <w:t>Historical Life Expectancy Variables</w:t>
      </w:r>
    </w:p>
    <w:p w14:paraId="51394034" w14:textId="77777777" w:rsidR="00454921" w:rsidRPr="0033202A" w:rsidRDefault="00454921" w:rsidP="00454921">
      <w:pPr>
        <w:numPr>
          <w:ilvl w:val="0"/>
          <w:numId w:val="5"/>
        </w:numPr>
        <w:rPr>
          <w:rFonts w:ascii="Times New Roman" w:hAnsi="Times New Roman" w:cs="Times New Roman"/>
          <w:sz w:val="28"/>
          <w:szCs w:val="28"/>
        </w:rPr>
      </w:pPr>
      <w:r w:rsidRPr="0033202A">
        <w:rPr>
          <w:rFonts w:ascii="Times New Roman" w:hAnsi="Times New Roman" w:cs="Times New Roman"/>
          <w:sz w:val="28"/>
          <w:szCs w:val="28"/>
        </w:rPr>
        <w:t>1800</w:t>
      </w:r>
    </w:p>
    <w:p w14:paraId="1C60FA50" w14:textId="77777777" w:rsidR="00454921" w:rsidRPr="0033202A" w:rsidRDefault="00454921" w:rsidP="00454921">
      <w:pPr>
        <w:numPr>
          <w:ilvl w:val="0"/>
          <w:numId w:val="5"/>
        </w:numPr>
        <w:rPr>
          <w:rFonts w:ascii="Times New Roman" w:hAnsi="Times New Roman" w:cs="Times New Roman"/>
          <w:sz w:val="28"/>
          <w:szCs w:val="28"/>
        </w:rPr>
      </w:pPr>
      <w:r w:rsidRPr="0033202A">
        <w:rPr>
          <w:rFonts w:ascii="Times New Roman" w:hAnsi="Times New Roman" w:cs="Times New Roman"/>
          <w:sz w:val="28"/>
          <w:szCs w:val="28"/>
        </w:rPr>
        <w:t>1801</w:t>
      </w:r>
    </w:p>
    <w:p w14:paraId="4F6F865C" w14:textId="77777777" w:rsidR="00454921" w:rsidRPr="0033202A" w:rsidRDefault="00454921" w:rsidP="00454921">
      <w:pPr>
        <w:numPr>
          <w:ilvl w:val="0"/>
          <w:numId w:val="5"/>
        </w:numPr>
        <w:rPr>
          <w:rFonts w:ascii="Times New Roman" w:hAnsi="Times New Roman" w:cs="Times New Roman"/>
          <w:sz w:val="28"/>
          <w:szCs w:val="28"/>
        </w:rPr>
      </w:pPr>
      <w:r w:rsidRPr="0033202A">
        <w:rPr>
          <w:rFonts w:ascii="Times New Roman" w:hAnsi="Times New Roman" w:cs="Times New Roman"/>
          <w:sz w:val="28"/>
          <w:szCs w:val="28"/>
        </w:rPr>
        <w:t>1802</w:t>
      </w:r>
    </w:p>
    <w:p w14:paraId="04825337" w14:textId="77777777" w:rsidR="00454921" w:rsidRPr="0033202A" w:rsidRDefault="00454921" w:rsidP="00454921">
      <w:pPr>
        <w:numPr>
          <w:ilvl w:val="0"/>
          <w:numId w:val="5"/>
        </w:numPr>
        <w:rPr>
          <w:rFonts w:ascii="Times New Roman" w:hAnsi="Times New Roman" w:cs="Times New Roman"/>
          <w:sz w:val="28"/>
          <w:szCs w:val="28"/>
        </w:rPr>
      </w:pPr>
      <w:r w:rsidRPr="0033202A">
        <w:rPr>
          <w:rFonts w:ascii="Times New Roman" w:hAnsi="Times New Roman" w:cs="Times New Roman"/>
          <w:sz w:val="28"/>
          <w:szCs w:val="28"/>
        </w:rPr>
        <w:t>...</w:t>
      </w:r>
    </w:p>
    <w:p w14:paraId="16BF05A7" w14:textId="77777777" w:rsidR="00454921" w:rsidRPr="0033202A" w:rsidRDefault="00454921" w:rsidP="00454921">
      <w:pPr>
        <w:numPr>
          <w:ilvl w:val="0"/>
          <w:numId w:val="5"/>
        </w:numPr>
        <w:rPr>
          <w:rFonts w:ascii="Times New Roman" w:hAnsi="Times New Roman" w:cs="Times New Roman"/>
          <w:sz w:val="28"/>
          <w:szCs w:val="28"/>
        </w:rPr>
      </w:pPr>
      <w:r w:rsidRPr="0033202A">
        <w:rPr>
          <w:rFonts w:ascii="Times New Roman" w:hAnsi="Times New Roman" w:cs="Times New Roman"/>
          <w:sz w:val="28"/>
          <w:szCs w:val="28"/>
        </w:rPr>
        <w:t>2099</w:t>
      </w:r>
    </w:p>
    <w:p w14:paraId="394892A3" w14:textId="77777777" w:rsidR="00454921" w:rsidRPr="0033202A" w:rsidRDefault="00454921" w:rsidP="00454921">
      <w:pPr>
        <w:numPr>
          <w:ilvl w:val="0"/>
          <w:numId w:val="5"/>
        </w:numPr>
        <w:rPr>
          <w:rFonts w:ascii="Times New Roman" w:hAnsi="Times New Roman" w:cs="Times New Roman"/>
          <w:sz w:val="28"/>
          <w:szCs w:val="28"/>
        </w:rPr>
      </w:pPr>
      <w:r w:rsidRPr="0033202A">
        <w:rPr>
          <w:rFonts w:ascii="Times New Roman" w:hAnsi="Times New Roman" w:cs="Times New Roman"/>
          <w:sz w:val="28"/>
          <w:szCs w:val="28"/>
        </w:rPr>
        <w:t>2100</w:t>
      </w:r>
    </w:p>
    <w:p w14:paraId="302E4F2F" w14:textId="77777777" w:rsidR="00454921" w:rsidRPr="0033202A" w:rsidRDefault="00454921" w:rsidP="00454921">
      <w:pPr>
        <w:rPr>
          <w:rFonts w:ascii="Times New Roman" w:hAnsi="Times New Roman" w:cs="Times New Roman"/>
          <w:sz w:val="28"/>
          <w:szCs w:val="28"/>
        </w:rPr>
      </w:pPr>
      <w:r w:rsidRPr="0033202A">
        <w:rPr>
          <w:rFonts w:ascii="Times New Roman" w:hAnsi="Times New Roman" w:cs="Times New Roman"/>
          <w:sz w:val="28"/>
          <w:szCs w:val="28"/>
        </w:rPr>
        <w:t>Each yearly column represents the average life expectancy value for a particular country during that year.</w:t>
      </w:r>
    </w:p>
    <w:p w14:paraId="6C2700AC" w14:textId="77777777" w:rsidR="00454921" w:rsidRPr="0033202A" w:rsidRDefault="00454921" w:rsidP="00454921">
      <w:pPr>
        <w:rPr>
          <w:rFonts w:ascii="Times New Roman" w:hAnsi="Times New Roman" w:cs="Times New Roman"/>
          <w:sz w:val="28"/>
          <w:szCs w:val="28"/>
        </w:rPr>
      </w:pPr>
    </w:p>
    <w:p w14:paraId="6BB9884A" w14:textId="185F4E11" w:rsidR="00454921" w:rsidRPr="0033202A" w:rsidRDefault="00454921" w:rsidP="0033202A">
      <w:pPr>
        <w:pStyle w:val="ListParagraph"/>
        <w:numPr>
          <w:ilvl w:val="2"/>
          <w:numId w:val="1"/>
        </w:numPr>
        <w:rPr>
          <w:rFonts w:ascii="Times New Roman" w:hAnsi="Times New Roman" w:cs="Times New Roman"/>
          <w:b/>
          <w:bCs/>
          <w:sz w:val="32"/>
          <w:szCs w:val="32"/>
        </w:rPr>
      </w:pPr>
      <w:r w:rsidRPr="0033202A">
        <w:rPr>
          <w:rFonts w:ascii="Times New Roman" w:hAnsi="Times New Roman" w:cs="Times New Roman"/>
          <w:b/>
          <w:bCs/>
          <w:sz w:val="32"/>
          <w:szCs w:val="32"/>
        </w:rPr>
        <w:lastRenderedPageBreak/>
        <w:t>Type of Problem</w:t>
      </w:r>
    </w:p>
    <w:p w14:paraId="4878F243" w14:textId="714B4A6B" w:rsidR="0033202A" w:rsidRPr="0033202A" w:rsidRDefault="0033202A" w:rsidP="0033202A">
      <w:pPr>
        <w:rPr>
          <w:rFonts w:ascii="Times New Roman" w:hAnsi="Times New Roman" w:cs="Times New Roman"/>
          <w:sz w:val="28"/>
          <w:szCs w:val="28"/>
        </w:rPr>
      </w:pPr>
      <w:r w:rsidRPr="0033202A">
        <w:rPr>
          <w:rFonts w:ascii="Times New Roman" w:hAnsi="Times New Roman" w:cs="Times New Roman"/>
          <w:sz w:val="28"/>
          <w:szCs w:val="28"/>
        </w:rPr>
        <w:t>This is a supervised machine learning regression problem.</w:t>
      </w:r>
    </w:p>
    <w:p w14:paraId="1635FF66" w14:textId="0F71364D" w:rsidR="0033202A" w:rsidRPr="0033202A" w:rsidRDefault="0033202A" w:rsidP="0033202A">
      <w:pPr>
        <w:rPr>
          <w:rFonts w:ascii="Times New Roman" w:hAnsi="Times New Roman" w:cs="Times New Roman"/>
          <w:sz w:val="28"/>
          <w:szCs w:val="28"/>
        </w:rPr>
      </w:pPr>
      <w:r w:rsidRPr="0033202A">
        <w:rPr>
          <w:rFonts w:ascii="Times New Roman" w:hAnsi="Times New Roman" w:cs="Times New Roman"/>
          <w:sz w:val="28"/>
          <w:szCs w:val="28"/>
        </w:rPr>
        <w:t>Unlike classification problems where the objective is to predict categories, regression aims to predict continuous numerical values.</w:t>
      </w:r>
    </w:p>
    <w:p w14:paraId="291724B2" w14:textId="053CEDBC" w:rsidR="0033202A" w:rsidRPr="0033202A" w:rsidRDefault="0033202A" w:rsidP="0033202A">
      <w:pPr>
        <w:rPr>
          <w:rFonts w:ascii="Times New Roman" w:hAnsi="Times New Roman" w:cs="Times New Roman"/>
          <w:sz w:val="28"/>
          <w:szCs w:val="28"/>
        </w:rPr>
      </w:pPr>
      <w:r w:rsidRPr="0033202A">
        <w:rPr>
          <w:rFonts w:ascii="Times New Roman" w:hAnsi="Times New Roman" w:cs="Times New Roman"/>
          <w:sz w:val="28"/>
          <w:szCs w:val="28"/>
        </w:rPr>
        <w:t>In this project, the target variable is life expectancy, which is a continuous variable measured in years.</w:t>
      </w:r>
    </w:p>
    <w:p w14:paraId="33AE8B53" w14:textId="77E77902" w:rsidR="00454921" w:rsidRDefault="0033202A" w:rsidP="0033202A">
      <w:pPr>
        <w:rPr>
          <w:rFonts w:ascii="Times New Roman" w:hAnsi="Times New Roman" w:cs="Times New Roman"/>
          <w:sz w:val="28"/>
          <w:szCs w:val="28"/>
        </w:rPr>
      </w:pPr>
      <w:r w:rsidRPr="0033202A">
        <w:rPr>
          <w:rFonts w:ascii="Times New Roman" w:hAnsi="Times New Roman" w:cs="Times New Roman"/>
          <w:sz w:val="28"/>
          <w:szCs w:val="28"/>
        </w:rPr>
        <w:t>Therefore, regression algorithms are more appropriate than classification algorithms.</w:t>
      </w:r>
    </w:p>
    <w:p w14:paraId="3CE12754" w14:textId="77777777" w:rsidR="0033202A" w:rsidRDefault="0033202A" w:rsidP="0033202A">
      <w:pPr>
        <w:rPr>
          <w:rFonts w:ascii="Times New Roman" w:hAnsi="Times New Roman" w:cs="Times New Roman"/>
          <w:sz w:val="28"/>
          <w:szCs w:val="28"/>
        </w:rPr>
      </w:pPr>
    </w:p>
    <w:p w14:paraId="57D2F784" w14:textId="2A15088F" w:rsidR="0033202A" w:rsidRPr="0033202A" w:rsidRDefault="0033202A" w:rsidP="0033202A">
      <w:pPr>
        <w:pStyle w:val="ListParagraph"/>
        <w:numPr>
          <w:ilvl w:val="2"/>
          <w:numId w:val="1"/>
        </w:numPr>
        <w:rPr>
          <w:rFonts w:ascii="Times New Roman" w:hAnsi="Times New Roman" w:cs="Times New Roman"/>
          <w:b/>
          <w:bCs/>
          <w:sz w:val="32"/>
          <w:szCs w:val="32"/>
        </w:rPr>
      </w:pPr>
      <w:r w:rsidRPr="0033202A">
        <w:rPr>
          <w:rFonts w:ascii="Times New Roman" w:hAnsi="Times New Roman" w:cs="Times New Roman"/>
          <w:b/>
          <w:bCs/>
          <w:sz w:val="32"/>
          <w:szCs w:val="32"/>
        </w:rPr>
        <w:t>Kind of Features</w:t>
      </w:r>
    </w:p>
    <w:p w14:paraId="10274B11" w14:textId="77777777" w:rsidR="0033202A" w:rsidRPr="0033202A" w:rsidRDefault="0033202A" w:rsidP="0033202A">
      <w:pPr>
        <w:rPr>
          <w:rFonts w:ascii="Times New Roman" w:hAnsi="Times New Roman" w:cs="Times New Roman"/>
          <w:sz w:val="28"/>
          <w:szCs w:val="28"/>
        </w:rPr>
      </w:pPr>
      <w:r w:rsidRPr="0033202A">
        <w:rPr>
          <w:rFonts w:ascii="Times New Roman" w:hAnsi="Times New Roman" w:cs="Times New Roman"/>
          <w:sz w:val="28"/>
          <w:szCs w:val="28"/>
        </w:rPr>
        <w:t>The dataset contains both categorical and numerical features.</w:t>
      </w:r>
    </w:p>
    <w:p w14:paraId="4E77902F" w14:textId="77777777" w:rsidR="0033202A" w:rsidRPr="0033202A" w:rsidRDefault="0033202A" w:rsidP="0033202A">
      <w:pPr>
        <w:rPr>
          <w:rFonts w:ascii="Times New Roman" w:hAnsi="Times New Roman" w:cs="Times New Roman"/>
          <w:sz w:val="28"/>
          <w:szCs w:val="28"/>
        </w:rPr>
      </w:pPr>
      <w:r w:rsidRPr="0033202A">
        <w:rPr>
          <w:rFonts w:ascii="Times New Roman" w:hAnsi="Times New Roman" w:cs="Times New Roman"/>
          <w:sz w:val="28"/>
          <w:szCs w:val="28"/>
        </w:rPr>
        <w:t>Categorical Features</w:t>
      </w:r>
    </w:p>
    <w:p w14:paraId="5BE34B94" w14:textId="77777777" w:rsidR="0033202A" w:rsidRPr="0033202A" w:rsidRDefault="0033202A" w:rsidP="0033202A">
      <w:pPr>
        <w:numPr>
          <w:ilvl w:val="0"/>
          <w:numId w:val="6"/>
        </w:numPr>
        <w:rPr>
          <w:rFonts w:ascii="Times New Roman" w:hAnsi="Times New Roman" w:cs="Times New Roman"/>
          <w:sz w:val="28"/>
          <w:szCs w:val="28"/>
        </w:rPr>
      </w:pPr>
      <w:r w:rsidRPr="0033202A">
        <w:rPr>
          <w:rFonts w:ascii="Times New Roman" w:hAnsi="Times New Roman" w:cs="Times New Roman"/>
          <w:sz w:val="28"/>
          <w:szCs w:val="28"/>
        </w:rPr>
        <w:t>geo</w:t>
      </w:r>
    </w:p>
    <w:p w14:paraId="39D74F86" w14:textId="77777777" w:rsidR="0033202A" w:rsidRPr="0033202A" w:rsidRDefault="0033202A" w:rsidP="0033202A">
      <w:pPr>
        <w:numPr>
          <w:ilvl w:val="0"/>
          <w:numId w:val="6"/>
        </w:numPr>
        <w:rPr>
          <w:rFonts w:ascii="Times New Roman" w:hAnsi="Times New Roman" w:cs="Times New Roman"/>
          <w:sz w:val="28"/>
          <w:szCs w:val="28"/>
        </w:rPr>
      </w:pPr>
      <w:r w:rsidRPr="0033202A">
        <w:rPr>
          <w:rFonts w:ascii="Times New Roman" w:hAnsi="Times New Roman" w:cs="Times New Roman"/>
          <w:sz w:val="28"/>
          <w:szCs w:val="28"/>
        </w:rPr>
        <w:t>name</w:t>
      </w:r>
    </w:p>
    <w:p w14:paraId="14128A98" w14:textId="77777777" w:rsidR="0033202A" w:rsidRPr="0033202A" w:rsidRDefault="0033202A" w:rsidP="0033202A">
      <w:pPr>
        <w:rPr>
          <w:rFonts w:ascii="Times New Roman" w:hAnsi="Times New Roman" w:cs="Times New Roman"/>
          <w:sz w:val="28"/>
          <w:szCs w:val="28"/>
        </w:rPr>
      </w:pPr>
      <w:r w:rsidRPr="0033202A">
        <w:rPr>
          <w:rFonts w:ascii="Times New Roman" w:hAnsi="Times New Roman" w:cs="Times New Roman"/>
          <w:sz w:val="28"/>
          <w:szCs w:val="28"/>
        </w:rPr>
        <w:t>Numerical Features</w:t>
      </w:r>
    </w:p>
    <w:p w14:paraId="265BA490" w14:textId="77777777" w:rsidR="0033202A" w:rsidRPr="0033202A" w:rsidRDefault="0033202A" w:rsidP="0033202A">
      <w:pPr>
        <w:numPr>
          <w:ilvl w:val="0"/>
          <w:numId w:val="7"/>
        </w:numPr>
        <w:rPr>
          <w:rFonts w:ascii="Times New Roman" w:hAnsi="Times New Roman" w:cs="Times New Roman"/>
          <w:sz w:val="28"/>
          <w:szCs w:val="28"/>
        </w:rPr>
      </w:pPr>
      <w:r w:rsidRPr="0033202A">
        <w:rPr>
          <w:rFonts w:ascii="Times New Roman" w:hAnsi="Times New Roman" w:cs="Times New Roman"/>
          <w:sz w:val="28"/>
          <w:szCs w:val="28"/>
        </w:rPr>
        <w:t>All yearly life expectancy columns</w:t>
      </w:r>
    </w:p>
    <w:p w14:paraId="24C4FCC2" w14:textId="77777777" w:rsidR="0033202A" w:rsidRDefault="0033202A" w:rsidP="0033202A">
      <w:pPr>
        <w:rPr>
          <w:rFonts w:ascii="Times New Roman" w:hAnsi="Times New Roman" w:cs="Times New Roman"/>
          <w:sz w:val="28"/>
          <w:szCs w:val="28"/>
        </w:rPr>
      </w:pPr>
      <w:r w:rsidRPr="0033202A">
        <w:rPr>
          <w:rFonts w:ascii="Times New Roman" w:hAnsi="Times New Roman" w:cs="Times New Roman"/>
          <w:sz w:val="28"/>
          <w:szCs w:val="28"/>
        </w:rPr>
        <w:t>Since most features are numerical, statistical analysis and regression-based machine learning techniques are highly suitable for this dataset.</w:t>
      </w:r>
    </w:p>
    <w:p w14:paraId="4718356E" w14:textId="77777777" w:rsidR="0033202A" w:rsidRDefault="0033202A" w:rsidP="0033202A">
      <w:pPr>
        <w:rPr>
          <w:rFonts w:ascii="Times New Roman" w:hAnsi="Times New Roman" w:cs="Times New Roman"/>
          <w:sz w:val="28"/>
          <w:szCs w:val="28"/>
        </w:rPr>
      </w:pPr>
    </w:p>
    <w:p w14:paraId="138D0C93" w14:textId="77777777" w:rsidR="007D091F" w:rsidRDefault="007D091F" w:rsidP="0033202A">
      <w:pPr>
        <w:rPr>
          <w:rFonts w:ascii="Times New Roman" w:hAnsi="Times New Roman" w:cs="Times New Roman"/>
          <w:sz w:val="28"/>
          <w:szCs w:val="28"/>
        </w:rPr>
      </w:pPr>
    </w:p>
    <w:p w14:paraId="0DF9E7CD" w14:textId="77777777" w:rsidR="007D091F" w:rsidRDefault="007D091F" w:rsidP="0033202A">
      <w:pPr>
        <w:rPr>
          <w:rFonts w:ascii="Times New Roman" w:hAnsi="Times New Roman" w:cs="Times New Roman"/>
          <w:sz w:val="28"/>
          <w:szCs w:val="28"/>
        </w:rPr>
      </w:pPr>
    </w:p>
    <w:p w14:paraId="3F638563" w14:textId="77777777" w:rsidR="007D091F" w:rsidRDefault="007D091F" w:rsidP="0033202A">
      <w:pPr>
        <w:rPr>
          <w:rFonts w:ascii="Times New Roman" w:hAnsi="Times New Roman" w:cs="Times New Roman"/>
          <w:sz w:val="28"/>
          <w:szCs w:val="28"/>
        </w:rPr>
      </w:pPr>
    </w:p>
    <w:p w14:paraId="09019697" w14:textId="77777777" w:rsidR="007D091F" w:rsidRDefault="007D091F" w:rsidP="0033202A">
      <w:pPr>
        <w:rPr>
          <w:rFonts w:ascii="Times New Roman" w:hAnsi="Times New Roman" w:cs="Times New Roman"/>
          <w:sz w:val="28"/>
          <w:szCs w:val="28"/>
        </w:rPr>
      </w:pPr>
    </w:p>
    <w:p w14:paraId="5D9A7618" w14:textId="77777777" w:rsidR="007D091F" w:rsidRDefault="007D091F" w:rsidP="0033202A">
      <w:pPr>
        <w:rPr>
          <w:rFonts w:ascii="Times New Roman" w:hAnsi="Times New Roman" w:cs="Times New Roman"/>
          <w:sz w:val="28"/>
          <w:szCs w:val="28"/>
        </w:rPr>
      </w:pPr>
    </w:p>
    <w:p w14:paraId="721EB31C" w14:textId="77777777" w:rsidR="007D091F" w:rsidRDefault="007D091F" w:rsidP="0033202A">
      <w:pPr>
        <w:rPr>
          <w:rFonts w:ascii="Times New Roman" w:hAnsi="Times New Roman" w:cs="Times New Roman"/>
          <w:sz w:val="28"/>
          <w:szCs w:val="28"/>
        </w:rPr>
      </w:pPr>
    </w:p>
    <w:p w14:paraId="0CFB57FB" w14:textId="48009DC2" w:rsidR="0033202A" w:rsidRPr="0033202A" w:rsidRDefault="0033202A" w:rsidP="0033202A">
      <w:pPr>
        <w:pStyle w:val="ListParagraph"/>
        <w:numPr>
          <w:ilvl w:val="2"/>
          <w:numId w:val="1"/>
        </w:numPr>
        <w:rPr>
          <w:rFonts w:ascii="Times New Roman" w:hAnsi="Times New Roman" w:cs="Times New Roman"/>
          <w:b/>
          <w:bCs/>
          <w:sz w:val="32"/>
          <w:szCs w:val="32"/>
        </w:rPr>
      </w:pPr>
      <w:r w:rsidRPr="0033202A">
        <w:rPr>
          <w:rFonts w:ascii="Times New Roman" w:hAnsi="Times New Roman" w:cs="Times New Roman"/>
          <w:b/>
          <w:bCs/>
          <w:sz w:val="32"/>
          <w:szCs w:val="32"/>
        </w:rPr>
        <w:lastRenderedPageBreak/>
        <w:t>Correlation of All Features</w:t>
      </w:r>
    </w:p>
    <w:p w14:paraId="7BA07AFD" w14:textId="580CA252" w:rsidR="00454921" w:rsidRPr="0033202A" w:rsidRDefault="007D091F" w:rsidP="00454921">
      <w:pPr>
        <w:rPr>
          <w:rFonts w:ascii="Times New Roman" w:hAnsi="Times New Roman" w:cs="Times New Roman"/>
          <w:b/>
          <w:bCs/>
          <w:sz w:val="32"/>
          <w:szCs w:val="32"/>
        </w:rPr>
      </w:pPr>
      <w:r w:rsidRPr="007D091F">
        <w:rPr>
          <w:rFonts w:ascii="Times New Roman" w:hAnsi="Times New Roman" w:cs="Times New Roman"/>
          <w:b/>
          <w:bCs/>
          <w:sz w:val="32"/>
          <w:szCs w:val="32"/>
        </w:rPr>
        <w:drawing>
          <wp:inline distT="0" distB="0" distL="0" distR="0" wp14:anchorId="5D40DCCB" wp14:editId="131C7156">
            <wp:extent cx="5943600" cy="4959350"/>
            <wp:effectExtent l="0" t="0" r="0" b="0"/>
            <wp:docPr id="157290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06914" name=""/>
                    <pic:cNvPicPr/>
                  </pic:nvPicPr>
                  <pic:blipFill>
                    <a:blip r:embed="rId6"/>
                    <a:stretch>
                      <a:fillRect/>
                    </a:stretch>
                  </pic:blipFill>
                  <pic:spPr>
                    <a:xfrm>
                      <a:off x="0" y="0"/>
                      <a:ext cx="5943600" cy="4959350"/>
                    </a:xfrm>
                    <a:prstGeom prst="rect">
                      <a:avLst/>
                    </a:prstGeom>
                  </pic:spPr>
                </pic:pic>
              </a:graphicData>
            </a:graphic>
          </wp:inline>
        </w:drawing>
      </w:r>
    </w:p>
    <w:p w14:paraId="125F121E" w14:textId="6A9A6661" w:rsidR="00454921" w:rsidRPr="007D091F" w:rsidRDefault="007D091F" w:rsidP="007D091F">
      <w:pPr>
        <w:jc w:val="center"/>
        <w:rPr>
          <w:rFonts w:ascii="Times New Roman" w:hAnsi="Times New Roman" w:cs="Times New Roman"/>
        </w:rPr>
      </w:pPr>
      <w:r w:rsidRPr="007D091F">
        <w:rPr>
          <w:rFonts w:ascii="Times New Roman" w:hAnsi="Times New Roman" w:cs="Times New Roman"/>
        </w:rPr>
        <w:t>Fig 1: Correlation of all the features</w:t>
      </w:r>
    </w:p>
    <w:p w14:paraId="08F2F57A" w14:textId="77777777" w:rsidR="00454921" w:rsidRDefault="00454921" w:rsidP="007D091F">
      <w:pPr>
        <w:rPr>
          <w:rFonts w:ascii="Times New Roman" w:hAnsi="Times New Roman" w:cs="Times New Roman"/>
          <w:sz w:val="28"/>
          <w:szCs w:val="28"/>
        </w:rPr>
      </w:pPr>
    </w:p>
    <w:p w14:paraId="3B03631A" w14:textId="43FE06EB" w:rsidR="007D091F" w:rsidRPr="007D091F" w:rsidRDefault="007D091F" w:rsidP="007D091F">
      <w:pPr>
        <w:rPr>
          <w:rFonts w:ascii="Times New Roman" w:hAnsi="Times New Roman" w:cs="Times New Roman"/>
          <w:sz w:val="28"/>
          <w:szCs w:val="28"/>
        </w:rPr>
      </w:pPr>
      <w:r w:rsidRPr="007D091F">
        <w:rPr>
          <w:rFonts w:ascii="Times New Roman" w:hAnsi="Times New Roman" w:cs="Times New Roman"/>
          <w:sz w:val="28"/>
          <w:szCs w:val="28"/>
        </w:rPr>
        <w:lastRenderedPageBreak/>
        <w:drawing>
          <wp:inline distT="0" distB="0" distL="0" distR="0" wp14:anchorId="33AA8DB1" wp14:editId="5641EF26">
            <wp:extent cx="5943600" cy="3371850"/>
            <wp:effectExtent l="0" t="0" r="0" b="0"/>
            <wp:docPr id="173409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97177" name=""/>
                    <pic:cNvPicPr/>
                  </pic:nvPicPr>
                  <pic:blipFill>
                    <a:blip r:embed="rId7"/>
                    <a:stretch>
                      <a:fillRect/>
                    </a:stretch>
                  </pic:blipFill>
                  <pic:spPr>
                    <a:xfrm>
                      <a:off x="0" y="0"/>
                      <a:ext cx="5943600" cy="3371850"/>
                    </a:xfrm>
                    <a:prstGeom prst="rect">
                      <a:avLst/>
                    </a:prstGeom>
                  </pic:spPr>
                </pic:pic>
              </a:graphicData>
            </a:graphic>
          </wp:inline>
        </w:drawing>
      </w:r>
    </w:p>
    <w:p w14:paraId="3A5B8449" w14:textId="1152CE4F" w:rsidR="007D091F" w:rsidRPr="007D091F" w:rsidRDefault="007D091F" w:rsidP="007D091F">
      <w:pPr>
        <w:jc w:val="center"/>
        <w:rPr>
          <w:rFonts w:ascii="Times New Roman" w:hAnsi="Times New Roman" w:cs="Times New Roman"/>
        </w:rPr>
      </w:pPr>
      <w:r w:rsidRPr="007D091F">
        <w:rPr>
          <w:rFonts w:ascii="Times New Roman" w:hAnsi="Times New Roman" w:cs="Times New Roman"/>
        </w:rPr>
        <w:t xml:space="preserve">Fig </w:t>
      </w:r>
      <w:r>
        <w:rPr>
          <w:rFonts w:ascii="Times New Roman" w:hAnsi="Times New Roman" w:cs="Times New Roman"/>
        </w:rPr>
        <w:t>2</w:t>
      </w:r>
      <w:r w:rsidRPr="007D091F">
        <w:rPr>
          <w:rFonts w:ascii="Times New Roman" w:hAnsi="Times New Roman" w:cs="Times New Roman"/>
        </w:rPr>
        <w:t>: Top Correlated Features vs Target</w:t>
      </w:r>
    </w:p>
    <w:p w14:paraId="1203CFE5" w14:textId="77777777" w:rsidR="007D091F" w:rsidRDefault="007D091F" w:rsidP="007D091F">
      <w:pPr>
        <w:rPr>
          <w:rFonts w:ascii="Times New Roman" w:hAnsi="Times New Roman" w:cs="Times New Roman"/>
          <w:b/>
          <w:bCs/>
          <w:sz w:val="32"/>
          <w:szCs w:val="32"/>
        </w:rPr>
      </w:pPr>
    </w:p>
    <w:p w14:paraId="168ED4EA" w14:textId="227A4CC6" w:rsidR="007D091F" w:rsidRPr="007D091F" w:rsidRDefault="007D091F" w:rsidP="007D091F">
      <w:pPr>
        <w:pStyle w:val="ListParagraph"/>
        <w:numPr>
          <w:ilvl w:val="2"/>
          <w:numId w:val="1"/>
        </w:numPr>
        <w:rPr>
          <w:rFonts w:ascii="Times New Roman" w:hAnsi="Times New Roman" w:cs="Times New Roman"/>
          <w:b/>
          <w:bCs/>
          <w:sz w:val="32"/>
          <w:szCs w:val="32"/>
        </w:rPr>
      </w:pPr>
      <w:r w:rsidRPr="007D091F">
        <w:rPr>
          <w:rFonts w:ascii="Times New Roman" w:hAnsi="Times New Roman" w:cs="Times New Roman"/>
          <w:b/>
          <w:bCs/>
          <w:sz w:val="32"/>
          <w:szCs w:val="32"/>
        </w:rPr>
        <w:t>Determining Imbalance</w:t>
      </w:r>
    </w:p>
    <w:p w14:paraId="7F0329A3" w14:textId="37615E68" w:rsidR="00640BCA" w:rsidRDefault="00640BCA" w:rsidP="007D091F">
      <w:pPr>
        <w:rPr>
          <w:rFonts w:ascii="Times New Roman" w:hAnsi="Times New Roman" w:cs="Times New Roman"/>
          <w:b/>
          <w:bCs/>
          <w:sz w:val="32"/>
          <w:szCs w:val="32"/>
        </w:rPr>
      </w:pPr>
      <w:r w:rsidRPr="00640BCA">
        <w:rPr>
          <w:rFonts w:ascii="Times New Roman" w:hAnsi="Times New Roman" w:cs="Times New Roman"/>
          <w:b/>
          <w:bCs/>
          <w:sz w:val="32"/>
          <w:szCs w:val="32"/>
        </w:rPr>
        <w:drawing>
          <wp:inline distT="0" distB="0" distL="0" distR="0" wp14:anchorId="6531A48B" wp14:editId="39F3D920">
            <wp:extent cx="5943600" cy="3324225"/>
            <wp:effectExtent l="0" t="0" r="0" b="9525"/>
            <wp:docPr id="16507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9377" name=""/>
                    <pic:cNvPicPr/>
                  </pic:nvPicPr>
                  <pic:blipFill>
                    <a:blip r:embed="rId8"/>
                    <a:stretch>
                      <a:fillRect/>
                    </a:stretch>
                  </pic:blipFill>
                  <pic:spPr>
                    <a:xfrm>
                      <a:off x="0" y="0"/>
                      <a:ext cx="5943600" cy="3324225"/>
                    </a:xfrm>
                    <a:prstGeom prst="rect">
                      <a:avLst/>
                    </a:prstGeom>
                  </pic:spPr>
                </pic:pic>
              </a:graphicData>
            </a:graphic>
          </wp:inline>
        </w:drawing>
      </w:r>
    </w:p>
    <w:p w14:paraId="4DB2E6F1" w14:textId="23B05A9E" w:rsidR="00640BCA" w:rsidRPr="00AA555E" w:rsidRDefault="00640BCA" w:rsidP="00640BCA">
      <w:pPr>
        <w:jc w:val="center"/>
        <w:rPr>
          <w:rFonts w:ascii="Times New Roman" w:hAnsi="Times New Roman" w:cs="Times New Roman"/>
        </w:rPr>
      </w:pPr>
      <w:r w:rsidRPr="00AA555E">
        <w:rPr>
          <w:rFonts w:ascii="Times New Roman" w:hAnsi="Times New Roman" w:cs="Times New Roman"/>
        </w:rPr>
        <w:t xml:space="preserve">Fig </w:t>
      </w:r>
      <w:r w:rsidRPr="00AA555E">
        <w:rPr>
          <w:rFonts w:ascii="Times New Roman" w:hAnsi="Times New Roman" w:cs="Times New Roman"/>
        </w:rPr>
        <w:t>3</w:t>
      </w:r>
      <w:r w:rsidRPr="00AA555E">
        <w:rPr>
          <w:rFonts w:ascii="Times New Roman" w:hAnsi="Times New Roman" w:cs="Times New Roman"/>
        </w:rPr>
        <w:t>: Life Expectancy Distribution</w:t>
      </w:r>
    </w:p>
    <w:p w14:paraId="0D118030" w14:textId="77777777" w:rsidR="00640BCA" w:rsidRPr="00640BCA" w:rsidRDefault="00640BCA" w:rsidP="00640BCA">
      <w:pPr>
        <w:rPr>
          <w:rFonts w:ascii="Times New Roman" w:hAnsi="Times New Roman" w:cs="Times New Roman"/>
          <w:sz w:val="28"/>
          <w:szCs w:val="28"/>
        </w:rPr>
      </w:pPr>
      <w:r w:rsidRPr="00640BCA">
        <w:rPr>
          <w:rFonts w:ascii="Times New Roman" w:hAnsi="Times New Roman" w:cs="Times New Roman"/>
          <w:sz w:val="28"/>
          <w:szCs w:val="28"/>
        </w:rPr>
        <w:lastRenderedPageBreak/>
        <w:t>Since this is a regression problem, class imbalance analysis is not applicable in the traditional sense.</w:t>
      </w:r>
    </w:p>
    <w:p w14:paraId="736F65CF" w14:textId="77777777" w:rsidR="00640BCA" w:rsidRPr="00640BCA" w:rsidRDefault="00640BCA" w:rsidP="00640BCA">
      <w:pPr>
        <w:rPr>
          <w:rFonts w:ascii="Times New Roman" w:hAnsi="Times New Roman" w:cs="Times New Roman"/>
          <w:sz w:val="28"/>
          <w:szCs w:val="28"/>
        </w:rPr>
      </w:pPr>
      <w:r w:rsidRPr="00640BCA">
        <w:rPr>
          <w:rFonts w:ascii="Times New Roman" w:hAnsi="Times New Roman" w:cs="Times New Roman"/>
          <w:sz w:val="28"/>
          <w:szCs w:val="28"/>
        </w:rPr>
        <w:t>Instead, target distribution analysis is performed.</w:t>
      </w:r>
    </w:p>
    <w:p w14:paraId="13A1B521" w14:textId="77777777" w:rsidR="00640BCA" w:rsidRPr="00640BCA" w:rsidRDefault="00640BCA" w:rsidP="00640BCA">
      <w:pPr>
        <w:rPr>
          <w:rFonts w:ascii="Times New Roman" w:hAnsi="Times New Roman" w:cs="Times New Roman"/>
          <w:sz w:val="28"/>
          <w:szCs w:val="28"/>
        </w:rPr>
      </w:pPr>
      <w:r w:rsidRPr="00640BCA">
        <w:rPr>
          <w:rFonts w:ascii="Times New Roman" w:hAnsi="Times New Roman" w:cs="Times New Roman"/>
          <w:sz w:val="28"/>
          <w:szCs w:val="28"/>
        </w:rPr>
        <w:t>The distribution of life expectancy values should be examined using histograms and density plots to identify:</w:t>
      </w:r>
    </w:p>
    <w:p w14:paraId="3DAE8170" w14:textId="77777777" w:rsidR="00640BCA" w:rsidRPr="00640BCA" w:rsidRDefault="00640BCA" w:rsidP="00640BCA">
      <w:pPr>
        <w:numPr>
          <w:ilvl w:val="0"/>
          <w:numId w:val="8"/>
        </w:numPr>
        <w:rPr>
          <w:rFonts w:ascii="Times New Roman" w:hAnsi="Times New Roman" w:cs="Times New Roman"/>
          <w:sz w:val="28"/>
          <w:szCs w:val="28"/>
        </w:rPr>
      </w:pPr>
      <w:r w:rsidRPr="00640BCA">
        <w:rPr>
          <w:rFonts w:ascii="Times New Roman" w:hAnsi="Times New Roman" w:cs="Times New Roman"/>
          <w:sz w:val="28"/>
          <w:szCs w:val="28"/>
        </w:rPr>
        <w:t>Skewness</w:t>
      </w:r>
    </w:p>
    <w:p w14:paraId="6AA88658" w14:textId="77777777" w:rsidR="00640BCA" w:rsidRPr="00640BCA" w:rsidRDefault="00640BCA" w:rsidP="00640BCA">
      <w:pPr>
        <w:numPr>
          <w:ilvl w:val="0"/>
          <w:numId w:val="8"/>
        </w:numPr>
        <w:rPr>
          <w:rFonts w:ascii="Times New Roman" w:hAnsi="Times New Roman" w:cs="Times New Roman"/>
          <w:sz w:val="28"/>
          <w:szCs w:val="28"/>
        </w:rPr>
      </w:pPr>
      <w:r w:rsidRPr="00640BCA">
        <w:rPr>
          <w:rFonts w:ascii="Times New Roman" w:hAnsi="Times New Roman" w:cs="Times New Roman"/>
          <w:sz w:val="28"/>
          <w:szCs w:val="28"/>
        </w:rPr>
        <w:t>Outliers</w:t>
      </w:r>
    </w:p>
    <w:p w14:paraId="5E36C3F2" w14:textId="77777777" w:rsidR="00640BCA" w:rsidRPr="00640BCA" w:rsidRDefault="00640BCA" w:rsidP="00640BCA">
      <w:pPr>
        <w:numPr>
          <w:ilvl w:val="0"/>
          <w:numId w:val="8"/>
        </w:numPr>
        <w:rPr>
          <w:rFonts w:ascii="Times New Roman" w:hAnsi="Times New Roman" w:cs="Times New Roman"/>
          <w:sz w:val="28"/>
          <w:szCs w:val="28"/>
        </w:rPr>
      </w:pPr>
      <w:r w:rsidRPr="00640BCA">
        <w:rPr>
          <w:rFonts w:ascii="Times New Roman" w:hAnsi="Times New Roman" w:cs="Times New Roman"/>
          <w:sz w:val="28"/>
          <w:szCs w:val="28"/>
        </w:rPr>
        <w:t>Extreme observations</w:t>
      </w:r>
    </w:p>
    <w:p w14:paraId="7607FCEB" w14:textId="77777777" w:rsidR="00640BCA" w:rsidRPr="00640BCA" w:rsidRDefault="00640BCA" w:rsidP="00640BCA">
      <w:pPr>
        <w:numPr>
          <w:ilvl w:val="0"/>
          <w:numId w:val="8"/>
        </w:numPr>
        <w:rPr>
          <w:rFonts w:ascii="Times New Roman" w:hAnsi="Times New Roman" w:cs="Times New Roman"/>
          <w:sz w:val="28"/>
          <w:szCs w:val="28"/>
        </w:rPr>
      </w:pPr>
      <w:r w:rsidRPr="00640BCA">
        <w:rPr>
          <w:rFonts w:ascii="Times New Roman" w:hAnsi="Times New Roman" w:cs="Times New Roman"/>
          <w:sz w:val="28"/>
          <w:szCs w:val="28"/>
        </w:rPr>
        <w:t>Distribution patterns</w:t>
      </w:r>
    </w:p>
    <w:p w14:paraId="6A6DE998" w14:textId="4D643F64" w:rsidR="00640BCA" w:rsidRDefault="00640BCA" w:rsidP="00640BCA">
      <w:pPr>
        <w:rPr>
          <w:rFonts w:ascii="Times New Roman" w:hAnsi="Times New Roman" w:cs="Times New Roman"/>
          <w:sz w:val="28"/>
          <w:szCs w:val="28"/>
        </w:rPr>
      </w:pPr>
      <w:r w:rsidRPr="00640BCA">
        <w:rPr>
          <w:rFonts w:ascii="Times New Roman" w:hAnsi="Times New Roman" w:cs="Times New Roman"/>
          <w:sz w:val="28"/>
          <w:szCs w:val="28"/>
        </w:rPr>
        <w:t>A balanced distribution generally improves model learning and prediction performance.</w:t>
      </w:r>
    </w:p>
    <w:p w14:paraId="4F1A6965" w14:textId="7DDBCEAC" w:rsidR="00640BCA" w:rsidRPr="00640BCA" w:rsidRDefault="00640BCA" w:rsidP="00640BCA">
      <w:pPr>
        <w:pStyle w:val="ListParagraph"/>
        <w:numPr>
          <w:ilvl w:val="0"/>
          <w:numId w:val="1"/>
        </w:numPr>
        <w:rPr>
          <w:rFonts w:ascii="Times New Roman" w:hAnsi="Times New Roman" w:cs="Times New Roman"/>
          <w:b/>
          <w:bCs/>
          <w:sz w:val="40"/>
          <w:szCs w:val="40"/>
        </w:rPr>
      </w:pPr>
      <w:r w:rsidRPr="00640BCA">
        <w:rPr>
          <w:rFonts w:ascii="Times New Roman" w:hAnsi="Times New Roman" w:cs="Times New Roman"/>
          <w:b/>
          <w:bCs/>
          <w:sz w:val="40"/>
          <w:szCs w:val="40"/>
        </w:rPr>
        <w:t>Exploratory Data Analysis</w:t>
      </w:r>
    </w:p>
    <w:p w14:paraId="1D086829" w14:textId="34CF726D" w:rsidR="00640BCA" w:rsidRPr="00640BCA" w:rsidRDefault="00640BCA" w:rsidP="00640BCA">
      <w:pPr>
        <w:rPr>
          <w:rFonts w:ascii="Times New Roman" w:hAnsi="Times New Roman" w:cs="Times New Roman"/>
          <w:sz w:val="28"/>
          <w:szCs w:val="28"/>
        </w:rPr>
      </w:pPr>
      <w:r w:rsidRPr="00640BCA">
        <w:rPr>
          <w:rFonts w:ascii="Times New Roman" w:hAnsi="Times New Roman" w:cs="Times New Roman"/>
          <w:sz w:val="28"/>
          <w:szCs w:val="28"/>
        </w:rPr>
        <w:t>Exploratory Data Analysis (EDA) is a crucial stage of machine learning. It helps understand dataset characteristics, identify patterns, detect anomalies, and generate meaningful insights before model development.</w:t>
      </w:r>
    </w:p>
    <w:p w14:paraId="73944830" w14:textId="073D153B" w:rsidR="00640BCA" w:rsidRDefault="00640BCA" w:rsidP="00640BCA">
      <w:pPr>
        <w:rPr>
          <w:rFonts w:ascii="Times New Roman" w:hAnsi="Times New Roman" w:cs="Times New Roman"/>
          <w:sz w:val="28"/>
          <w:szCs w:val="28"/>
        </w:rPr>
      </w:pPr>
      <w:r w:rsidRPr="00640BCA">
        <w:rPr>
          <w:rFonts w:ascii="Times New Roman" w:hAnsi="Times New Roman" w:cs="Times New Roman"/>
          <w:sz w:val="28"/>
          <w:szCs w:val="28"/>
        </w:rPr>
        <w:t>Visualization techniques play a vital role in understanding the data and guiding preprocessing decisions.</w:t>
      </w:r>
    </w:p>
    <w:p w14:paraId="5F1C93EE" w14:textId="24174FE8" w:rsidR="00640BCA" w:rsidRPr="00640BCA" w:rsidRDefault="00640BCA" w:rsidP="00640BCA">
      <w:pPr>
        <w:pStyle w:val="ListParagraph"/>
        <w:numPr>
          <w:ilvl w:val="1"/>
          <w:numId w:val="1"/>
        </w:numPr>
        <w:rPr>
          <w:rFonts w:ascii="Times New Roman" w:hAnsi="Times New Roman" w:cs="Times New Roman"/>
          <w:b/>
          <w:bCs/>
          <w:sz w:val="32"/>
          <w:szCs w:val="32"/>
        </w:rPr>
      </w:pPr>
      <w:r w:rsidRPr="00640BCA">
        <w:rPr>
          <w:rFonts w:ascii="Times New Roman" w:hAnsi="Times New Roman" w:cs="Times New Roman"/>
          <w:b/>
          <w:bCs/>
          <w:sz w:val="32"/>
          <w:szCs w:val="32"/>
        </w:rPr>
        <w:t>Univariate Analysis</w:t>
      </w:r>
    </w:p>
    <w:p w14:paraId="1BABACF7" w14:textId="1194252A" w:rsidR="00640BCA" w:rsidRDefault="00640BCA" w:rsidP="00640BCA">
      <w:pPr>
        <w:rPr>
          <w:rFonts w:ascii="Times New Roman" w:hAnsi="Times New Roman" w:cs="Times New Roman"/>
          <w:b/>
          <w:bCs/>
          <w:sz w:val="32"/>
          <w:szCs w:val="32"/>
        </w:rPr>
      </w:pPr>
      <w:r w:rsidRPr="00640BCA">
        <w:rPr>
          <w:rFonts w:ascii="Times New Roman" w:hAnsi="Times New Roman" w:cs="Times New Roman"/>
          <w:b/>
          <w:bCs/>
          <w:sz w:val="32"/>
          <w:szCs w:val="32"/>
        </w:rPr>
        <w:drawing>
          <wp:inline distT="0" distB="0" distL="0" distR="0" wp14:anchorId="7B626637" wp14:editId="2104872D">
            <wp:extent cx="5943600" cy="2600325"/>
            <wp:effectExtent l="0" t="0" r="0" b="9525"/>
            <wp:docPr id="159472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21681" name=""/>
                    <pic:cNvPicPr/>
                  </pic:nvPicPr>
                  <pic:blipFill>
                    <a:blip r:embed="rId9"/>
                    <a:stretch>
                      <a:fillRect/>
                    </a:stretch>
                  </pic:blipFill>
                  <pic:spPr>
                    <a:xfrm>
                      <a:off x="0" y="0"/>
                      <a:ext cx="5943600" cy="2600325"/>
                    </a:xfrm>
                    <a:prstGeom prst="rect">
                      <a:avLst/>
                    </a:prstGeom>
                  </pic:spPr>
                </pic:pic>
              </a:graphicData>
            </a:graphic>
          </wp:inline>
        </w:drawing>
      </w:r>
    </w:p>
    <w:p w14:paraId="5A986C2C" w14:textId="77777777" w:rsidR="00AA555E" w:rsidRPr="00AA555E" w:rsidRDefault="00AA555E" w:rsidP="00AA555E">
      <w:pPr>
        <w:rPr>
          <w:rFonts w:ascii="Times New Roman" w:hAnsi="Times New Roman" w:cs="Times New Roman"/>
          <w:sz w:val="28"/>
          <w:szCs w:val="28"/>
        </w:rPr>
      </w:pPr>
      <w:r w:rsidRPr="00AA555E">
        <w:rPr>
          <w:rFonts w:ascii="Times New Roman" w:hAnsi="Times New Roman" w:cs="Times New Roman"/>
          <w:sz w:val="28"/>
          <w:szCs w:val="28"/>
        </w:rPr>
        <w:lastRenderedPageBreak/>
        <w:t>Univariate analysis examines individual variables independently.</w:t>
      </w:r>
    </w:p>
    <w:p w14:paraId="247AB35F" w14:textId="77777777" w:rsidR="00AA555E" w:rsidRPr="00AA555E" w:rsidRDefault="00AA555E" w:rsidP="00AA555E">
      <w:pPr>
        <w:rPr>
          <w:rFonts w:ascii="Times New Roman" w:hAnsi="Times New Roman" w:cs="Times New Roman"/>
          <w:sz w:val="28"/>
          <w:szCs w:val="28"/>
        </w:rPr>
      </w:pPr>
      <w:r w:rsidRPr="00AA555E">
        <w:rPr>
          <w:rFonts w:ascii="Times New Roman" w:hAnsi="Times New Roman" w:cs="Times New Roman"/>
          <w:sz w:val="28"/>
          <w:szCs w:val="28"/>
        </w:rPr>
        <w:t>The following analyses should be performed:</w:t>
      </w:r>
    </w:p>
    <w:p w14:paraId="123FFFC2" w14:textId="77777777" w:rsidR="00AA555E" w:rsidRPr="00AA555E" w:rsidRDefault="00AA555E" w:rsidP="00AA555E">
      <w:pPr>
        <w:numPr>
          <w:ilvl w:val="0"/>
          <w:numId w:val="9"/>
        </w:numPr>
        <w:rPr>
          <w:rFonts w:ascii="Times New Roman" w:hAnsi="Times New Roman" w:cs="Times New Roman"/>
          <w:sz w:val="28"/>
          <w:szCs w:val="28"/>
        </w:rPr>
      </w:pPr>
      <w:r w:rsidRPr="00AA555E">
        <w:rPr>
          <w:rFonts w:ascii="Times New Roman" w:hAnsi="Times New Roman" w:cs="Times New Roman"/>
          <w:sz w:val="28"/>
          <w:szCs w:val="28"/>
        </w:rPr>
        <w:t>Distribution of life expectancy values.</w:t>
      </w:r>
    </w:p>
    <w:p w14:paraId="3C436A74" w14:textId="77777777" w:rsidR="00AA555E" w:rsidRPr="00AA555E" w:rsidRDefault="00AA555E" w:rsidP="00AA555E">
      <w:pPr>
        <w:numPr>
          <w:ilvl w:val="0"/>
          <w:numId w:val="9"/>
        </w:numPr>
        <w:rPr>
          <w:rFonts w:ascii="Times New Roman" w:hAnsi="Times New Roman" w:cs="Times New Roman"/>
          <w:sz w:val="28"/>
          <w:szCs w:val="28"/>
        </w:rPr>
      </w:pPr>
      <w:r w:rsidRPr="00AA555E">
        <w:rPr>
          <w:rFonts w:ascii="Times New Roman" w:hAnsi="Times New Roman" w:cs="Times New Roman"/>
          <w:sz w:val="28"/>
          <w:szCs w:val="28"/>
        </w:rPr>
        <w:t>Histograms of selected years.</w:t>
      </w:r>
    </w:p>
    <w:p w14:paraId="0157A7BB" w14:textId="77777777" w:rsidR="00AA555E" w:rsidRPr="00AA555E" w:rsidRDefault="00AA555E" w:rsidP="00AA555E">
      <w:pPr>
        <w:numPr>
          <w:ilvl w:val="0"/>
          <w:numId w:val="9"/>
        </w:numPr>
        <w:rPr>
          <w:rFonts w:ascii="Times New Roman" w:hAnsi="Times New Roman" w:cs="Times New Roman"/>
          <w:sz w:val="28"/>
          <w:szCs w:val="28"/>
        </w:rPr>
      </w:pPr>
      <w:r w:rsidRPr="00AA555E">
        <w:rPr>
          <w:rFonts w:ascii="Times New Roman" w:hAnsi="Times New Roman" w:cs="Times New Roman"/>
          <w:sz w:val="28"/>
          <w:szCs w:val="28"/>
        </w:rPr>
        <w:t>Boxplots for outlier detection.</w:t>
      </w:r>
    </w:p>
    <w:p w14:paraId="1ACA5E45" w14:textId="77777777" w:rsidR="00AA555E" w:rsidRPr="00AA555E" w:rsidRDefault="00AA555E" w:rsidP="00AA555E">
      <w:pPr>
        <w:numPr>
          <w:ilvl w:val="0"/>
          <w:numId w:val="9"/>
        </w:numPr>
        <w:rPr>
          <w:rFonts w:ascii="Times New Roman" w:hAnsi="Times New Roman" w:cs="Times New Roman"/>
          <w:sz w:val="28"/>
          <w:szCs w:val="28"/>
        </w:rPr>
      </w:pPr>
      <w:r w:rsidRPr="00AA555E">
        <w:rPr>
          <w:rFonts w:ascii="Times New Roman" w:hAnsi="Times New Roman" w:cs="Times New Roman"/>
          <w:sz w:val="28"/>
          <w:szCs w:val="28"/>
        </w:rPr>
        <w:t>Density plots.</w:t>
      </w:r>
    </w:p>
    <w:p w14:paraId="569381FD" w14:textId="113780E4" w:rsidR="00AA555E" w:rsidRPr="00AA555E" w:rsidRDefault="00AA555E" w:rsidP="00640BCA">
      <w:pPr>
        <w:numPr>
          <w:ilvl w:val="0"/>
          <w:numId w:val="9"/>
        </w:numPr>
        <w:rPr>
          <w:rFonts w:ascii="Times New Roman" w:hAnsi="Times New Roman" w:cs="Times New Roman"/>
          <w:sz w:val="28"/>
          <w:szCs w:val="28"/>
        </w:rPr>
      </w:pPr>
      <w:r w:rsidRPr="00AA555E">
        <w:rPr>
          <w:rFonts w:ascii="Times New Roman" w:hAnsi="Times New Roman" w:cs="Times New Roman"/>
          <w:sz w:val="28"/>
          <w:szCs w:val="28"/>
        </w:rPr>
        <w:t>Country-level life expectancy distributions.</w:t>
      </w:r>
    </w:p>
    <w:p w14:paraId="53B6BFBE" w14:textId="4AB2066D" w:rsidR="00640BCA" w:rsidRDefault="00AA555E" w:rsidP="00640BCA">
      <w:pPr>
        <w:rPr>
          <w:rFonts w:ascii="Times New Roman" w:hAnsi="Times New Roman" w:cs="Times New Roman"/>
          <w:b/>
          <w:bCs/>
          <w:sz w:val="32"/>
          <w:szCs w:val="32"/>
        </w:rPr>
      </w:pPr>
      <w:r w:rsidRPr="00AA555E">
        <w:rPr>
          <w:rFonts w:ascii="Times New Roman" w:hAnsi="Times New Roman" w:cs="Times New Roman"/>
          <w:b/>
          <w:bCs/>
          <w:sz w:val="32"/>
          <w:szCs w:val="32"/>
        </w:rPr>
        <w:drawing>
          <wp:inline distT="0" distB="0" distL="0" distR="0" wp14:anchorId="2AAD58B8" wp14:editId="4A36B057">
            <wp:extent cx="5943600" cy="3238500"/>
            <wp:effectExtent l="0" t="0" r="0" b="0"/>
            <wp:docPr id="120345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58028" name=""/>
                    <pic:cNvPicPr/>
                  </pic:nvPicPr>
                  <pic:blipFill>
                    <a:blip r:embed="rId10"/>
                    <a:stretch>
                      <a:fillRect/>
                    </a:stretch>
                  </pic:blipFill>
                  <pic:spPr>
                    <a:xfrm>
                      <a:off x="0" y="0"/>
                      <a:ext cx="5943600" cy="3238500"/>
                    </a:xfrm>
                    <a:prstGeom prst="rect">
                      <a:avLst/>
                    </a:prstGeom>
                  </pic:spPr>
                </pic:pic>
              </a:graphicData>
            </a:graphic>
          </wp:inline>
        </w:drawing>
      </w:r>
    </w:p>
    <w:p w14:paraId="41F7987D" w14:textId="2B52EF56" w:rsidR="00AA555E" w:rsidRPr="00AA555E" w:rsidRDefault="00AA555E" w:rsidP="00AA555E">
      <w:pPr>
        <w:jc w:val="center"/>
        <w:rPr>
          <w:rFonts w:ascii="Times New Roman" w:hAnsi="Times New Roman" w:cs="Times New Roman"/>
        </w:rPr>
      </w:pPr>
      <w:r w:rsidRPr="00640BCA">
        <w:rPr>
          <w:rFonts w:ascii="Times New Roman" w:hAnsi="Times New Roman" w:cs="Times New Roman"/>
          <w:sz w:val="22"/>
          <w:szCs w:val="22"/>
        </w:rPr>
        <w:t xml:space="preserve">Figure </w:t>
      </w:r>
      <w:r>
        <w:rPr>
          <w:rFonts w:ascii="Times New Roman" w:hAnsi="Times New Roman" w:cs="Times New Roman"/>
          <w:sz w:val="22"/>
          <w:szCs w:val="22"/>
        </w:rPr>
        <w:t xml:space="preserve">5: </w:t>
      </w:r>
      <w:r w:rsidRPr="00AA555E">
        <w:rPr>
          <w:rFonts w:ascii="Times New Roman" w:hAnsi="Times New Roman" w:cs="Times New Roman"/>
        </w:rPr>
        <w:t>Boxplot of Life Expectancy</w:t>
      </w:r>
    </w:p>
    <w:p w14:paraId="1EB85301" w14:textId="77777777" w:rsidR="00AA555E" w:rsidRPr="00AA555E" w:rsidRDefault="00AA555E" w:rsidP="00AA555E">
      <w:pPr>
        <w:rPr>
          <w:rFonts w:ascii="Times New Roman" w:hAnsi="Times New Roman" w:cs="Times New Roman"/>
          <w:sz w:val="28"/>
          <w:szCs w:val="28"/>
        </w:rPr>
      </w:pPr>
      <w:r w:rsidRPr="00AA555E">
        <w:rPr>
          <w:rFonts w:ascii="Times New Roman" w:hAnsi="Times New Roman" w:cs="Times New Roman"/>
          <w:sz w:val="28"/>
          <w:szCs w:val="28"/>
        </w:rPr>
        <w:t>Key Observations</w:t>
      </w:r>
    </w:p>
    <w:p w14:paraId="2054FEE5" w14:textId="77777777" w:rsidR="00AA555E" w:rsidRPr="00AA555E" w:rsidRDefault="00AA555E" w:rsidP="00AA555E">
      <w:pPr>
        <w:numPr>
          <w:ilvl w:val="0"/>
          <w:numId w:val="10"/>
        </w:numPr>
        <w:rPr>
          <w:rFonts w:ascii="Times New Roman" w:hAnsi="Times New Roman" w:cs="Times New Roman"/>
          <w:sz w:val="28"/>
          <w:szCs w:val="28"/>
        </w:rPr>
      </w:pPr>
      <w:r w:rsidRPr="00AA555E">
        <w:rPr>
          <w:rFonts w:ascii="Times New Roman" w:hAnsi="Times New Roman" w:cs="Times New Roman"/>
          <w:sz w:val="28"/>
          <w:szCs w:val="28"/>
        </w:rPr>
        <w:t>Life expectancy generally increases over time.</w:t>
      </w:r>
    </w:p>
    <w:p w14:paraId="77C34D23" w14:textId="77777777" w:rsidR="00AA555E" w:rsidRPr="00AA555E" w:rsidRDefault="00AA555E" w:rsidP="00AA555E">
      <w:pPr>
        <w:numPr>
          <w:ilvl w:val="0"/>
          <w:numId w:val="10"/>
        </w:numPr>
        <w:rPr>
          <w:rFonts w:ascii="Times New Roman" w:hAnsi="Times New Roman" w:cs="Times New Roman"/>
          <w:sz w:val="28"/>
          <w:szCs w:val="28"/>
        </w:rPr>
      </w:pPr>
      <w:r w:rsidRPr="00AA555E">
        <w:rPr>
          <w:rFonts w:ascii="Times New Roman" w:hAnsi="Times New Roman" w:cs="Times New Roman"/>
          <w:sz w:val="28"/>
          <w:szCs w:val="28"/>
        </w:rPr>
        <w:t>Early years show lower average values.</w:t>
      </w:r>
    </w:p>
    <w:p w14:paraId="1A732F87" w14:textId="77777777" w:rsidR="00AA555E" w:rsidRPr="00AA555E" w:rsidRDefault="00AA555E" w:rsidP="00AA555E">
      <w:pPr>
        <w:numPr>
          <w:ilvl w:val="0"/>
          <w:numId w:val="10"/>
        </w:numPr>
        <w:rPr>
          <w:rFonts w:ascii="Times New Roman" w:hAnsi="Times New Roman" w:cs="Times New Roman"/>
          <w:sz w:val="28"/>
          <w:szCs w:val="28"/>
        </w:rPr>
      </w:pPr>
      <w:r w:rsidRPr="00AA555E">
        <w:rPr>
          <w:rFonts w:ascii="Times New Roman" w:hAnsi="Times New Roman" w:cs="Times New Roman"/>
          <w:sz w:val="28"/>
          <w:szCs w:val="28"/>
        </w:rPr>
        <w:t>Modern years exhibit significantly higher averages.</w:t>
      </w:r>
    </w:p>
    <w:p w14:paraId="4FF3129A" w14:textId="77777777" w:rsidR="00AA555E" w:rsidRPr="00AA555E" w:rsidRDefault="00AA555E" w:rsidP="00AA555E">
      <w:pPr>
        <w:numPr>
          <w:ilvl w:val="0"/>
          <w:numId w:val="10"/>
        </w:numPr>
        <w:rPr>
          <w:rFonts w:ascii="Times New Roman" w:hAnsi="Times New Roman" w:cs="Times New Roman"/>
          <w:sz w:val="28"/>
          <w:szCs w:val="28"/>
        </w:rPr>
      </w:pPr>
      <w:r w:rsidRPr="00AA555E">
        <w:rPr>
          <w:rFonts w:ascii="Times New Roman" w:hAnsi="Times New Roman" w:cs="Times New Roman"/>
          <w:sz w:val="28"/>
          <w:szCs w:val="28"/>
        </w:rPr>
        <w:t>Variability decreases in recent decades.</w:t>
      </w:r>
    </w:p>
    <w:p w14:paraId="36D42A7E" w14:textId="1E686E89" w:rsidR="00AA555E" w:rsidRPr="00AA555E" w:rsidRDefault="00AA555E" w:rsidP="00AA555E">
      <w:pPr>
        <w:numPr>
          <w:ilvl w:val="0"/>
          <w:numId w:val="10"/>
        </w:numPr>
        <w:rPr>
          <w:rFonts w:ascii="Times New Roman" w:hAnsi="Times New Roman" w:cs="Times New Roman"/>
          <w:sz w:val="28"/>
          <w:szCs w:val="28"/>
        </w:rPr>
      </w:pPr>
      <w:r w:rsidRPr="00AA555E">
        <w:rPr>
          <w:rFonts w:ascii="Times New Roman" w:hAnsi="Times New Roman" w:cs="Times New Roman"/>
          <w:sz w:val="28"/>
          <w:szCs w:val="28"/>
        </w:rPr>
        <w:t>Some countries demonstrate exceptionally high life expectancy</w:t>
      </w:r>
    </w:p>
    <w:p w14:paraId="2ACBFC1A" w14:textId="5E5451D1" w:rsidR="00AA555E" w:rsidRPr="00AA555E" w:rsidRDefault="00AA555E" w:rsidP="00AA555E">
      <w:pPr>
        <w:pStyle w:val="ListParagraph"/>
        <w:numPr>
          <w:ilvl w:val="1"/>
          <w:numId w:val="1"/>
        </w:numPr>
        <w:rPr>
          <w:rFonts w:ascii="Times New Roman" w:hAnsi="Times New Roman" w:cs="Times New Roman"/>
          <w:b/>
          <w:bCs/>
          <w:sz w:val="32"/>
          <w:szCs w:val="32"/>
        </w:rPr>
      </w:pPr>
      <w:r w:rsidRPr="00AA555E">
        <w:rPr>
          <w:rFonts w:ascii="Times New Roman" w:hAnsi="Times New Roman" w:cs="Times New Roman"/>
          <w:b/>
          <w:bCs/>
          <w:sz w:val="32"/>
          <w:szCs w:val="32"/>
        </w:rPr>
        <w:lastRenderedPageBreak/>
        <w:t>Bivariate Analysis</w:t>
      </w:r>
    </w:p>
    <w:p w14:paraId="7E6C3EBD" w14:textId="77777777" w:rsidR="00AA555E" w:rsidRPr="00AA555E" w:rsidRDefault="00AA555E" w:rsidP="00AA555E">
      <w:pPr>
        <w:rPr>
          <w:rFonts w:ascii="Times New Roman" w:hAnsi="Times New Roman" w:cs="Times New Roman"/>
          <w:sz w:val="28"/>
          <w:szCs w:val="28"/>
        </w:rPr>
      </w:pPr>
      <w:r w:rsidRPr="00AA555E">
        <w:rPr>
          <w:rFonts w:ascii="Times New Roman" w:hAnsi="Times New Roman" w:cs="Times New Roman"/>
          <w:sz w:val="28"/>
          <w:szCs w:val="28"/>
        </w:rPr>
        <w:t>Bivariate analysis investigates relationships between pairs of variables.</w:t>
      </w:r>
    </w:p>
    <w:p w14:paraId="19AFD02C" w14:textId="77777777" w:rsidR="00AA555E" w:rsidRPr="00AA555E" w:rsidRDefault="00AA555E" w:rsidP="00AA555E">
      <w:pPr>
        <w:rPr>
          <w:rFonts w:ascii="Times New Roman" w:hAnsi="Times New Roman" w:cs="Times New Roman"/>
          <w:sz w:val="28"/>
          <w:szCs w:val="28"/>
        </w:rPr>
      </w:pPr>
      <w:r w:rsidRPr="00AA555E">
        <w:rPr>
          <w:rFonts w:ascii="Times New Roman" w:hAnsi="Times New Roman" w:cs="Times New Roman"/>
          <w:sz w:val="28"/>
          <w:szCs w:val="28"/>
        </w:rPr>
        <w:t>Analyses include:</w:t>
      </w:r>
    </w:p>
    <w:p w14:paraId="08D1F70A" w14:textId="77777777" w:rsidR="00AA555E" w:rsidRPr="00AA555E" w:rsidRDefault="00AA555E" w:rsidP="00AA555E">
      <w:pPr>
        <w:numPr>
          <w:ilvl w:val="0"/>
          <w:numId w:val="11"/>
        </w:numPr>
        <w:rPr>
          <w:rFonts w:ascii="Times New Roman" w:hAnsi="Times New Roman" w:cs="Times New Roman"/>
          <w:sz w:val="28"/>
          <w:szCs w:val="28"/>
        </w:rPr>
      </w:pPr>
      <w:r w:rsidRPr="00AA555E">
        <w:rPr>
          <w:rFonts w:ascii="Times New Roman" w:hAnsi="Times New Roman" w:cs="Times New Roman"/>
          <w:sz w:val="28"/>
          <w:szCs w:val="28"/>
        </w:rPr>
        <w:t>Year vs Life Expectancy.</w:t>
      </w:r>
    </w:p>
    <w:p w14:paraId="79FEDFF2" w14:textId="77777777" w:rsidR="00AA555E" w:rsidRPr="00AA555E" w:rsidRDefault="00AA555E" w:rsidP="00AA555E">
      <w:pPr>
        <w:numPr>
          <w:ilvl w:val="0"/>
          <w:numId w:val="11"/>
        </w:numPr>
        <w:rPr>
          <w:rFonts w:ascii="Times New Roman" w:hAnsi="Times New Roman" w:cs="Times New Roman"/>
          <w:sz w:val="28"/>
          <w:szCs w:val="28"/>
        </w:rPr>
      </w:pPr>
      <w:r w:rsidRPr="00AA555E">
        <w:rPr>
          <w:rFonts w:ascii="Times New Roman" w:hAnsi="Times New Roman" w:cs="Times New Roman"/>
          <w:sz w:val="28"/>
          <w:szCs w:val="28"/>
        </w:rPr>
        <w:t>Country vs Life Expectancy.</w:t>
      </w:r>
    </w:p>
    <w:p w14:paraId="41E23249" w14:textId="77777777" w:rsidR="00AA555E" w:rsidRPr="00AA555E" w:rsidRDefault="00AA555E" w:rsidP="00AA555E">
      <w:pPr>
        <w:numPr>
          <w:ilvl w:val="0"/>
          <w:numId w:val="11"/>
        </w:numPr>
        <w:rPr>
          <w:rFonts w:ascii="Times New Roman" w:hAnsi="Times New Roman" w:cs="Times New Roman"/>
          <w:sz w:val="28"/>
          <w:szCs w:val="28"/>
        </w:rPr>
      </w:pPr>
      <w:r w:rsidRPr="00AA555E">
        <w:rPr>
          <w:rFonts w:ascii="Times New Roman" w:hAnsi="Times New Roman" w:cs="Times New Roman"/>
          <w:sz w:val="28"/>
          <w:szCs w:val="28"/>
        </w:rPr>
        <w:t>Scatter plots between selected years.</w:t>
      </w:r>
    </w:p>
    <w:p w14:paraId="1DAFFF9A" w14:textId="77777777" w:rsidR="00AA555E" w:rsidRPr="00AA555E" w:rsidRDefault="00AA555E" w:rsidP="00AA555E">
      <w:pPr>
        <w:numPr>
          <w:ilvl w:val="0"/>
          <w:numId w:val="11"/>
        </w:numPr>
        <w:rPr>
          <w:rFonts w:ascii="Times New Roman" w:hAnsi="Times New Roman" w:cs="Times New Roman"/>
          <w:sz w:val="28"/>
          <w:szCs w:val="28"/>
        </w:rPr>
      </w:pPr>
      <w:r w:rsidRPr="00AA555E">
        <w:rPr>
          <w:rFonts w:ascii="Times New Roman" w:hAnsi="Times New Roman" w:cs="Times New Roman"/>
          <w:sz w:val="28"/>
          <w:szCs w:val="28"/>
        </w:rPr>
        <w:t>Trend analysis across decades.</w:t>
      </w:r>
    </w:p>
    <w:p w14:paraId="36E084D3" w14:textId="202BA07D" w:rsidR="00AA555E" w:rsidRPr="00AA555E" w:rsidRDefault="00D8527A" w:rsidP="00AA555E">
      <w:pPr>
        <w:rPr>
          <w:rFonts w:ascii="Times New Roman" w:hAnsi="Times New Roman" w:cs="Times New Roman"/>
          <w:b/>
          <w:bCs/>
          <w:sz w:val="32"/>
          <w:szCs w:val="32"/>
        </w:rPr>
      </w:pPr>
      <w:r w:rsidRPr="00D8527A">
        <w:rPr>
          <w:rFonts w:ascii="Times New Roman" w:hAnsi="Times New Roman" w:cs="Times New Roman"/>
          <w:b/>
          <w:bCs/>
          <w:sz w:val="32"/>
          <w:szCs w:val="32"/>
        </w:rPr>
        <w:drawing>
          <wp:inline distT="0" distB="0" distL="0" distR="0" wp14:anchorId="44B8A776" wp14:editId="77BD145C">
            <wp:extent cx="5943600" cy="3048635"/>
            <wp:effectExtent l="0" t="0" r="0" b="0"/>
            <wp:docPr id="171418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88581" name=""/>
                    <pic:cNvPicPr/>
                  </pic:nvPicPr>
                  <pic:blipFill>
                    <a:blip r:embed="rId11"/>
                    <a:stretch>
                      <a:fillRect/>
                    </a:stretch>
                  </pic:blipFill>
                  <pic:spPr>
                    <a:xfrm>
                      <a:off x="0" y="0"/>
                      <a:ext cx="5943600" cy="3048635"/>
                    </a:xfrm>
                    <a:prstGeom prst="rect">
                      <a:avLst/>
                    </a:prstGeom>
                  </pic:spPr>
                </pic:pic>
              </a:graphicData>
            </a:graphic>
          </wp:inline>
        </w:drawing>
      </w:r>
    </w:p>
    <w:p w14:paraId="5A3FEBC3" w14:textId="3DDA14A9" w:rsidR="00640BCA" w:rsidRDefault="00AA555E" w:rsidP="00D8527A">
      <w:pPr>
        <w:jc w:val="center"/>
        <w:rPr>
          <w:rFonts w:ascii="Times New Roman" w:hAnsi="Times New Roman" w:cs="Times New Roman"/>
        </w:rPr>
      </w:pPr>
      <w:r w:rsidRPr="00AA555E">
        <w:rPr>
          <w:rFonts w:ascii="Times New Roman" w:hAnsi="Times New Roman" w:cs="Times New Roman"/>
        </w:rPr>
        <w:t xml:space="preserve">Figure </w:t>
      </w:r>
      <w:r>
        <w:rPr>
          <w:rFonts w:ascii="Times New Roman" w:hAnsi="Times New Roman" w:cs="Times New Roman"/>
        </w:rPr>
        <w:t>6</w:t>
      </w:r>
      <w:r w:rsidRPr="00AA555E">
        <w:rPr>
          <w:rFonts w:ascii="Times New Roman" w:hAnsi="Times New Roman" w:cs="Times New Roman"/>
        </w:rPr>
        <w:t>: Scatter Plot Analysis</w:t>
      </w:r>
    </w:p>
    <w:p w14:paraId="7B22136A" w14:textId="77777777" w:rsidR="00D8527A" w:rsidRPr="00D8527A" w:rsidRDefault="00D8527A" w:rsidP="00D8527A">
      <w:pPr>
        <w:rPr>
          <w:rFonts w:ascii="Times New Roman" w:hAnsi="Times New Roman" w:cs="Times New Roman"/>
          <w:sz w:val="28"/>
          <w:szCs w:val="28"/>
        </w:rPr>
      </w:pPr>
      <w:r w:rsidRPr="00D8527A">
        <w:rPr>
          <w:rFonts w:ascii="Times New Roman" w:hAnsi="Times New Roman" w:cs="Times New Roman"/>
          <w:sz w:val="28"/>
          <w:szCs w:val="28"/>
        </w:rPr>
        <w:t>Key Observations</w:t>
      </w:r>
    </w:p>
    <w:p w14:paraId="654FC596" w14:textId="77777777" w:rsidR="00D8527A" w:rsidRPr="00D8527A" w:rsidRDefault="00D8527A" w:rsidP="00D8527A">
      <w:pPr>
        <w:numPr>
          <w:ilvl w:val="0"/>
          <w:numId w:val="12"/>
        </w:numPr>
        <w:rPr>
          <w:rFonts w:ascii="Times New Roman" w:hAnsi="Times New Roman" w:cs="Times New Roman"/>
          <w:sz w:val="28"/>
          <w:szCs w:val="28"/>
        </w:rPr>
      </w:pPr>
      <w:r w:rsidRPr="00D8527A">
        <w:rPr>
          <w:rFonts w:ascii="Times New Roman" w:hAnsi="Times New Roman" w:cs="Times New Roman"/>
          <w:sz w:val="28"/>
          <w:szCs w:val="28"/>
        </w:rPr>
        <w:t>Strong positive relationship exists among consecutive years.</w:t>
      </w:r>
    </w:p>
    <w:p w14:paraId="405C03E7" w14:textId="77777777" w:rsidR="00D8527A" w:rsidRPr="00D8527A" w:rsidRDefault="00D8527A" w:rsidP="00D8527A">
      <w:pPr>
        <w:numPr>
          <w:ilvl w:val="0"/>
          <w:numId w:val="12"/>
        </w:numPr>
        <w:rPr>
          <w:rFonts w:ascii="Times New Roman" w:hAnsi="Times New Roman" w:cs="Times New Roman"/>
          <w:sz w:val="28"/>
          <w:szCs w:val="28"/>
        </w:rPr>
      </w:pPr>
      <w:r w:rsidRPr="00D8527A">
        <w:rPr>
          <w:rFonts w:ascii="Times New Roman" w:hAnsi="Times New Roman" w:cs="Times New Roman"/>
          <w:sz w:val="28"/>
          <w:szCs w:val="28"/>
        </w:rPr>
        <w:t>Countries with historically high life expectancy continue to maintain better outcomes.</w:t>
      </w:r>
    </w:p>
    <w:p w14:paraId="250E8ACA" w14:textId="77777777" w:rsidR="00D8527A" w:rsidRPr="00D8527A" w:rsidRDefault="00D8527A" w:rsidP="00D8527A">
      <w:pPr>
        <w:numPr>
          <w:ilvl w:val="0"/>
          <w:numId w:val="12"/>
        </w:numPr>
        <w:rPr>
          <w:rFonts w:ascii="Times New Roman" w:hAnsi="Times New Roman" w:cs="Times New Roman"/>
          <w:sz w:val="28"/>
          <w:szCs w:val="28"/>
        </w:rPr>
      </w:pPr>
      <w:r w:rsidRPr="00D8527A">
        <w:rPr>
          <w:rFonts w:ascii="Times New Roman" w:hAnsi="Times New Roman" w:cs="Times New Roman"/>
          <w:sz w:val="28"/>
          <w:szCs w:val="28"/>
        </w:rPr>
        <w:t>Significant improvements are visible during the twentieth century.</w:t>
      </w:r>
    </w:p>
    <w:p w14:paraId="39EF2101" w14:textId="77777777" w:rsidR="00D8527A" w:rsidRPr="00D8527A" w:rsidRDefault="00D8527A" w:rsidP="00D8527A">
      <w:pPr>
        <w:numPr>
          <w:ilvl w:val="0"/>
          <w:numId w:val="12"/>
        </w:numPr>
        <w:rPr>
          <w:rFonts w:ascii="Times New Roman" w:hAnsi="Times New Roman" w:cs="Times New Roman"/>
          <w:sz w:val="28"/>
          <w:szCs w:val="28"/>
        </w:rPr>
      </w:pPr>
      <w:r w:rsidRPr="00D8527A">
        <w:rPr>
          <w:rFonts w:ascii="Times New Roman" w:hAnsi="Times New Roman" w:cs="Times New Roman"/>
          <w:sz w:val="28"/>
          <w:szCs w:val="28"/>
        </w:rPr>
        <w:t>Some countries experience rapid growth compared to others.</w:t>
      </w:r>
    </w:p>
    <w:p w14:paraId="72898877" w14:textId="77777777" w:rsidR="00D8527A" w:rsidRDefault="00D8527A" w:rsidP="00D8527A">
      <w:pPr>
        <w:rPr>
          <w:rFonts w:ascii="Times New Roman" w:hAnsi="Times New Roman" w:cs="Times New Roman"/>
        </w:rPr>
      </w:pPr>
    </w:p>
    <w:p w14:paraId="13DD9BD1" w14:textId="78D399A0" w:rsidR="00D8527A" w:rsidRDefault="00D8527A" w:rsidP="00D8527A">
      <w:pPr>
        <w:rPr>
          <w:rFonts w:ascii="Times New Roman" w:hAnsi="Times New Roman" w:cs="Times New Roman"/>
        </w:rPr>
      </w:pPr>
      <w:r w:rsidRPr="00D8527A">
        <w:rPr>
          <w:rFonts w:ascii="Times New Roman" w:hAnsi="Times New Roman" w:cs="Times New Roman"/>
        </w:rPr>
        <w:lastRenderedPageBreak/>
        <w:drawing>
          <wp:inline distT="0" distB="0" distL="0" distR="0" wp14:anchorId="68B976E6" wp14:editId="29E6F9A4">
            <wp:extent cx="5943600" cy="3787140"/>
            <wp:effectExtent l="0" t="0" r="0" b="3810"/>
            <wp:docPr id="136627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78858" name=""/>
                    <pic:cNvPicPr/>
                  </pic:nvPicPr>
                  <pic:blipFill>
                    <a:blip r:embed="rId12"/>
                    <a:stretch>
                      <a:fillRect/>
                    </a:stretch>
                  </pic:blipFill>
                  <pic:spPr>
                    <a:xfrm>
                      <a:off x="0" y="0"/>
                      <a:ext cx="5943600" cy="3787140"/>
                    </a:xfrm>
                    <a:prstGeom prst="rect">
                      <a:avLst/>
                    </a:prstGeom>
                  </pic:spPr>
                </pic:pic>
              </a:graphicData>
            </a:graphic>
          </wp:inline>
        </w:drawing>
      </w:r>
    </w:p>
    <w:p w14:paraId="37826685" w14:textId="0CF464D8" w:rsidR="00D8527A" w:rsidRDefault="00D8527A" w:rsidP="00D8527A">
      <w:pPr>
        <w:rPr>
          <w:rFonts w:ascii="Times New Roman" w:hAnsi="Times New Roman" w:cs="Times New Roman"/>
        </w:rPr>
      </w:pPr>
      <w:r w:rsidRPr="00D8527A">
        <w:rPr>
          <w:rFonts w:ascii="Times New Roman" w:hAnsi="Times New Roman" w:cs="Times New Roman"/>
        </w:rPr>
        <w:drawing>
          <wp:inline distT="0" distB="0" distL="0" distR="0" wp14:anchorId="16CD65DF" wp14:editId="4476CB23">
            <wp:extent cx="5943600" cy="3758565"/>
            <wp:effectExtent l="0" t="0" r="0" b="0"/>
            <wp:docPr id="37331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14777" name=""/>
                    <pic:cNvPicPr/>
                  </pic:nvPicPr>
                  <pic:blipFill>
                    <a:blip r:embed="rId13"/>
                    <a:stretch>
                      <a:fillRect/>
                    </a:stretch>
                  </pic:blipFill>
                  <pic:spPr>
                    <a:xfrm>
                      <a:off x="0" y="0"/>
                      <a:ext cx="5943600" cy="3758565"/>
                    </a:xfrm>
                    <a:prstGeom prst="rect">
                      <a:avLst/>
                    </a:prstGeom>
                  </pic:spPr>
                </pic:pic>
              </a:graphicData>
            </a:graphic>
          </wp:inline>
        </w:drawing>
      </w:r>
    </w:p>
    <w:p w14:paraId="0B2F8B56" w14:textId="77777777" w:rsidR="00D8527A" w:rsidRDefault="00D8527A" w:rsidP="00D8527A">
      <w:pPr>
        <w:rPr>
          <w:rFonts w:ascii="Times New Roman" w:hAnsi="Times New Roman" w:cs="Times New Roman"/>
        </w:rPr>
      </w:pPr>
    </w:p>
    <w:p w14:paraId="59FAFF5D" w14:textId="608628B3" w:rsidR="00D8527A" w:rsidRPr="00D8527A" w:rsidRDefault="00D8527A" w:rsidP="00D8527A">
      <w:pPr>
        <w:pStyle w:val="ListParagraph"/>
        <w:numPr>
          <w:ilvl w:val="1"/>
          <w:numId w:val="1"/>
        </w:numPr>
        <w:rPr>
          <w:rFonts w:ascii="Times New Roman" w:hAnsi="Times New Roman" w:cs="Times New Roman"/>
          <w:b/>
          <w:bCs/>
          <w:sz w:val="32"/>
          <w:szCs w:val="32"/>
        </w:rPr>
      </w:pPr>
      <w:r w:rsidRPr="00D8527A">
        <w:rPr>
          <w:rFonts w:ascii="Times New Roman" w:hAnsi="Times New Roman" w:cs="Times New Roman"/>
          <w:b/>
          <w:bCs/>
          <w:sz w:val="32"/>
          <w:szCs w:val="32"/>
        </w:rPr>
        <w:lastRenderedPageBreak/>
        <w:t>Multivariate Analysis</w:t>
      </w:r>
    </w:p>
    <w:p w14:paraId="29715D98" w14:textId="77777777" w:rsidR="00D8527A" w:rsidRPr="00D8527A" w:rsidRDefault="00D8527A" w:rsidP="00D8527A">
      <w:pPr>
        <w:rPr>
          <w:rFonts w:ascii="Times New Roman" w:hAnsi="Times New Roman" w:cs="Times New Roman"/>
          <w:sz w:val="28"/>
          <w:szCs w:val="28"/>
        </w:rPr>
      </w:pPr>
      <w:r w:rsidRPr="00D8527A">
        <w:rPr>
          <w:rFonts w:ascii="Times New Roman" w:hAnsi="Times New Roman" w:cs="Times New Roman"/>
          <w:sz w:val="28"/>
          <w:szCs w:val="28"/>
        </w:rPr>
        <w:t>Multivariate analysis explores relationships among multiple variables simultaneously.</w:t>
      </w:r>
    </w:p>
    <w:p w14:paraId="7D206555" w14:textId="77777777" w:rsidR="00D8527A" w:rsidRPr="00D8527A" w:rsidRDefault="00D8527A" w:rsidP="00D8527A">
      <w:pPr>
        <w:rPr>
          <w:rFonts w:ascii="Times New Roman" w:hAnsi="Times New Roman" w:cs="Times New Roman"/>
          <w:sz w:val="28"/>
          <w:szCs w:val="28"/>
        </w:rPr>
      </w:pPr>
      <w:r w:rsidRPr="00D8527A">
        <w:rPr>
          <w:rFonts w:ascii="Times New Roman" w:hAnsi="Times New Roman" w:cs="Times New Roman"/>
          <w:sz w:val="28"/>
          <w:szCs w:val="28"/>
        </w:rPr>
        <w:t>Techniques include:</w:t>
      </w:r>
    </w:p>
    <w:p w14:paraId="5EDC7B44" w14:textId="77777777" w:rsidR="00D8527A" w:rsidRPr="00D8527A" w:rsidRDefault="00D8527A" w:rsidP="00D8527A">
      <w:pPr>
        <w:numPr>
          <w:ilvl w:val="0"/>
          <w:numId w:val="13"/>
        </w:numPr>
        <w:rPr>
          <w:rFonts w:ascii="Times New Roman" w:hAnsi="Times New Roman" w:cs="Times New Roman"/>
          <w:sz w:val="28"/>
          <w:szCs w:val="28"/>
        </w:rPr>
      </w:pPr>
      <w:r w:rsidRPr="00D8527A">
        <w:rPr>
          <w:rFonts w:ascii="Times New Roman" w:hAnsi="Times New Roman" w:cs="Times New Roman"/>
          <w:sz w:val="28"/>
          <w:szCs w:val="28"/>
        </w:rPr>
        <w:t>Correlation matrix.</w:t>
      </w:r>
    </w:p>
    <w:p w14:paraId="4B71D69D" w14:textId="77777777" w:rsidR="00D8527A" w:rsidRPr="00D8527A" w:rsidRDefault="00D8527A" w:rsidP="00D8527A">
      <w:pPr>
        <w:numPr>
          <w:ilvl w:val="0"/>
          <w:numId w:val="13"/>
        </w:numPr>
        <w:rPr>
          <w:rFonts w:ascii="Times New Roman" w:hAnsi="Times New Roman" w:cs="Times New Roman"/>
          <w:sz w:val="28"/>
          <w:szCs w:val="28"/>
        </w:rPr>
      </w:pPr>
      <w:r w:rsidRPr="00D8527A">
        <w:rPr>
          <w:rFonts w:ascii="Times New Roman" w:hAnsi="Times New Roman" w:cs="Times New Roman"/>
          <w:sz w:val="28"/>
          <w:szCs w:val="28"/>
        </w:rPr>
        <w:t>Pair plots.</w:t>
      </w:r>
    </w:p>
    <w:p w14:paraId="694328FD" w14:textId="77777777" w:rsidR="00D8527A" w:rsidRPr="00D8527A" w:rsidRDefault="00D8527A" w:rsidP="00D8527A">
      <w:pPr>
        <w:numPr>
          <w:ilvl w:val="0"/>
          <w:numId w:val="13"/>
        </w:numPr>
        <w:rPr>
          <w:rFonts w:ascii="Times New Roman" w:hAnsi="Times New Roman" w:cs="Times New Roman"/>
          <w:sz w:val="28"/>
          <w:szCs w:val="28"/>
        </w:rPr>
      </w:pPr>
      <w:r w:rsidRPr="00D8527A">
        <w:rPr>
          <w:rFonts w:ascii="Times New Roman" w:hAnsi="Times New Roman" w:cs="Times New Roman"/>
          <w:sz w:val="28"/>
          <w:szCs w:val="28"/>
        </w:rPr>
        <w:t>Principal trend analysis.</w:t>
      </w:r>
    </w:p>
    <w:p w14:paraId="50885796" w14:textId="77777777" w:rsidR="00D8527A" w:rsidRDefault="00D8527A" w:rsidP="00D8527A">
      <w:pPr>
        <w:numPr>
          <w:ilvl w:val="0"/>
          <w:numId w:val="13"/>
        </w:numPr>
        <w:rPr>
          <w:rFonts w:ascii="Times New Roman" w:hAnsi="Times New Roman" w:cs="Times New Roman"/>
          <w:sz w:val="28"/>
          <w:szCs w:val="28"/>
        </w:rPr>
      </w:pPr>
      <w:r w:rsidRPr="00D8527A">
        <w:rPr>
          <w:rFonts w:ascii="Times New Roman" w:hAnsi="Times New Roman" w:cs="Times New Roman"/>
          <w:sz w:val="28"/>
          <w:szCs w:val="28"/>
        </w:rPr>
        <w:t>Feature interaction analysis.</w:t>
      </w:r>
    </w:p>
    <w:p w14:paraId="470CCD55" w14:textId="6CB514BD" w:rsidR="00FF38EA" w:rsidRPr="00D8527A" w:rsidRDefault="00FF38EA" w:rsidP="00FF38EA">
      <w:pPr>
        <w:rPr>
          <w:rFonts w:ascii="Times New Roman" w:hAnsi="Times New Roman" w:cs="Times New Roman"/>
          <w:sz w:val="28"/>
          <w:szCs w:val="28"/>
        </w:rPr>
      </w:pPr>
      <w:r w:rsidRPr="00FF38EA">
        <w:rPr>
          <w:rFonts w:ascii="Times New Roman" w:hAnsi="Times New Roman" w:cs="Times New Roman"/>
          <w:sz w:val="28"/>
          <w:szCs w:val="28"/>
        </w:rPr>
        <w:drawing>
          <wp:inline distT="0" distB="0" distL="0" distR="0" wp14:anchorId="79E996B6" wp14:editId="65BD8D5C">
            <wp:extent cx="5943600" cy="4072890"/>
            <wp:effectExtent l="0" t="0" r="0" b="3810"/>
            <wp:docPr id="164172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28780" name=""/>
                    <pic:cNvPicPr/>
                  </pic:nvPicPr>
                  <pic:blipFill>
                    <a:blip r:embed="rId14"/>
                    <a:stretch>
                      <a:fillRect/>
                    </a:stretch>
                  </pic:blipFill>
                  <pic:spPr>
                    <a:xfrm>
                      <a:off x="0" y="0"/>
                      <a:ext cx="5943600" cy="4072890"/>
                    </a:xfrm>
                    <a:prstGeom prst="rect">
                      <a:avLst/>
                    </a:prstGeom>
                  </pic:spPr>
                </pic:pic>
              </a:graphicData>
            </a:graphic>
          </wp:inline>
        </w:drawing>
      </w:r>
    </w:p>
    <w:p w14:paraId="5AB4AE0E" w14:textId="708369BF" w:rsidR="00D8527A" w:rsidRDefault="00FF38EA" w:rsidP="00FF38EA">
      <w:pPr>
        <w:jc w:val="center"/>
        <w:rPr>
          <w:rFonts w:ascii="Times New Roman" w:hAnsi="Times New Roman" w:cs="Times New Roman"/>
        </w:rPr>
      </w:pPr>
      <w:r w:rsidRPr="00FF38EA">
        <w:rPr>
          <w:rFonts w:ascii="Times New Roman" w:hAnsi="Times New Roman" w:cs="Times New Roman"/>
        </w:rPr>
        <w:t xml:space="preserve">Figure </w:t>
      </w:r>
      <w:r>
        <w:rPr>
          <w:rFonts w:ascii="Times New Roman" w:hAnsi="Times New Roman" w:cs="Times New Roman"/>
        </w:rPr>
        <w:t>7</w:t>
      </w:r>
      <w:r w:rsidRPr="00FF38EA">
        <w:rPr>
          <w:rFonts w:ascii="Times New Roman" w:hAnsi="Times New Roman" w:cs="Times New Roman"/>
        </w:rPr>
        <w:t>: Multivariate Correlation Analysis</w:t>
      </w:r>
    </w:p>
    <w:p w14:paraId="58B4306E" w14:textId="0B0B2ECF" w:rsidR="00FF38EA" w:rsidRDefault="00D154F3" w:rsidP="00FF38EA">
      <w:pPr>
        <w:rPr>
          <w:rFonts w:ascii="Times New Roman" w:hAnsi="Times New Roman" w:cs="Times New Roman"/>
        </w:rPr>
      </w:pPr>
      <w:r w:rsidRPr="00D154F3">
        <w:rPr>
          <w:rFonts w:ascii="Times New Roman" w:hAnsi="Times New Roman" w:cs="Times New Roman"/>
        </w:rPr>
        <w:lastRenderedPageBreak/>
        <w:drawing>
          <wp:inline distT="0" distB="0" distL="0" distR="0" wp14:anchorId="470F6875" wp14:editId="295AC5EF">
            <wp:extent cx="5943600" cy="5678170"/>
            <wp:effectExtent l="0" t="0" r="0" b="0"/>
            <wp:docPr id="54923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34871" name=""/>
                    <pic:cNvPicPr/>
                  </pic:nvPicPr>
                  <pic:blipFill>
                    <a:blip r:embed="rId15"/>
                    <a:stretch>
                      <a:fillRect/>
                    </a:stretch>
                  </pic:blipFill>
                  <pic:spPr>
                    <a:xfrm>
                      <a:off x="0" y="0"/>
                      <a:ext cx="5943600" cy="5678170"/>
                    </a:xfrm>
                    <a:prstGeom prst="rect">
                      <a:avLst/>
                    </a:prstGeom>
                  </pic:spPr>
                </pic:pic>
              </a:graphicData>
            </a:graphic>
          </wp:inline>
        </w:drawing>
      </w:r>
    </w:p>
    <w:p w14:paraId="3975BC06" w14:textId="739661C2" w:rsidR="00D154F3" w:rsidRPr="00D154F3" w:rsidRDefault="00D154F3" w:rsidP="00D154F3">
      <w:pPr>
        <w:jc w:val="center"/>
        <w:rPr>
          <w:rFonts w:ascii="Times New Roman" w:hAnsi="Times New Roman" w:cs="Times New Roman"/>
        </w:rPr>
      </w:pPr>
      <w:r w:rsidRPr="00D154F3">
        <w:rPr>
          <w:rFonts w:ascii="Times New Roman" w:hAnsi="Times New Roman" w:cs="Times New Roman"/>
        </w:rPr>
        <w:t>Pair Plot</w:t>
      </w:r>
    </w:p>
    <w:p w14:paraId="076F89BB" w14:textId="77777777" w:rsidR="00FF38EA" w:rsidRPr="00FF38EA" w:rsidRDefault="00FF38EA" w:rsidP="00FF38EA">
      <w:pPr>
        <w:rPr>
          <w:rFonts w:ascii="Times New Roman" w:hAnsi="Times New Roman" w:cs="Times New Roman"/>
          <w:b/>
          <w:bCs/>
          <w:sz w:val="28"/>
          <w:szCs w:val="28"/>
        </w:rPr>
      </w:pPr>
      <w:r w:rsidRPr="00FF38EA">
        <w:rPr>
          <w:rFonts w:ascii="Times New Roman" w:hAnsi="Times New Roman" w:cs="Times New Roman"/>
          <w:b/>
          <w:bCs/>
          <w:sz w:val="28"/>
          <w:szCs w:val="28"/>
        </w:rPr>
        <w:t>Key Observations</w:t>
      </w:r>
    </w:p>
    <w:p w14:paraId="5D0378CA" w14:textId="77777777" w:rsidR="00FF38EA" w:rsidRPr="00FF38EA" w:rsidRDefault="00FF38EA" w:rsidP="00FF38EA">
      <w:pPr>
        <w:numPr>
          <w:ilvl w:val="0"/>
          <w:numId w:val="14"/>
        </w:numPr>
        <w:rPr>
          <w:rFonts w:ascii="Times New Roman" w:hAnsi="Times New Roman" w:cs="Times New Roman"/>
          <w:sz w:val="28"/>
          <w:szCs w:val="28"/>
        </w:rPr>
      </w:pPr>
      <w:r w:rsidRPr="00FF38EA">
        <w:rPr>
          <w:rFonts w:ascii="Times New Roman" w:hAnsi="Times New Roman" w:cs="Times New Roman"/>
          <w:sz w:val="28"/>
          <w:szCs w:val="28"/>
        </w:rPr>
        <w:t>Historical life expectancy values strongly influence future values.</w:t>
      </w:r>
    </w:p>
    <w:p w14:paraId="693DBD83" w14:textId="77777777" w:rsidR="00FF38EA" w:rsidRPr="00FF38EA" w:rsidRDefault="00FF38EA" w:rsidP="00FF38EA">
      <w:pPr>
        <w:numPr>
          <w:ilvl w:val="0"/>
          <w:numId w:val="14"/>
        </w:numPr>
        <w:rPr>
          <w:rFonts w:ascii="Times New Roman" w:hAnsi="Times New Roman" w:cs="Times New Roman"/>
          <w:sz w:val="28"/>
          <w:szCs w:val="28"/>
        </w:rPr>
      </w:pPr>
      <w:r w:rsidRPr="00FF38EA">
        <w:rPr>
          <w:rFonts w:ascii="Times New Roman" w:hAnsi="Times New Roman" w:cs="Times New Roman"/>
          <w:sz w:val="28"/>
          <w:szCs w:val="28"/>
        </w:rPr>
        <w:t>Multiple yearly variables exhibit strong multicollinearity.</w:t>
      </w:r>
    </w:p>
    <w:p w14:paraId="009C4C85" w14:textId="77777777" w:rsidR="00FF38EA" w:rsidRPr="00FF38EA" w:rsidRDefault="00FF38EA" w:rsidP="00FF38EA">
      <w:pPr>
        <w:numPr>
          <w:ilvl w:val="0"/>
          <w:numId w:val="14"/>
        </w:numPr>
        <w:rPr>
          <w:rFonts w:ascii="Times New Roman" w:hAnsi="Times New Roman" w:cs="Times New Roman"/>
          <w:sz w:val="28"/>
          <w:szCs w:val="28"/>
        </w:rPr>
      </w:pPr>
      <w:r w:rsidRPr="00FF38EA">
        <w:rPr>
          <w:rFonts w:ascii="Times New Roman" w:hAnsi="Times New Roman" w:cs="Times New Roman"/>
          <w:sz w:val="28"/>
          <w:szCs w:val="28"/>
        </w:rPr>
        <w:t>Long-term trends dominate dataset behavior.</w:t>
      </w:r>
    </w:p>
    <w:p w14:paraId="07303C72" w14:textId="77777777" w:rsidR="00FF38EA" w:rsidRDefault="00FF38EA" w:rsidP="00FF38EA">
      <w:pPr>
        <w:numPr>
          <w:ilvl w:val="0"/>
          <w:numId w:val="14"/>
        </w:numPr>
        <w:rPr>
          <w:rFonts w:ascii="Times New Roman" w:hAnsi="Times New Roman" w:cs="Times New Roman"/>
          <w:sz w:val="28"/>
          <w:szCs w:val="28"/>
        </w:rPr>
      </w:pPr>
      <w:r w:rsidRPr="00FF38EA">
        <w:rPr>
          <w:rFonts w:ascii="Times New Roman" w:hAnsi="Times New Roman" w:cs="Times New Roman"/>
          <w:sz w:val="28"/>
          <w:szCs w:val="28"/>
        </w:rPr>
        <w:t>Feature interactions reveal stable temporal patterns.</w:t>
      </w:r>
    </w:p>
    <w:p w14:paraId="3249CBB1" w14:textId="77777777" w:rsidR="00D154F3" w:rsidRDefault="00D154F3" w:rsidP="00FF38EA">
      <w:pPr>
        <w:rPr>
          <w:rFonts w:ascii="Times New Roman" w:hAnsi="Times New Roman" w:cs="Times New Roman"/>
          <w:sz w:val="28"/>
          <w:szCs w:val="28"/>
        </w:rPr>
      </w:pPr>
    </w:p>
    <w:p w14:paraId="5E6078EA" w14:textId="6394026F" w:rsidR="00FF38EA" w:rsidRPr="00FF38EA" w:rsidRDefault="00FF38EA" w:rsidP="00FF38EA">
      <w:pPr>
        <w:pStyle w:val="ListParagraph"/>
        <w:numPr>
          <w:ilvl w:val="1"/>
          <w:numId w:val="1"/>
        </w:numPr>
        <w:rPr>
          <w:rFonts w:ascii="Times New Roman" w:hAnsi="Times New Roman" w:cs="Times New Roman"/>
          <w:b/>
          <w:bCs/>
          <w:sz w:val="32"/>
          <w:szCs w:val="32"/>
        </w:rPr>
      </w:pPr>
      <w:r w:rsidRPr="00FF38EA">
        <w:rPr>
          <w:rFonts w:ascii="Times New Roman" w:hAnsi="Times New Roman" w:cs="Times New Roman"/>
          <w:b/>
          <w:bCs/>
          <w:sz w:val="32"/>
          <w:szCs w:val="32"/>
        </w:rPr>
        <w:lastRenderedPageBreak/>
        <w:t>Country vs Key Features</w:t>
      </w:r>
    </w:p>
    <w:p w14:paraId="4176E177" w14:textId="77777777" w:rsidR="00FF38EA" w:rsidRPr="00FF38EA" w:rsidRDefault="00FF38EA" w:rsidP="00FF38EA">
      <w:pPr>
        <w:rPr>
          <w:rFonts w:ascii="Times New Roman" w:hAnsi="Times New Roman" w:cs="Times New Roman"/>
          <w:sz w:val="28"/>
          <w:szCs w:val="28"/>
        </w:rPr>
      </w:pPr>
      <w:r w:rsidRPr="00FF38EA">
        <w:rPr>
          <w:rFonts w:ascii="Times New Roman" w:hAnsi="Times New Roman" w:cs="Times New Roman"/>
          <w:sz w:val="28"/>
          <w:szCs w:val="28"/>
        </w:rPr>
        <w:t>Country-level analysis helps identify variations among nations.</w:t>
      </w:r>
    </w:p>
    <w:p w14:paraId="08B46029" w14:textId="77777777" w:rsidR="00FF38EA" w:rsidRPr="00FF38EA" w:rsidRDefault="00FF38EA" w:rsidP="00FF38EA">
      <w:pPr>
        <w:rPr>
          <w:rFonts w:ascii="Times New Roman" w:hAnsi="Times New Roman" w:cs="Times New Roman"/>
          <w:sz w:val="28"/>
          <w:szCs w:val="28"/>
        </w:rPr>
      </w:pPr>
      <w:r w:rsidRPr="00FF38EA">
        <w:rPr>
          <w:rFonts w:ascii="Times New Roman" w:hAnsi="Times New Roman" w:cs="Times New Roman"/>
          <w:sz w:val="28"/>
          <w:szCs w:val="28"/>
        </w:rPr>
        <w:t>Important comparisons include:</w:t>
      </w:r>
    </w:p>
    <w:p w14:paraId="0AD9C03E" w14:textId="77777777" w:rsidR="00FF38EA" w:rsidRPr="00FF38EA" w:rsidRDefault="00FF38EA" w:rsidP="00FF38EA">
      <w:pPr>
        <w:numPr>
          <w:ilvl w:val="0"/>
          <w:numId w:val="15"/>
        </w:numPr>
        <w:rPr>
          <w:rFonts w:ascii="Times New Roman" w:hAnsi="Times New Roman" w:cs="Times New Roman"/>
          <w:sz w:val="28"/>
          <w:szCs w:val="28"/>
        </w:rPr>
      </w:pPr>
      <w:r w:rsidRPr="00FF38EA">
        <w:rPr>
          <w:rFonts w:ascii="Times New Roman" w:hAnsi="Times New Roman" w:cs="Times New Roman"/>
          <w:sz w:val="28"/>
          <w:szCs w:val="28"/>
        </w:rPr>
        <w:t>Highest life expectancy countries.</w:t>
      </w:r>
    </w:p>
    <w:p w14:paraId="5EB0B89A" w14:textId="77777777" w:rsidR="00FF38EA" w:rsidRPr="00FF38EA" w:rsidRDefault="00FF38EA" w:rsidP="00FF38EA">
      <w:pPr>
        <w:numPr>
          <w:ilvl w:val="0"/>
          <w:numId w:val="15"/>
        </w:numPr>
        <w:rPr>
          <w:rFonts w:ascii="Times New Roman" w:hAnsi="Times New Roman" w:cs="Times New Roman"/>
          <w:sz w:val="28"/>
          <w:szCs w:val="28"/>
        </w:rPr>
      </w:pPr>
      <w:r w:rsidRPr="00FF38EA">
        <w:rPr>
          <w:rFonts w:ascii="Times New Roman" w:hAnsi="Times New Roman" w:cs="Times New Roman"/>
          <w:sz w:val="28"/>
          <w:szCs w:val="28"/>
        </w:rPr>
        <w:t>Lowest life expectancy countries.</w:t>
      </w:r>
    </w:p>
    <w:p w14:paraId="3CA6E0FC" w14:textId="77777777" w:rsidR="00FF38EA" w:rsidRPr="00FF38EA" w:rsidRDefault="00FF38EA" w:rsidP="00FF38EA">
      <w:pPr>
        <w:numPr>
          <w:ilvl w:val="0"/>
          <w:numId w:val="15"/>
        </w:numPr>
        <w:rPr>
          <w:rFonts w:ascii="Times New Roman" w:hAnsi="Times New Roman" w:cs="Times New Roman"/>
          <w:sz w:val="28"/>
          <w:szCs w:val="28"/>
        </w:rPr>
      </w:pPr>
      <w:r w:rsidRPr="00FF38EA">
        <w:rPr>
          <w:rFonts w:ascii="Times New Roman" w:hAnsi="Times New Roman" w:cs="Times New Roman"/>
          <w:sz w:val="28"/>
          <w:szCs w:val="28"/>
        </w:rPr>
        <w:t>Average growth rates.</w:t>
      </w:r>
    </w:p>
    <w:p w14:paraId="0FF60A96" w14:textId="119E8168" w:rsidR="00C9726B" w:rsidRPr="00D154F3" w:rsidRDefault="00FF38EA" w:rsidP="00D154F3">
      <w:pPr>
        <w:numPr>
          <w:ilvl w:val="0"/>
          <w:numId w:val="15"/>
        </w:numPr>
        <w:rPr>
          <w:rFonts w:ascii="Times New Roman" w:hAnsi="Times New Roman" w:cs="Times New Roman"/>
          <w:sz w:val="28"/>
          <w:szCs w:val="28"/>
        </w:rPr>
      </w:pPr>
      <w:r w:rsidRPr="00FF38EA">
        <w:rPr>
          <w:rFonts w:ascii="Times New Roman" w:hAnsi="Times New Roman" w:cs="Times New Roman"/>
          <w:sz w:val="28"/>
          <w:szCs w:val="28"/>
        </w:rPr>
        <w:t>Long-term improvement trends.</w:t>
      </w:r>
    </w:p>
    <w:p w14:paraId="7AED9303" w14:textId="35FD65B2" w:rsidR="00C9726B" w:rsidRDefault="00C9726B" w:rsidP="00C9726B">
      <w:pPr>
        <w:rPr>
          <w:rFonts w:ascii="Times New Roman" w:hAnsi="Times New Roman" w:cs="Times New Roman"/>
          <w:sz w:val="28"/>
          <w:szCs w:val="28"/>
        </w:rPr>
      </w:pPr>
      <w:r w:rsidRPr="00C9726B">
        <w:rPr>
          <w:rFonts w:ascii="Times New Roman" w:hAnsi="Times New Roman" w:cs="Times New Roman"/>
          <w:sz w:val="28"/>
          <w:szCs w:val="28"/>
        </w:rPr>
        <w:drawing>
          <wp:inline distT="0" distB="0" distL="0" distR="0" wp14:anchorId="55333D7F" wp14:editId="735790BC">
            <wp:extent cx="5943600" cy="2609850"/>
            <wp:effectExtent l="0" t="0" r="0" b="0"/>
            <wp:docPr id="169537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73681" name=""/>
                    <pic:cNvPicPr/>
                  </pic:nvPicPr>
                  <pic:blipFill>
                    <a:blip r:embed="rId16"/>
                    <a:stretch>
                      <a:fillRect/>
                    </a:stretch>
                  </pic:blipFill>
                  <pic:spPr>
                    <a:xfrm>
                      <a:off x="0" y="0"/>
                      <a:ext cx="5943600" cy="2609850"/>
                    </a:xfrm>
                    <a:prstGeom prst="rect">
                      <a:avLst/>
                    </a:prstGeom>
                  </pic:spPr>
                </pic:pic>
              </a:graphicData>
            </a:graphic>
          </wp:inline>
        </w:drawing>
      </w:r>
    </w:p>
    <w:p w14:paraId="03AA93EA" w14:textId="77777777" w:rsidR="00C9726B" w:rsidRDefault="00C9726B" w:rsidP="00C9726B">
      <w:pPr>
        <w:rPr>
          <w:rFonts w:ascii="Times New Roman" w:hAnsi="Times New Roman" w:cs="Times New Roman"/>
          <w:sz w:val="28"/>
          <w:szCs w:val="28"/>
        </w:rPr>
      </w:pPr>
    </w:p>
    <w:p w14:paraId="7CC87B6B" w14:textId="3233B53A" w:rsidR="00D154F3" w:rsidRPr="00FF38EA" w:rsidRDefault="00D154F3" w:rsidP="00C9726B">
      <w:pPr>
        <w:rPr>
          <w:rFonts w:ascii="Times New Roman" w:hAnsi="Times New Roman" w:cs="Times New Roman"/>
          <w:sz w:val="28"/>
          <w:szCs w:val="28"/>
        </w:rPr>
      </w:pPr>
      <w:r w:rsidRPr="00D154F3">
        <w:rPr>
          <w:rFonts w:ascii="Times New Roman" w:hAnsi="Times New Roman" w:cs="Times New Roman"/>
          <w:sz w:val="28"/>
          <w:szCs w:val="28"/>
        </w:rPr>
        <w:drawing>
          <wp:inline distT="0" distB="0" distL="0" distR="0" wp14:anchorId="04072FCC" wp14:editId="02D35E2B">
            <wp:extent cx="5943600" cy="2734945"/>
            <wp:effectExtent l="0" t="0" r="0" b="8255"/>
            <wp:docPr id="48008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81906" name=""/>
                    <pic:cNvPicPr/>
                  </pic:nvPicPr>
                  <pic:blipFill>
                    <a:blip r:embed="rId17"/>
                    <a:stretch>
                      <a:fillRect/>
                    </a:stretch>
                  </pic:blipFill>
                  <pic:spPr>
                    <a:xfrm>
                      <a:off x="0" y="0"/>
                      <a:ext cx="5943600" cy="2734945"/>
                    </a:xfrm>
                    <a:prstGeom prst="rect">
                      <a:avLst/>
                    </a:prstGeom>
                  </pic:spPr>
                </pic:pic>
              </a:graphicData>
            </a:graphic>
          </wp:inline>
        </w:drawing>
      </w:r>
    </w:p>
    <w:p w14:paraId="3849000F" w14:textId="55ABAD57" w:rsidR="00FF38EA" w:rsidRPr="00C9726B" w:rsidRDefault="00C9726B" w:rsidP="00C9726B">
      <w:pPr>
        <w:pStyle w:val="ListParagraph"/>
        <w:numPr>
          <w:ilvl w:val="0"/>
          <w:numId w:val="1"/>
        </w:numPr>
        <w:rPr>
          <w:rFonts w:ascii="Times New Roman" w:hAnsi="Times New Roman" w:cs="Times New Roman"/>
          <w:b/>
          <w:bCs/>
          <w:sz w:val="40"/>
          <w:szCs w:val="40"/>
        </w:rPr>
      </w:pPr>
      <w:r w:rsidRPr="00C9726B">
        <w:rPr>
          <w:rFonts w:ascii="Times New Roman" w:hAnsi="Times New Roman" w:cs="Times New Roman"/>
          <w:b/>
          <w:bCs/>
          <w:sz w:val="40"/>
          <w:szCs w:val="40"/>
        </w:rPr>
        <w:lastRenderedPageBreak/>
        <w:t>Dataset Preprocessing</w:t>
      </w:r>
    </w:p>
    <w:p w14:paraId="535AB53A" w14:textId="10FAA561" w:rsidR="00C9726B" w:rsidRPr="00C9726B" w:rsidRDefault="00C9726B" w:rsidP="00C9726B">
      <w:pPr>
        <w:rPr>
          <w:rFonts w:ascii="Times New Roman" w:hAnsi="Times New Roman" w:cs="Times New Roman"/>
          <w:sz w:val="28"/>
          <w:szCs w:val="28"/>
        </w:rPr>
      </w:pPr>
      <w:r w:rsidRPr="00C9726B">
        <w:rPr>
          <w:rFonts w:ascii="Times New Roman" w:hAnsi="Times New Roman" w:cs="Times New Roman"/>
          <w:sz w:val="28"/>
          <w:szCs w:val="28"/>
        </w:rPr>
        <w:t>Dataset preprocessing is essential for improving data quality and model performance.</w:t>
      </w:r>
    </w:p>
    <w:p w14:paraId="22208C1B" w14:textId="59E74E9B" w:rsidR="00C9726B" w:rsidRPr="00C9726B" w:rsidRDefault="00C9726B" w:rsidP="00C9726B">
      <w:pPr>
        <w:rPr>
          <w:rFonts w:ascii="Times New Roman" w:hAnsi="Times New Roman" w:cs="Times New Roman"/>
          <w:sz w:val="28"/>
          <w:szCs w:val="28"/>
        </w:rPr>
      </w:pPr>
      <w:r w:rsidRPr="00C9726B">
        <w:rPr>
          <w:rFonts w:ascii="Times New Roman" w:hAnsi="Times New Roman" w:cs="Times New Roman"/>
          <w:sz w:val="28"/>
          <w:szCs w:val="28"/>
        </w:rPr>
        <w:t>Several preprocessing techniques were applied to prepare the dataset for machine learning.</w:t>
      </w:r>
    </w:p>
    <w:p w14:paraId="6CE1D140" w14:textId="77777777" w:rsidR="00FF38EA" w:rsidRDefault="00FF38EA" w:rsidP="00D8527A">
      <w:pPr>
        <w:rPr>
          <w:rFonts w:ascii="Times New Roman" w:hAnsi="Times New Roman" w:cs="Times New Roman"/>
        </w:rPr>
      </w:pPr>
    </w:p>
    <w:p w14:paraId="5162A3D8" w14:textId="700AEDD5" w:rsidR="00C9726B" w:rsidRPr="00C9726B" w:rsidRDefault="00C9726B" w:rsidP="00C9726B">
      <w:pPr>
        <w:pStyle w:val="ListParagraph"/>
        <w:numPr>
          <w:ilvl w:val="1"/>
          <w:numId w:val="1"/>
        </w:numPr>
        <w:rPr>
          <w:rFonts w:ascii="Times New Roman" w:hAnsi="Times New Roman" w:cs="Times New Roman"/>
          <w:b/>
          <w:bCs/>
          <w:sz w:val="32"/>
          <w:szCs w:val="32"/>
        </w:rPr>
      </w:pPr>
      <w:r w:rsidRPr="00C9726B">
        <w:rPr>
          <w:rFonts w:ascii="Times New Roman" w:hAnsi="Times New Roman" w:cs="Times New Roman"/>
          <w:b/>
          <w:bCs/>
          <w:sz w:val="32"/>
          <w:szCs w:val="32"/>
        </w:rPr>
        <w:t>Reformatting</w:t>
      </w:r>
    </w:p>
    <w:p w14:paraId="29170F0A" w14:textId="77777777" w:rsidR="00C9726B" w:rsidRPr="00C9726B" w:rsidRDefault="00C9726B" w:rsidP="00C9726B">
      <w:pPr>
        <w:rPr>
          <w:rFonts w:ascii="Times New Roman" w:hAnsi="Times New Roman" w:cs="Times New Roman"/>
          <w:sz w:val="28"/>
          <w:szCs w:val="28"/>
        </w:rPr>
      </w:pPr>
      <w:r w:rsidRPr="00C9726B">
        <w:rPr>
          <w:rFonts w:ascii="Times New Roman" w:hAnsi="Times New Roman" w:cs="Times New Roman"/>
          <w:sz w:val="28"/>
          <w:szCs w:val="28"/>
        </w:rPr>
        <w:t>The dataset was inspected for:</w:t>
      </w:r>
    </w:p>
    <w:p w14:paraId="74A8C43A" w14:textId="77777777" w:rsidR="00C9726B" w:rsidRPr="00C9726B" w:rsidRDefault="00C9726B" w:rsidP="00C9726B">
      <w:pPr>
        <w:numPr>
          <w:ilvl w:val="0"/>
          <w:numId w:val="16"/>
        </w:numPr>
        <w:rPr>
          <w:rFonts w:ascii="Times New Roman" w:hAnsi="Times New Roman" w:cs="Times New Roman"/>
          <w:sz w:val="28"/>
          <w:szCs w:val="28"/>
        </w:rPr>
      </w:pPr>
      <w:r w:rsidRPr="00C9726B">
        <w:rPr>
          <w:rFonts w:ascii="Times New Roman" w:hAnsi="Times New Roman" w:cs="Times New Roman"/>
          <w:sz w:val="28"/>
          <w:szCs w:val="28"/>
        </w:rPr>
        <w:t>Incorrect data types.</w:t>
      </w:r>
    </w:p>
    <w:p w14:paraId="097CDDDC" w14:textId="77777777" w:rsidR="00C9726B" w:rsidRPr="00C9726B" w:rsidRDefault="00C9726B" w:rsidP="00C9726B">
      <w:pPr>
        <w:numPr>
          <w:ilvl w:val="0"/>
          <w:numId w:val="16"/>
        </w:numPr>
        <w:rPr>
          <w:rFonts w:ascii="Times New Roman" w:hAnsi="Times New Roman" w:cs="Times New Roman"/>
          <w:sz w:val="28"/>
          <w:szCs w:val="28"/>
        </w:rPr>
      </w:pPr>
      <w:r w:rsidRPr="00C9726B">
        <w:rPr>
          <w:rFonts w:ascii="Times New Roman" w:hAnsi="Times New Roman" w:cs="Times New Roman"/>
          <w:sz w:val="28"/>
          <w:szCs w:val="28"/>
        </w:rPr>
        <w:t>Improper formatting.</w:t>
      </w:r>
    </w:p>
    <w:p w14:paraId="1657ECE8" w14:textId="77777777" w:rsidR="00C9726B" w:rsidRPr="00C9726B" w:rsidRDefault="00C9726B" w:rsidP="00C9726B">
      <w:pPr>
        <w:numPr>
          <w:ilvl w:val="0"/>
          <w:numId w:val="16"/>
        </w:numPr>
        <w:rPr>
          <w:rFonts w:ascii="Times New Roman" w:hAnsi="Times New Roman" w:cs="Times New Roman"/>
          <w:sz w:val="28"/>
          <w:szCs w:val="28"/>
        </w:rPr>
      </w:pPr>
      <w:r w:rsidRPr="00C9726B">
        <w:rPr>
          <w:rFonts w:ascii="Times New Roman" w:hAnsi="Times New Roman" w:cs="Times New Roman"/>
          <w:sz w:val="28"/>
          <w:szCs w:val="28"/>
        </w:rPr>
        <w:t>Inconsistent values.</w:t>
      </w:r>
    </w:p>
    <w:p w14:paraId="46284BA9" w14:textId="77777777" w:rsidR="00C9726B" w:rsidRDefault="00C9726B" w:rsidP="00C9726B">
      <w:pPr>
        <w:rPr>
          <w:rFonts w:ascii="Times New Roman" w:hAnsi="Times New Roman" w:cs="Times New Roman"/>
          <w:sz w:val="28"/>
          <w:szCs w:val="28"/>
        </w:rPr>
      </w:pPr>
      <w:r w:rsidRPr="00C9726B">
        <w:rPr>
          <w:rFonts w:ascii="Times New Roman" w:hAnsi="Times New Roman" w:cs="Times New Roman"/>
          <w:sz w:val="28"/>
          <w:szCs w:val="28"/>
        </w:rPr>
        <w:t>Country identifiers were verified and numerical columns were converted to appropriate numeric formats.</w:t>
      </w:r>
    </w:p>
    <w:p w14:paraId="6030D070" w14:textId="22DE8120" w:rsidR="00C9726B" w:rsidRDefault="00C9726B" w:rsidP="00C9726B">
      <w:pPr>
        <w:jc w:val="center"/>
        <w:rPr>
          <w:rFonts w:ascii="Times New Roman" w:hAnsi="Times New Roman" w:cs="Times New Roman"/>
          <w:sz w:val="28"/>
          <w:szCs w:val="28"/>
        </w:rPr>
      </w:pPr>
      <w:r w:rsidRPr="00C9726B">
        <w:rPr>
          <w:rFonts w:ascii="Times New Roman" w:hAnsi="Times New Roman" w:cs="Times New Roman"/>
          <w:sz w:val="28"/>
          <w:szCs w:val="28"/>
        </w:rPr>
        <w:drawing>
          <wp:inline distT="0" distB="0" distL="0" distR="0" wp14:anchorId="4D0C6072" wp14:editId="6EDCDB9D">
            <wp:extent cx="3924848" cy="1324160"/>
            <wp:effectExtent l="0" t="0" r="0" b="9525"/>
            <wp:docPr id="118872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27694" name=""/>
                    <pic:cNvPicPr/>
                  </pic:nvPicPr>
                  <pic:blipFill>
                    <a:blip r:embed="rId18"/>
                    <a:stretch>
                      <a:fillRect/>
                    </a:stretch>
                  </pic:blipFill>
                  <pic:spPr>
                    <a:xfrm>
                      <a:off x="0" y="0"/>
                      <a:ext cx="3924848" cy="1324160"/>
                    </a:xfrm>
                    <a:prstGeom prst="rect">
                      <a:avLst/>
                    </a:prstGeom>
                  </pic:spPr>
                </pic:pic>
              </a:graphicData>
            </a:graphic>
          </wp:inline>
        </w:drawing>
      </w:r>
    </w:p>
    <w:p w14:paraId="6F7A5C6C" w14:textId="6CD1DBBA" w:rsidR="003A4314" w:rsidRPr="003A4314" w:rsidRDefault="00C9726B" w:rsidP="003A4314">
      <w:pPr>
        <w:pStyle w:val="ListParagraph"/>
        <w:numPr>
          <w:ilvl w:val="1"/>
          <w:numId w:val="1"/>
        </w:numPr>
        <w:rPr>
          <w:rFonts w:ascii="Times New Roman" w:hAnsi="Times New Roman" w:cs="Times New Roman"/>
          <w:b/>
          <w:bCs/>
          <w:sz w:val="32"/>
          <w:szCs w:val="32"/>
        </w:rPr>
      </w:pPr>
      <w:r w:rsidRPr="003A4314">
        <w:rPr>
          <w:rFonts w:ascii="Times New Roman" w:hAnsi="Times New Roman" w:cs="Times New Roman"/>
          <w:b/>
          <w:bCs/>
          <w:sz w:val="32"/>
          <w:szCs w:val="32"/>
        </w:rPr>
        <w:t>Handling Missing Values</w:t>
      </w:r>
    </w:p>
    <w:p w14:paraId="1B721D15" w14:textId="77777777" w:rsidR="00C9726B" w:rsidRPr="00C9726B" w:rsidRDefault="00C9726B" w:rsidP="00C9726B">
      <w:pPr>
        <w:rPr>
          <w:rFonts w:ascii="Times New Roman" w:hAnsi="Times New Roman" w:cs="Times New Roman"/>
          <w:sz w:val="28"/>
          <w:szCs w:val="28"/>
        </w:rPr>
      </w:pPr>
      <w:r w:rsidRPr="00C9726B">
        <w:rPr>
          <w:rFonts w:ascii="Times New Roman" w:hAnsi="Times New Roman" w:cs="Times New Roman"/>
          <w:sz w:val="28"/>
          <w:szCs w:val="28"/>
        </w:rPr>
        <w:t>Missing values can negatively affect machine learning performance.</w:t>
      </w:r>
    </w:p>
    <w:p w14:paraId="03D277EA" w14:textId="77777777" w:rsidR="00C9726B" w:rsidRPr="00C9726B" w:rsidRDefault="00C9726B" w:rsidP="00C9726B">
      <w:pPr>
        <w:rPr>
          <w:rFonts w:ascii="Times New Roman" w:hAnsi="Times New Roman" w:cs="Times New Roman"/>
          <w:sz w:val="28"/>
          <w:szCs w:val="28"/>
        </w:rPr>
      </w:pPr>
      <w:r w:rsidRPr="00C9726B">
        <w:rPr>
          <w:rFonts w:ascii="Times New Roman" w:hAnsi="Times New Roman" w:cs="Times New Roman"/>
          <w:sz w:val="28"/>
          <w:szCs w:val="28"/>
        </w:rPr>
        <w:t>The dataset was examined for:</w:t>
      </w:r>
    </w:p>
    <w:p w14:paraId="3C4EF1D9" w14:textId="77777777" w:rsidR="00C9726B" w:rsidRPr="00C9726B" w:rsidRDefault="00C9726B" w:rsidP="00C9726B">
      <w:pPr>
        <w:numPr>
          <w:ilvl w:val="0"/>
          <w:numId w:val="17"/>
        </w:numPr>
        <w:rPr>
          <w:rFonts w:ascii="Times New Roman" w:hAnsi="Times New Roman" w:cs="Times New Roman"/>
          <w:sz w:val="28"/>
          <w:szCs w:val="28"/>
        </w:rPr>
      </w:pPr>
      <w:r w:rsidRPr="00C9726B">
        <w:rPr>
          <w:rFonts w:ascii="Times New Roman" w:hAnsi="Times New Roman" w:cs="Times New Roman"/>
          <w:sz w:val="28"/>
          <w:szCs w:val="28"/>
        </w:rPr>
        <w:t>Null values.</w:t>
      </w:r>
    </w:p>
    <w:p w14:paraId="3BA0E142" w14:textId="77777777" w:rsidR="00C9726B" w:rsidRPr="00C9726B" w:rsidRDefault="00C9726B" w:rsidP="00C9726B">
      <w:pPr>
        <w:numPr>
          <w:ilvl w:val="0"/>
          <w:numId w:val="17"/>
        </w:numPr>
        <w:rPr>
          <w:rFonts w:ascii="Times New Roman" w:hAnsi="Times New Roman" w:cs="Times New Roman"/>
          <w:sz w:val="28"/>
          <w:szCs w:val="28"/>
        </w:rPr>
      </w:pPr>
      <w:r w:rsidRPr="00C9726B">
        <w:rPr>
          <w:rFonts w:ascii="Times New Roman" w:hAnsi="Times New Roman" w:cs="Times New Roman"/>
          <w:sz w:val="28"/>
          <w:szCs w:val="28"/>
        </w:rPr>
        <w:t>Empty cells.</w:t>
      </w:r>
    </w:p>
    <w:p w14:paraId="25EE6922" w14:textId="77777777" w:rsidR="00C9726B" w:rsidRPr="00C9726B" w:rsidRDefault="00C9726B" w:rsidP="00C9726B">
      <w:pPr>
        <w:numPr>
          <w:ilvl w:val="0"/>
          <w:numId w:val="17"/>
        </w:numPr>
        <w:rPr>
          <w:rFonts w:ascii="Times New Roman" w:hAnsi="Times New Roman" w:cs="Times New Roman"/>
          <w:sz w:val="28"/>
          <w:szCs w:val="28"/>
        </w:rPr>
      </w:pPr>
      <w:r w:rsidRPr="00C9726B">
        <w:rPr>
          <w:rFonts w:ascii="Times New Roman" w:hAnsi="Times New Roman" w:cs="Times New Roman"/>
          <w:sz w:val="28"/>
          <w:szCs w:val="28"/>
        </w:rPr>
        <w:t>Invalid records.</w:t>
      </w:r>
    </w:p>
    <w:p w14:paraId="4644141E" w14:textId="77777777" w:rsidR="00C9726B" w:rsidRDefault="00C9726B" w:rsidP="00C9726B">
      <w:pPr>
        <w:rPr>
          <w:rFonts w:ascii="Times New Roman" w:hAnsi="Times New Roman" w:cs="Times New Roman"/>
          <w:sz w:val="28"/>
          <w:szCs w:val="28"/>
        </w:rPr>
      </w:pPr>
      <w:r w:rsidRPr="00C9726B">
        <w:rPr>
          <w:rFonts w:ascii="Times New Roman" w:hAnsi="Times New Roman" w:cs="Times New Roman"/>
          <w:sz w:val="28"/>
          <w:szCs w:val="28"/>
        </w:rPr>
        <w:t>Missing values were identified before further preprocessing.</w:t>
      </w:r>
    </w:p>
    <w:p w14:paraId="4E8BB3EF" w14:textId="5310C3F5" w:rsidR="003A4314" w:rsidRDefault="003A4314" w:rsidP="00C9726B">
      <w:pPr>
        <w:rPr>
          <w:rFonts w:ascii="Times New Roman" w:hAnsi="Times New Roman" w:cs="Times New Roman"/>
          <w:sz w:val="28"/>
          <w:szCs w:val="28"/>
        </w:rPr>
      </w:pPr>
      <w:r w:rsidRPr="003A4314">
        <w:rPr>
          <w:rFonts w:ascii="Times New Roman" w:hAnsi="Times New Roman" w:cs="Times New Roman"/>
          <w:sz w:val="28"/>
          <w:szCs w:val="28"/>
        </w:rPr>
        <w:lastRenderedPageBreak/>
        <w:drawing>
          <wp:inline distT="0" distB="0" distL="0" distR="0" wp14:anchorId="453A6046" wp14:editId="6B8C4833">
            <wp:extent cx="4515480" cy="3219899"/>
            <wp:effectExtent l="0" t="0" r="0" b="0"/>
            <wp:docPr id="6626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7923" name=""/>
                    <pic:cNvPicPr/>
                  </pic:nvPicPr>
                  <pic:blipFill>
                    <a:blip r:embed="rId19"/>
                    <a:stretch>
                      <a:fillRect/>
                    </a:stretch>
                  </pic:blipFill>
                  <pic:spPr>
                    <a:xfrm>
                      <a:off x="0" y="0"/>
                      <a:ext cx="4515480" cy="3219899"/>
                    </a:xfrm>
                    <a:prstGeom prst="rect">
                      <a:avLst/>
                    </a:prstGeom>
                  </pic:spPr>
                </pic:pic>
              </a:graphicData>
            </a:graphic>
          </wp:inline>
        </w:drawing>
      </w:r>
    </w:p>
    <w:p w14:paraId="2A21091F" w14:textId="3E1869DF" w:rsidR="003A4314" w:rsidRDefault="00D154F3" w:rsidP="00C9726B">
      <w:pPr>
        <w:rPr>
          <w:rFonts w:ascii="Times New Roman" w:hAnsi="Times New Roman" w:cs="Times New Roman"/>
          <w:sz w:val="28"/>
          <w:szCs w:val="28"/>
        </w:rPr>
      </w:pPr>
      <w:r w:rsidRPr="00D154F3">
        <w:rPr>
          <w:rFonts w:ascii="Times New Roman" w:hAnsi="Times New Roman" w:cs="Times New Roman"/>
          <w:sz w:val="28"/>
          <w:szCs w:val="28"/>
        </w:rPr>
        <w:drawing>
          <wp:inline distT="0" distB="0" distL="0" distR="0" wp14:anchorId="49A26E0C" wp14:editId="5F45187A">
            <wp:extent cx="5943600" cy="2700655"/>
            <wp:effectExtent l="0" t="0" r="0" b="4445"/>
            <wp:docPr id="139661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17220" name=""/>
                    <pic:cNvPicPr/>
                  </pic:nvPicPr>
                  <pic:blipFill>
                    <a:blip r:embed="rId20"/>
                    <a:stretch>
                      <a:fillRect/>
                    </a:stretch>
                  </pic:blipFill>
                  <pic:spPr>
                    <a:xfrm>
                      <a:off x="0" y="0"/>
                      <a:ext cx="5943600" cy="2700655"/>
                    </a:xfrm>
                    <a:prstGeom prst="rect">
                      <a:avLst/>
                    </a:prstGeom>
                  </pic:spPr>
                </pic:pic>
              </a:graphicData>
            </a:graphic>
          </wp:inline>
        </w:drawing>
      </w:r>
    </w:p>
    <w:p w14:paraId="4BFBCD5A" w14:textId="77777777" w:rsidR="00D154F3" w:rsidRPr="00C9726B" w:rsidRDefault="00D154F3" w:rsidP="00C9726B">
      <w:pPr>
        <w:rPr>
          <w:rFonts w:ascii="Times New Roman" w:hAnsi="Times New Roman" w:cs="Times New Roman"/>
          <w:sz w:val="28"/>
          <w:szCs w:val="28"/>
        </w:rPr>
      </w:pPr>
    </w:p>
    <w:p w14:paraId="5AEDCE29" w14:textId="3F35FDF0" w:rsidR="00C9726B" w:rsidRPr="003A4314" w:rsidRDefault="003A4314" w:rsidP="003A4314">
      <w:pPr>
        <w:pStyle w:val="ListParagraph"/>
        <w:numPr>
          <w:ilvl w:val="1"/>
          <w:numId w:val="1"/>
        </w:numPr>
        <w:rPr>
          <w:rFonts w:ascii="Times New Roman" w:hAnsi="Times New Roman" w:cs="Times New Roman"/>
          <w:b/>
          <w:bCs/>
          <w:sz w:val="32"/>
          <w:szCs w:val="32"/>
        </w:rPr>
      </w:pPr>
      <w:r w:rsidRPr="003A4314">
        <w:rPr>
          <w:rFonts w:ascii="Times New Roman" w:hAnsi="Times New Roman" w:cs="Times New Roman"/>
          <w:b/>
          <w:bCs/>
          <w:sz w:val="32"/>
          <w:szCs w:val="32"/>
        </w:rPr>
        <w:t>Data Imputation</w:t>
      </w:r>
    </w:p>
    <w:p w14:paraId="5F2C3D3C" w14:textId="7DF81FF4" w:rsidR="003A4314" w:rsidRDefault="003A4314" w:rsidP="003A4314">
      <w:pPr>
        <w:rPr>
          <w:rFonts w:ascii="Times New Roman" w:hAnsi="Times New Roman" w:cs="Times New Roman"/>
          <w:b/>
          <w:bCs/>
          <w:sz w:val="32"/>
          <w:szCs w:val="32"/>
        </w:rPr>
      </w:pPr>
      <w:r w:rsidRPr="003A4314">
        <w:rPr>
          <w:rFonts w:ascii="Times New Roman" w:hAnsi="Times New Roman" w:cs="Times New Roman"/>
          <w:b/>
          <w:bCs/>
          <w:sz w:val="32"/>
          <w:szCs w:val="32"/>
        </w:rPr>
        <w:drawing>
          <wp:inline distT="0" distB="0" distL="0" distR="0" wp14:anchorId="32EEC575" wp14:editId="0D19F00D">
            <wp:extent cx="5125165" cy="1171739"/>
            <wp:effectExtent l="0" t="0" r="0" b="9525"/>
            <wp:docPr id="103812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23085" name=""/>
                    <pic:cNvPicPr/>
                  </pic:nvPicPr>
                  <pic:blipFill>
                    <a:blip r:embed="rId21"/>
                    <a:stretch>
                      <a:fillRect/>
                    </a:stretch>
                  </pic:blipFill>
                  <pic:spPr>
                    <a:xfrm>
                      <a:off x="0" y="0"/>
                      <a:ext cx="5125165" cy="1171739"/>
                    </a:xfrm>
                    <a:prstGeom prst="rect">
                      <a:avLst/>
                    </a:prstGeom>
                  </pic:spPr>
                </pic:pic>
              </a:graphicData>
            </a:graphic>
          </wp:inline>
        </w:drawing>
      </w:r>
    </w:p>
    <w:p w14:paraId="57F4BF1E" w14:textId="77777777" w:rsidR="003A4314" w:rsidRPr="003A4314" w:rsidRDefault="003A4314" w:rsidP="003A4314">
      <w:pPr>
        <w:rPr>
          <w:rFonts w:ascii="Times New Roman" w:hAnsi="Times New Roman" w:cs="Times New Roman"/>
          <w:sz w:val="28"/>
          <w:szCs w:val="28"/>
        </w:rPr>
      </w:pPr>
      <w:r w:rsidRPr="003A4314">
        <w:rPr>
          <w:rFonts w:ascii="Times New Roman" w:hAnsi="Times New Roman" w:cs="Times New Roman"/>
          <w:sz w:val="28"/>
          <w:szCs w:val="28"/>
        </w:rPr>
        <w:lastRenderedPageBreak/>
        <w:t>If missing values were present, imputation techniques such as:</w:t>
      </w:r>
    </w:p>
    <w:p w14:paraId="6354CF38" w14:textId="77777777" w:rsidR="003A4314" w:rsidRPr="003A4314" w:rsidRDefault="003A4314" w:rsidP="003A4314">
      <w:pPr>
        <w:numPr>
          <w:ilvl w:val="0"/>
          <w:numId w:val="18"/>
        </w:numPr>
        <w:rPr>
          <w:rFonts w:ascii="Times New Roman" w:hAnsi="Times New Roman" w:cs="Times New Roman"/>
          <w:sz w:val="28"/>
          <w:szCs w:val="28"/>
        </w:rPr>
      </w:pPr>
      <w:r w:rsidRPr="003A4314">
        <w:rPr>
          <w:rFonts w:ascii="Times New Roman" w:hAnsi="Times New Roman" w:cs="Times New Roman"/>
          <w:sz w:val="28"/>
          <w:szCs w:val="28"/>
        </w:rPr>
        <w:t>Mean imputation</w:t>
      </w:r>
    </w:p>
    <w:p w14:paraId="479E71B5" w14:textId="77777777" w:rsidR="003A4314" w:rsidRPr="003A4314" w:rsidRDefault="003A4314" w:rsidP="003A4314">
      <w:pPr>
        <w:numPr>
          <w:ilvl w:val="0"/>
          <w:numId w:val="18"/>
        </w:numPr>
        <w:rPr>
          <w:rFonts w:ascii="Times New Roman" w:hAnsi="Times New Roman" w:cs="Times New Roman"/>
          <w:sz w:val="28"/>
          <w:szCs w:val="28"/>
        </w:rPr>
      </w:pPr>
      <w:r w:rsidRPr="003A4314">
        <w:rPr>
          <w:rFonts w:ascii="Times New Roman" w:hAnsi="Times New Roman" w:cs="Times New Roman"/>
          <w:sz w:val="28"/>
          <w:szCs w:val="28"/>
        </w:rPr>
        <w:t>Median imputation</w:t>
      </w:r>
    </w:p>
    <w:p w14:paraId="247D08D8" w14:textId="77777777" w:rsidR="003A4314" w:rsidRPr="003A4314" w:rsidRDefault="003A4314" w:rsidP="003A4314">
      <w:pPr>
        <w:numPr>
          <w:ilvl w:val="0"/>
          <w:numId w:val="18"/>
        </w:numPr>
        <w:rPr>
          <w:rFonts w:ascii="Times New Roman" w:hAnsi="Times New Roman" w:cs="Times New Roman"/>
          <w:sz w:val="28"/>
          <w:szCs w:val="28"/>
        </w:rPr>
      </w:pPr>
      <w:r w:rsidRPr="003A4314">
        <w:rPr>
          <w:rFonts w:ascii="Times New Roman" w:hAnsi="Times New Roman" w:cs="Times New Roman"/>
          <w:sz w:val="28"/>
          <w:szCs w:val="28"/>
        </w:rPr>
        <w:t>KNN imputation</w:t>
      </w:r>
    </w:p>
    <w:p w14:paraId="6BC90302" w14:textId="77777777" w:rsidR="003A4314" w:rsidRPr="003A4314" w:rsidRDefault="003A4314" w:rsidP="003A4314">
      <w:pPr>
        <w:rPr>
          <w:rFonts w:ascii="Times New Roman" w:hAnsi="Times New Roman" w:cs="Times New Roman"/>
          <w:sz w:val="28"/>
          <w:szCs w:val="28"/>
        </w:rPr>
      </w:pPr>
      <w:r w:rsidRPr="003A4314">
        <w:rPr>
          <w:rFonts w:ascii="Times New Roman" w:hAnsi="Times New Roman" w:cs="Times New Roman"/>
          <w:sz w:val="28"/>
          <w:szCs w:val="28"/>
        </w:rPr>
        <w:t>were considered depending on the nature of the missing data.</w:t>
      </w:r>
    </w:p>
    <w:p w14:paraId="74C64A64" w14:textId="5016FDD8" w:rsidR="00D154F3" w:rsidRDefault="003A4314" w:rsidP="003A4314">
      <w:pPr>
        <w:rPr>
          <w:rFonts w:ascii="Times New Roman" w:hAnsi="Times New Roman" w:cs="Times New Roman"/>
          <w:sz w:val="28"/>
          <w:szCs w:val="28"/>
        </w:rPr>
      </w:pPr>
      <w:r w:rsidRPr="003A4314">
        <w:rPr>
          <w:rFonts w:ascii="Times New Roman" w:hAnsi="Times New Roman" w:cs="Times New Roman"/>
          <w:sz w:val="28"/>
          <w:szCs w:val="28"/>
        </w:rPr>
        <w:t>This ensured information loss was minimized.</w:t>
      </w:r>
    </w:p>
    <w:p w14:paraId="7AFB2681" w14:textId="6643DCF9" w:rsidR="009B44E1" w:rsidRDefault="009B44E1" w:rsidP="003A4314">
      <w:pPr>
        <w:rPr>
          <w:rFonts w:ascii="Times New Roman" w:hAnsi="Times New Roman" w:cs="Times New Roman"/>
          <w:sz w:val="28"/>
          <w:szCs w:val="28"/>
        </w:rPr>
      </w:pPr>
      <w:r w:rsidRPr="009B44E1">
        <w:rPr>
          <w:rFonts w:ascii="Times New Roman" w:hAnsi="Times New Roman" w:cs="Times New Roman"/>
          <w:sz w:val="28"/>
          <w:szCs w:val="28"/>
        </w:rPr>
        <w:drawing>
          <wp:inline distT="0" distB="0" distL="0" distR="0" wp14:anchorId="548139A9" wp14:editId="43BA0EF7">
            <wp:extent cx="5943600" cy="3094355"/>
            <wp:effectExtent l="0" t="0" r="0" b="0"/>
            <wp:docPr id="197740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02555" name=""/>
                    <pic:cNvPicPr/>
                  </pic:nvPicPr>
                  <pic:blipFill>
                    <a:blip r:embed="rId22"/>
                    <a:stretch>
                      <a:fillRect/>
                    </a:stretch>
                  </pic:blipFill>
                  <pic:spPr>
                    <a:xfrm>
                      <a:off x="0" y="0"/>
                      <a:ext cx="5943600" cy="3094355"/>
                    </a:xfrm>
                    <a:prstGeom prst="rect">
                      <a:avLst/>
                    </a:prstGeom>
                  </pic:spPr>
                </pic:pic>
              </a:graphicData>
            </a:graphic>
          </wp:inline>
        </w:drawing>
      </w:r>
    </w:p>
    <w:p w14:paraId="1E2E70CF" w14:textId="77777777" w:rsidR="009B44E1" w:rsidRPr="003A4314" w:rsidRDefault="009B44E1" w:rsidP="003A4314">
      <w:pPr>
        <w:rPr>
          <w:rFonts w:ascii="Times New Roman" w:hAnsi="Times New Roman" w:cs="Times New Roman"/>
          <w:sz w:val="28"/>
          <w:szCs w:val="28"/>
        </w:rPr>
      </w:pPr>
    </w:p>
    <w:p w14:paraId="1A6A61C8" w14:textId="7A5DA291" w:rsidR="003A4314" w:rsidRPr="003A4314" w:rsidRDefault="003A4314" w:rsidP="003A4314">
      <w:pPr>
        <w:pStyle w:val="ListParagraph"/>
        <w:numPr>
          <w:ilvl w:val="1"/>
          <w:numId w:val="1"/>
        </w:numPr>
        <w:rPr>
          <w:rFonts w:ascii="Times New Roman" w:hAnsi="Times New Roman" w:cs="Times New Roman"/>
          <w:b/>
          <w:bCs/>
          <w:sz w:val="32"/>
          <w:szCs w:val="32"/>
        </w:rPr>
      </w:pPr>
      <w:r w:rsidRPr="003A4314">
        <w:rPr>
          <w:rFonts w:ascii="Times New Roman" w:hAnsi="Times New Roman" w:cs="Times New Roman"/>
          <w:b/>
          <w:bCs/>
          <w:sz w:val="32"/>
          <w:szCs w:val="32"/>
        </w:rPr>
        <w:t>Data Transformation</w:t>
      </w:r>
    </w:p>
    <w:p w14:paraId="7EF665AB" w14:textId="77777777" w:rsidR="003A4314" w:rsidRPr="003A4314" w:rsidRDefault="003A4314" w:rsidP="003A4314">
      <w:pPr>
        <w:rPr>
          <w:rFonts w:ascii="Times New Roman" w:hAnsi="Times New Roman" w:cs="Times New Roman"/>
          <w:sz w:val="28"/>
          <w:szCs w:val="28"/>
        </w:rPr>
      </w:pPr>
      <w:r w:rsidRPr="003A4314">
        <w:rPr>
          <w:rFonts w:ascii="Times New Roman" w:hAnsi="Times New Roman" w:cs="Times New Roman"/>
          <w:sz w:val="28"/>
          <w:szCs w:val="28"/>
        </w:rPr>
        <w:t>Several transformation techniques were employed:</w:t>
      </w:r>
    </w:p>
    <w:p w14:paraId="4DA751EC" w14:textId="77777777" w:rsidR="003A4314" w:rsidRPr="003A4314" w:rsidRDefault="003A4314" w:rsidP="003A4314">
      <w:pPr>
        <w:numPr>
          <w:ilvl w:val="0"/>
          <w:numId w:val="19"/>
        </w:numPr>
        <w:rPr>
          <w:rFonts w:ascii="Times New Roman" w:hAnsi="Times New Roman" w:cs="Times New Roman"/>
          <w:sz w:val="28"/>
          <w:szCs w:val="28"/>
        </w:rPr>
      </w:pPr>
      <w:r w:rsidRPr="003A4314">
        <w:rPr>
          <w:rFonts w:ascii="Times New Roman" w:hAnsi="Times New Roman" w:cs="Times New Roman"/>
          <w:sz w:val="28"/>
          <w:szCs w:val="28"/>
        </w:rPr>
        <w:t>Reshaping dataset structure.</w:t>
      </w:r>
    </w:p>
    <w:p w14:paraId="26FEADDE" w14:textId="77777777" w:rsidR="003A4314" w:rsidRPr="003A4314" w:rsidRDefault="003A4314" w:rsidP="003A4314">
      <w:pPr>
        <w:numPr>
          <w:ilvl w:val="0"/>
          <w:numId w:val="19"/>
        </w:numPr>
        <w:rPr>
          <w:rFonts w:ascii="Times New Roman" w:hAnsi="Times New Roman" w:cs="Times New Roman"/>
          <w:sz w:val="28"/>
          <w:szCs w:val="28"/>
        </w:rPr>
      </w:pPr>
      <w:r w:rsidRPr="003A4314">
        <w:rPr>
          <w:rFonts w:ascii="Times New Roman" w:hAnsi="Times New Roman" w:cs="Times New Roman"/>
          <w:sz w:val="28"/>
          <w:szCs w:val="28"/>
        </w:rPr>
        <w:t>Creating time-based features.</w:t>
      </w:r>
    </w:p>
    <w:p w14:paraId="1360DD0A" w14:textId="77777777" w:rsidR="003A4314" w:rsidRPr="003A4314" w:rsidRDefault="003A4314" w:rsidP="003A4314">
      <w:pPr>
        <w:numPr>
          <w:ilvl w:val="0"/>
          <w:numId w:val="19"/>
        </w:numPr>
        <w:rPr>
          <w:rFonts w:ascii="Times New Roman" w:hAnsi="Times New Roman" w:cs="Times New Roman"/>
          <w:sz w:val="28"/>
          <w:szCs w:val="28"/>
        </w:rPr>
      </w:pPr>
      <w:r w:rsidRPr="003A4314">
        <w:rPr>
          <w:rFonts w:ascii="Times New Roman" w:hAnsi="Times New Roman" w:cs="Times New Roman"/>
          <w:sz w:val="28"/>
          <w:szCs w:val="28"/>
        </w:rPr>
        <w:t>Converting categorical variables into usable formats.</w:t>
      </w:r>
    </w:p>
    <w:p w14:paraId="060C95BD" w14:textId="77777777" w:rsidR="003A4314" w:rsidRPr="003A4314" w:rsidRDefault="003A4314" w:rsidP="003A4314">
      <w:pPr>
        <w:numPr>
          <w:ilvl w:val="0"/>
          <w:numId w:val="19"/>
        </w:numPr>
        <w:rPr>
          <w:rFonts w:ascii="Times New Roman" w:hAnsi="Times New Roman" w:cs="Times New Roman"/>
          <w:sz w:val="28"/>
          <w:szCs w:val="28"/>
        </w:rPr>
      </w:pPr>
      <w:r w:rsidRPr="003A4314">
        <w:rPr>
          <w:rFonts w:ascii="Times New Roman" w:hAnsi="Times New Roman" w:cs="Times New Roman"/>
          <w:sz w:val="28"/>
          <w:szCs w:val="28"/>
        </w:rPr>
        <w:t>Preparing target variables for regression modeling.</w:t>
      </w:r>
    </w:p>
    <w:p w14:paraId="19480111" w14:textId="5F3C70EA" w:rsidR="003A4314" w:rsidRDefault="003A4314" w:rsidP="003A4314">
      <w:pPr>
        <w:rPr>
          <w:rFonts w:ascii="Times New Roman" w:hAnsi="Times New Roman" w:cs="Times New Roman"/>
          <w:sz w:val="28"/>
          <w:szCs w:val="28"/>
        </w:rPr>
      </w:pPr>
      <w:r w:rsidRPr="003A4314">
        <w:rPr>
          <w:rFonts w:ascii="Times New Roman" w:hAnsi="Times New Roman" w:cs="Times New Roman"/>
          <w:sz w:val="28"/>
          <w:szCs w:val="28"/>
        </w:rPr>
        <w:t>These transformations improved model readiness.</w:t>
      </w:r>
    </w:p>
    <w:p w14:paraId="11635B3E" w14:textId="77777777" w:rsidR="009B44E1" w:rsidRPr="00D154F3" w:rsidRDefault="009B44E1" w:rsidP="003A4314">
      <w:pPr>
        <w:rPr>
          <w:rFonts w:ascii="Times New Roman" w:hAnsi="Times New Roman" w:cs="Times New Roman"/>
          <w:sz w:val="28"/>
          <w:szCs w:val="28"/>
        </w:rPr>
      </w:pPr>
    </w:p>
    <w:p w14:paraId="309ACE44" w14:textId="22C0010A" w:rsidR="003A4314" w:rsidRPr="003A4314" w:rsidRDefault="003A4314" w:rsidP="003A4314">
      <w:pPr>
        <w:pStyle w:val="ListParagraph"/>
        <w:numPr>
          <w:ilvl w:val="1"/>
          <w:numId w:val="1"/>
        </w:numPr>
        <w:rPr>
          <w:rFonts w:ascii="Times New Roman" w:hAnsi="Times New Roman" w:cs="Times New Roman"/>
          <w:b/>
          <w:bCs/>
          <w:sz w:val="32"/>
          <w:szCs w:val="32"/>
        </w:rPr>
      </w:pPr>
      <w:r w:rsidRPr="003A4314">
        <w:rPr>
          <w:rFonts w:ascii="Times New Roman" w:hAnsi="Times New Roman" w:cs="Times New Roman"/>
          <w:b/>
          <w:bCs/>
          <w:sz w:val="32"/>
          <w:szCs w:val="32"/>
        </w:rPr>
        <w:lastRenderedPageBreak/>
        <w:t>Automatic Outlier Removal</w:t>
      </w:r>
    </w:p>
    <w:p w14:paraId="47BC6D75" w14:textId="7A11FA8F" w:rsidR="003A4314" w:rsidRDefault="003A4314" w:rsidP="003A4314">
      <w:pPr>
        <w:rPr>
          <w:rFonts w:ascii="Times New Roman" w:hAnsi="Times New Roman" w:cs="Times New Roman"/>
          <w:b/>
          <w:bCs/>
          <w:sz w:val="32"/>
          <w:szCs w:val="32"/>
        </w:rPr>
      </w:pPr>
      <w:r w:rsidRPr="003A4314">
        <w:rPr>
          <w:rFonts w:ascii="Times New Roman" w:hAnsi="Times New Roman" w:cs="Times New Roman"/>
          <w:b/>
          <w:bCs/>
          <w:sz w:val="32"/>
          <w:szCs w:val="32"/>
        </w:rPr>
        <w:drawing>
          <wp:inline distT="0" distB="0" distL="0" distR="0" wp14:anchorId="1EC6360A" wp14:editId="4E0059CA">
            <wp:extent cx="5704840" cy="3390900"/>
            <wp:effectExtent l="0" t="0" r="0" b="0"/>
            <wp:docPr id="110000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03564" name=""/>
                    <pic:cNvPicPr/>
                  </pic:nvPicPr>
                  <pic:blipFill>
                    <a:blip r:embed="rId23"/>
                    <a:stretch>
                      <a:fillRect/>
                    </a:stretch>
                  </pic:blipFill>
                  <pic:spPr>
                    <a:xfrm>
                      <a:off x="0" y="0"/>
                      <a:ext cx="5722166" cy="3401198"/>
                    </a:xfrm>
                    <a:prstGeom prst="rect">
                      <a:avLst/>
                    </a:prstGeom>
                  </pic:spPr>
                </pic:pic>
              </a:graphicData>
            </a:graphic>
          </wp:inline>
        </w:drawing>
      </w:r>
    </w:p>
    <w:p w14:paraId="46FC6280" w14:textId="765C1CC6" w:rsidR="00D154F3" w:rsidRDefault="00D154F3" w:rsidP="003A4314">
      <w:pPr>
        <w:rPr>
          <w:rFonts w:ascii="Times New Roman" w:hAnsi="Times New Roman" w:cs="Times New Roman"/>
          <w:b/>
          <w:bCs/>
          <w:sz w:val="32"/>
          <w:szCs w:val="32"/>
        </w:rPr>
      </w:pPr>
      <w:r w:rsidRPr="00D154F3">
        <w:rPr>
          <w:rFonts w:ascii="Times New Roman" w:hAnsi="Times New Roman" w:cs="Times New Roman"/>
          <w:sz w:val="28"/>
          <w:szCs w:val="28"/>
        </w:rPr>
        <w:drawing>
          <wp:inline distT="0" distB="0" distL="0" distR="0" wp14:anchorId="46C8E0AC" wp14:editId="166C3416">
            <wp:extent cx="5943600" cy="3771900"/>
            <wp:effectExtent l="0" t="0" r="0" b="0"/>
            <wp:docPr id="63816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64451" name=""/>
                    <pic:cNvPicPr/>
                  </pic:nvPicPr>
                  <pic:blipFill>
                    <a:blip r:embed="rId24"/>
                    <a:stretch>
                      <a:fillRect/>
                    </a:stretch>
                  </pic:blipFill>
                  <pic:spPr>
                    <a:xfrm>
                      <a:off x="0" y="0"/>
                      <a:ext cx="5943600" cy="3771900"/>
                    </a:xfrm>
                    <a:prstGeom prst="rect">
                      <a:avLst/>
                    </a:prstGeom>
                  </pic:spPr>
                </pic:pic>
              </a:graphicData>
            </a:graphic>
          </wp:inline>
        </w:drawing>
      </w:r>
    </w:p>
    <w:p w14:paraId="05642528" w14:textId="77777777" w:rsidR="009B44E1" w:rsidRDefault="009B44E1" w:rsidP="003A4314">
      <w:pPr>
        <w:rPr>
          <w:rFonts w:ascii="Times New Roman" w:hAnsi="Times New Roman" w:cs="Times New Roman"/>
          <w:b/>
          <w:bCs/>
          <w:sz w:val="32"/>
          <w:szCs w:val="32"/>
        </w:rPr>
      </w:pPr>
    </w:p>
    <w:p w14:paraId="4CA91E6D" w14:textId="77777777" w:rsidR="003A4314" w:rsidRPr="003A4314" w:rsidRDefault="003A4314" w:rsidP="003A4314">
      <w:pPr>
        <w:rPr>
          <w:rFonts w:ascii="Times New Roman" w:hAnsi="Times New Roman" w:cs="Times New Roman"/>
          <w:sz w:val="28"/>
          <w:szCs w:val="28"/>
        </w:rPr>
      </w:pPr>
      <w:r w:rsidRPr="003A4314">
        <w:rPr>
          <w:rFonts w:ascii="Times New Roman" w:hAnsi="Times New Roman" w:cs="Times New Roman"/>
          <w:sz w:val="28"/>
          <w:szCs w:val="28"/>
        </w:rPr>
        <w:lastRenderedPageBreak/>
        <w:t>Outliers were identified using:</w:t>
      </w:r>
    </w:p>
    <w:p w14:paraId="0F0120C2" w14:textId="77777777" w:rsidR="003A4314" w:rsidRPr="003A4314" w:rsidRDefault="003A4314" w:rsidP="003A4314">
      <w:pPr>
        <w:numPr>
          <w:ilvl w:val="0"/>
          <w:numId w:val="20"/>
        </w:numPr>
        <w:rPr>
          <w:rFonts w:ascii="Times New Roman" w:hAnsi="Times New Roman" w:cs="Times New Roman"/>
          <w:sz w:val="28"/>
          <w:szCs w:val="28"/>
        </w:rPr>
      </w:pPr>
      <w:r w:rsidRPr="003A4314">
        <w:rPr>
          <w:rFonts w:ascii="Times New Roman" w:hAnsi="Times New Roman" w:cs="Times New Roman"/>
          <w:sz w:val="28"/>
          <w:szCs w:val="28"/>
        </w:rPr>
        <w:t>Boxplots</w:t>
      </w:r>
    </w:p>
    <w:p w14:paraId="39525ED6" w14:textId="77777777" w:rsidR="003A4314" w:rsidRPr="003A4314" w:rsidRDefault="003A4314" w:rsidP="003A4314">
      <w:pPr>
        <w:numPr>
          <w:ilvl w:val="0"/>
          <w:numId w:val="20"/>
        </w:numPr>
        <w:rPr>
          <w:rFonts w:ascii="Times New Roman" w:hAnsi="Times New Roman" w:cs="Times New Roman"/>
          <w:sz w:val="28"/>
          <w:szCs w:val="28"/>
        </w:rPr>
      </w:pPr>
      <w:r w:rsidRPr="003A4314">
        <w:rPr>
          <w:rFonts w:ascii="Times New Roman" w:hAnsi="Times New Roman" w:cs="Times New Roman"/>
          <w:sz w:val="28"/>
          <w:szCs w:val="28"/>
        </w:rPr>
        <w:t>Interquartile Range (IQR)</w:t>
      </w:r>
    </w:p>
    <w:p w14:paraId="280CFF9A" w14:textId="77777777" w:rsidR="003A4314" w:rsidRPr="003A4314" w:rsidRDefault="003A4314" w:rsidP="003A4314">
      <w:pPr>
        <w:numPr>
          <w:ilvl w:val="0"/>
          <w:numId w:val="20"/>
        </w:numPr>
        <w:rPr>
          <w:rFonts w:ascii="Times New Roman" w:hAnsi="Times New Roman" w:cs="Times New Roman"/>
          <w:sz w:val="28"/>
          <w:szCs w:val="28"/>
        </w:rPr>
      </w:pPr>
      <w:r w:rsidRPr="003A4314">
        <w:rPr>
          <w:rFonts w:ascii="Times New Roman" w:hAnsi="Times New Roman" w:cs="Times New Roman"/>
          <w:sz w:val="28"/>
          <w:szCs w:val="28"/>
        </w:rPr>
        <w:t>Z-score methods</w:t>
      </w:r>
    </w:p>
    <w:p w14:paraId="37E0DC9E" w14:textId="5263770E" w:rsidR="00D154F3" w:rsidRPr="00D154F3" w:rsidRDefault="003A4314" w:rsidP="003A4314">
      <w:pPr>
        <w:rPr>
          <w:rFonts w:ascii="Times New Roman" w:hAnsi="Times New Roman" w:cs="Times New Roman"/>
          <w:sz w:val="28"/>
          <w:szCs w:val="28"/>
        </w:rPr>
      </w:pPr>
      <w:r w:rsidRPr="003A4314">
        <w:rPr>
          <w:rFonts w:ascii="Times New Roman" w:hAnsi="Times New Roman" w:cs="Times New Roman"/>
          <w:sz w:val="28"/>
          <w:szCs w:val="28"/>
        </w:rPr>
        <w:t>Extreme observations were investigated and removed when appropriate.</w:t>
      </w:r>
      <w:r w:rsidR="009B44E1">
        <w:rPr>
          <w:rFonts w:ascii="Times New Roman" w:hAnsi="Times New Roman" w:cs="Times New Roman"/>
          <w:sz w:val="28"/>
          <w:szCs w:val="28"/>
        </w:rPr>
        <w:t xml:space="preserve"> </w:t>
      </w:r>
      <w:r w:rsidRPr="003A4314">
        <w:rPr>
          <w:rFonts w:ascii="Times New Roman" w:hAnsi="Times New Roman" w:cs="Times New Roman"/>
          <w:sz w:val="28"/>
          <w:szCs w:val="28"/>
        </w:rPr>
        <w:t>Outlier removal improves model robustness and prediction accuracy.</w:t>
      </w:r>
    </w:p>
    <w:p w14:paraId="2C7BC5BA" w14:textId="1DF9447F" w:rsidR="003A4314" w:rsidRPr="003A4314" w:rsidRDefault="003A4314" w:rsidP="003A4314">
      <w:pPr>
        <w:pStyle w:val="ListParagraph"/>
        <w:numPr>
          <w:ilvl w:val="1"/>
          <w:numId w:val="1"/>
        </w:numPr>
        <w:rPr>
          <w:rFonts w:ascii="Times New Roman" w:hAnsi="Times New Roman" w:cs="Times New Roman"/>
          <w:b/>
          <w:bCs/>
          <w:sz w:val="32"/>
          <w:szCs w:val="32"/>
        </w:rPr>
      </w:pPr>
      <w:r w:rsidRPr="003A4314">
        <w:rPr>
          <w:rFonts w:ascii="Times New Roman" w:hAnsi="Times New Roman" w:cs="Times New Roman"/>
          <w:b/>
          <w:bCs/>
          <w:sz w:val="32"/>
          <w:szCs w:val="32"/>
        </w:rPr>
        <w:t>One-Hot Encoding</w:t>
      </w:r>
    </w:p>
    <w:p w14:paraId="137E12CC" w14:textId="67A916D7" w:rsidR="00D154F3" w:rsidRDefault="003A4314" w:rsidP="003A4314">
      <w:pPr>
        <w:rPr>
          <w:rFonts w:ascii="Times New Roman" w:hAnsi="Times New Roman" w:cs="Times New Roman"/>
          <w:sz w:val="28"/>
          <w:szCs w:val="28"/>
        </w:rPr>
      </w:pPr>
      <w:r w:rsidRPr="003A4314">
        <w:rPr>
          <w:rFonts w:ascii="Times New Roman" w:hAnsi="Times New Roman" w:cs="Times New Roman"/>
          <w:sz w:val="28"/>
          <w:szCs w:val="28"/>
        </w:rPr>
        <w:t>Categorical variables such as country identifiers were transformed into numerical representations using One-Hot Encoding when required.</w:t>
      </w:r>
      <w:r w:rsidR="009B44E1">
        <w:rPr>
          <w:rFonts w:ascii="Times New Roman" w:hAnsi="Times New Roman" w:cs="Times New Roman"/>
          <w:sz w:val="28"/>
          <w:szCs w:val="28"/>
        </w:rPr>
        <w:t xml:space="preserve"> </w:t>
      </w:r>
      <w:r w:rsidRPr="003A4314">
        <w:rPr>
          <w:rFonts w:ascii="Times New Roman" w:hAnsi="Times New Roman" w:cs="Times New Roman"/>
          <w:sz w:val="28"/>
          <w:szCs w:val="28"/>
        </w:rPr>
        <w:t>This allows machine learning algorithms to process categorical information effectively.</w:t>
      </w:r>
    </w:p>
    <w:p w14:paraId="48D88EEB" w14:textId="77777777" w:rsidR="00D154F3" w:rsidRDefault="00D154F3" w:rsidP="003A4314">
      <w:pPr>
        <w:rPr>
          <w:rFonts w:ascii="Times New Roman" w:hAnsi="Times New Roman" w:cs="Times New Roman"/>
          <w:sz w:val="28"/>
          <w:szCs w:val="28"/>
        </w:rPr>
      </w:pPr>
    </w:p>
    <w:p w14:paraId="7F7E763D" w14:textId="07215BE2" w:rsidR="001D1BA2" w:rsidRPr="001D1BA2" w:rsidRDefault="001D1BA2" w:rsidP="001D1BA2">
      <w:pPr>
        <w:pStyle w:val="ListParagraph"/>
        <w:numPr>
          <w:ilvl w:val="0"/>
          <w:numId w:val="1"/>
        </w:numPr>
        <w:rPr>
          <w:rFonts w:ascii="Times New Roman" w:hAnsi="Times New Roman" w:cs="Times New Roman"/>
          <w:b/>
          <w:bCs/>
          <w:sz w:val="40"/>
          <w:szCs w:val="40"/>
        </w:rPr>
      </w:pPr>
      <w:r w:rsidRPr="001D1BA2">
        <w:rPr>
          <w:rFonts w:ascii="Times New Roman" w:hAnsi="Times New Roman" w:cs="Times New Roman"/>
          <w:b/>
          <w:bCs/>
          <w:sz w:val="40"/>
          <w:szCs w:val="40"/>
        </w:rPr>
        <w:t>Feature Scaling</w:t>
      </w:r>
    </w:p>
    <w:p w14:paraId="4D95AFF8" w14:textId="7EC8434A" w:rsidR="001D1BA2" w:rsidRDefault="001D1BA2" w:rsidP="001D1BA2">
      <w:pPr>
        <w:rPr>
          <w:rFonts w:ascii="Times New Roman" w:hAnsi="Times New Roman" w:cs="Times New Roman"/>
          <w:sz w:val="28"/>
          <w:szCs w:val="28"/>
        </w:rPr>
      </w:pPr>
      <w:r w:rsidRPr="001D1BA2">
        <w:rPr>
          <w:rFonts w:ascii="Times New Roman" w:hAnsi="Times New Roman" w:cs="Times New Roman"/>
          <w:sz w:val="28"/>
          <w:szCs w:val="28"/>
        </w:rPr>
        <w:t xml:space="preserve">Feature scaling ensures that variables contribute equally during model </w:t>
      </w:r>
      <w:proofErr w:type="spellStart"/>
      <w:proofErr w:type="gramStart"/>
      <w:r w:rsidRPr="001D1BA2">
        <w:rPr>
          <w:rFonts w:ascii="Times New Roman" w:hAnsi="Times New Roman" w:cs="Times New Roman"/>
          <w:sz w:val="28"/>
          <w:szCs w:val="28"/>
        </w:rPr>
        <w:t>training.Without</w:t>
      </w:r>
      <w:proofErr w:type="spellEnd"/>
      <w:proofErr w:type="gramEnd"/>
      <w:r w:rsidRPr="001D1BA2">
        <w:rPr>
          <w:rFonts w:ascii="Times New Roman" w:hAnsi="Times New Roman" w:cs="Times New Roman"/>
          <w:sz w:val="28"/>
          <w:szCs w:val="28"/>
        </w:rPr>
        <w:t xml:space="preserve"> scaling, features with larger magnitudes can dominate learning processes.</w:t>
      </w:r>
    </w:p>
    <w:p w14:paraId="3F3934F7" w14:textId="77777777" w:rsidR="00D154F3" w:rsidRDefault="00D154F3" w:rsidP="001D1BA2">
      <w:pPr>
        <w:rPr>
          <w:rFonts w:ascii="Times New Roman" w:hAnsi="Times New Roman" w:cs="Times New Roman"/>
          <w:sz w:val="28"/>
          <w:szCs w:val="28"/>
        </w:rPr>
      </w:pPr>
    </w:p>
    <w:p w14:paraId="69B1BC06" w14:textId="36274840" w:rsidR="001D1BA2" w:rsidRPr="001D1BA2" w:rsidRDefault="001D1BA2" w:rsidP="001D1BA2">
      <w:pPr>
        <w:pStyle w:val="ListParagraph"/>
        <w:numPr>
          <w:ilvl w:val="1"/>
          <w:numId w:val="1"/>
        </w:numPr>
        <w:rPr>
          <w:rFonts w:ascii="Times New Roman" w:hAnsi="Times New Roman" w:cs="Times New Roman"/>
          <w:b/>
          <w:bCs/>
          <w:sz w:val="32"/>
          <w:szCs w:val="32"/>
        </w:rPr>
      </w:pPr>
      <w:r w:rsidRPr="001D1BA2">
        <w:rPr>
          <w:rFonts w:ascii="Times New Roman" w:hAnsi="Times New Roman" w:cs="Times New Roman"/>
          <w:b/>
          <w:bCs/>
          <w:sz w:val="32"/>
          <w:szCs w:val="32"/>
        </w:rPr>
        <w:t>Standard Scaling</w:t>
      </w:r>
    </w:p>
    <w:p w14:paraId="1C211E4E" w14:textId="77777777" w:rsidR="001D1BA2" w:rsidRPr="001D1BA2" w:rsidRDefault="001D1BA2" w:rsidP="001D1BA2">
      <w:pPr>
        <w:rPr>
          <w:rFonts w:ascii="Times New Roman" w:hAnsi="Times New Roman" w:cs="Times New Roman"/>
          <w:sz w:val="28"/>
          <w:szCs w:val="28"/>
        </w:rPr>
      </w:pPr>
      <w:proofErr w:type="spellStart"/>
      <w:r w:rsidRPr="001D1BA2">
        <w:rPr>
          <w:rFonts w:ascii="Times New Roman" w:hAnsi="Times New Roman" w:cs="Times New Roman"/>
          <w:sz w:val="28"/>
          <w:szCs w:val="28"/>
        </w:rPr>
        <w:t>StandardScaler</w:t>
      </w:r>
      <w:proofErr w:type="spellEnd"/>
      <w:r w:rsidRPr="001D1BA2">
        <w:rPr>
          <w:rFonts w:ascii="Times New Roman" w:hAnsi="Times New Roman" w:cs="Times New Roman"/>
          <w:sz w:val="28"/>
          <w:szCs w:val="28"/>
        </w:rPr>
        <w:t xml:space="preserve"> was applied to normalize numerical features.</w:t>
      </w:r>
    </w:p>
    <w:p w14:paraId="3D94465E" w14:textId="77777777" w:rsidR="001D1BA2" w:rsidRPr="001D1BA2" w:rsidRDefault="001D1BA2" w:rsidP="001D1BA2">
      <w:pPr>
        <w:rPr>
          <w:rFonts w:ascii="Times New Roman" w:hAnsi="Times New Roman" w:cs="Times New Roman"/>
          <w:sz w:val="28"/>
          <w:szCs w:val="28"/>
        </w:rPr>
      </w:pPr>
      <w:r w:rsidRPr="001D1BA2">
        <w:rPr>
          <w:rFonts w:ascii="Times New Roman" w:hAnsi="Times New Roman" w:cs="Times New Roman"/>
          <w:sz w:val="28"/>
          <w:szCs w:val="28"/>
        </w:rPr>
        <w:t>The transformation uses:</w:t>
      </w:r>
    </w:p>
    <w:p w14:paraId="7C5C482E" w14:textId="77777777" w:rsidR="001D1BA2" w:rsidRPr="001D1BA2" w:rsidRDefault="001D1BA2" w:rsidP="001D1BA2">
      <w:pPr>
        <w:rPr>
          <w:rFonts w:ascii="Times New Roman" w:hAnsi="Times New Roman" w:cs="Times New Roman"/>
          <w:sz w:val="28"/>
          <w:szCs w:val="28"/>
        </w:rPr>
      </w:pPr>
      <w:r w:rsidRPr="001D1BA2">
        <w:rPr>
          <w:rFonts w:ascii="Times New Roman" w:hAnsi="Times New Roman" w:cs="Times New Roman"/>
          <w:sz w:val="28"/>
          <w:szCs w:val="28"/>
        </w:rPr>
        <w:t>Z = (X − μ) / σ</w:t>
      </w:r>
    </w:p>
    <w:p w14:paraId="7B4A0A36" w14:textId="77777777" w:rsidR="001D1BA2" w:rsidRPr="001D1BA2" w:rsidRDefault="001D1BA2" w:rsidP="001D1BA2">
      <w:pPr>
        <w:rPr>
          <w:rFonts w:ascii="Times New Roman" w:hAnsi="Times New Roman" w:cs="Times New Roman"/>
          <w:sz w:val="28"/>
          <w:szCs w:val="28"/>
        </w:rPr>
      </w:pPr>
      <w:r w:rsidRPr="001D1BA2">
        <w:rPr>
          <w:rFonts w:ascii="Times New Roman" w:hAnsi="Times New Roman" w:cs="Times New Roman"/>
          <w:sz w:val="28"/>
          <w:szCs w:val="28"/>
        </w:rPr>
        <w:t>Advantages include:</w:t>
      </w:r>
    </w:p>
    <w:p w14:paraId="6276C369" w14:textId="77777777" w:rsidR="001D1BA2" w:rsidRPr="001D1BA2" w:rsidRDefault="001D1BA2" w:rsidP="001D1BA2">
      <w:pPr>
        <w:numPr>
          <w:ilvl w:val="0"/>
          <w:numId w:val="21"/>
        </w:numPr>
        <w:rPr>
          <w:rFonts w:ascii="Times New Roman" w:hAnsi="Times New Roman" w:cs="Times New Roman"/>
          <w:sz w:val="28"/>
          <w:szCs w:val="28"/>
        </w:rPr>
      </w:pPr>
      <w:r w:rsidRPr="001D1BA2">
        <w:rPr>
          <w:rFonts w:ascii="Times New Roman" w:hAnsi="Times New Roman" w:cs="Times New Roman"/>
          <w:sz w:val="28"/>
          <w:szCs w:val="28"/>
        </w:rPr>
        <w:t>Improved convergence.</w:t>
      </w:r>
    </w:p>
    <w:p w14:paraId="01336E7C" w14:textId="77777777" w:rsidR="001D1BA2" w:rsidRPr="001D1BA2" w:rsidRDefault="001D1BA2" w:rsidP="001D1BA2">
      <w:pPr>
        <w:numPr>
          <w:ilvl w:val="0"/>
          <w:numId w:val="21"/>
        </w:numPr>
        <w:rPr>
          <w:rFonts w:ascii="Times New Roman" w:hAnsi="Times New Roman" w:cs="Times New Roman"/>
          <w:sz w:val="28"/>
          <w:szCs w:val="28"/>
        </w:rPr>
      </w:pPr>
      <w:r w:rsidRPr="001D1BA2">
        <w:rPr>
          <w:rFonts w:ascii="Times New Roman" w:hAnsi="Times New Roman" w:cs="Times New Roman"/>
          <w:sz w:val="28"/>
          <w:szCs w:val="28"/>
        </w:rPr>
        <w:t>Better model stability.</w:t>
      </w:r>
    </w:p>
    <w:p w14:paraId="2D224EA2" w14:textId="77777777" w:rsidR="001D1BA2" w:rsidRPr="001D1BA2" w:rsidRDefault="001D1BA2" w:rsidP="001D1BA2">
      <w:pPr>
        <w:numPr>
          <w:ilvl w:val="0"/>
          <w:numId w:val="21"/>
        </w:numPr>
        <w:rPr>
          <w:rFonts w:ascii="Times New Roman" w:hAnsi="Times New Roman" w:cs="Times New Roman"/>
          <w:sz w:val="28"/>
          <w:szCs w:val="28"/>
        </w:rPr>
      </w:pPr>
      <w:r w:rsidRPr="001D1BA2">
        <w:rPr>
          <w:rFonts w:ascii="Times New Roman" w:hAnsi="Times New Roman" w:cs="Times New Roman"/>
          <w:sz w:val="28"/>
          <w:szCs w:val="28"/>
        </w:rPr>
        <w:t>Enhanced performance for distance-based algorithms.</w:t>
      </w:r>
    </w:p>
    <w:p w14:paraId="0E44D0C0" w14:textId="301B48EE" w:rsidR="00D154F3" w:rsidRPr="009B44E1" w:rsidRDefault="001D1BA2" w:rsidP="009B44E1">
      <w:pPr>
        <w:numPr>
          <w:ilvl w:val="0"/>
          <w:numId w:val="21"/>
        </w:numPr>
        <w:rPr>
          <w:rFonts w:ascii="Times New Roman" w:hAnsi="Times New Roman" w:cs="Times New Roman"/>
          <w:sz w:val="28"/>
          <w:szCs w:val="28"/>
        </w:rPr>
      </w:pPr>
      <w:r w:rsidRPr="001D1BA2">
        <w:rPr>
          <w:rFonts w:ascii="Times New Roman" w:hAnsi="Times New Roman" w:cs="Times New Roman"/>
          <w:sz w:val="28"/>
          <w:szCs w:val="28"/>
        </w:rPr>
        <w:t>Reduced sensitivity to varying feature scales.</w:t>
      </w:r>
    </w:p>
    <w:p w14:paraId="6232139D" w14:textId="3EFF3576" w:rsidR="001D1BA2" w:rsidRPr="001D1BA2" w:rsidRDefault="001D1BA2" w:rsidP="001D1BA2">
      <w:pPr>
        <w:pStyle w:val="ListParagraph"/>
        <w:numPr>
          <w:ilvl w:val="0"/>
          <w:numId w:val="1"/>
        </w:numPr>
        <w:rPr>
          <w:rFonts w:ascii="Times New Roman" w:hAnsi="Times New Roman" w:cs="Times New Roman"/>
          <w:b/>
          <w:bCs/>
          <w:sz w:val="40"/>
          <w:szCs w:val="40"/>
        </w:rPr>
      </w:pPr>
      <w:r w:rsidRPr="001D1BA2">
        <w:rPr>
          <w:rFonts w:ascii="Times New Roman" w:hAnsi="Times New Roman" w:cs="Times New Roman"/>
          <w:b/>
          <w:bCs/>
          <w:sz w:val="40"/>
          <w:szCs w:val="40"/>
        </w:rPr>
        <w:lastRenderedPageBreak/>
        <w:t>Dataset Splitting</w:t>
      </w:r>
    </w:p>
    <w:p w14:paraId="5F7A78CA" w14:textId="77777777" w:rsidR="001D1BA2" w:rsidRPr="001D1BA2" w:rsidRDefault="001D1BA2" w:rsidP="001D1BA2">
      <w:pPr>
        <w:rPr>
          <w:rFonts w:ascii="Times New Roman" w:hAnsi="Times New Roman" w:cs="Times New Roman"/>
          <w:sz w:val="28"/>
          <w:szCs w:val="28"/>
        </w:rPr>
      </w:pPr>
      <w:r w:rsidRPr="001D1BA2">
        <w:rPr>
          <w:rFonts w:ascii="Times New Roman" w:hAnsi="Times New Roman" w:cs="Times New Roman"/>
          <w:sz w:val="28"/>
          <w:szCs w:val="28"/>
        </w:rPr>
        <w:t>The dataset was divided into training and testing subsets.</w:t>
      </w:r>
    </w:p>
    <w:p w14:paraId="7878D3FE" w14:textId="77777777" w:rsidR="001D1BA2" w:rsidRPr="001D1BA2" w:rsidRDefault="001D1BA2" w:rsidP="001D1BA2">
      <w:pPr>
        <w:rPr>
          <w:rFonts w:ascii="Times New Roman" w:hAnsi="Times New Roman" w:cs="Times New Roman"/>
          <w:sz w:val="28"/>
          <w:szCs w:val="28"/>
        </w:rPr>
      </w:pPr>
      <w:r w:rsidRPr="001D1BA2">
        <w:rPr>
          <w:rFonts w:ascii="Times New Roman" w:hAnsi="Times New Roman" w:cs="Times New Roman"/>
          <w:sz w:val="28"/>
          <w:szCs w:val="28"/>
        </w:rPr>
        <w:t>Typical split ratio:</w:t>
      </w:r>
    </w:p>
    <w:p w14:paraId="4E69A5B8" w14:textId="77777777" w:rsidR="001D1BA2" w:rsidRPr="001D1BA2" w:rsidRDefault="001D1BA2" w:rsidP="001D1BA2">
      <w:pPr>
        <w:numPr>
          <w:ilvl w:val="0"/>
          <w:numId w:val="22"/>
        </w:numPr>
        <w:rPr>
          <w:rFonts w:ascii="Times New Roman" w:hAnsi="Times New Roman" w:cs="Times New Roman"/>
          <w:sz w:val="28"/>
          <w:szCs w:val="28"/>
        </w:rPr>
      </w:pPr>
      <w:r w:rsidRPr="001D1BA2">
        <w:rPr>
          <w:rFonts w:ascii="Times New Roman" w:hAnsi="Times New Roman" w:cs="Times New Roman"/>
          <w:sz w:val="28"/>
          <w:szCs w:val="28"/>
        </w:rPr>
        <w:t>80% Training</w:t>
      </w:r>
    </w:p>
    <w:p w14:paraId="460753CB" w14:textId="77777777" w:rsidR="001D1BA2" w:rsidRPr="001D1BA2" w:rsidRDefault="001D1BA2" w:rsidP="001D1BA2">
      <w:pPr>
        <w:numPr>
          <w:ilvl w:val="0"/>
          <w:numId w:val="22"/>
        </w:numPr>
        <w:rPr>
          <w:rFonts w:ascii="Times New Roman" w:hAnsi="Times New Roman" w:cs="Times New Roman"/>
          <w:sz w:val="28"/>
          <w:szCs w:val="28"/>
        </w:rPr>
      </w:pPr>
      <w:r w:rsidRPr="001D1BA2">
        <w:rPr>
          <w:rFonts w:ascii="Times New Roman" w:hAnsi="Times New Roman" w:cs="Times New Roman"/>
          <w:sz w:val="28"/>
          <w:szCs w:val="28"/>
        </w:rPr>
        <w:t>20% Testing</w:t>
      </w:r>
    </w:p>
    <w:p w14:paraId="4DD8FE45" w14:textId="4D5A6062" w:rsidR="00D154F3" w:rsidRPr="00FA6429" w:rsidRDefault="001D1BA2" w:rsidP="001D1BA2">
      <w:pPr>
        <w:rPr>
          <w:rFonts w:ascii="Times New Roman" w:hAnsi="Times New Roman" w:cs="Times New Roman"/>
          <w:sz w:val="28"/>
          <w:szCs w:val="28"/>
        </w:rPr>
      </w:pPr>
      <w:r w:rsidRPr="001D1BA2">
        <w:rPr>
          <w:rFonts w:ascii="Times New Roman" w:hAnsi="Times New Roman" w:cs="Times New Roman"/>
          <w:sz w:val="28"/>
          <w:szCs w:val="28"/>
        </w:rPr>
        <w:t>The training set is used to build models while the testing set evaluates generalization performance.</w:t>
      </w:r>
    </w:p>
    <w:p w14:paraId="299A71C9" w14:textId="0028630E" w:rsidR="001D1BA2" w:rsidRPr="001D1BA2" w:rsidRDefault="001D1BA2" w:rsidP="001D1BA2">
      <w:pPr>
        <w:pStyle w:val="ListParagraph"/>
        <w:numPr>
          <w:ilvl w:val="1"/>
          <w:numId w:val="1"/>
        </w:numPr>
        <w:rPr>
          <w:rFonts w:ascii="Times New Roman" w:hAnsi="Times New Roman" w:cs="Times New Roman"/>
          <w:b/>
          <w:bCs/>
          <w:sz w:val="32"/>
          <w:szCs w:val="32"/>
        </w:rPr>
      </w:pPr>
      <w:r w:rsidRPr="001D1BA2">
        <w:rPr>
          <w:rFonts w:ascii="Times New Roman" w:hAnsi="Times New Roman" w:cs="Times New Roman"/>
          <w:b/>
          <w:bCs/>
          <w:sz w:val="32"/>
          <w:szCs w:val="32"/>
        </w:rPr>
        <w:t>Five-Fold Cross Validation</w:t>
      </w:r>
    </w:p>
    <w:p w14:paraId="2A2247C7" w14:textId="3EF4E233" w:rsidR="001D1BA2" w:rsidRDefault="00FA6429" w:rsidP="001D1BA2">
      <w:pPr>
        <w:rPr>
          <w:rFonts w:ascii="Times New Roman" w:hAnsi="Times New Roman" w:cs="Times New Roman"/>
          <w:b/>
          <w:bCs/>
          <w:sz w:val="32"/>
          <w:szCs w:val="32"/>
        </w:rPr>
      </w:pPr>
      <w:r w:rsidRPr="00FA6429">
        <w:rPr>
          <w:rFonts w:ascii="Times New Roman" w:hAnsi="Times New Roman" w:cs="Times New Roman"/>
          <w:b/>
          <w:bCs/>
          <w:sz w:val="32"/>
          <w:szCs w:val="32"/>
        </w:rPr>
        <w:drawing>
          <wp:inline distT="0" distB="0" distL="0" distR="0" wp14:anchorId="5396A122" wp14:editId="5C4CA015">
            <wp:extent cx="5943600" cy="2685415"/>
            <wp:effectExtent l="0" t="0" r="0" b="635"/>
            <wp:docPr id="23817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71201" name=""/>
                    <pic:cNvPicPr/>
                  </pic:nvPicPr>
                  <pic:blipFill>
                    <a:blip r:embed="rId25"/>
                    <a:stretch>
                      <a:fillRect/>
                    </a:stretch>
                  </pic:blipFill>
                  <pic:spPr>
                    <a:xfrm>
                      <a:off x="0" y="0"/>
                      <a:ext cx="5943600" cy="2685415"/>
                    </a:xfrm>
                    <a:prstGeom prst="rect">
                      <a:avLst/>
                    </a:prstGeom>
                  </pic:spPr>
                </pic:pic>
              </a:graphicData>
            </a:graphic>
          </wp:inline>
        </w:drawing>
      </w:r>
    </w:p>
    <w:p w14:paraId="53B709D7" w14:textId="77777777" w:rsidR="00FA6429" w:rsidRPr="00FA6429" w:rsidRDefault="00FA6429" w:rsidP="00FA6429">
      <w:pPr>
        <w:rPr>
          <w:rFonts w:ascii="Times New Roman" w:hAnsi="Times New Roman" w:cs="Times New Roman"/>
          <w:sz w:val="28"/>
          <w:szCs w:val="28"/>
        </w:rPr>
      </w:pPr>
      <w:r w:rsidRPr="00FA6429">
        <w:rPr>
          <w:rFonts w:ascii="Times New Roman" w:hAnsi="Times New Roman" w:cs="Times New Roman"/>
          <w:sz w:val="28"/>
          <w:szCs w:val="28"/>
        </w:rPr>
        <w:t>Five-Fold Cross Validation was employed to improve evaluation reliability.</w:t>
      </w:r>
    </w:p>
    <w:p w14:paraId="30015DEA" w14:textId="77777777" w:rsidR="00FA6429" w:rsidRPr="00FA6429" w:rsidRDefault="00FA6429" w:rsidP="00FA6429">
      <w:pPr>
        <w:rPr>
          <w:rFonts w:ascii="Times New Roman" w:hAnsi="Times New Roman" w:cs="Times New Roman"/>
          <w:sz w:val="28"/>
          <w:szCs w:val="28"/>
        </w:rPr>
      </w:pPr>
      <w:r w:rsidRPr="00FA6429">
        <w:rPr>
          <w:rFonts w:ascii="Times New Roman" w:hAnsi="Times New Roman" w:cs="Times New Roman"/>
          <w:sz w:val="28"/>
          <w:szCs w:val="28"/>
        </w:rPr>
        <w:t>The dataset is divided into five equal subsets:</w:t>
      </w:r>
    </w:p>
    <w:p w14:paraId="3F7CA78F" w14:textId="77777777" w:rsidR="00FA6429" w:rsidRPr="00FA6429" w:rsidRDefault="00FA6429" w:rsidP="00FA6429">
      <w:pPr>
        <w:numPr>
          <w:ilvl w:val="0"/>
          <w:numId w:val="23"/>
        </w:numPr>
        <w:rPr>
          <w:rFonts w:ascii="Times New Roman" w:hAnsi="Times New Roman" w:cs="Times New Roman"/>
          <w:sz w:val="28"/>
          <w:szCs w:val="28"/>
        </w:rPr>
      </w:pPr>
      <w:r w:rsidRPr="00FA6429">
        <w:rPr>
          <w:rFonts w:ascii="Times New Roman" w:hAnsi="Times New Roman" w:cs="Times New Roman"/>
          <w:sz w:val="28"/>
          <w:szCs w:val="28"/>
        </w:rPr>
        <w:t>Four folds used for training.</w:t>
      </w:r>
    </w:p>
    <w:p w14:paraId="2C34F2B7" w14:textId="77777777" w:rsidR="00FA6429" w:rsidRPr="00FA6429" w:rsidRDefault="00FA6429" w:rsidP="00FA6429">
      <w:pPr>
        <w:numPr>
          <w:ilvl w:val="0"/>
          <w:numId w:val="23"/>
        </w:numPr>
        <w:rPr>
          <w:rFonts w:ascii="Times New Roman" w:hAnsi="Times New Roman" w:cs="Times New Roman"/>
          <w:sz w:val="28"/>
          <w:szCs w:val="28"/>
        </w:rPr>
      </w:pPr>
      <w:proofErr w:type="gramStart"/>
      <w:r w:rsidRPr="00FA6429">
        <w:rPr>
          <w:rFonts w:ascii="Times New Roman" w:hAnsi="Times New Roman" w:cs="Times New Roman"/>
          <w:sz w:val="28"/>
          <w:szCs w:val="28"/>
        </w:rPr>
        <w:t>One fold</w:t>
      </w:r>
      <w:proofErr w:type="gramEnd"/>
      <w:r w:rsidRPr="00FA6429">
        <w:rPr>
          <w:rFonts w:ascii="Times New Roman" w:hAnsi="Times New Roman" w:cs="Times New Roman"/>
          <w:sz w:val="28"/>
          <w:szCs w:val="28"/>
        </w:rPr>
        <w:t xml:space="preserve"> used for validation.</w:t>
      </w:r>
    </w:p>
    <w:p w14:paraId="06502130" w14:textId="77777777" w:rsidR="00FA6429" w:rsidRPr="00FA6429" w:rsidRDefault="00FA6429" w:rsidP="00FA6429">
      <w:pPr>
        <w:rPr>
          <w:rFonts w:ascii="Times New Roman" w:hAnsi="Times New Roman" w:cs="Times New Roman"/>
          <w:sz w:val="28"/>
          <w:szCs w:val="28"/>
        </w:rPr>
      </w:pPr>
      <w:r w:rsidRPr="00FA6429">
        <w:rPr>
          <w:rFonts w:ascii="Times New Roman" w:hAnsi="Times New Roman" w:cs="Times New Roman"/>
          <w:sz w:val="28"/>
          <w:szCs w:val="28"/>
        </w:rPr>
        <w:t>The process repeats five times.</w:t>
      </w:r>
    </w:p>
    <w:p w14:paraId="4B15E596" w14:textId="77777777" w:rsidR="00FA6429" w:rsidRPr="00FA6429" w:rsidRDefault="00FA6429" w:rsidP="00FA6429">
      <w:pPr>
        <w:rPr>
          <w:rFonts w:ascii="Times New Roman" w:hAnsi="Times New Roman" w:cs="Times New Roman"/>
          <w:sz w:val="28"/>
          <w:szCs w:val="28"/>
        </w:rPr>
      </w:pPr>
      <w:r w:rsidRPr="00FA6429">
        <w:rPr>
          <w:rFonts w:ascii="Times New Roman" w:hAnsi="Times New Roman" w:cs="Times New Roman"/>
          <w:sz w:val="28"/>
          <w:szCs w:val="28"/>
        </w:rPr>
        <w:t>Advantages include:</w:t>
      </w:r>
    </w:p>
    <w:p w14:paraId="22157958" w14:textId="77777777" w:rsidR="00FA6429" w:rsidRPr="00FA6429" w:rsidRDefault="00FA6429" w:rsidP="00FA6429">
      <w:pPr>
        <w:numPr>
          <w:ilvl w:val="0"/>
          <w:numId w:val="24"/>
        </w:numPr>
        <w:rPr>
          <w:rFonts w:ascii="Times New Roman" w:hAnsi="Times New Roman" w:cs="Times New Roman"/>
          <w:sz w:val="28"/>
          <w:szCs w:val="28"/>
        </w:rPr>
      </w:pPr>
      <w:r w:rsidRPr="00FA6429">
        <w:rPr>
          <w:rFonts w:ascii="Times New Roman" w:hAnsi="Times New Roman" w:cs="Times New Roman"/>
          <w:sz w:val="28"/>
          <w:szCs w:val="28"/>
        </w:rPr>
        <w:t>Better performance estimation.</w:t>
      </w:r>
    </w:p>
    <w:p w14:paraId="60BB56D4" w14:textId="3BD7ED2F" w:rsidR="00D154F3" w:rsidRPr="009B44E1" w:rsidRDefault="00FA6429" w:rsidP="009B44E1">
      <w:pPr>
        <w:numPr>
          <w:ilvl w:val="0"/>
          <w:numId w:val="24"/>
        </w:numPr>
        <w:rPr>
          <w:rFonts w:ascii="Times New Roman" w:hAnsi="Times New Roman" w:cs="Times New Roman"/>
          <w:sz w:val="28"/>
          <w:szCs w:val="28"/>
        </w:rPr>
      </w:pPr>
      <w:r w:rsidRPr="00FA6429">
        <w:rPr>
          <w:rFonts w:ascii="Times New Roman" w:hAnsi="Times New Roman" w:cs="Times New Roman"/>
          <w:sz w:val="28"/>
          <w:szCs w:val="28"/>
        </w:rPr>
        <w:t>Reduced overfitting risk.</w:t>
      </w:r>
    </w:p>
    <w:p w14:paraId="22201DD2" w14:textId="2DA5A271" w:rsidR="00FA6429" w:rsidRPr="00FA6429" w:rsidRDefault="00FA6429" w:rsidP="00FA6429">
      <w:pPr>
        <w:pStyle w:val="ListParagraph"/>
        <w:numPr>
          <w:ilvl w:val="0"/>
          <w:numId w:val="1"/>
        </w:numPr>
        <w:rPr>
          <w:rFonts w:ascii="Times New Roman" w:hAnsi="Times New Roman" w:cs="Times New Roman"/>
          <w:b/>
          <w:bCs/>
          <w:sz w:val="40"/>
          <w:szCs w:val="40"/>
        </w:rPr>
      </w:pPr>
      <w:r w:rsidRPr="00FA6429">
        <w:rPr>
          <w:rFonts w:ascii="Times New Roman" w:hAnsi="Times New Roman" w:cs="Times New Roman"/>
          <w:b/>
          <w:bCs/>
          <w:sz w:val="40"/>
          <w:szCs w:val="40"/>
        </w:rPr>
        <w:lastRenderedPageBreak/>
        <w:t>Model Training and Testing</w:t>
      </w:r>
    </w:p>
    <w:p w14:paraId="1B9024E5" w14:textId="77777777" w:rsidR="00FA6429" w:rsidRDefault="00FA6429" w:rsidP="00FA6429">
      <w:pPr>
        <w:rPr>
          <w:rFonts w:ascii="Times New Roman" w:hAnsi="Times New Roman" w:cs="Times New Roman"/>
          <w:b/>
          <w:bCs/>
          <w:sz w:val="40"/>
          <w:szCs w:val="40"/>
        </w:rPr>
      </w:pPr>
    </w:p>
    <w:p w14:paraId="32F04452" w14:textId="366353BC" w:rsidR="00FA6429" w:rsidRDefault="00FA6429" w:rsidP="00FA6429">
      <w:pPr>
        <w:rPr>
          <w:rFonts w:ascii="Times New Roman" w:hAnsi="Times New Roman" w:cs="Times New Roman"/>
          <w:b/>
          <w:bCs/>
          <w:sz w:val="40"/>
          <w:szCs w:val="40"/>
        </w:rPr>
      </w:pPr>
      <w:r w:rsidRPr="00FA6429">
        <w:rPr>
          <w:rFonts w:ascii="Times New Roman" w:hAnsi="Times New Roman" w:cs="Times New Roman"/>
          <w:b/>
          <w:bCs/>
          <w:sz w:val="40"/>
          <w:szCs w:val="40"/>
        </w:rPr>
        <w:drawing>
          <wp:inline distT="0" distB="0" distL="0" distR="0" wp14:anchorId="5570278F" wp14:editId="4AAA8898">
            <wp:extent cx="5820587" cy="2896004"/>
            <wp:effectExtent l="0" t="0" r="8890" b="0"/>
            <wp:docPr id="71364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47651" name=""/>
                    <pic:cNvPicPr/>
                  </pic:nvPicPr>
                  <pic:blipFill>
                    <a:blip r:embed="rId26"/>
                    <a:stretch>
                      <a:fillRect/>
                    </a:stretch>
                  </pic:blipFill>
                  <pic:spPr>
                    <a:xfrm>
                      <a:off x="0" y="0"/>
                      <a:ext cx="5820587" cy="2896004"/>
                    </a:xfrm>
                    <a:prstGeom prst="rect">
                      <a:avLst/>
                    </a:prstGeom>
                  </pic:spPr>
                </pic:pic>
              </a:graphicData>
            </a:graphic>
          </wp:inline>
        </w:drawing>
      </w:r>
    </w:p>
    <w:p w14:paraId="31F70F16" w14:textId="029DF4E0" w:rsidR="00FA6429" w:rsidRPr="00FA6429" w:rsidRDefault="00FA6429" w:rsidP="00FA6429">
      <w:pPr>
        <w:pStyle w:val="ListParagraph"/>
        <w:numPr>
          <w:ilvl w:val="1"/>
          <w:numId w:val="1"/>
        </w:numPr>
        <w:rPr>
          <w:rFonts w:ascii="Times New Roman" w:hAnsi="Times New Roman" w:cs="Times New Roman"/>
          <w:b/>
          <w:bCs/>
          <w:sz w:val="32"/>
          <w:szCs w:val="32"/>
        </w:rPr>
      </w:pPr>
      <w:r w:rsidRPr="00FA6429">
        <w:rPr>
          <w:rFonts w:ascii="Times New Roman" w:hAnsi="Times New Roman" w:cs="Times New Roman"/>
          <w:b/>
          <w:bCs/>
          <w:sz w:val="32"/>
          <w:szCs w:val="32"/>
        </w:rPr>
        <w:t>Linear Regression</w:t>
      </w:r>
    </w:p>
    <w:p w14:paraId="4E902472" w14:textId="77777777" w:rsidR="00FA6429" w:rsidRPr="00FA6429" w:rsidRDefault="00FA6429" w:rsidP="00FA6429">
      <w:pPr>
        <w:rPr>
          <w:rFonts w:ascii="Times New Roman" w:hAnsi="Times New Roman" w:cs="Times New Roman"/>
          <w:sz w:val="28"/>
          <w:szCs w:val="28"/>
        </w:rPr>
      </w:pPr>
      <w:r w:rsidRPr="00FA6429">
        <w:rPr>
          <w:rFonts w:ascii="Times New Roman" w:hAnsi="Times New Roman" w:cs="Times New Roman"/>
          <w:sz w:val="28"/>
          <w:szCs w:val="28"/>
        </w:rPr>
        <w:t>Linear Regression establishes a linear relationship between independent variables and life expectancy.</w:t>
      </w:r>
    </w:p>
    <w:p w14:paraId="0AD3014F" w14:textId="77777777" w:rsidR="00FA6429" w:rsidRPr="00FA6429" w:rsidRDefault="00FA6429" w:rsidP="00FA6429">
      <w:pPr>
        <w:rPr>
          <w:rFonts w:ascii="Times New Roman" w:hAnsi="Times New Roman" w:cs="Times New Roman"/>
          <w:sz w:val="28"/>
          <w:szCs w:val="28"/>
        </w:rPr>
      </w:pPr>
      <w:r w:rsidRPr="00FA6429">
        <w:rPr>
          <w:rFonts w:ascii="Times New Roman" w:hAnsi="Times New Roman" w:cs="Times New Roman"/>
          <w:sz w:val="28"/>
          <w:szCs w:val="28"/>
        </w:rPr>
        <w:t>Advantages:</w:t>
      </w:r>
    </w:p>
    <w:p w14:paraId="5BE5E9A5" w14:textId="77777777" w:rsidR="00FA6429" w:rsidRPr="00FA6429" w:rsidRDefault="00FA6429" w:rsidP="00FA6429">
      <w:pPr>
        <w:numPr>
          <w:ilvl w:val="0"/>
          <w:numId w:val="25"/>
        </w:numPr>
        <w:rPr>
          <w:rFonts w:ascii="Times New Roman" w:hAnsi="Times New Roman" w:cs="Times New Roman"/>
          <w:sz w:val="28"/>
          <w:szCs w:val="28"/>
        </w:rPr>
      </w:pPr>
      <w:r w:rsidRPr="00FA6429">
        <w:rPr>
          <w:rFonts w:ascii="Times New Roman" w:hAnsi="Times New Roman" w:cs="Times New Roman"/>
          <w:sz w:val="28"/>
          <w:szCs w:val="28"/>
        </w:rPr>
        <w:t>Simple interpretation.</w:t>
      </w:r>
    </w:p>
    <w:p w14:paraId="1E4156C1" w14:textId="77777777" w:rsidR="00FA6429" w:rsidRPr="00FA6429" w:rsidRDefault="00FA6429" w:rsidP="00FA6429">
      <w:pPr>
        <w:numPr>
          <w:ilvl w:val="0"/>
          <w:numId w:val="25"/>
        </w:numPr>
        <w:rPr>
          <w:rFonts w:ascii="Times New Roman" w:hAnsi="Times New Roman" w:cs="Times New Roman"/>
          <w:sz w:val="28"/>
          <w:szCs w:val="28"/>
        </w:rPr>
      </w:pPr>
      <w:r w:rsidRPr="00FA6429">
        <w:rPr>
          <w:rFonts w:ascii="Times New Roman" w:hAnsi="Times New Roman" w:cs="Times New Roman"/>
          <w:sz w:val="28"/>
          <w:szCs w:val="28"/>
        </w:rPr>
        <w:t>Fast computation.</w:t>
      </w:r>
    </w:p>
    <w:p w14:paraId="4BA9EE99" w14:textId="77777777" w:rsidR="00FA6429" w:rsidRPr="00FA6429" w:rsidRDefault="00FA6429" w:rsidP="00FA6429">
      <w:pPr>
        <w:numPr>
          <w:ilvl w:val="0"/>
          <w:numId w:val="25"/>
        </w:numPr>
        <w:rPr>
          <w:rFonts w:ascii="Times New Roman" w:hAnsi="Times New Roman" w:cs="Times New Roman"/>
          <w:sz w:val="28"/>
          <w:szCs w:val="28"/>
        </w:rPr>
      </w:pPr>
      <w:r w:rsidRPr="00FA6429">
        <w:rPr>
          <w:rFonts w:ascii="Times New Roman" w:hAnsi="Times New Roman" w:cs="Times New Roman"/>
          <w:sz w:val="28"/>
          <w:szCs w:val="28"/>
        </w:rPr>
        <w:t>Strong baseline model.</w:t>
      </w:r>
    </w:p>
    <w:p w14:paraId="51333E2B" w14:textId="77777777" w:rsidR="00FA6429" w:rsidRPr="00FA6429" w:rsidRDefault="00FA6429" w:rsidP="00FA6429">
      <w:pPr>
        <w:rPr>
          <w:rFonts w:ascii="Times New Roman" w:hAnsi="Times New Roman" w:cs="Times New Roman"/>
          <w:sz w:val="28"/>
          <w:szCs w:val="28"/>
        </w:rPr>
      </w:pPr>
      <w:r w:rsidRPr="00FA6429">
        <w:rPr>
          <w:rFonts w:ascii="Times New Roman" w:hAnsi="Times New Roman" w:cs="Times New Roman"/>
          <w:sz w:val="28"/>
          <w:szCs w:val="28"/>
        </w:rPr>
        <w:t>Model predictions are evaluated using:</w:t>
      </w:r>
    </w:p>
    <w:p w14:paraId="35E4E89D" w14:textId="77777777" w:rsidR="00FA6429" w:rsidRPr="00FA6429" w:rsidRDefault="00FA6429" w:rsidP="00FA6429">
      <w:pPr>
        <w:numPr>
          <w:ilvl w:val="0"/>
          <w:numId w:val="26"/>
        </w:numPr>
        <w:rPr>
          <w:rFonts w:ascii="Times New Roman" w:hAnsi="Times New Roman" w:cs="Times New Roman"/>
          <w:sz w:val="28"/>
          <w:szCs w:val="28"/>
        </w:rPr>
      </w:pPr>
      <w:r w:rsidRPr="00FA6429">
        <w:rPr>
          <w:rFonts w:ascii="Times New Roman" w:hAnsi="Times New Roman" w:cs="Times New Roman"/>
          <w:sz w:val="28"/>
          <w:szCs w:val="28"/>
        </w:rPr>
        <w:t>MAE</w:t>
      </w:r>
    </w:p>
    <w:p w14:paraId="29BCA594" w14:textId="77777777" w:rsidR="00FA6429" w:rsidRPr="00FA6429" w:rsidRDefault="00FA6429" w:rsidP="00FA6429">
      <w:pPr>
        <w:numPr>
          <w:ilvl w:val="0"/>
          <w:numId w:val="26"/>
        </w:numPr>
        <w:rPr>
          <w:rFonts w:ascii="Times New Roman" w:hAnsi="Times New Roman" w:cs="Times New Roman"/>
          <w:sz w:val="28"/>
          <w:szCs w:val="28"/>
        </w:rPr>
      </w:pPr>
      <w:r w:rsidRPr="00FA6429">
        <w:rPr>
          <w:rFonts w:ascii="Times New Roman" w:hAnsi="Times New Roman" w:cs="Times New Roman"/>
          <w:sz w:val="28"/>
          <w:szCs w:val="28"/>
        </w:rPr>
        <w:t>MSE</w:t>
      </w:r>
    </w:p>
    <w:p w14:paraId="4528F0BD" w14:textId="77777777" w:rsidR="00FA6429" w:rsidRPr="00FA6429" w:rsidRDefault="00FA6429" w:rsidP="00FA6429">
      <w:pPr>
        <w:numPr>
          <w:ilvl w:val="0"/>
          <w:numId w:val="26"/>
        </w:numPr>
        <w:rPr>
          <w:rFonts w:ascii="Times New Roman" w:hAnsi="Times New Roman" w:cs="Times New Roman"/>
          <w:sz w:val="28"/>
          <w:szCs w:val="28"/>
        </w:rPr>
      </w:pPr>
      <w:r w:rsidRPr="00FA6429">
        <w:rPr>
          <w:rFonts w:ascii="Times New Roman" w:hAnsi="Times New Roman" w:cs="Times New Roman"/>
          <w:sz w:val="28"/>
          <w:szCs w:val="28"/>
        </w:rPr>
        <w:t>RMSE</w:t>
      </w:r>
    </w:p>
    <w:p w14:paraId="4EA8518F" w14:textId="77777777" w:rsidR="00FA6429" w:rsidRPr="00FA6429" w:rsidRDefault="00FA6429" w:rsidP="00FA6429">
      <w:pPr>
        <w:numPr>
          <w:ilvl w:val="0"/>
          <w:numId w:val="26"/>
        </w:numPr>
        <w:rPr>
          <w:rFonts w:ascii="Times New Roman" w:hAnsi="Times New Roman" w:cs="Times New Roman"/>
          <w:sz w:val="28"/>
          <w:szCs w:val="28"/>
        </w:rPr>
      </w:pPr>
      <w:r w:rsidRPr="00FA6429">
        <w:rPr>
          <w:rFonts w:ascii="Times New Roman" w:hAnsi="Times New Roman" w:cs="Times New Roman"/>
          <w:sz w:val="28"/>
          <w:szCs w:val="28"/>
        </w:rPr>
        <w:t>R² Score</w:t>
      </w:r>
    </w:p>
    <w:p w14:paraId="41916A0B" w14:textId="5B40CCD4" w:rsidR="00FA6429" w:rsidRDefault="0049092B" w:rsidP="00FA6429">
      <w:pPr>
        <w:rPr>
          <w:rFonts w:ascii="Times New Roman" w:hAnsi="Times New Roman" w:cs="Times New Roman"/>
          <w:b/>
          <w:bCs/>
          <w:sz w:val="32"/>
          <w:szCs w:val="32"/>
        </w:rPr>
      </w:pPr>
      <w:r w:rsidRPr="0049092B">
        <w:rPr>
          <w:rFonts w:ascii="Times New Roman" w:hAnsi="Times New Roman" w:cs="Times New Roman"/>
          <w:b/>
          <w:bCs/>
          <w:sz w:val="32"/>
          <w:szCs w:val="32"/>
        </w:rPr>
        <w:lastRenderedPageBreak/>
        <w:drawing>
          <wp:inline distT="0" distB="0" distL="0" distR="0" wp14:anchorId="5FFEB768" wp14:editId="66E1C00D">
            <wp:extent cx="5943600" cy="1532890"/>
            <wp:effectExtent l="0" t="0" r="0" b="0"/>
            <wp:docPr id="207432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22543" name=""/>
                    <pic:cNvPicPr/>
                  </pic:nvPicPr>
                  <pic:blipFill>
                    <a:blip r:embed="rId27"/>
                    <a:stretch>
                      <a:fillRect/>
                    </a:stretch>
                  </pic:blipFill>
                  <pic:spPr>
                    <a:xfrm>
                      <a:off x="0" y="0"/>
                      <a:ext cx="5943600" cy="1532890"/>
                    </a:xfrm>
                    <a:prstGeom prst="rect">
                      <a:avLst/>
                    </a:prstGeom>
                  </pic:spPr>
                </pic:pic>
              </a:graphicData>
            </a:graphic>
          </wp:inline>
        </w:drawing>
      </w:r>
    </w:p>
    <w:p w14:paraId="024B5D28" w14:textId="1246D515" w:rsidR="00FA6429" w:rsidRPr="00FA6429" w:rsidRDefault="00FA6429" w:rsidP="00FA6429">
      <w:pPr>
        <w:pStyle w:val="ListParagraph"/>
        <w:numPr>
          <w:ilvl w:val="1"/>
          <w:numId w:val="1"/>
        </w:numPr>
        <w:rPr>
          <w:rFonts w:ascii="Times New Roman" w:hAnsi="Times New Roman" w:cs="Times New Roman"/>
          <w:b/>
          <w:bCs/>
          <w:sz w:val="32"/>
          <w:szCs w:val="32"/>
        </w:rPr>
      </w:pPr>
      <w:r w:rsidRPr="00FA6429">
        <w:rPr>
          <w:rFonts w:ascii="Times New Roman" w:hAnsi="Times New Roman" w:cs="Times New Roman"/>
          <w:b/>
          <w:bCs/>
          <w:sz w:val="32"/>
          <w:szCs w:val="32"/>
        </w:rPr>
        <w:t>Decision Tree Regressor</w:t>
      </w:r>
    </w:p>
    <w:p w14:paraId="58655411" w14:textId="77777777" w:rsidR="00FA6429" w:rsidRPr="00FA6429" w:rsidRDefault="00FA6429" w:rsidP="00FA6429">
      <w:pPr>
        <w:rPr>
          <w:rFonts w:ascii="Times New Roman" w:hAnsi="Times New Roman" w:cs="Times New Roman"/>
          <w:sz w:val="28"/>
          <w:szCs w:val="28"/>
        </w:rPr>
      </w:pPr>
      <w:r w:rsidRPr="00FA6429">
        <w:rPr>
          <w:rFonts w:ascii="Times New Roman" w:hAnsi="Times New Roman" w:cs="Times New Roman"/>
          <w:sz w:val="28"/>
          <w:szCs w:val="28"/>
        </w:rPr>
        <w:t>Decision Trees partition data recursively based on feature values.</w:t>
      </w:r>
    </w:p>
    <w:p w14:paraId="4256EA51" w14:textId="77777777" w:rsidR="00FA6429" w:rsidRPr="00FA6429" w:rsidRDefault="00FA6429" w:rsidP="00FA6429">
      <w:pPr>
        <w:rPr>
          <w:rFonts w:ascii="Times New Roman" w:hAnsi="Times New Roman" w:cs="Times New Roman"/>
          <w:sz w:val="28"/>
          <w:szCs w:val="28"/>
        </w:rPr>
      </w:pPr>
      <w:r w:rsidRPr="00FA6429">
        <w:rPr>
          <w:rFonts w:ascii="Times New Roman" w:hAnsi="Times New Roman" w:cs="Times New Roman"/>
          <w:sz w:val="28"/>
          <w:szCs w:val="28"/>
        </w:rPr>
        <w:t>Advantages:</w:t>
      </w:r>
    </w:p>
    <w:p w14:paraId="1B67EC9C" w14:textId="77777777" w:rsidR="00FA6429" w:rsidRPr="00FA6429" w:rsidRDefault="00FA6429" w:rsidP="00FA6429">
      <w:pPr>
        <w:numPr>
          <w:ilvl w:val="0"/>
          <w:numId w:val="27"/>
        </w:numPr>
        <w:rPr>
          <w:rFonts w:ascii="Times New Roman" w:hAnsi="Times New Roman" w:cs="Times New Roman"/>
          <w:sz w:val="28"/>
          <w:szCs w:val="28"/>
        </w:rPr>
      </w:pPr>
      <w:r w:rsidRPr="00FA6429">
        <w:rPr>
          <w:rFonts w:ascii="Times New Roman" w:hAnsi="Times New Roman" w:cs="Times New Roman"/>
          <w:sz w:val="28"/>
          <w:szCs w:val="28"/>
        </w:rPr>
        <w:t>Easy interpretation.</w:t>
      </w:r>
    </w:p>
    <w:p w14:paraId="7CECE593" w14:textId="77777777" w:rsidR="00FA6429" w:rsidRPr="00FA6429" w:rsidRDefault="00FA6429" w:rsidP="00FA6429">
      <w:pPr>
        <w:numPr>
          <w:ilvl w:val="0"/>
          <w:numId w:val="27"/>
        </w:numPr>
        <w:rPr>
          <w:rFonts w:ascii="Times New Roman" w:hAnsi="Times New Roman" w:cs="Times New Roman"/>
          <w:sz w:val="28"/>
          <w:szCs w:val="28"/>
        </w:rPr>
      </w:pPr>
      <w:r w:rsidRPr="00FA6429">
        <w:rPr>
          <w:rFonts w:ascii="Times New Roman" w:hAnsi="Times New Roman" w:cs="Times New Roman"/>
          <w:sz w:val="28"/>
          <w:szCs w:val="28"/>
        </w:rPr>
        <w:t>Handles nonlinear relationships.</w:t>
      </w:r>
    </w:p>
    <w:p w14:paraId="27302E7E" w14:textId="77777777" w:rsidR="00FA6429" w:rsidRDefault="00FA6429" w:rsidP="00FA6429">
      <w:pPr>
        <w:numPr>
          <w:ilvl w:val="0"/>
          <w:numId w:val="27"/>
        </w:numPr>
        <w:rPr>
          <w:rFonts w:ascii="Times New Roman" w:hAnsi="Times New Roman" w:cs="Times New Roman"/>
          <w:sz w:val="28"/>
          <w:szCs w:val="28"/>
        </w:rPr>
      </w:pPr>
      <w:r w:rsidRPr="00FA6429">
        <w:rPr>
          <w:rFonts w:ascii="Times New Roman" w:hAnsi="Times New Roman" w:cs="Times New Roman"/>
          <w:sz w:val="28"/>
          <w:szCs w:val="28"/>
        </w:rPr>
        <w:t>Captures complex interactions.</w:t>
      </w:r>
    </w:p>
    <w:p w14:paraId="592E03E8" w14:textId="16C13237" w:rsidR="0049092B" w:rsidRPr="00FA6429" w:rsidRDefault="0049092B" w:rsidP="0049092B">
      <w:pPr>
        <w:rPr>
          <w:rFonts w:ascii="Times New Roman" w:hAnsi="Times New Roman" w:cs="Times New Roman"/>
          <w:sz w:val="28"/>
          <w:szCs w:val="28"/>
        </w:rPr>
      </w:pPr>
      <w:r w:rsidRPr="0049092B">
        <w:rPr>
          <w:rFonts w:ascii="Times New Roman" w:hAnsi="Times New Roman" w:cs="Times New Roman"/>
          <w:sz w:val="28"/>
          <w:szCs w:val="28"/>
        </w:rPr>
        <w:drawing>
          <wp:inline distT="0" distB="0" distL="0" distR="0" wp14:anchorId="0CB01F35" wp14:editId="7F9BB57A">
            <wp:extent cx="5943600" cy="2133600"/>
            <wp:effectExtent l="0" t="0" r="0" b="0"/>
            <wp:docPr id="180897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74354" name=""/>
                    <pic:cNvPicPr/>
                  </pic:nvPicPr>
                  <pic:blipFill rotWithShape="1">
                    <a:blip r:embed="rId28"/>
                    <a:srcRect t="12121" b="3359"/>
                    <a:stretch>
                      <a:fillRect/>
                    </a:stretch>
                  </pic:blipFill>
                  <pic:spPr bwMode="auto">
                    <a:xfrm>
                      <a:off x="0" y="0"/>
                      <a:ext cx="5943600" cy="2133600"/>
                    </a:xfrm>
                    <a:prstGeom prst="rect">
                      <a:avLst/>
                    </a:prstGeom>
                    <a:ln>
                      <a:noFill/>
                    </a:ln>
                    <a:extLst>
                      <a:ext uri="{53640926-AAD7-44D8-BBD7-CCE9431645EC}">
                        <a14:shadowObscured xmlns:a14="http://schemas.microsoft.com/office/drawing/2010/main"/>
                      </a:ext>
                    </a:extLst>
                  </pic:spPr>
                </pic:pic>
              </a:graphicData>
            </a:graphic>
          </wp:inline>
        </w:drawing>
      </w:r>
    </w:p>
    <w:p w14:paraId="1B3FBBBE" w14:textId="771227DC" w:rsidR="0049092B" w:rsidRDefault="00FA6429" w:rsidP="00FA6429">
      <w:pPr>
        <w:rPr>
          <w:rFonts w:ascii="Times New Roman" w:hAnsi="Times New Roman" w:cs="Times New Roman"/>
          <w:b/>
          <w:bCs/>
          <w:sz w:val="32"/>
          <w:szCs w:val="32"/>
        </w:rPr>
      </w:pPr>
      <w:r w:rsidRPr="00FA6429">
        <w:rPr>
          <w:rFonts w:ascii="Times New Roman" w:hAnsi="Times New Roman" w:cs="Times New Roman"/>
          <w:b/>
          <w:bCs/>
          <w:sz w:val="32"/>
          <w:szCs w:val="32"/>
        </w:rPr>
        <w:drawing>
          <wp:inline distT="0" distB="0" distL="0" distR="0" wp14:anchorId="54A4FE8B" wp14:editId="28BFB641">
            <wp:extent cx="5715000" cy="2209800"/>
            <wp:effectExtent l="0" t="0" r="0" b="0"/>
            <wp:docPr id="146868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87868" name=""/>
                    <pic:cNvPicPr/>
                  </pic:nvPicPr>
                  <pic:blipFill>
                    <a:blip r:embed="rId29"/>
                    <a:stretch>
                      <a:fillRect/>
                    </a:stretch>
                  </pic:blipFill>
                  <pic:spPr>
                    <a:xfrm>
                      <a:off x="0" y="0"/>
                      <a:ext cx="5715813" cy="2210114"/>
                    </a:xfrm>
                    <a:prstGeom prst="rect">
                      <a:avLst/>
                    </a:prstGeom>
                  </pic:spPr>
                </pic:pic>
              </a:graphicData>
            </a:graphic>
          </wp:inline>
        </w:drawing>
      </w:r>
    </w:p>
    <w:p w14:paraId="7C2C8A4D" w14:textId="77777777" w:rsidR="00FA6429" w:rsidRPr="00FA6429" w:rsidRDefault="00FA6429" w:rsidP="00FA6429">
      <w:pPr>
        <w:rPr>
          <w:rFonts w:ascii="Times New Roman" w:hAnsi="Times New Roman" w:cs="Times New Roman"/>
          <w:b/>
          <w:bCs/>
          <w:sz w:val="32"/>
          <w:szCs w:val="32"/>
        </w:rPr>
      </w:pPr>
      <w:r w:rsidRPr="00FA6429">
        <w:rPr>
          <w:rFonts w:ascii="Times New Roman" w:hAnsi="Times New Roman" w:cs="Times New Roman"/>
          <w:b/>
          <w:bCs/>
          <w:sz w:val="32"/>
          <w:szCs w:val="32"/>
        </w:rPr>
        <w:lastRenderedPageBreak/>
        <w:t>7.3 K-Nearest Neighbors Regressor</w:t>
      </w:r>
    </w:p>
    <w:p w14:paraId="63BED510" w14:textId="77777777" w:rsidR="00FA6429" w:rsidRPr="00FA6429" w:rsidRDefault="00FA6429" w:rsidP="00FA6429">
      <w:pPr>
        <w:rPr>
          <w:rFonts w:ascii="Times New Roman" w:hAnsi="Times New Roman" w:cs="Times New Roman"/>
          <w:sz w:val="28"/>
          <w:szCs w:val="28"/>
        </w:rPr>
      </w:pPr>
      <w:r w:rsidRPr="00FA6429">
        <w:rPr>
          <w:rFonts w:ascii="Times New Roman" w:hAnsi="Times New Roman" w:cs="Times New Roman"/>
          <w:sz w:val="28"/>
          <w:szCs w:val="28"/>
        </w:rPr>
        <w:t>KNN predicts life expectancy using neighboring observations.</w:t>
      </w:r>
    </w:p>
    <w:p w14:paraId="2B00ADC5" w14:textId="77777777" w:rsidR="00FA6429" w:rsidRPr="00FA6429" w:rsidRDefault="00FA6429" w:rsidP="00FA6429">
      <w:pPr>
        <w:rPr>
          <w:rFonts w:ascii="Times New Roman" w:hAnsi="Times New Roman" w:cs="Times New Roman"/>
          <w:sz w:val="28"/>
          <w:szCs w:val="28"/>
        </w:rPr>
      </w:pPr>
      <w:r w:rsidRPr="00FA6429">
        <w:rPr>
          <w:rFonts w:ascii="Times New Roman" w:hAnsi="Times New Roman" w:cs="Times New Roman"/>
          <w:sz w:val="28"/>
          <w:szCs w:val="28"/>
        </w:rPr>
        <w:t>Advantages:</w:t>
      </w:r>
    </w:p>
    <w:p w14:paraId="541718B6" w14:textId="77777777" w:rsidR="00FA6429" w:rsidRPr="00FA6429" w:rsidRDefault="00FA6429" w:rsidP="00FA6429">
      <w:pPr>
        <w:numPr>
          <w:ilvl w:val="0"/>
          <w:numId w:val="28"/>
        </w:numPr>
        <w:rPr>
          <w:rFonts w:ascii="Times New Roman" w:hAnsi="Times New Roman" w:cs="Times New Roman"/>
          <w:sz w:val="28"/>
          <w:szCs w:val="28"/>
        </w:rPr>
      </w:pPr>
      <w:r w:rsidRPr="00FA6429">
        <w:rPr>
          <w:rFonts w:ascii="Times New Roman" w:hAnsi="Times New Roman" w:cs="Times New Roman"/>
          <w:sz w:val="28"/>
          <w:szCs w:val="28"/>
        </w:rPr>
        <w:t>Simple implementation.</w:t>
      </w:r>
    </w:p>
    <w:p w14:paraId="151BD629" w14:textId="77777777" w:rsidR="00FA6429" w:rsidRPr="00FA6429" w:rsidRDefault="00FA6429" w:rsidP="00FA6429">
      <w:pPr>
        <w:numPr>
          <w:ilvl w:val="0"/>
          <w:numId w:val="28"/>
        </w:numPr>
        <w:rPr>
          <w:rFonts w:ascii="Times New Roman" w:hAnsi="Times New Roman" w:cs="Times New Roman"/>
          <w:sz w:val="28"/>
          <w:szCs w:val="28"/>
        </w:rPr>
      </w:pPr>
      <w:r w:rsidRPr="00FA6429">
        <w:rPr>
          <w:rFonts w:ascii="Times New Roman" w:hAnsi="Times New Roman" w:cs="Times New Roman"/>
          <w:sz w:val="28"/>
          <w:szCs w:val="28"/>
        </w:rPr>
        <w:t>No assumptions regarding data distribution.</w:t>
      </w:r>
    </w:p>
    <w:p w14:paraId="24466BA1" w14:textId="7F24DB08" w:rsidR="00FA6429" w:rsidRDefault="00FA6429" w:rsidP="00FA6429">
      <w:pPr>
        <w:numPr>
          <w:ilvl w:val="0"/>
          <w:numId w:val="28"/>
        </w:numPr>
        <w:rPr>
          <w:rFonts w:ascii="Times New Roman" w:hAnsi="Times New Roman" w:cs="Times New Roman"/>
          <w:sz w:val="28"/>
          <w:szCs w:val="28"/>
        </w:rPr>
      </w:pPr>
      <w:r w:rsidRPr="00FA6429">
        <w:rPr>
          <w:rFonts w:ascii="Times New Roman" w:hAnsi="Times New Roman" w:cs="Times New Roman"/>
          <w:sz w:val="28"/>
          <w:szCs w:val="28"/>
        </w:rPr>
        <w:t>Effective for local pattern recognition.</w:t>
      </w:r>
    </w:p>
    <w:p w14:paraId="493BE468" w14:textId="08248467" w:rsidR="0049092B" w:rsidRDefault="0049092B" w:rsidP="0049092B">
      <w:pPr>
        <w:rPr>
          <w:rFonts w:ascii="Times New Roman" w:hAnsi="Times New Roman" w:cs="Times New Roman"/>
          <w:sz w:val="28"/>
          <w:szCs w:val="28"/>
        </w:rPr>
      </w:pPr>
      <w:r w:rsidRPr="0049092B">
        <w:rPr>
          <w:rFonts w:ascii="Times New Roman" w:hAnsi="Times New Roman" w:cs="Times New Roman"/>
          <w:sz w:val="28"/>
          <w:szCs w:val="28"/>
        </w:rPr>
        <w:drawing>
          <wp:inline distT="0" distB="0" distL="0" distR="0" wp14:anchorId="7BF808F4" wp14:editId="5B79204D">
            <wp:extent cx="5943600" cy="2077085"/>
            <wp:effectExtent l="0" t="0" r="0" b="0"/>
            <wp:docPr id="34365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50230" name=""/>
                    <pic:cNvPicPr/>
                  </pic:nvPicPr>
                  <pic:blipFill>
                    <a:blip r:embed="rId30"/>
                    <a:stretch>
                      <a:fillRect/>
                    </a:stretch>
                  </pic:blipFill>
                  <pic:spPr>
                    <a:xfrm>
                      <a:off x="0" y="0"/>
                      <a:ext cx="5943600" cy="2077085"/>
                    </a:xfrm>
                    <a:prstGeom prst="rect">
                      <a:avLst/>
                    </a:prstGeom>
                  </pic:spPr>
                </pic:pic>
              </a:graphicData>
            </a:graphic>
          </wp:inline>
        </w:drawing>
      </w:r>
    </w:p>
    <w:p w14:paraId="1703B778" w14:textId="71C80672" w:rsidR="00FA6429" w:rsidRPr="00FA6429" w:rsidRDefault="00FA6429" w:rsidP="00FA6429">
      <w:pPr>
        <w:pStyle w:val="ListParagraph"/>
        <w:numPr>
          <w:ilvl w:val="1"/>
          <w:numId w:val="1"/>
        </w:numPr>
        <w:rPr>
          <w:rFonts w:ascii="Times New Roman" w:hAnsi="Times New Roman" w:cs="Times New Roman"/>
          <w:b/>
          <w:bCs/>
          <w:sz w:val="32"/>
          <w:szCs w:val="32"/>
        </w:rPr>
      </w:pPr>
      <w:r w:rsidRPr="00FA6429">
        <w:rPr>
          <w:rFonts w:ascii="Times New Roman" w:hAnsi="Times New Roman" w:cs="Times New Roman"/>
          <w:b/>
          <w:bCs/>
          <w:sz w:val="32"/>
          <w:szCs w:val="32"/>
        </w:rPr>
        <w:t>Support Vector Regressor</w:t>
      </w:r>
    </w:p>
    <w:p w14:paraId="6D479228" w14:textId="77777777" w:rsidR="00FA6429" w:rsidRPr="00FA6429" w:rsidRDefault="00FA6429" w:rsidP="00FA6429">
      <w:pPr>
        <w:rPr>
          <w:rFonts w:ascii="Times New Roman" w:hAnsi="Times New Roman" w:cs="Times New Roman"/>
          <w:sz w:val="28"/>
          <w:szCs w:val="28"/>
        </w:rPr>
      </w:pPr>
      <w:r w:rsidRPr="00FA6429">
        <w:rPr>
          <w:rFonts w:ascii="Times New Roman" w:hAnsi="Times New Roman" w:cs="Times New Roman"/>
          <w:sz w:val="28"/>
          <w:szCs w:val="28"/>
        </w:rPr>
        <w:t>Support Vector Regression extends Support Vector Machines to continuous prediction problems.</w:t>
      </w:r>
    </w:p>
    <w:p w14:paraId="6DBF0549" w14:textId="77777777" w:rsidR="00FA6429" w:rsidRPr="00FA6429" w:rsidRDefault="00FA6429" w:rsidP="00FA6429">
      <w:pPr>
        <w:rPr>
          <w:rFonts w:ascii="Times New Roman" w:hAnsi="Times New Roman" w:cs="Times New Roman"/>
          <w:sz w:val="28"/>
          <w:szCs w:val="28"/>
        </w:rPr>
      </w:pPr>
      <w:r w:rsidRPr="00FA6429">
        <w:rPr>
          <w:rFonts w:ascii="Times New Roman" w:hAnsi="Times New Roman" w:cs="Times New Roman"/>
          <w:sz w:val="28"/>
          <w:szCs w:val="28"/>
        </w:rPr>
        <w:t>Advantages:</w:t>
      </w:r>
    </w:p>
    <w:p w14:paraId="543AABFE" w14:textId="77777777" w:rsidR="00FA6429" w:rsidRPr="00FA6429" w:rsidRDefault="00FA6429" w:rsidP="00FA6429">
      <w:pPr>
        <w:numPr>
          <w:ilvl w:val="0"/>
          <w:numId w:val="29"/>
        </w:numPr>
        <w:rPr>
          <w:rFonts w:ascii="Times New Roman" w:hAnsi="Times New Roman" w:cs="Times New Roman"/>
          <w:sz w:val="28"/>
          <w:szCs w:val="28"/>
        </w:rPr>
      </w:pPr>
      <w:r w:rsidRPr="00FA6429">
        <w:rPr>
          <w:rFonts w:ascii="Times New Roman" w:hAnsi="Times New Roman" w:cs="Times New Roman"/>
          <w:sz w:val="28"/>
          <w:szCs w:val="28"/>
        </w:rPr>
        <w:t>Handles nonlinear patterns.</w:t>
      </w:r>
    </w:p>
    <w:p w14:paraId="69E50D75" w14:textId="77777777" w:rsidR="00FA6429" w:rsidRPr="00FA6429" w:rsidRDefault="00FA6429" w:rsidP="00FA6429">
      <w:pPr>
        <w:numPr>
          <w:ilvl w:val="0"/>
          <w:numId w:val="29"/>
        </w:numPr>
        <w:rPr>
          <w:rFonts w:ascii="Times New Roman" w:hAnsi="Times New Roman" w:cs="Times New Roman"/>
          <w:sz w:val="28"/>
          <w:szCs w:val="28"/>
        </w:rPr>
      </w:pPr>
      <w:r w:rsidRPr="00FA6429">
        <w:rPr>
          <w:rFonts w:ascii="Times New Roman" w:hAnsi="Times New Roman" w:cs="Times New Roman"/>
          <w:sz w:val="28"/>
          <w:szCs w:val="28"/>
        </w:rPr>
        <w:t>Strong generalization capability.</w:t>
      </w:r>
    </w:p>
    <w:p w14:paraId="134227B6" w14:textId="77777777" w:rsidR="00FA6429" w:rsidRPr="00FA6429" w:rsidRDefault="00FA6429" w:rsidP="00FA6429">
      <w:pPr>
        <w:numPr>
          <w:ilvl w:val="0"/>
          <w:numId w:val="29"/>
        </w:numPr>
        <w:rPr>
          <w:rFonts w:ascii="Times New Roman" w:hAnsi="Times New Roman" w:cs="Times New Roman"/>
          <w:sz w:val="28"/>
          <w:szCs w:val="28"/>
        </w:rPr>
      </w:pPr>
      <w:r w:rsidRPr="00FA6429">
        <w:rPr>
          <w:rFonts w:ascii="Times New Roman" w:hAnsi="Times New Roman" w:cs="Times New Roman"/>
          <w:sz w:val="28"/>
          <w:szCs w:val="28"/>
        </w:rPr>
        <w:t>Effective in high-dimensional spaces.</w:t>
      </w:r>
    </w:p>
    <w:p w14:paraId="50915072" w14:textId="65B47E49" w:rsidR="00FA6429" w:rsidRPr="00FA6429" w:rsidRDefault="0049092B" w:rsidP="00FA6429">
      <w:pPr>
        <w:rPr>
          <w:rFonts w:ascii="Times New Roman" w:hAnsi="Times New Roman" w:cs="Times New Roman"/>
          <w:b/>
          <w:bCs/>
          <w:sz w:val="32"/>
          <w:szCs w:val="32"/>
        </w:rPr>
      </w:pPr>
      <w:r w:rsidRPr="0049092B">
        <w:rPr>
          <w:rFonts w:ascii="Times New Roman" w:hAnsi="Times New Roman" w:cs="Times New Roman"/>
          <w:b/>
          <w:bCs/>
          <w:sz w:val="32"/>
          <w:szCs w:val="32"/>
        </w:rPr>
        <w:drawing>
          <wp:inline distT="0" distB="0" distL="0" distR="0" wp14:anchorId="585DAC3B" wp14:editId="0AE5E07E">
            <wp:extent cx="5943600" cy="1628775"/>
            <wp:effectExtent l="0" t="0" r="0" b="9525"/>
            <wp:docPr id="112050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06891" name=""/>
                    <pic:cNvPicPr/>
                  </pic:nvPicPr>
                  <pic:blipFill>
                    <a:blip r:embed="rId31"/>
                    <a:stretch>
                      <a:fillRect/>
                    </a:stretch>
                  </pic:blipFill>
                  <pic:spPr>
                    <a:xfrm>
                      <a:off x="0" y="0"/>
                      <a:ext cx="5943600" cy="1628775"/>
                    </a:xfrm>
                    <a:prstGeom prst="rect">
                      <a:avLst/>
                    </a:prstGeom>
                  </pic:spPr>
                </pic:pic>
              </a:graphicData>
            </a:graphic>
          </wp:inline>
        </w:drawing>
      </w:r>
    </w:p>
    <w:p w14:paraId="15D15D18" w14:textId="386E8773" w:rsidR="00FA6429" w:rsidRDefault="00FA6429" w:rsidP="00FA6429">
      <w:pPr>
        <w:rPr>
          <w:rFonts w:ascii="Times New Roman" w:hAnsi="Times New Roman" w:cs="Times New Roman"/>
          <w:sz w:val="28"/>
          <w:szCs w:val="28"/>
        </w:rPr>
      </w:pPr>
      <w:r w:rsidRPr="00FA6429">
        <w:rPr>
          <w:rFonts w:ascii="Times New Roman" w:hAnsi="Times New Roman" w:cs="Times New Roman"/>
          <w:sz w:val="28"/>
          <w:szCs w:val="28"/>
        </w:rPr>
        <w:lastRenderedPageBreak/>
        <w:drawing>
          <wp:inline distT="0" distB="0" distL="0" distR="0" wp14:anchorId="034F1575" wp14:editId="0BF6D258">
            <wp:extent cx="3962953" cy="2915057"/>
            <wp:effectExtent l="0" t="0" r="0" b="0"/>
            <wp:docPr id="4613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7008" name=""/>
                    <pic:cNvPicPr/>
                  </pic:nvPicPr>
                  <pic:blipFill>
                    <a:blip r:embed="rId32"/>
                    <a:stretch>
                      <a:fillRect/>
                    </a:stretch>
                  </pic:blipFill>
                  <pic:spPr>
                    <a:xfrm>
                      <a:off x="0" y="0"/>
                      <a:ext cx="3962953" cy="2915057"/>
                    </a:xfrm>
                    <a:prstGeom prst="rect">
                      <a:avLst/>
                    </a:prstGeom>
                  </pic:spPr>
                </pic:pic>
              </a:graphicData>
            </a:graphic>
          </wp:inline>
        </w:drawing>
      </w:r>
    </w:p>
    <w:p w14:paraId="4EE9B139" w14:textId="77777777" w:rsidR="00FA6429" w:rsidRDefault="00FA6429" w:rsidP="00FA6429">
      <w:pPr>
        <w:rPr>
          <w:rFonts w:ascii="Times New Roman" w:hAnsi="Times New Roman" w:cs="Times New Roman"/>
          <w:sz w:val="28"/>
          <w:szCs w:val="28"/>
        </w:rPr>
      </w:pPr>
    </w:p>
    <w:p w14:paraId="4B742A55" w14:textId="77777777" w:rsidR="00FA6429" w:rsidRPr="00FA6429" w:rsidRDefault="00FA6429" w:rsidP="00FA6429">
      <w:pPr>
        <w:rPr>
          <w:rFonts w:ascii="Times New Roman" w:hAnsi="Times New Roman" w:cs="Times New Roman"/>
          <w:b/>
          <w:bCs/>
          <w:sz w:val="32"/>
          <w:szCs w:val="32"/>
        </w:rPr>
      </w:pPr>
      <w:r w:rsidRPr="00FA6429">
        <w:rPr>
          <w:rFonts w:ascii="Times New Roman" w:hAnsi="Times New Roman" w:cs="Times New Roman"/>
          <w:b/>
          <w:bCs/>
          <w:sz w:val="32"/>
          <w:szCs w:val="32"/>
        </w:rPr>
        <w:t>7.5 Random Forest Regressor</w:t>
      </w:r>
    </w:p>
    <w:p w14:paraId="4288EF0C" w14:textId="77777777" w:rsidR="00FA6429" w:rsidRPr="00FA6429" w:rsidRDefault="00FA6429" w:rsidP="00FA6429">
      <w:pPr>
        <w:rPr>
          <w:rFonts w:ascii="Times New Roman" w:hAnsi="Times New Roman" w:cs="Times New Roman"/>
          <w:sz w:val="28"/>
          <w:szCs w:val="28"/>
        </w:rPr>
      </w:pPr>
      <w:r w:rsidRPr="00FA6429">
        <w:rPr>
          <w:rFonts w:ascii="Times New Roman" w:hAnsi="Times New Roman" w:cs="Times New Roman"/>
          <w:sz w:val="28"/>
          <w:szCs w:val="28"/>
        </w:rPr>
        <w:t>Random Forest combines multiple decision trees to improve predictive performance.</w:t>
      </w:r>
    </w:p>
    <w:p w14:paraId="1A4775FB" w14:textId="77777777" w:rsidR="00FA6429" w:rsidRPr="00FA6429" w:rsidRDefault="00FA6429" w:rsidP="00FA6429">
      <w:pPr>
        <w:rPr>
          <w:rFonts w:ascii="Times New Roman" w:hAnsi="Times New Roman" w:cs="Times New Roman"/>
          <w:sz w:val="28"/>
          <w:szCs w:val="28"/>
        </w:rPr>
      </w:pPr>
      <w:r w:rsidRPr="00FA6429">
        <w:rPr>
          <w:rFonts w:ascii="Times New Roman" w:hAnsi="Times New Roman" w:cs="Times New Roman"/>
          <w:sz w:val="28"/>
          <w:szCs w:val="28"/>
        </w:rPr>
        <w:t>Advantages:</w:t>
      </w:r>
    </w:p>
    <w:p w14:paraId="4285D0C3" w14:textId="77777777" w:rsidR="00FA6429" w:rsidRPr="00FA6429" w:rsidRDefault="00FA6429" w:rsidP="00FA6429">
      <w:pPr>
        <w:numPr>
          <w:ilvl w:val="0"/>
          <w:numId w:val="30"/>
        </w:numPr>
        <w:rPr>
          <w:rFonts w:ascii="Times New Roman" w:hAnsi="Times New Roman" w:cs="Times New Roman"/>
          <w:sz w:val="28"/>
          <w:szCs w:val="28"/>
        </w:rPr>
      </w:pPr>
      <w:r w:rsidRPr="00FA6429">
        <w:rPr>
          <w:rFonts w:ascii="Times New Roman" w:hAnsi="Times New Roman" w:cs="Times New Roman"/>
          <w:sz w:val="28"/>
          <w:szCs w:val="28"/>
        </w:rPr>
        <w:t>High accuracy.</w:t>
      </w:r>
    </w:p>
    <w:p w14:paraId="22A6939F" w14:textId="77777777" w:rsidR="00FA6429" w:rsidRPr="00FA6429" w:rsidRDefault="00FA6429" w:rsidP="00FA6429">
      <w:pPr>
        <w:numPr>
          <w:ilvl w:val="0"/>
          <w:numId w:val="30"/>
        </w:numPr>
        <w:rPr>
          <w:rFonts w:ascii="Times New Roman" w:hAnsi="Times New Roman" w:cs="Times New Roman"/>
          <w:sz w:val="28"/>
          <w:szCs w:val="28"/>
        </w:rPr>
      </w:pPr>
      <w:r w:rsidRPr="00FA6429">
        <w:rPr>
          <w:rFonts w:ascii="Times New Roman" w:hAnsi="Times New Roman" w:cs="Times New Roman"/>
          <w:sz w:val="28"/>
          <w:szCs w:val="28"/>
        </w:rPr>
        <w:t>Reduced overfitting.</w:t>
      </w:r>
    </w:p>
    <w:p w14:paraId="6B79F8E0" w14:textId="77777777" w:rsidR="00FA6429" w:rsidRPr="00FA6429" w:rsidRDefault="00FA6429" w:rsidP="00FA6429">
      <w:pPr>
        <w:numPr>
          <w:ilvl w:val="0"/>
          <w:numId w:val="30"/>
        </w:numPr>
        <w:rPr>
          <w:rFonts w:ascii="Times New Roman" w:hAnsi="Times New Roman" w:cs="Times New Roman"/>
          <w:sz w:val="28"/>
          <w:szCs w:val="28"/>
        </w:rPr>
      </w:pPr>
      <w:r w:rsidRPr="00FA6429">
        <w:rPr>
          <w:rFonts w:ascii="Times New Roman" w:hAnsi="Times New Roman" w:cs="Times New Roman"/>
          <w:sz w:val="28"/>
          <w:szCs w:val="28"/>
        </w:rPr>
        <w:t>Feature importance estimation.</w:t>
      </w:r>
    </w:p>
    <w:p w14:paraId="67C9E343" w14:textId="77777777" w:rsidR="009F2671" w:rsidRDefault="00FA6429" w:rsidP="001D1BA2">
      <w:pPr>
        <w:numPr>
          <w:ilvl w:val="0"/>
          <w:numId w:val="30"/>
        </w:numPr>
        <w:rPr>
          <w:rFonts w:ascii="Times New Roman" w:hAnsi="Times New Roman" w:cs="Times New Roman"/>
          <w:sz w:val="28"/>
          <w:szCs w:val="28"/>
        </w:rPr>
      </w:pPr>
      <w:r w:rsidRPr="00FA6429">
        <w:rPr>
          <w:rFonts w:ascii="Times New Roman" w:hAnsi="Times New Roman" w:cs="Times New Roman"/>
          <w:sz w:val="28"/>
          <w:szCs w:val="28"/>
        </w:rPr>
        <w:t>Robustness to noise.</w:t>
      </w:r>
    </w:p>
    <w:p w14:paraId="40DDB3CB" w14:textId="31E22112" w:rsidR="009F2671" w:rsidRDefault="0049092B" w:rsidP="0049092B">
      <w:pPr>
        <w:rPr>
          <w:rFonts w:ascii="Times New Roman" w:hAnsi="Times New Roman" w:cs="Times New Roman"/>
          <w:sz w:val="28"/>
          <w:szCs w:val="28"/>
        </w:rPr>
      </w:pPr>
      <w:r w:rsidRPr="0049092B">
        <w:rPr>
          <w:rFonts w:ascii="Times New Roman" w:hAnsi="Times New Roman" w:cs="Times New Roman"/>
          <w:sz w:val="28"/>
          <w:szCs w:val="28"/>
        </w:rPr>
        <w:drawing>
          <wp:inline distT="0" distB="0" distL="0" distR="0" wp14:anchorId="4B1B822F" wp14:editId="6798B2AD">
            <wp:extent cx="5943600" cy="2193290"/>
            <wp:effectExtent l="0" t="0" r="0" b="0"/>
            <wp:docPr id="191998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80702" name=""/>
                    <pic:cNvPicPr/>
                  </pic:nvPicPr>
                  <pic:blipFill>
                    <a:blip r:embed="rId33"/>
                    <a:stretch>
                      <a:fillRect/>
                    </a:stretch>
                  </pic:blipFill>
                  <pic:spPr>
                    <a:xfrm>
                      <a:off x="0" y="0"/>
                      <a:ext cx="5943600" cy="2193290"/>
                    </a:xfrm>
                    <a:prstGeom prst="rect">
                      <a:avLst/>
                    </a:prstGeom>
                  </pic:spPr>
                </pic:pic>
              </a:graphicData>
            </a:graphic>
          </wp:inline>
        </w:drawing>
      </w:r>
    </w:p>
    <w:p w14:paraId="3979B71F" w14:textId="4720655E" w:rsidR="00FA6429" w:rsidRDefault="00FA6429" w:rsidP="009F2671">
      <w:pPr>
        <w:ind w:left="720"/>
        <w:rPr>
          <w:rFonts w:ascii="Times New Roman" w:hAnsi="Times New Roman" w:cs="Times New Roman"/>
          <w:sz w:val="28"/>
          <w:szCs w:val="28"/>
        </w:rPr>
      </w:pPr>
      <w:r w:rsidRPr="00FA6429">
        <w:rPr>
          <w:rFonts w:ascii="Times New Roman" w:hAnsi="Times New Roman" w:cs="Times New Roman"/>
          <w:b/>
          <w:bCs/>
          <w:sz w:val="32"/>
          <w:szCs w:val="32"/>
        </w:rPr>
        <w:lastRenderedPageBreak/>
        <w:drawing>
          <wp:inline distT="0" distB="0" distL="0" distR="0" wp14:anchorId="4ABBE0AA" wp14:editId="24A6B373">
            <wp:extent cx="4191585" cy="2638793"/>
            <wp:effectExtent l="0" t="0" r="0" b="9525"/>
            <wp:docPr id="82612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24608" name=""/>
                    <pic:cNvPicPr/>
                  </pic:nvPicPr>
                  <pic:blipFill>
                    <a:blip r:embed="rId34"/>
                    <a:stretch>
                      <a:fillRect/>
                    </a:stretch>
                  </pic:blipFill>
                  <pic:spPr>
                    <a:xfrm>
                      <a:off x="0" y="0"/>
                      <a:ext cx="4191585" cy="2638793"/>
                    </a:xfrm>
                    <a:prstGeom prst="rect">
                      <a:avLst/>
                    </a:prstGeom>
                  </pic:spPr>
                </pic:pic>
              </a:graphicData>
            </a:graphic>
          </wp:inline>
        </w:drawing>
      </w:r>
    </w:p>
    <w:p w14:paraId="16DDB1DF" w14:textId="77777777" w:rsidR="009F2671" w:rsidRDefault="009F2671" w:rsidP="009F2671">
      <w:pPr>
        <w:rPr>
          <w:rFonts w:ascii="Times New Roman" w:hAnsi="Times New Roman" w:cs="Times New Roman"/>
          <w:sz w:val="28"/>
          <w:szCs w:val="28"/>
        </w:rPr>
      </w:pPr>
    </w:p>
    <w:p w14:paraId="010EB7BA" w14:textId="4C16DB37" w:rsidR="009F2671" w:rsidRDefault="009F2671" w:rsidP="009F2671">
      <w:pPr>
        <w:pStyle w:val="ListParagraph"/>
        <w:numPr>
          <w:ilvl w:val="0"/>
          <w:numId w:val="1"/>
        </w:numPr>
        <w:rPr>
          <w:rFonts w:ascii="Times New Roman" w:hAnsi="Times New Roman" w:cs="Times New Roman"/>
          <w:b/>
          <w:bCs/>
          <w:sz w:val="40"/>
          <w:szCs w:val="40"/>
        </w:rPr>
      </w:pPr>
      <w:r w:rsidRPr="009F2671">
        <w:rPr>
          <w:rFonts w:ascii="Times New Roman" w:hAnsi="Times New Roman" w:cs="Times New Roman"/>
          <w:b/>
          <w:bCs/>
          <w:sz w:val="40"/>
          <w:szCs w:val="40"/>
        </w:rPr>
        <w:t>Model Comparison Analysis</w:t>
      </w:r>
    </w:p>
    <w:p w14:paraId="38FDE8AD" w14:textId="77777777" w:rsidR="009F2671" w:rsidRPr="009F2671" w:rsidRDefault="009F2671" w:rsidP="009F2671">
      <w:pPr>
        <w:pStyle w:val="ListParagraph"/>
        <w:ind w:left="510"/>
        <w:rPr>
          <w:rFonts w:ascii="Times New Roman" w:hAnsi="Times New Roman" w:cs="Times New Roman"/>
          <w:b/>
          <w:bCs/>
          <w:sz w:val="40"/>
          <w:szCs w:val="40"/>
        </w:rPr>
      </w:pPr>
    </w:p>
    <w:p w14:paraId="4EE897DD" w14:textId="53748C14" w:rsidR="009F2671" w:rsidRDefault="009F2671" w:rsidP="009F2671">
      <w:pPr>
        <w:pStyle w:val="ListParagraph"/>
        <w:numPr>
          <w:ilvl w:val="1"/>
          <w:numId w:val="1"/>
        </w:numPr>
        <w:rPr>
          <w:rFonts w:ascii="Times New Roman" w:hAnsi="Times New Roman" w:cs="Times New Roman"/>
          <w:b/>
          <w:bCs/>
          <w:sz w:val="32"/>
          <w:szCs w:val="32"/>
        </w:rPr>
      </w:pPr>
      <w:r w:rsidRPr="009F2671">
        <w:rPr>
          <w:rFonts w:ascii="Times New Roman" w:hAnsi="Times New Roman" w:cs="Times New Roman"/>
          <w:b/>
          <w:bCs/>
          <w:sz w:val="32"/>
          <w:szCs w:val="32"/>
        </w:rPr>
        <w:t>Comparison of Mean R² Score</w:t>
      </w:r>
    </w:p>
    <w:p w14:paraId="05050A75" w14:textId="729D442B" w:rsidR="009F2671" w:rsidRDefault="009F2671" w:rsidP="009F2671">
      <w:pPr>
        <w:rPr>
          <w:rFonts w:ascii="Times New Roman" w:hAnsi="Times New Roman" w:cs="Times New Roman"/>
          <w:sz w:val="28"/>
          <w:szCs w:val="28"/>
        </w:rPr>
      </w:pPr>
      <w:r w:rsidRPr="009F2671">
        <w:rPr>
          <w:rFonts w:ascii="Times New Roman" w:hAnsi="Times New Roman" w:cs="Times New Roman"/>
          <w:sz w:val="28"/>
          <w:szCs w:val="28"/>
        </w:rPr>
        <w:t>The average R² score obtained through cross-validation is compared across all models.</w:t>
      </w:r>
    </w:p>
    <w:p w14:paraId="2974BE08" w14:textId="77777777" w:rsidR="009F2671" w:rsidRPr="009F2671" w:rsidRDefault="009F2671" w:rsidP="009F2671">
      <w:pPr>
        <w:rPr>
          <w:rFonts w:ascii="Times New Roman" w:hAnsi="Times New Roman" w:cs="Times New Roman"/>
          <w:sz w:val="28"/>
          <w:szCs w:val="28"/>
        </w:rPr>
      </w:pPr>
    </w:p>
    <w:p w14:paraId="4B8F4C72" w14:textId="64C00E34" w:rsidR="009F2671" w:rsidRDefault="009F2671" w:rsidP="009F2671">
      <w:pPr>
        <w:rPr>
          <w:rFonts w:ascii="Times New Roman" w:hAnsi="Times New Roman" w:cs="Times New Roman"/>
          <w:b/>
          <w:bCs/>
          <w:sz w:val="32"/>
          <w:szCs w:val="32"/>
        </w:rPr>
      </w:pPr>
      <w:r w:rsidRPr="009F2671">
        <w:rPr>
          <w:rFonts w:ascii="Times New Roman" w:hAnsi="Times New Roman" w:cs="Times New Roman"/>
          <w:b/>
          <w:bCs/>
          <w:sz w:val="32"/>
          <w:szCs w:val="32"/>
        </w:rPr>
        <w:drawing>
          <wp:inline distT="0" distB="0" distL="0" distR="0" wp14:anchorId="36EDCC90" wp14:editId="5BCD8AD3">
            <wp:extent cx="3705742" cy="2010056"/>
            <wp:effectExtent l="0" t="0" r="0" b="9525"/>
            <wp:docPr id="105644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49285" name=""/>
                    <pic:cNvPicPr/>
                  </pic:nvPicPr>
                  <pic:blipFill>
                    <a:blip r:embed="rId35"/>
                    <a:stretch>
                      <a:fillRect/>
                    </a:stretch>
                  </pic:blipFill>
                  <pic:spPr>
                    <a:xfrm>
                      <a:off x="0" y="0"/>
                      <a:ext cx="3705742" cy="2010056"/>
                    </a:xfrm>
                    <a:prstGeom prst="rect">
                      <a:avLst/>
                    </a:prstGeom>
                  </pic:spPr>
                </pic:pic>
              </a:graphicData>
            </a:graphic>
          </wp:inline>
        </w:drawing>
      </w:r>
    </w:p>
    <w:p w14:paraId="5FC78982" w14:textId="74CBAA1D" w:rsidR="009F2671" w:rsidRDefault="009F2671" w:rsidP="009F2671">
      <w:pPr>
        <w:rPr>
          <w:rFonts w:ascii="Times New Roman" w:hAnsi="Times New Roman" w:cs="Times New Roman"/>
          <w:b/>
          <w:bCs/>
          <w:sz w:val="32"/>
          <w:szCs w:val="32"/>
        </w:rPr>
      </w:pPr>
      <w:r w:rsidRPr="009F2671">
        <w:rPr>
          <w:rFonts w:ascii="Times New Roman" w:hAnsi="Times New Roman" w:cs="Times New Roman"/>
          <w:b/>
          <w:bCs/>
          <w:sz w:val="32"/>
          <w:szCs w:val="32"/>
        </w:rPr>
        <w:lastRenderedPageBreak/>
        <w:drawing>
          <wp:inline distT="0" distB="0" distL="0" distR="0" wp14:anchorId="444A1139" wp14:editId="51108CAC">
            <wp:extent cx="5943600" cy="2905125"/>
            <wp:effectExtent l="0" t="0" r="0" b="9525"/>
            <wp:docPr id="54822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22246" name=""/>
                    <pic:cNvPicPr/>
                  </pic:nvPicPr>
                  <pic:blipFill>
                    <a:blip r:embed="rId36"/>
                    <a:stretch>
                      <a:fillRect/>
                    </a:stretch>
                  </pic:blipFill>
                  <pic:spPr>
                    <a:xfrm>
                      <a:off x="0" y="0"/>
                      <a:ext cx="5943600" cy="2905125"/>
                    </a:xfrm>
                    <a:prstGeom prst="rect">
                      <a:avLst/>
                    </a:prstGeom>
                  </pic:spPr>
                </pic:pic>
              </a:graphicData>
            </a:graphic>
          </wp:inline>
        </w:drawing>
      </w:r>
    </w:p>
    <w:p w14:paraId="01E4531E" w14:textId="21CB1295" w:rsidR="009F2671" w:rsidRPr="009F2671" w:rsidRDefault="009F2671" w:rsidP="009F2671">
      <w:pPr>
        <w:pStyle w:val="ListParagraph"/>
        <w:numPr>
          <w:ilvl w:val="1"/>
          <w:numId w:val="1"/>
        </w:numPr>
        <w:rPr>
          <w:rFonts w:ascii="Times New Roman" w:hAnsi="Times New Roman" w:cs="Times New Roman"/>
          <w:b/>
          <w:bCs/>
          <w:sz w:val="32"/>
          <w:szCs w:val="32"/>
        </w:rPr>
      </w:pPr>
      <w:r w:rsidRPr="009F2671">
        <w:rPr>
          <w:rFonts w:ascii="Times New Roman" w:hAnsi="Times New Roman" w:cs="Times New Roman"/>
          <w:b/>
          <w:bCs/>
          <w:sz w:val="32"/>
          <w:szCs w:val="32"/>
        </w:rPr>
        <w:t>Mean Absolute Error (MAE)</w:t>
      </w:r>
    </w:p>
    <w:p w14:paraId="7F98BE57" w14:textId="5BB6A975" w:rsidR="009F2671" w:rsidRDefault="009F2671" w:rsidP="009F2671">
      <w:pPr>
        <w:rPr>
          <w:rFonts w:ascii="Times New Roman" w:hAnsi="Times New Roman" w:cs="Times New Roman"/>
          <w:sz w:val="28"/>
          <w:szCs w:val="28"/>
        </w:rPr>
      </w:pPr>
      <w:r w:rsidRPr="009F2671">
        <w:rPr>
          <w:rFonts w:ascii="Times New Roman" w:hAnsi="Times New Roman" w:cs="Times New Roman"/>
          <w:sz w:val="28"/>
          <w:szCs w:val="28"/>
        </w:rPr>
        <w:t>MAE measures the average absolute difference between predicted and actual values.</w:t>
      </w:r>
      <w:r>
        <w:rPr>
          <w:rFonts w:ascii="Times New Roman" w:hAnsi="Times New Roman" w:cs="Times New Roman"/>
          <w:sz w:val="28"/>
          <w:szCs w:val="28"/>
        </w:rPr>
        <w:t xml:space="preserve"> </w:t>
      </w:r>
      <w:r w:rsidRPr="009F2671">
        <w:rPr>
          <w:rFonts w:ascii="Times New Roman" w:hAnsi="Times New Roman" w:cs="Times New Roman"/>
          <w:sz w:val="28"/>
          <w:szCs w:val="28"/>
        </w:rPr>
        <w:t>Lower values indicate better performance.</w:t>
      </w:r>
    </w:p>
    <w:p w14:paraId="178D5785" w14:textId="02DCDD92" w:rsidR="009F2671" w:rsidRDefault="009F2671" w:rsidP="009F2671">
      <w:pPr>
        <w:rPr>
          <w:rFonts w:ascii="Times New Roman" w:hAnsi="Times New Roman" w:cs="Times New Roman"/>
          <w:sz w:val="28"/>
          <w:szCs w:val="28"/>
        </w:rPr>
      </w:pPr>
      <w:r w:rsidRPr="009F2671">
        <w:rPr>
          <w:rFonts w:ascii="Times New Roman" w:hAnsi="Times New Roman" w:cs="Times New Roman"/>
          <w:sz w:val="28"/>
          <w:szCs w:val="28"/>
        </w:rPr>
        <w:drawing>
          <wp:inline distT="0" distB="0" distL="0" distR="0" wp14:anchorId="6E2CE049" wp14:editId="29BB1C0D">
            <wp:extent cx="3685540" cy="1228725"/>
            <wp:effectExtent l="0" t="0" r="0" b="9525"/>
            <wp:docPr id="35892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24264" name=""/>
                    <pic:cNvPicPr/>
                  </pic:nvPicPr>
                  <pic:blipFill>
                    <a:blip r:embed="rId37"/>
                    <a:stretch>
                      <a:fillRect/>
                    </a:stretch>
                  </pic:blipFill>
                  <pic:spPr>
                    <a:xfrm>
                      <a:off x="0" y="0"/>
                      <a:ext cx="3689868" cy="1230168"/>
                    </a:xfrm>
                    <a:prstGeom prst="rect">
                      <a:avLst/>
                    </a:prstGeom>
                  </pic:spPr>
                </pic:pic>
              </a:graphicData>
            </a:graphic>
          </wp:inline>
        </w:drawing>
      </w:r>
    </w:p>
    <w:p w14:paraId="4B62BEFA" w14:textId="286C5A06" w:rsidR="009F2671" w:rsidRDefault="009F2671" w:rsidP="009F2671">
      <w:pPr>
        <w:rPr>
          <w:rFonts w:ascii="Times New Roman" w:hAnsi="Times New Roman" w:cs="Times New Roman"/>
          <w:sz w:val="28"/>
          <w:szCs w:val="28"/>
        </w:rPr>
      </w:pPr>
      <w:r w:rsidRPr="009F2671">
        <w:rPr>
          <w:rFonts w:ascii="Times New Roman" w:hAnsi="Times New Roman" w:cs="Times New Roman"/>
          <w:sz w:val="28"/>
          <w:szCs w:val="28"/>
        </w:rPr>
        <w:drawing>
          <wp:inline distT="0" distB="0" distL="0" distR="0" wp14:anchorId="5FC66C06" wp14:editId="43AD12A6">
            <wp:extent cx="5943600" cy="2828925"/>
            <wp:effectExtent l="0" t="0" r="0" b="9525"/>
            <wp:docPr id="123814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47292" name=""/>
                    <pic:cNvPicPr/>
                  </pic:nvPicPr>
                  <pic:blipFill>
                    <a:blip r:embed="rId38"/>
                    <a:stretch>
                      <a:fillRect/>
                    </a:stretch>
                  </pic:blipFill>
                  <pic:spPr>
                    <a:xfrm>
                      <a:off x="0" y="0"/>
                      <a:ext cx="5943600" cy="2828925"/>
                    </a:xfrm>
                    <a:prstGeom prst="rect">
                      <a:avLst/>
                    </a:prstGeom>
                  </pic:spPr>
                </pic:pic>
              </a:graphicData>
            </a:graphic>
          </wp:inline>
        </w:drawing>
      </w:r>
    </w:p>
    <w:p w14:paraId="08DA0A4A" w14:textId="6B3410FC" w:rsidR="009F2671" w:rsidRPr="009F2671" w:rsidRDefault="009F2671" w:rsidP="009F2671">
      <w:pPr>
        <w:pStyle w:val="ListParagraph"/>
        <w:numPr>
          <w:ilvl w:val="1"/>
          <w:numId w:val="1"/>
        </w:numPr>
        <w:rPr>
          <w:rFonts w:ascii="Times New Roman" w:hAnsi="Times New Roman" w:cs="Times New Roman"/>
          <w:b/>
          <w:bCs/>
          <w:sz w:val="32"/>
          <w:szCs w:val="32"/>
        </w:rPr>
      </w:pPr>
      <w:r w:rsidRPr="009F2671">
        <w:rPr>
          <w:rFonts w:ascii="Times New Roman" w:hAnsi="Times New Roman" w:cs="Times New Roman"/>
          <w:b/>
          <w:bCs/>
          <w:sz w:val="32"/>
          <w:szCs w:val="32"/>
        </w:rPr>
        <w:lastRenderedPageBreak/>
        <w:t>Root Mean Squared Error (RMSE)</w:t>
      </w:r>
    </w:p>
    <w:p w14:paraId="7C873CCA" w14:textId="596AE1CE" w:rsidR="009F2671" w:rsidRDefault="009F2671" w:rsidP="009F2671">
      <w:pPr>
        <w:rPr>
          <w:rFonts w:ascii="Times New Roman" w:hAnsi="Times New Roman" w:cs="Times New Roman"/>
          <w:sz w:val="28"/>
          <w:szCs w:val="28"/>
        </w:rPr>
      </w:pPr>
      <w:r w:rsidRPr="009F2671">
        <w:rPr>
          <w:rFonts w:ascii="Times New Roman" w:hAnsi="Times New Roman" w:cs="Times New Roman"/>
          <w:sz w:val="28"/>
          <w:szCs w:val="28"/>
        </w:rPr>
        <w:t>RMSE penalizes large prediction errors more heavily.</w:t>
      </w:r>
      <w:r w:rsidRPr="009F2671">
        <w:rPr>
          <w:rFonts w:ascii="Times New Roman" w:hAnsi="Times New Roman" w:cs="Times New Roman"/>
          <w:sz w:val="28"/>
          <w:szCs w:val="28"/>
        </w:rPr>
        <w:t xml:space="preserve"> </w:t>
      </w:r>
      <w:r w:rsidRPr="009F2671">
        <w:rPr>
          <w:rFonts w:ascii="Times New Roman" w:hAnsi="Times New Roman" w:cs="Times New Roman"/>
          <w:sz w:val="28"/>
          <w:szCs w:val="28"/>
        </w:rPr>
        <w:t>Lower RMSE indicates superior predictive accuracy.</w:t>
      </w:r>
    </w:p>
    <w:p w14:paraId="1AE41A4B" w14:textId="36F101F5" w:rsidR="009F2671" w:rsidRDefault="009F2671" w:rsidP="009F2671">
      <w:pPr>
        <w:rPr>
          <w:rFonts w:ascii="Times New Roman" w:hAnsi="Times New Roman" w:cs="Times New Roman"/>
          <w:sz w:val="28"/>
          <w:szCs w:val="28"/>
        </w:rPr>
      </w:pPr>
      <w:r w:rsidRPr="009F2671">
        <w:rPr>
          <w:rFonts w:ascii="Times New Roman" w:hAnsi="Times New Roman" w:cs="Times New Roman"/>
          <w:sz w:val="28"/>
          <w:szCs w:val="28"/>
        </w:rPr>
        <w:drawing>
          <wp:inline distT="0" distB="0" distL="0" distR="0" wp14:anchorId="56E4EC58" wp14:editId="274BCBBB">
            <wp:extent cx="2943636" cy="1914792"/>
            <wp:effectExtent l="0" t="0" r="9525" b="9525"/>
            <wp:docPr id="204673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34173" name=""/>
                    <pic:cNvPicPr/>
                  </pic:nvPicPr>
                  <pic:blipFill>
                    <a:blip r:embed="rId39"/>
                    <a:stretch>
                      <a:fillRect/>
                    </a:stretch>
                  </pic:blipFill>
                  <pic:spPr>
                    <a:xfrm>
                      <a:off x="0" y="0"/>
                      <a:ext cx="2943636" cy="1914792"/>
                    </a:xfrm>
                    <a:prstGeom prst="rect">
                      <a:avLst/>
                    </a:prstGeom>
                  </pic:spPr>
                </pic:pic>
              </a:graphicData>
            </a:graphic>
          </wp:inline>
        </w:drawing>
      </w:r>
    </w:p>
    <w:p w14:paraId="23972420" w14:textId="132A19BD" w:rsidR="009F2671" w:rsidRDefault="009F2671" w:rsidP="009F2671">
      <w:pPr>
        <w:rPr>
          <w:rFonts w:ascii="Times New Roman" w:hAnsi="Times New Roman" w:cs="Times New Roman"/>
          <w:sz w:val="28"/>
          <w:szCs w:val="28"/>
        </w:rPr>
      </w:pPr>
      <w:r w:rsidRPr="009F2671">
        <w:rPr>
          <w:rFonts w:ascii="Times New Roman" w:hAnsi="Times New Roman" w:cs="Times New Roman"/>
          <w:sz w:val="28"/>
          <w:szCs w:val="28"/>
        </w:rPr>
        <w:drawing>
          <wp:inline distT="0" distB="0" distL="0" distR="0" wp14:anchorId="3F529BA0" wp14:editId="751F5842">
            <wp:extent cx="5943600" cy="3863340"/>
            <wp:effectExtent l="0" t="0" r="0" b="3810"/>
            <wp:docPr id="95196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69597" name=""/>
                    <pic:cNvPicPr/>
                  </pic:nvPicPr>
                  <pic:blipFill>
                    <a:blip r:embed="rId40"/>
                    <a:stretch>
                      <a:fillRect/>
                    </a:stretch>
                  </pic:blipFill>
                  <pic:spPr>
                    <a:xfrm>
                      <a:off x="0" y="0"/>
                      <a:ext cx="5943600" cy="3863340"/>
                    </a:xfrm>
                    <a:prstGeom prst="rect">
                      <a:avLst/>
                    </a:prstGeom>
                  </pic:spPr>
                </pic:pic>
              </a:graphicData>
            </a:graphic>
          </wp:inline>
        </w:drawing>
      </w:r>
    </w:p>
    <w:p w14:paraId="7061F1A0" w14:textId="0A35C94C" w:rsidR="009F2671" w:rsidRPr="009F2671" w:rsidRDefault="009F2671" w:rsidP="009F2671">
      <w:pPr>
        <w:pStyle w:val="ListParagraph"/>
        <w:numPr>
          <w:ilvl w:val="1"/>
          <w:numId w:val="1"/>
        </w:numPr>
        <w:rPr>
          <w:rFonts w:ascii="Times New Roman" w:hAnsi="Times New Roman" w:cs="Times New Roman"/>
          <w:b/>
          <w:bCs/>
          <w:sz w:val="32"/>
          <w:szCs w:val="32"/>
        </w:rPr>
      </w:pPr>
      <w:r w:rsidRPr="009F2671">
        <w:rPr>
          <w:rFonts w:ascii="Times New Roman" w:hAnsi="Times New Roman" w:cs="Times New Roman"/>
          <w:b/>
          <w:bCs/>
          <w:sz w:val="32"/>
          <w:szCs w:val="32"/>
        </w:rPr>
        <w:t>Mean Squared Error (MSE)</w:t>
      </w:r>
    </w:p>
    <w:p w14:paraId="65AF1E99" w14:textId="3DEABD62" w:rsidR="009F2671" w:rsidRDefault="009F2671" w:rsidP="009F2671">
      <w:pPr>
        <w:rPr>
          <w:rFonts w:ascii="Times New Roman" w:hAnsi="Times New Roman" w:cs="Times New Roman"/>
          <w:sz w:val="28"/>
          <w:szCs w:val="28"/>
        </w:rPr>
      </w:pPr>
      <w:r w:rsidRPr="009F2671">
        <w:rPr>
          <w:rFonts w:ascii="Times New Roman" w:hAnsi="Times New Roman" w:cs="Times New Roman"/>
          <w:sz w:val="28"/>
          <w:szCs w:val="28"/>
        </w:rPr>
        <w:t>MSE measures average squared prediction error.</w:t>
      </w:r>
      <w:r w:rsidRPr="009F2671">
        <w:rPr>
          <w:rFonts w:ascii="Times New Roman" w:hAnsi="Times New Roman" w:cs="Times New Roman"/>
          <w:sz w:val="28"/>
          <w:szCs w:val="28"/>
        </w:rPr>
        <w:t xml:space="preserve"> </w:t>
      </w:r>
      <w:r w:rsidRPr="009F2671">
        <w:rPr>
          <w:rFonts w:ascii="Times New Roman" w:hAnsi="Times New Roman" w:cs="Times New Roman"/>
          <w:sz w:val="28"/>
          <w:szCs w:val="28"/>
        </w:rPr>
        <w:t>Lower values indicate better model performance.</w:t>
      </w:r>
    </w:p>
    <w:p w14:paraId="50CB282C" w14:textId="5CF8D495" w:rsidR="009F2671" w:rsidRDefault="009F2671" w:rsidP="009F2671">
      <w:pPr>
        <w:rPr>
          <w:rFonts w:ascii="Times New Roman" w:hAnsi="Times New Roman" w:cs="Times New Roman"/>
          <w:sz w:val="28"/>
          <w:szCs w:val="28"/>
        </w:rPr>
      </w:pPr>
      <w:r w:rsidRPr="009F2671">
        <w:rPr>
          <w:rFonts w:ascii="Times New Roman" w:hAnsi="Times New Roman" w:cs="Times New Roman"/>
          <w:sz w:val="28"/>
          <w:szCs w:val="28"/>
        </w:rPr>
        <w:lastRenderedPageBreak/>
        <w:drawing>
          <wp:inline distT="0" distB="0" distL="0" distR="0" wp14:anchorId="51004154" wp14:editId="11D70E42">
            <wp:extent cx="3048425" cy="1952898"/>
            <wp:effectExtent l="0" t="0" r="0" b="9525"/>
            <wp:docPr id="202398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80783" name=""/>
                    <pic:cNvPicPr/>
                  </pic:nvPicPr>
                  <pic:blipFill>
                    <a:blip r:embed="rId41"/>
                    <a:stretch>
                      <a:fillRect/>
                    </a:stretch>
                  </pic:blipFill>
                  <pic:spPr>
                    <a:xfrm>
                      <a:off x="0" y="0"/>
                      <a:ext cx="3048425" cy="1952898"/>
                    </a:xfrm>
                    <a:prstGeom prst="rect">
                      <a:avLst/>
                    </a:prstGeom>
                  </pic:spPr>
                </pic:pic>
              </a:graphicData>
            </a:graphic>
          </wp:inline>
        </w:drawing>
      </w:r>
    </w:p>
    <w:p w14:paraId="05BC2F04" w14:textId="33FA82A8" w:rsidR="009F2671" w:rsidRPr="009F2671" w:rsidRDefault="009F2671" w:rsidP="009F2671">
      <w:pPr>
        <w:rPr>
          <w:rFonts w:ascii="Times New Roman" w:hAnsi="Times New Roman" w:cs="Times New Roman"/>
          <w:sz w:val="28"/>
          <w:szCs w:val="28"/>
        </w:rPr>
      </w:pPr>
      <w:r w:rsidRPr="009F2671">
        <w:rPr>
          <w:rFonts w:ascii="Times New Roman" w:hAnsi="Times New Roman" w:cs="Times New Roman"/>
          <w:sz w:val="28"/>
          <w:szCs w:val="28"/>
        </w:rPr>
        <w:drawing>
          <wp:inline distT="0" distB="0" distL="0" distR="0" wp14:anchorId="2C732779" wp14:editId="419F1A05">
            <wp:extent cx="5943600" cy="3429000"/>
            <wp:effectExtent l="0" t="0" r="0" b="0"/>
            <wp:docPr id="132636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63134" name=""/>
                    <pic:cNvPicPr/>
                  </pic:nvPicPr>
                  <pic:blipFill>
                    <a:blip r:embed="rId42"/>
                    <a:stretch>
                      <a:fillRect/>
                    </a:stretch>
                  </pic:blipFill>
                  <pic:spPr>
                    <a:xfrm>
                      <a:off x="0" y="0"/>
                      <a:ext cx="5943600" cy="3429000"/>
                    </a:xfrm>
                    <a:prstGeom prst="rect">
                      <a:avLst/>
                    </a:prstGeom>
                  </pic:spPr>
                </pic:pic>
              </a:graphicData>
            </a:graphic>
          </wp:inline>
        </w:drawing>
      </w:r>
    </w:p>
    <w:p w14:paraId="79655879" w14:textId="29EF847E" w:rsidR="009F2671" w:rsidRDefault="009F2671" w:rsidP="009F2671">
      <w:pPr>
        <w:rPr>
          <w:rFonts w:ascii="Times New Roman" w:hAnsi="Times New Roman" w:cs="Times New Roman"/>
          <w:b/>
          <w:bCs/>
          <w:sz w:val="32"/>
          <w:szCs w:val="32"/>
        </w:rPr>
      </w:pPr>
      <w:r w:rsidRPr="009F2671">
        <w:rPr>
          <w:rFonts w:ascii="Times New Roman" w:hAnsi="Times New Roman" w:cs="Times New Roman"/>
          <w:b/>
          <w:bCs/>
          <w:sz w:val="32"/>
          <w:szCs w:val="32"/>
        </w:rPr>
        <w:t>Best Model Selection</w:t>
      </w:r>
    </w:p>
    <w:p w14:paraId="2243D59F" w14:textId="1E5807E0" w:rsidR="009F2671" w:rsidRDefault="009F2671" w:rsidP="009F2671">
      <w:pPr>
        <w:rPr>
          <w:rFonts w:ascii="Times New Roman" w:hAnsi="Times New Roman" w:cs="Times New Roman"/>
          <w:b/>
          <w:bCs/>
          <w:sz w:val="32"/>
          <w:szCs w:val="32"/>
        </w:rPr>
      </w:pPr>
      <w:r w:rsidRPr="009F2671">
        <w:rPr>
          <w:rFonts w:ascii="Times New Roman" w:hAnsi="Times New Roman" w:cs="Times New Roman"/>
          <w:b/>
          <w:bCs/>
          <w:sz w:val="32"/>
          <w:szCs w:val="32"/>
        </w:rPr>
        <w:drawing>
          <wp:inline distT="0" distB="0" distL="0" distR="0" wp14:anchorId="3232EE6C" wp14:editId="66F17B1A">
            <wp:extent cx="3372321" cy="2086266"/>
            <wp:effectExtent l="0" t="0" r="0" b="9525"/>
            <wp:docPr id="146958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83370" name=""/>
                    <pic:cNvPicPr/>
                  </pic:nvPicPr>
                  <pic:blipFill>
                    <a:blip r:embed="rId43"/>
                    <a:stretch>
                      <a:fillRect/>
                    </a:stretch>
                  </pic:blipFill>
                  <pic:spPr>
                    <a:xfrm>
                      <a:off x="0" y="0"/>
                      <a:ext cx="3372321" cy="2086266"/>
                    </a:xfrm>
                    <a:prstGeom prst="rect">
                      <a:avLst/>
                    </a:prstGeom>
                  </pic:spPr>
                </pic:pic>
              </a:graphicData>
            </a:graphic>
          </wp:inline>
        </w:drawing>
      </w:r>
    </w:p>
    <w:p w14:paraId="53B0D74F" w14:textId="1B98F5C3" w:rsidR="009F2671" w:rsidRPr="009F2671" w:rsidRDefault="009F2671" w:rsidP="009F2671">
      <w:pPr>
        <w:pStyle w:val="ListParagraph"/>
        <w:numPr>
          <w:ilvl w:val="0"/>
          <w:numId w:val="1"/>
        </w:numPr>
        <w:rPr>
          <w:rFonts w:ascii="Times New Roman" w:hAnsi="Times New Roman" w:cs="Times New Roman"/>
          <w:b/>
          <w:bCs/>
          <w:sz w:val="40"/>
          <w:szCs w:val="40"/>
        </w:rPr>
      </w:pPr>
      <w:r w:rsidRPr="009F2671">
        <w:rPr>
          <w:rFonts w:ascii="Times New Roman" w:hAnsi="Times New Roman" w:cs="Times New Roman"/>
          <w:b/>
          <w:bCs/>
          <w:sz w:val="40"/>
          <w:szCs w:val="40"/>
        </w:rPr>
        <w:lastRenderedPageBreak/>
        <w:t>Conclusion</w:t>
      </w:r>
    </w:p>
    <w:p w14:paraId="6FD0CA63" w14:textId="4385AEC8" w:rsidR="009F2671" w:rsidRPr="009F2671" w:rsidRDefault="009F2671" w:rsidP="009F2671">
      <w:pPr>
        <w:rPr>
          <w:rFonts w:ascii="Times New Roman" w:hAnsi="Times New Roman" w:cs="Times New Roman"/>
          <w:sz w:val="28"/>
          <w:szCs w:val="28"/>
        </w:rPr>
      </w:pPr>
      <w:r w:rsidRPr="009F2671">
        <w:rPr>
          <w:rFonts w:ascii="Times New Roman" w:hAnsi="Times New Roman" w:cs="Times New Roman"/>
          <w:sz w:val="28"/>
          <w:szCs w:val="28"/>
        </w:rPr>
        <w:t>This project focused on analyzing and predicting global life expectancy using machine learning techniques. Comprehensive exploratory data analysis was performed to understand the structure, distribution, and trends present in the dataset. Several preprocessing techniques including data cleaning, transformation, outlier handling, feature scaling, and feature engineering were applied to improve data quality and model readiness.</w:t>
      </w:r>
    </w:p>
    <w:p w14:paraId="3C12FAA6" w14:textId="7A8F05DF" w:rsidR="009F2671" w:rsidRPr="009F2671" w:rsidRDefault="009F2671" w:rsidP="009F2671">
      <w:pPr>
        <w:rPr>
          <w:rFonts w:ascii="Times New Roman" w:hAnsi="Times New Roman" w:cs="Times New Roman"/>
          <w:sz w:val="28"/>
          <w:szCs w:val="28"/>
        </w:rPr>
      </w:pPr>
      <w:r w:rsidRPr="009F2671">
        <w:rPr>
          <w:rFonts w:ascii="Times New Roman" w:hAnsi="Times New Roman" w:cs="Times New Roman"/>
          <w:sz w:val="28"/>
          <w:szCs w:val="28"/>
        </w:rPr>
        <w:t>Multiple regression algorithms including Linear Regression, Decision Tree Regressor, K-Nearest Neighbors Regressor, Support Vector Regressor, and Random Forest Regressor were trained and evaluated using Five-Fold Cross Validation. Performance was assessed using MAE, MSE, RMSE, and R² Score.</w:t>
      </w:r>
    </w:p>
    <w:p w14:paraId="41B37D74" w14:textId="5BE134B8" w:rsidR="009F2671" w:rsidRPr="009F2671" w:rsidRDefault="009F2671" w:rsidP="009F2671">
      <w:pPr>
        <w:rPr>
          <w:rFonts w:ascii="Times New Roman" w:hAnsi="Times New Roman" w:cs="Times New Roman"/>
          <w:sz w:val="28"/>
          <w:szCs w:val="28"/>
        </w:rPr>
      </w:pPr>
      <w:r w:rsidRPr="009F2671">
        <w:rPr>
          <w:rFonts w:ascii="Times New Roman" w:hAnsi="Times New Roman" w:cs="Times New Roman"/>
          <w:sz w:val="28"/>
          <w:szCs w:val="28"/>
        </w:rPr>
        <w:t>The analysis demonstrated that historical life expectancy values contain strong predictive information regarding future outcomes. Ensemble methods such as Random Forest are expected to provide superior predictive performance due to their ability to model complex nonlinear relationships and reduce overfitting.</w:t>
      </w:r>
    </w:p>
    <w:p w14:paraId="6B6BA4AA" w14:textId="1DE0ABA7" w:rsidR="009F2671" w:rsidRPr="009F2671" w:rsidRDefault="009F2671" w:rsidP="009F2671">
      <w:pPr>
        <w:rPr>
          <w:rFonts w:ascii="Times New Roman" w:hAnsi="Times New Roman" w:cs="Times New Roman"/>
          <w:sz w:val="28"/>
          <w:szCs w:val="28"/>
        </w:rPr>
      </w:pPr>
      <w:r w:rsidRPr="009F2671">
        <w:rPr>
          <w:rFonts w:ascii="Times New Roman" w:hAnsi="Times New Roman" w:cs="Times New Roman"/>
          <w:sz w:val="28"/>
          <w:szCs w:val="28"/>
        </w:rPr>
        <w:t>Overall, this project provided valuable practical experience in exploratory data analysis, data preprocessing, machine learning model development, and regression performance evaluation. The findings highlight the usefulness of machine learning techniques for understanding long-term demographic trends and predicting life expectancy outcomes across countries.</w:t>
      </w:r>
    </w:p>
    <w:sectPr w:rsidR="009F2671" w:rsidRPr="009F26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01B2"/>
    <w:multiLevelType w:val="multilevel"/>
    <w:tmpl w:val="5DB2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974A7"/>
    <w:multiLevelType w:val="multilevel"/>
    <w:tmpl w:val="DCA4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C7000"/>
    <w:multiLevelType w:val="multilevel"/>
    <w:tmpl w:val="ED88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D5F10"/>
    <w:multiLevelType w:val="multilevel"/>
    <w:tmpl w:val="76F2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F24FF"/>
    <w:multiLevelType w:val="multilevel"/>
    <w:tmpl w:val="1494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9010D"/>
    <w:multiLevelType w:val="multilevel"/>
    <w:tmpl w:val="FB74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57613"/>
    <w:multiLevelType w:val="multilevel"/>
    <w:tmpl w:val="EABE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97A00"/>
    <w:multiLevelType w:val="multilevel"/>
    <w:tmpl w:val="2DF2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45BBE"/>
    <w:multiLevelType w:val="multilevel"/>
    <w:tmpl w:val="A0A6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04EFC"/>
    <w:multiLevelType w:val="multilevel"/>
    <w:tmpl w:val="BA9E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D7B8E"/>
    <w:multiLevelType w:val="multilevel"/>
    <w:tmpl w:val="7476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348AF"/>
    <w:multiLevelType w:val="multilevel"/>
    <w:tmpl w:val="4DF8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633E3"/>
    <w:multiLevelType w:val="multilevel"/>
    <w:tmpl w:val="A712FE5A"/>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3C723075"/>
    <w:multiLevelType w:val="multilevel"/>
    <w:tmpl w:val="7574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6237DF"/>
    <w:multiLevelType w:val="multilevel"/>
    <w:tmpl w:val="61A6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6A4649"/>
    <w:multiLevelType w:val="multilevel"/>
    <w:tmpl w:val="66EC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86109C"/>
    <w:multiLevelType w:val="multilevel"/>
    <w:tmpl w:val="B840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C0E7C"/>
    <w:multiLevelType w:val="multilevel"/>
    <w:tmpl w:val="9CF2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4F4620"/>
    <w:multiLevelType w:val="multilevel"/>
    <w:tmpl w:val="164C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530AD3"/>
    <w:multiLevelType w:val="multilevel"/>
    <w:tmpl w:val="D926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E65AEC"/>
    <w:multiLevelType w:val="multilevel"/>
    <w:tmpl w:val="A5CA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8F10B0"/>
    <w:multiLevelType w:val="multilevel"/>
    <w:tmpl w:val="EA32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140ABC"/>
    <w:multiLevelType w:val="multilevel"/>
    <w:tmpl w:val="DEFE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372BF7"/>
    <w:multiLevelType w:val="multilevel"/>
    <w:tmpl w:val="C610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511874"/>
    <w:multiLevelType w:val="multilevel"/>
    <w:tmpl w:val="8B80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D71DC5"/>
    <w:multiLevelType w:val="multilevel"/>
    <w:tmpl w:val="9EBA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922018"/>
    <w:multiLevelType w:val="multilevel"/>
    <w:tmpl w:val="D50C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2C65C3"/>
    <w:multiLevelType w:val="multilevel"/>
    <w:tmpl w:val="8A84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DE1622"/>
    <w:multiLevelType w:val="multilevel"/>
    <w:tmpl w:val="A210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F342F6"/>
    <w:multiLevelType w:val="multilevel"/>
    <w:tmpl w:val="1122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274255">
    <w:abstractNumId w:val="12"/>
  </w:num>
  <w:num w:numId="2" w16cid:durableId="1822191091">
    <w:abstractNumId w:val="5"/>
  </w:num>
  <w:num w:numId="3" w16cid:durableId="8873738">
    <w:abstractNumId w:val="3"/>
  </w:num>
  <w:num w:numId="4" w16cid:durableId="1142578014">
    <w:abstractNumId w:val="23"/>
  </w:num>
  <w:num w:numId="5" w16cid:durableId="231888110">
    <w:abstractNumId w:val="21"/>
  </w:num>
  <w:num w:numId="6" w16cid:durableId="1638487333">
    <w:abstractNumId w:val="2"/>
  </w:num>
  <w:num w:numId="7" w16cid:durableId="587084984">
    <w:abstractNumId w:val="10"/>
  </w:num>
  <w:num w:numId="8" w16cid:durableId="1838109685">
    <w:abstractNumId w:val="28"/>
  </w:num>
  <w:num w:numId="9" w16cid:durableId="299967133">
    <w:abstractNumId w:val="13"/>
  </w:num>
  <w:num w:numId="10" w16cid:durableId="477966590">
    <w:abstractNumId w:val="26"/>
  </w:num>
  <w:num w:numId="11" w16cid:durableId="1539318690">
    <w:abstractNumId w:val="9"/>
  </w:num>
  <w:num w:numId="12" w16cid:durableId="1076169135">
    <w:abstractNumId w:val="7"/>
  </w:num>
  <w:num w:numId="13" w16cid:durableId="368337271">
    <w:abstractNumId w:val="25"/>
  </w:num>
  <w:num w:numId="14" w16cid:durableId="199318665">
    <w:abstractNumId w:val="1"/>
  </w:num>
  <w:num w:numId="15" w16cid:durableId="149828626">
    <w:abstractNumId w:val="15"/>
  </w:num>
  <w:num w:numId="16" w16cid:durableId="2104259185">
    <w:abstractNumId w:val="4"/>
  </w:num>
  <w:num w:numId="17" w16cid:durableId="1792242263">
    <w:abstractNumId w:val="29"/>
  </w:num>
  <w:num w:numId="18" w16cid:durableId="1805003942">
    <w:abstractNumId w:val="6"/>
  </w:num>
  <w:num w:numId="19" w16cid:durableId="620497392">
    <w:abstractNumId w:val="11"/>
  </w:num>
  <w:num w:numId="20" w16cid:durableId="1387801257">
    <w:abstractNumId w:val="0"/>
  </w:num>
  <w:num w:numId="21" w16cid:durableId="844563337">
    <w:abstractNumId w:val="20"/>
  </w:num>
  <w:num w:numId="22" w16cid:durableId="512959231">
    <w:abstractNumId w:val="19"/>
  </w:num>
  <w:num w:numId="23" w16cid:durableId="265357054">
    <w:abstractNumId w:val="16"/>
  </w:num>
  <w:num w:numId="24" w16cid:durableId="1693650528">
    <w:abstractNumId w:val="24"/>
  </w:num>
  <w:num w:numId="25" w16cid:durableId="1447120914">
    <w:abstractNumId w:val="8"/>
  </w:num>
  <w:num w:numId="26" w16cid:durableId="1806386369">
    <w:abstractNumId w:val="27"/>
  </w:num>
  <w:num w:numId="27" w16cid:durableId="2138253526">
    <w:abstractNumId w:val="22"/>
  </w:num>
  <w:num w:numId="28" w16cid:durableId="240139418">
    <w:abstractNumId w:val="14"/>
  </w:num>
  <w:num w:numId="29" w16cid:durableId="1821993564">
    <w:abstractNumId w:val="18"/>
  </w:num>
  <w:num w:numId="30" w16cid:durableId="14552947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921"/>
    <w:rsid w:val="001D1BA2"/>
    <w:rsid w:val="0033202A"/>
    <w:rsid w:val="003A4314"/>
    <w:rsid w:val="00454921"/>
    <w:rsid w:val="0049092B"/>
    <w:rsid w:val="004D069C"/>
    <w:rsid w:val="00640BCA"/>
    <w:rsid w:val="00744794"/>
    <w:rsid w:val="007D091F"/>
    <w:rsid w:val="009B44E1"/>
    <w:rsid w:val="009F2671"/>
    <w:rsid w:val="00AA555E"/>
    <w:rsid w:val="00B31779"/>
    <w:rsid w:val="00C9726B"/>
    <w:rsid w:val="00D154F3"/>
    <w:rsid w:val="00D8527A"/>
    <w:rsid w:val="00FA6429"/>
    <w:rsid w:val="00FF3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F2C5D"/>
  <w15:chartTrackingRefBased/>
  <w15:docId w15:val="{6CEE9F45-E0FB-456D-B69C-C31FF2C72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91F"/>
  </w:style>
  <w:style w:type="paragraph" w:styleId="Heading1">
    <w:name w:val="heading 1"/>
    <w:basedOn w:val="Normal"/>
    <w:next w:val="Normal"/>
    <w:link w:val="Heading1Char"/>
    <w:uiPriority w:val="9"/>
    <w:qFormat/>
    <w:rsid w:val="004549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49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9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9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9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9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49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9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9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9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921"/>
    <w:rPr>
      <w:rFonts w:eastAsiaTheme="majorEastAsia" w:cstheme="majorBidi"/>
      <w:color w:val="272727" w:themeColor="text1" w:themeTint="D8"/>
    </w:rPr>
  </w:style>
  <w:style w:type="paragraph" w:styleId="Title">
    <w:name w:val="Title"/>
    <w:basedOn w:val="Normal"/>
    <w:next w:val="Normal"/>
    <w:link w:val="TitleChar"/>
    <w:uiPriority w:val="10"/>
    <w:qFormat/>
    <w:rsid w:val="00454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921"/>
    <w:pPr>
      <w:spacing w:before="160"/>
      <w:jc w:val="center"/>
    </w:pPr>
    <w:rPr>
      <w:i/>
      <w:iCs/>
      <w:color w:val="404040" w:themeColor="text1" w:themeTint="BF"/>
    </w:rPr>
  </w:style>
  <w:style w:type="character" w:customStyle="1" w:styleId="QuoteChar">
    <w:name w:val="Quote Char"/>
    <w:basedOn w:val="DefaultParagraphFont"/>
    <w:link w:val="Quote"/>
    <w:uiPriority w:val="29"/>
    <w:rsid w:val="00454921"/>
    <w:rPr>
      <w:i/>
      <w:iCs/>
      <w:color w:val="404040" w:themeColor="text1" w:themeTint="BF"/>
    </w:rPr>
  </w:style>
  <w:style w:type="paragraph" w:styleId="ListParagraph">
    <w:name w:val="List Paragraph"/>
    <w:basedOn w:val="Normal"/>
    <w:uiPriority w:val="34"/>
    <w:qFormat/>
    <w:rsid w:val="00454921"/>
    <w:pPr>
      <w:ind w:left="720"/>
      <w:contextualSpacing/>
    </w:pPr>
  </w:style>
  <w:style w:type="character" w:styleId="IntenseEmphasis">
    <w:name w:val="Intense Emphasis"/>
    <w:basedOn w:val="DefaultParagraphFont"/>
    <w:uiPriority w:val="21"/>
    <w:qFormat/>
    <w:rsid w:val="00454921"/>
    <w:rPr>
      <w:i/>
      <w:iCs/>
      <w:color w:val="0F4761" w:themeColor="accent1" w:themeShade="BF"/>
    </w:rPr>
  </w:style>
  <w:style w:type="paragraph" w:styleId="IntenseQuote">
    <w:name w:val="Intense Quote"/>
    <w:basedOn w:val="Normal"/>
    <w:next w:val="Normal"/>
    <w:link w:val="IntenseQuoteChar"/>
    <w:uiPriority w:val="30"/>
    <w:qFormat/>
    <w:rsid w:val="00454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921"/>
    <w:rPr>
      <w:i/>
      <w:iCs/>
      <w:color w:val="0F4761" w:themeColor="accent1" w:themeShade="BF"/>
    </w:rPr>
  </w:style>
  <w:style w:type="character" w:styleId="IntenseReference">
    <w:name w:val="Intense Reference"/>
    <w:basedOn w:val="DefaultParagraphFont"/>
    <w:uiPriority w:val="32"/>
    <w:qFormat/>
    <w:rsid w:val="00454921"/>
    <w:rPr>
      <w:b/>
      <w:bCs/>
      <w:smallCaps/>
      <w:color w:val="0F4761" w:themeColor="accent1" w:themeShade="BF"/>
      <w:spacing w:val="5"/>
    </w:rPr>
  </w:style>
  <w:style w:type="character" w:styleId="Hyperlink">
    <w:name w:val="Hyperlink"/>
    <w:basedOn w:val="DefaultParagraphFont"/>
    <w:uiPriority w:val="99"/>
    <w:unhideWhenUsed/>
    <w:rsid w:val="00454921"/>
    <w:rPr>
      <w:color w:val="467886" w:themeColor="hyperlink"/>
      <w:u w:val="single"/>
    </w:rPr>
  </w:style>
  <w:style w:type="character" w:styleId="UnresolvedMention">
    <w:name w:val="Unresolved Mention"/>
    <w:basedOn w:val="DefaultParagraphFont"/>
    <w:uiPriority w:val="99"/>
    <w:semiHidden/>
    <w:unhideWhenUsed/>
    <w:rsid w:val="004549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hyperlink" Target="https://www.gapminder.org/data/"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239</TotalTime>
  <Pages>28</Pages>
  <Words>2000</Words>
  <Characters>11400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mahamud un nabi</dc:creator>
  <cp:keywords/>
  <dc:description/>
  <cp:lastModifiedBy>mahamud un nabi</cp:lastModifiedBy>
  <cp:revision>6</cp:revision>
  <dcterms:created xsi:type="dcterms:W3CDTF">2026-08-04T14:55:00Z</dcterms:created>
  <dcterms:modified xsi:type="dcterms:W3CDTF">2026-08-04T18:54:00Z</dcterms:modified>
</cp:coreProperties>
</file>