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29C5" w14:textId="16379590" w:rsidR="00D70B0E" w:rsidRPr="005127FE" w:rsidRDefault="00041C4B">
      <w:pPr>
        <w:rPr>
          <w:rFonts w:ascii="Times New Roman" w:hAnsi="Times New Roman" w:cs="Times New Roman"/>
          <w:b/>
          <w:bCs/>
          <w:sz w:val="32"/>
          <w:szCs w:val="32"/>
        </w:rPr>
      </w:pPr>
      <w:r w:rsidRPr="005127FE">
        <w:rPr>
          <w:rFonts w:ascii="Times New Roman" w:hAnsi="Times New Roman" w:cs="Times New Roman"/>
          <w:b/>
          <w:bCs/>
          <w:sz w:val="32"/>
          <w:szCs w:val="32"/>
        </w:rPr>
        <w:t>Demonstration</w:t>
      </w:r>
    </w:p>
    <w:p w14:paraId="40D6A9E3" w14:textId="77777777" w:rsidR="00041C4B" w:rsidRPr="005127FE" w:rsidRDefault="00041C4B" w:rsidP="00041C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b/>
          <w:bCs/>
          <w:color w:val="374151"/>
          <w:kern w:val="0"/>
          <w:sz w:val="24"/>
          <w:szCs w:val="24"/>
          <w14:ligatures w14:val="none"/>
        </w:rPr>
        <w:t>Introduction</w:t>
      </w:r>
      <w:r w:rsidRPr="005127FE">
        <w:rPr>
          <w:rFonts w:ascii="Times New Roman" w:eastAsia="Times New Roman" w:hAnsi="Times New Roman" w:cs="Times New Roman"/>
          <w:color w:val="374151"/>
          <w:kern w:val="0"/>
          <w:sz w:val="24"/>
          <w:szCs w:val="24"/>
          <w14:ligatures w14:val="none"/>
        </w:rPr>
        <w:t>:</w:t>
      </w:r>
    </w:p>
    <w:p w14:paraId="06404E8C" w14:textId="77777777" w:rsidR="00041C4B" w:rsidRPr="005127FE"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In today's digitally interconnected world, the security and privacy of information are paramount. From safeguarding sensitive personal data to protecting critical infrastructure, cryptographic algorithms play a pivotal role in ensuring the confidentiality, integrity, and authenticity of digital communication.</w:t>
      </w:r>
    </w:p>
    <w:p w14:paraId="6C12059B" w14:textId="77777777" w:rsidR="00041C4B" w:rsidRPr="005127FE"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Cryptographic algorithms are not just abstract concepts; they have real-world applications that impact our daily lives. Today, we'll delve into the fascinating world of cryptography and explore how cryptographic algorithms perform in practical scenarios.</w:t>
      </w:r>
    </w:p>
    <w:p w14:paraId="0A6E06B8" w14:textId="77777777" w:rsidR="00041C4B" w:rsidRPr="005127FE"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Throughout this presentation, we will:</w:t>
      </w:r>
    </w:p>
    <w:p w14:paraId="3A047A9D" w14:textId="77777777" w:rsidR="00041C4B" w:rsidRPr="005127FE"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Explore the historical evolution of cryptographic algorithms.</w:t>
      </w:r>
    </w:p>
    <w:p w14:paraId="58E0B499" w14:textId="77777777" w:rsidR="00041C4B" w:rsidRPr="005127FE"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Examine fundamental concepts such as symmetric and asymmetric cryptography.</w:t>
      </w:r>
    </w:p>
    <w:p w14:paraId="3F7D2A13" w14:textId="77777777" w:rsidR="00041C4B" w:rsidRPr="005127FE"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Dive into specific algorithms like AES, ECC, and RSA.</w:t>
      </w:r>
    </w:p>
    <w:p w14:paraId="3FC3E23C" w14:textId="77777777" w:rsidR="00041C4B" w:rsidRPr="005127FE"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Discuss the relevance and practical applications of these algorithms in today's digital landscape.</w:t>
      </w:r>
    </w:p>
    <w:p w14:paraId="58CAEEA3" w14:textId="77777777" w:rsidR="00041C4B" w:rsidRPr="005127FE"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Our primary focus will be on the practical implementation of cryptographic algorithms and the performance applications they offer. We'll not only explore the theory but also showcase live demonstrations of encryption, decryption, and signing processes.</w:t>
      </w:r>
    </w:p>
    <w:p w14:paraId="7C31D10E" w14:textId="77777777" w:rsidR="00041C4B" w:rsidRPr="005127FE"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By the end of this presentation, you'll gain a deeper understanding of the significance of cryptographic algorithms and their crucial role in ensuring the security of digital information. Let's dive in and unravel the world of cryptography's practical applications.</w:t>
      </w:r>
    </w:p>
    <w:p w14:paraId="355D4192" w14:textId="77777777" w:rsidR="00041C4B" w:rsidRPr="005127FE" w:rsidRDefault="00041C4B">
      <w:pPr>
        <w:rPr>
          <w:rFonts w:ascii="Times New Roman" w:hAnsi="Times New Roman" w:cs="Times New Roman"/>
          <w:b/>
          <w:bCs/>
          <w:sz w:val="32"/>
          <w:szCs w:val="32"/>
        </w:rPr>
      </w:pPr>
    </w:p>
    <w:p w14:paraId="30EDEC5D" w14:textId="0F6D6E97" w:rsidR="00041C4B" w:rsidRPr="005127FE" w:rsidRDefault="00041C4B">
      <w:pPr>
        <w:rPr>
          <w:rFonts w:ascii="Times New Roman" w:eastAsia="Times New Roman" w:hAnsi="Times New Roman" w:cs="Times New Roman"/>
          <w:b/>
          <w:bCs/>
          <w:color w:val="374151"/>
          <w:kern w:val="0"/>
          <w:sz w:val="24"/>
          <w:szCs w:val="24"/>
          <w14:ligatures w14:val="none"/>
        </w:rPr>
      </w:pPr>
      <w:r w:rsidRPr="005127FE">
        <w:rPr>
          <w:rFonts w:ascii="Times New Roman" w:eastAsia="Times New Roman" w:hAnsi="Times New Roman" w:cs="Times New Roman"/>
          <w:b/>
          <w:bCs/>
          <w:color w:val="374151"/>
          <w:kern w:val="0"/>
          <w:sz w:val="24"/>
          <w:szCs w:val="24"/>
          <w14:ligatures w14:val="none"/>
        </w:rPr>
        <w:t>Literature Review</w:t>
      </w:r>
    </w:p>
    <w:p w14:paraId="79F24A2D" w14:textId="2580FAFE" w:rsidR="00D43F4C" w:rsidRPr="005127FE" w:rsidRDefault="00D43F4C">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t>Historical Context of Cryptography</w:t>
      </w:r>
    </w:p>
    <w:p w14:paraId="33F520B9" w14:textId="77777777" w:rsidR="009E279C" w:rsidRPr="005127FE"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color w:val="374151"/>
        </w:rPr>
        <w:t>Cryptography's roots trace back to ancient civilizations, where simple substitution and transposition methods were used. Think of hieroglyphs and the scytale transpositions of the Spartans.</w:t>
      </w:r>
    </w:p>
    <w:p w14:paraId="5DF5385D" w14:textId="77777777" w:rsidR="009E279C" w:rsidRPr="005127FE"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color w:val="374151"/>
        </w:rPr>
        <w:t>The Renaissance era saw the emergence of more sophisticated techniques like the Vigenère cipher, marking the evolution of cryptographic methods.</w:t>
      </w:r>
    </w:p>
    <w:p w14:paraId="23803BDA" w14:textId="77777777" w:rsidR="009E279C" w:rsidRPr="005127FE"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color w:val="374151"/>
        </w:rPr>
        <w:t>However, it was during the World Wars that cryptography truly came into the spotlight, with the famous Enigma machine highlighting its critical role in modern warfare.</w:t>
      </w:r>
    </w:p>
    <w:p w14:paraId="660D5A3C"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5372F24C"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7E11DF5B"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777BA041"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4DB06F66" w14:textId="0EB2ABF5" w:rsidR="00D43F4C" w:rsidRPr="005127FE" w:rsidRDefault="009E279C">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lastRenderedPageBreak/>
        <w:t>Fundamental Concepts</w:t>
      </w:r>
    </w:p>
    <w:p w14:paraId="4814FA38" w14:textId="67D0101B" w:rsidR="009E279C" w:rsidRPr="005127FE" w:rsidRDefault="009E279C">
      <w:pPr>
        <w:rPr>
          <w:rStyle w:val="Emphasis"/>
          <w:rFonts w:ascii="Times New Roman" w:hAnsi="Times New Roman" w:cs="Times New Roman"/>
          <w:i w:val="0"/>
          <w:iCs w:val="0"/>
          <w:color w:val="374151"/>
          <w:bdr w:val="single" w:sz="2" w:space="0" w:color="D9D9E3" w:frame="1"/>
          <w:shd w:val="clear" w:color="auto" w:fill="F7F7F8"/>
        </w:rPr>
      </w:pPr>
      <w:r w:rsidRPr="005127FE">
        <w:rPr>
          <w:rStyle w:val="Emphasis"/>
          <w:rFonts w:ascii="Times New Roman" w:hAnsi="Times New Roman" w:cs="Times New Roman"/>
          <w:i w:val="0"/>
          <w:iCs w:val="0"/>
          <w:color w:val="374151"/>
          <w:bdr w:val="single" w:sz="2" w:space="0" w:color="D9D9E3" w:frame="1"/>
          <w:shd w:val="clear" w:color="auto" w:fill="F7F7F8"/>
        </w:rPr>
        <w:t>Symmetric vs. Asymmetric Cryptography</w:t>
      </w:r>
    </w:p>
    <w:p w14:paraId="7938FFE9" w14:textId="77777777" w:rsidR="009E279C" w:rsidRPr="005127FE"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color w:val="374151"/>
        </w:rPr>
        <w:t>Cryptography operates on two primary principles: symmetric and asymmetric cryptography.</w:t>
      </w:r>
    </w:p>
    <w:p w14:paraId="1ABE7EF1" w14:textId="77777777" w:rsidR="009E279C" w:rsidRPr="005127FE"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color w:val="374151"/>
        </w:rPr>
        <w:t>Symmetric systems, such as DES or AES, use a single key for both encryption and decryption.</w:t>
      </w:r>
    </w:p>
    <w:p w14:paraId="19189707" w14:textId="77777777" w:rsidR="009E279C" w:rsidRPr="005127FE"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color w:val="374151"/>
        </w:rPr>
        <w:t>Asymmetric systems, exemplified by RSA, employ distinct keys for these processes, offering enhanced security and flexibility.</w:t>
      </w:r>
    </w:p>
    <w:p w14:paraId="1A918CAD" w14:textId="77777777" w:rsidR="009E279C" w:rsidRPr="005127FE" w:rsidRDefault="009E279C">
      <w:pPr>
        <w:rPr>
          <w:rFonts w:ascii="Times New Roman" w:hAnsi="Times New Roman" w:cs="Times New Roman"/>
          <w:i/>
          <w:iCs/>
          <w:color w:val="374151"/>
          <w:bdr w:val="single" w:sz="2" w:space="0" w:color="D9D9E3" w:frame="1"/>
          <w:shd w:val="clear" w:color="auto" w:fill="F7F7F8"/>
        </w:rPr>
      </w:pPr>
    </w:p>
    <w:p w14:paraId="7B0DF098" w14:textId="5239898D" w:rsidR="009E279C" w:rsidRPr="005127FE" w:rsidRDefault="009E279C">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t>Various Cryptographic Algorithms</w:t>
      </w:r>
    </w:p>
    <w:p w14:paraId="0657FAD3" w14:textId="182F868B" w:rsidR="009E279C" w:rsidRPr="005127FE" w:rsidRDefault="009E279C">
      <w:pPr>
        <w:rPr>
          <w:rStyle w:val="Emphasis"/>
          <w:rFonts w:ascii="Times New Roman" w:hAnsi="Times New Roman" w:cs="Times New Roman"/>
          <w:i w:val="0"/>
          <w:iCs w:val="0"/>
          <w:color w:val="374151"/>
          <w:bdr w:val="single" w:sz="2" w:space="0" w:color="D9D9E3" w:frame="1"/>
          <w:shd w:val="clear" w:color="auto" w:fill="F7F7F8"/>
        </w:rPr>
      </w:pPr>
      <w:r w:rsidRPr="005127FE">
        <w:rPr>
          <w:rStyle w:val="Emphasis"/>
          <w:rFonts w:ascii="Times New Roman" w:hAnsi="Times New Roman" w:cs="Times New Roman"/>
          <w:i w:val="0"/>
          <w:iCs w:val="0"/>
          <w:color w:val="374151"/>
          <w:bdr w:val="single" w:sz="2" w:space="0" w:color="D9D9E3" w:frame="1"/>
          <w:shd w:val="clear" w:color="auto" w:fill="F7F7F8"/>
        </w:rPr>
        <w:t>The World of Cryptographic Algorithms</w:t>
      </w:r>
    </w:p>
    <w:p w14:paraId="7AAB7D84" w14:textId="54C1616C" w:rsidR="009E279C" w:rsidRPr="005127FE" w:rsidRDefault="009E279C">
      <w:pPr>
        <w:rPr>
          <w:rFonts w:ascii="Times New Roman" w:hAnsi="Times New Roman" w:cs="Times New Roman"/>
          <w:color w:val="374151"/>
          <w:shd w:val="clear" w:color="auto" w:fill="F7F7F8"/>
        </w:rPr>
      </w:pPr>
      <w:r w:rsidRPr="005127FE">
        <w:rPr>
          <w:rFonts w:ascii="Times New Roman" w:hAnsi="Times New Roman" w:cs="Times New Roman"/>
          <w:color w:val="374151"/>
          <w:shd w:val="clear" w:color="auto" w:fill="F7F7F8"/>
        </w:rPr>
        <w:t>In our exploration, we'll encounter a diverse array of cryptographic algorithms, each designed to address unique security needs:</w:t>
      </w:r>
    </w:p>
    <w:p w14:paraId="1ACEB0B5" w14:textId="77777777" w:rsidR="009E279C" w:rsidRPr="005127FE"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rStyle w:val="Strong"/>
          <w:color w:val="374151"/>
          <w:bdr w:val="single" w:sz="2" w:space="0" w:color="D9D9E3" w:frame="1"/>
        </w:rPr>
        <w:t>AES (Advanced Encryption Standard):</w:t>
      </w:r>
      <w:r w:rsidRPr="005127FE">
        <w:rPr>
          <w:color w:val="374151"/>
        </w:rPr>
        <w:t xml:space="preserve"> Renowned for its speed and strength, it's widely used in securing data today.</w:t>
      </w:r>
    </w:p>
    <w:p w14:paraId="065DBEF6" w14:textId="77777777" w:rsidR="009E279C" w:rsidRPr="005127FE"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rStyle w:val="Strong"/>
          <w:color w:val="374151"/>
          <w:bdr w:val="single" w:sz="2" w:space="0" w:color="D9D9E3" w:frame="1"/>
        </w:rPr>
        <w:t>ECC (Elliptic Curve Cryptography):</w:t>
      </w:r>
      <w:r w:rsidRPr="005127FE">
        <w:rPr>
          <w:color w:val="374151"/>
        </w:rPr>
        <w:t xml:space="preserve"> Leveraging the mathematics of elliptic curves, it offers robust security with smaller key sizes.</w:t>
      </w:r>
    </w:p>
    <w:p w14:paraId="5573A77A" w14:textId="77777777" w:rsidR="009E279C" w:rsidRPr="005127FE"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rStyle w:val="Strong"/>
          <w:color w:val="374151"/>
          <w:bdr w:val="single" w:sz="2" w:space="0" w:color="D9D9E3" w:frame="1"/>
        </w:rPr>
        <w:t>RSA (Rivest-Shamir-Adleman):</w:t>
      </w:r>
      <w:r w:rsidRPr="005127FE">
        <w:rPr>
          <w:color w:val="374151"/>
        </w:rPr>
        <w:t xml:space="preserve"> A cornerstone of public-key cryptography, RSA is indispensable in securing digital communication.</w:t>
      </w:r>
    </w:p>
    <w:p w14:paraId="50ECD16E" w14:textId="77777777" w:rsidR="009E279C" w:rsidRPr="005127FE"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rStyle w:val="Strong"/>
          <w:color w:val="374151"/>
          <w:bdr w:val="single" w:sz="2" w:space="0" w:color="D9D9E3" w:frame="1"/>
        </w:rPr>
        <w:t>Hash Functions:</w:t>
      </w:r>
      <w:r w:rsidRPr="005127FE">
        <w:rPr>
          <w:color w:val="374151"/>
        </w:rPr>
        <w:t xml:space="preserve"> These algorithms, like SHA and MD5, ensure data integrity and are integral to digital signatures.</w:t>
      </w:r>
    </w:p>
    <w:p w14:paraId="05327B71" w14:textId="77777777" w:rsidR="009E279C" w:rsidRPr="005127FE" w:rsidRDefault="009E279C">
      <w:pPr>
        <w:rPr>
          <w:rFonts w:ascii="Times New Roman" w:hAnsi="Times New Roman" w:cs="Times New Roman"/>
          <w:color w:val="374151"/>
          <w:bdr w:val="single" w:sz="2" w:space="0" w:color="D9D9E3" w:frame="1"/>
          <w:shd w:val="clear" w:color="auto" w:fill="F7F7F8"/>
        </w:rPr>
      </w:pPr>
    </w:p>
    <w:p w14:paraId="39D84CB5" w14:textId="482F63DF" w:rsidR="009E279C" w:rsidRPr="005127FE" w:rsidRDefault="009E279C">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t>Modern Relevance</w:t>
      </w:r>
    </w:p>
    <w:p w14:paraId="06B91F3A" w14:textId="77777777" w:rsidR="009E279C" w:rsidRPr="005127FE"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color w:val="374151"/>
        </w:rPr>
        <w:t>In today's digital landscape, cryptography underpins our online security. It protects financial transactions, secures sensitive personal data, and preserves user privacy.</w:t>
      </w:r>
    </w:p>
    <w:p w14:paraId="06EFBACE" w14:textId="77777777" w:rsidR="009E279C" w:rsidRPr="005127FE"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color w:val="374151"/>
        </w:rPr>
        <w:t>Cryptography is the backbone of groundbreaking technologies like blockchain and cryptocurrencies, revolutionizing industries.</w:t>
      </w:r>
    </w:p>
    <w:p w14:paraId="35DE364C" w14:textId="77777777" w:rsidR="009E279C" w:rsidRPr="005127FE"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color w:val="374151"/>
        </w:rPr>
        <w:t>In an era marked by data breaches and cybersecurity threats, cryptographic principles are more pertinent than ever, providing the shield that defends against digital adversaries.</w:t>
      </w:r>
    </w:p>
    <w:p w14:paraId="1B5EFBAF" w14:textId="77777777" w:rsidR="009E279C" w:rsidRPr="005127FE" w:rsidRDefault="009E279C">
      <w:pPr>
        <w:rPr>
          <w:rFonts w:ascii="Times New Roman" w:hAnsi="Times New Roman" w:cs="Times New Roman"/>
          <w:color w:val="374151"/>
          <w:bdr w:val="single" w:sz="2" w:space="0" w:color="D9D9E3" w:frame="1"/>
          <w:shd w:val="clear" w:color="auto" w:fill="F7F7F8"/>
        </w:rPr>
      </w:pPr>
    </w:p>
    <w:p w14:paraId="2145D8C9" w14:textId="53808FF8" w:rsidR="009E279C" w:rsidRPr="005127FE" w:rsidRDefault="009E279C">
      <w:pPr>
        <w:rPr>
          <w:rFonts w:ascii="Times New Roman" w:hAnsi="Times New Roman" w:cs="Times New Roman"/>
          <w:color w:val="374151"/>
          <w:shd w:val="clear" w:color="auto" w:fill="F7F7F8"/>
        </w:rPr>
      </w:pPr>
      <w:r w:rsidRPr="005127FE">
        <w:rPr>
          <w:rFonts w:ascii="Times New Roman" w:hAnsi="Times New Roman" w:cs="Times New Roman"/>
          <w:color w:val="374151"/>
          <w:shd w:val="clear" w:color="auto" w:fill="F7F7F8"/>
        </w:rPr>
        <w:t>As we proceed, we'll delve into the practical aspects, showcasing how cryptographic algorithms are applied and their profound impact on data security and privacy in the contemporary world.</w:t>
      </w:r>
    </w:p>
    <w:p w14:paraId="47B60C5C"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10EC9D13"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5D6442F3"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63F965A0"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6D89ECBF"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0D239B79"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0834107E" w14:textId="5F4C4C9A" w:rsidR="009E279C" w:rsidRPr="005127FE" w:rsidRDefault="00F5556B">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lastRenderedPageBreak/>
        <w:t>Methodology</w:t>
      </w:r>
    </w:p>
    <w:p w14:paraId="27CDB1AA" w14:textId="046B7F78" w:rsidR="00F5556B" w:rsidRPr="005127FE" w:rsidRDefault="00F5556B">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t>Selection of Algorithms</w:t>
      </w:r>
    </w:p>
    <w:p w14:paraId="713AF808" w14:textId="77777777" w:rsidR="00F5556B" w:rsidRPr="005127FE"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rStyle w:val="Strong"/>
          <w:color w:val="374151"/>
          <w:bdr w:val="single" w:sz="2" w:space="0" w:color="D9D9E3" w:frame="1"/>
        </w:rPr>
        <w:t>AES (Advanced Encryption Standard):</w:t>
      </w:r>
      <w:r w:rsidRPr="005127FE">
        <w:rPr>
          <w:color w:val="374151"/>
        </w:rPr>
        <w:t xml:space="preserve"> Renowned for its strength, we couldn't miss the opportunity to delve deep into AES and explore its practical applications.</w:t>
      </w:r>
    </w:p>
    <w:p w14:paraId="7E4A3680" w14:textId="77777777" w:rsidR="00F5556B" w:rsidRPr="005127FE"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rStyle w:val="Strong"/>
          <w:color w:val="374151"/>
          <w:bdr w:val="single" w:sz="2" w:space="0" w:color="D9D9E3" w:frame="1"/>
        </w:rPr>
        <w:t>ECC (Elliptic Curve Cryptography):</w:t>
      </w:r>
      <w:r w:rsidRPr="005127FE">
        <w:rPr>
          <w:color w:val="374151"/>
        </w:rPr>
        <w:t xml:space="preserve"> With its efficiency and security advantages, ECC became another key focus.</w:t>
      </w:r>
    </w:p>
    <w:p w14:paraId="0019C66A" w14:textId="77777777" w:rsidR="00F5556B" w:rsidRPr="005127FE"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rStyle w:val="Strong"/>
          <w:color w:val="374151"/>
          <w:bdr w:val="single" w:sz="2" w:space="0" w:color="D9D9E3" w:frame="1"/>
        </w:rPr>
        <w:t>RSA (Rivest-Shamir-Adleman):</w:t>
      </w:r>
      <w:r w:rsidRPr="005127FE">
        <w:rPr>
          <w:color w:val="374151"/>
        </w:rPr>
        <w:t xml:space="preserve"> A cornerstone of public-key cryptography, RSA was a natural inclusion.</w:t>
      </w:r>
    </w:p>
    <w:p w14:paraId="6B4208B5" w14:textId="77777777" w:rsidR="00F5556B" w:rsidRPr="005127FE" w:rsidRDefault="00F5556B">
      <w:pPr>
        <w:rPr>
          <w:rStyle w:val="Strong"/>
          <w:rFonts w:ascii="Times New Roman" w:hAnsi="Times New Roman" w:cs="Times New Roman"/>
          <w:bdr w:val="single" w:sz="2" w:space="0" w:color="D9D9E3" w:frame="1"/>
          <w:shd w:val="clear" w:color="auto" w:fill="F7F7F8"/>
        </w:rPr>
      </w:pPr>
    </w:p>
    <w:p w14:paraId="6986E9F8" w14:textId="3DCC8CCA" w:rsidR="00F5556B" w:rsidRPr="005127FE" w:rsidRDefault="00F5556B">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t>Software Libraries and Tools</w:t>
      </w:r>
    </w:p>
    <w:p w14:paraId="19A7B5F1" w14:textId="77777777" w:rsidR="00F5556B" w:rsidRPr="005127FE" w:rsidRDefault="00F5556B" w:rsidP="00F555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color w:val="374151"/>
        </w:rPr>
        <w:t>We utilized Python for its versatility and vast cryptographic libraries, ensuring we had a robust environment for implementation.</w:t>
      </w:r>
    </w:p>
    <w:p w14:paraId="51FB9B2B" w14:textId="77777777" w:rsidR="00F5556B" w:rsidRPr="005127FE" w:rsidRDefault="00F5556B" w:rsidP="00F555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color w:val="374151"/>
        </w:rPr>
        <w:t>In addition, C++ provided the performance and control we needed for in-depth analysis.</w:t>
      </w:r>
    </w:p>
    <w:p w14:paraId="5C97CE51" w14:textId="77777777" w:rsidR="00F5556B" w:rsidRPr="005127FE" w:rsidRDefault="00F5556B">
      <w:pPr>
        <w:rPr>
          <w:rStyle w:val="Strong"/>
          <w:rFonts w:ascii="Times New Roman" w:hAnsi="Times New Roman" w:cs="Times New Roman"/>
          <w:bdr w:val="single" w:sz="2" w:space="0" w:color="D9D9E3" w:frame="1"/>
          <w:shd w:val="clear" w:color="auto" w:fill="F7F7F8"/>
        </w:rPr>
      </w:pPr>
    </w:p>
    <w:p w14:paraId="01DE0759" w14:textId="6496D374" w:rsidR="00F5556B" w:rsidRPr="005127FE" w:rsidRDefault="00F5556B">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t>Performance Metrics</w:t>
      </w:r>
    </w:p>
    <w:p w14:paraId="6935411F" w14:textId="77777777" w:rsidR="00F5556B" w:rsidRPr="005127FE"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rStyle w:val="Strong"/>
          <w:color w:val="374151"/>
          <w:bdr w:val="single" w:sz="2" w:space="0" w:color="D9D9E3" w:frame="1"/>
        </w:rPr>
        <w:t>Throughput:</w:t>
      </w:r>
      <w:r w:rsidRPr="005127FE">
        <w:rPr>
          <w:color w:val="374151"/>
        </w:rPr>
        <w:t xml:space="preserve"> This metric measures the rate at which data can be processed, often expressed in megabytes per second (MB/sec). It's a crucial indicator of an algorithm's efficiency.</w:t>
      </w:r>
    </w:p>
    <w:p w14:paraId="3B102E02" w14:textId="77777777" w:rsidR="00F5556B" w:rsidRPr="005127FE"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rStyle w:val="Strong"/>
          <w:color w:val="374151"/>
          <w:bdr w:val="single" w:sz="2" w:space="0" w:color="D9D9E3" w:frame="1"/>
        </w:rPr>
        <w:t>Latency:</w:t>
      </w:r>
      <w:r w:rsidRPr="005127FE">
        <w:rPr>
          <w:color w:val="374151"/>
        </w:rPr>
        <w:t xml:space="preserve"> Latency represents the time taken to encrypt or decrypt data. Lower latency is generally preferred for real-time applications.</w:t>
      </w:r>
    </w:p>
    <w:p w14:paraId="76C1E435" w14:textId="77777777" w:rsidR="00F5556B" w:rsidRPr="005127FE"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rStyle w:val="Strong"/>
          <w:color w:val="374151"/>
          <w:bdr w:val="single" w:sz="2" w:space="0" w:color="D9D9E3" w:frame="1"/>
        </w:rPr>
        <w:t>Key Generation Time:</w:t>
      </w:r>
      <w:r w:rsidRPr="005127FE">
        <w:rPr>
          <w:color w:val="374151"/>
        </w:rPr>
        <w:t xml:space="preserve"> For asymmetric algorithms like RSA and ECC, key generation time is critical. It directly impacts the time required to establish secure communications.</w:t>
      </w:r>
    </w:p>
    <w:p w14:paraId="075CAB29" w14:textId="77777777" w:rsidR="00F5556B" w:rsidRPr="005127FE"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rStyle w:val="Strong"/>
          <w:color w:val="374151"/>
          <w:bdr w:val="single" w:sz="2" w:space="0" w:color="D9D9E3" w:frame="1"/>
        </w:rPr>
        <w:t>Memory Usage:</w:t>
      </w:r>
      <w:r w:rsidRPr="005127FE">
        <w:rPr>
          <w:color w:val="374151"/>
        </w:rPr>
        <w:t xml:space="preserve"> Understanding the memory requirements of each algorithm is essential, especially in resource-constrained environments.</w:t>
      </w:r>
    </w:p>
    <w:p w14:paraId="091EF893" w14:textId="77777777" w:rsidR="00F5556B" w:rsidRPr="005127FE"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5127FE">
        <w:rPr>
          <w:rStyle w:val="Strong"/>
          <w:color w:val="374151"/>
          <w:bdr w:val="single" w:sz="2" w:space="0" w:color="D9D9E3" w:frame="1"/>
        </w:rPr>
        <w:t>Security Level:</w:t>
      </w:r>
      <w:r w:rsidRPr="005127FE">
        <w:rPr>
          <w:color w:val="374151"/>
        </w:rPr>
        <w:t xml:space="preserve"> Assessing the algorithm's resistance to known attacks is vital. Higher security levels are preferred for safeguarding sensitive data.</w:t>
      </w:r>
    </w:p>
    <w:p w14:paraId="3B2D4F00" w14:textId="77777777" w:rsidR="00F5556B" w:rsidRPr="005127FE" w:rsidRDefault="00F5556B">
      <w:pPr>
        <w:rPr>
          <w:rFonts w:ascii="Times New Roman" w:hAnsi="Times New Roman" w:cs="Times New Roman"/>
          <w:color w:val="374151"/>
          <w:bdr w:val="single" w:sz="2" w:space="0" w:color="D9D9E3" w:frame="1"/>
          <w:shd w:val="clear" w:color="auto" w:fill="F7F7F8"/>
        </w:rPr>
      </w:pPr>
    </w:p>
    <w:p w14:paraId="4655BEE3"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38AE35E1"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0CCCF154"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612ADC1F"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1DAEA6BB"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1E39EB3D"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070A4DF2"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55765E63"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31531CF2"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3FB528DD" w14:textId="77777777" w:rsidR="00346697" w:rsidRPr="005127FE" w:rsidRDefault="00346697">
      <w:pPr>
        <w:rPr>
          <w:rStyle w:val="Strong"/>
          <w:rFonts w:ascii="Times New Roman" w:hAnsi="Times New Roman" w:cs="Times New Roman"/>
          <w:bdr w:val="single" w:sz="2" w:space="0" w:color="D9D9E3" w:frame="1"/>
          <w:shd w:val="clear" w:color="auto" w:fill="F7F7F8"/>
        </w:rPr>
      </w:pPr>
    </w:p>
    <w:p w14:paraId="5A6A533B" w14:textId="5C8A463B" w:rsidR="00D01A22" w:rsidRPr="005127FE" w:rsidRDefault="00D01A22">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lastRenderedPageBreak/>
        <w:t xml:space="preserve">Implementation </w:t>
      </w:r>
    </w:p>
    <w:p w14:paraId="5A82912F" w14:textId="5AE9E7B1" w:rsidR="00F5556B" w:rsidRPr="005127FE" w:rsidRDefault="00D01A22">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t>C++ Code for AES Encryption and Decryption:</w:t>
      </w:r>
    </w:p>
    <w:p w14:paraId="77C5750C" w14:textId="7609FDC9" w:rsidR="00D01A22" w:rsidRPr="005127FE" w:rsidRDefault="00D01A22" w:rsidP="00D01A22">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t>Python Code for AES Encryption and Decryption:</w:t>
      </w:r>
    </w:p>
    <w:p w14:paraId="3095A8E8" w14:textId="77777777" w:rsidR="005127FE" w:rsidRPr="005127FE" w:rsidRDefault="005127FE" w:rsidP="00D01A22">
      <w:pPr>
        <w:rPr>
          <w:rStyle w:val="Strong"/>
          <w:rFonts w:ascii="Times New Roman" w:hAnsi="Times New Roman" w:cs="Times New Roman"/>
          <w:bdr w:val="single" w:sz="2" w:space="0" w:color="D9D9E3" w:frame="1"/>
          <w:shd w:val="clear" w:color="auto" w:fill="F7F7F8"/>
        </w:rPr>
      </w:pPr>
    </w:p>
    <w:p w14:paraId="3A744A41" w14:textId="79D5A896" w:rsidR="00D01A22" w:rsidRPr="005127FE" w:rsidRDefault="00D01A22" w:rsidP="00D01A22">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t>C++ Code for ECC Key Generation, Signing, and Verification:</w:t>
      </w:r>
    </w:p>
    <w:p w14:paraId="49914A44" w14:textId="77777777" w:rsidR="00D01A22" w:rsidRPr="005127FE" w:rsidRDefault="00D01A22" w:rsidP="00D01A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b/>
          <w:bCs/>
          <w:color w:val="374151"/>
          <w:kern w:val="0"/>
          <w:sz w:val="24"/>
          <w:szCs w:val="24"/>
          <w:bdr w:val="single" w:sz="2" w:space="0" w:color="D9D9E3" w:frame="1"/>
          <w14:ligatures w14:val="none"/>
        </w:rPr>
        <w:t>Python Code for ECC Key Generation, Signing, and Verification:</w:t>
      </w:r>
    </w:p>
    <w:p w14:paraId="41B78D2C" w14:textId="57897B4B" w:rsidR="00D01A22" w:rsidRPr="005127FE" w:rsidRDefault="00D01A22" w:rsidP="00D01A22">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t>C++ Code for RSA Key Generation, Encryption, and Decryption:</w:t>
      </w:r>
    </w:p>
    <w:p w14:paraId="29FFA464" w14:textId="77777777" w:rsidR="00D01A22" w:rsidRPr="005127FE" w:rsidRDefault="00D01A22" w:rsidP="00D01A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b/>
          <w:bCs/>
          <w:color w:val="374151"/>
          <w:kern w:val="0"/>
          <w:sz w:val="24"/>
          <w:szCs w:val="24"/>
          <w:bdr w:val="single" w:sz="2" w:space="0" w:color="D9D9E3" w:frame="1"/>
          <w14:ligatures w14:val="none"/>
        </w:rPr>
        <w:t>Python Code for RSA Key Generation, Encryption, and Decryption:</w:t>
      </w:r>
    </w:p>
    <w:p w14:paraId="15CC8B73"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3FFB337F"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6CEFC8EF"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7DA86228"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5A385748"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4E47193A"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4186BFA2"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674D24D4"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05CE23CB"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3CE1B0AE"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7B1F71EB"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537ABDE8"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39ECE27C"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1824C7E9"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258E0E8B"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40E9F860"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3D1F46DD"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1DADD5D5"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297A3BE3"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401F6319" w14:textId="77777777" w:rsidR="00733CC6" w:rsidRPr="005127FE" w:rsidRDefault="00733CC6" w:rsidP="00D01A22">
      <w:pPr>
        <w:rPr>
          <w:rStyle w:val="Strong"/>
          <w:rFonts w:ascii="Times New Roman" w:hAnsi="Times New Roman" w:cs="Times New Roman"/>
          <w:bdr w:val="single" w:sz="2" w:space="0" w:color="D9D9E3" w:frame="1"/>
          <w:shd w:val="clear" w:color="auto" w:fill="F7F7F8"/>
        </w:rPr>
      </w:pPr>
    </w:p>
    <w:p w14:paraId="3AF7B684" w14:textId="51583613" w:rsidR="00CE1F09" w:rsidRPr="005127FE" w:rsidRDefault="00CE1F09" w:rsidP="00D01A22">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lastRenderedPageBreak/>
        <w:t>Results and Analysis</w:t>
      </w:r>
    </w:p>
    <w:p w14:paraId="04061F36" w14:textId="77777777" w:rsidR="00CE1F09" w:rsidRPr="005127FE" w:rsidRDefault="00CE1F09" w:rsidP="00CE1F09">
      <w:pPr>
        <w:pStyle w:val="Heading4"/>
        <w:spacing w:line="360" w:lineRule="auto"/>
        <w:rPr>
          <w:sz w:val="24"/>
          <w:szCs w:val="24"/>
        </w:rPr>
      </w:pPr>
      <w:r w:rsidRPr="005127FE">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CE1F09" w:rsidRPr="005127FE" w14:paraId="6410FFB0" w14:textId="77777777" w:rsidTr="00A859BC">
        <w:trPr>
          <w:jc w:val="center"/>
        </w:trPr>
        <w:tc>
          <w:tcPr>
            <w:tcW w:w="2160" w:type="dxa"/>
          </w:tcPr>
          <w:p w14:paraId="79E81AFA" w14:textId="77777777" w:rsidR="00CE1F09" w:rsidRPr="005127FE" w:rsidRDefault="00CE1F09" w:rsidP="00A859BC">
            <w:pPr>
              <w:pStyle w:val="Heading4"/>
              <w:spacing w:line="360" w:lineRule="auto"/>
              <w:rPr>
                <w:sz w:val="24"/>
                <w:szCs w:val="24"/>
              </w:rPr>
            </w:pPr>
            <w:r w:rsidRPr="005127FE">
              <w:rPr>
                <w:sz w:val="24"/>
                <w:szCs w:val="24"/>
              </w:rPr>
              <w:t>Test Number</w:t>
            </w:r>
          </w:p>
        </w:tc>
        <w:tc>
          <w:tcPr>
            <w:tcW w:w="2160" w:type="dxa"/>
          </w:tcPr>
          <w:p w14:paraId="585FEA25" w14:textId="77777777" w:rsidR="00CE1F09" w:rsidRPr="005127FE" w:rsidRDefault="00CE1F09" w:rsidP="00A859BC">
            <w:pPr>
              <w:pStyle w:val="Heading4"/>
              <w:spacing w:line="360" w:lineRule="auto"/>
              <w:rPr>
                <w:sz w:val="24"/>
                <w:szCs w:val="24"/>
              </w:rPr>
            </w:pPr>
            <w:r w:rsidRPr="005127FE">
              <w:rPr>
                <w:sz w:val="24"/>
                <w:szCs w:val="24"/>
              </w:rPr>
              <w:t>Key Size (bits)</w:t>
            </w:r>
          </w:p>
        </w:tc>
        <w:tc>
          <w:tcPr>
            <w:tcW w:w="2160" w:type="dxa"/>
          </w:tcPr>
          <w:p w14:paraId="72A67B0F" w14:textId="77777777" w:rsidR="00CE1F09" w:rsidRPr="005127FE" w:rsidRDefault="00CE1F09" w:rsidP="00A859BC">
            <w:pPr>
              <w:pStyle w:val="Heading4"/>
              <w:spacing w:line="360" w:lineRule="auto"/>
              <w:rPr>
                <w:sz w:val="24"/>
                <w:szCs w:val="24"/>
              </w:rPr>
            </w:pPr>
            <w:r w:rsidRPr="005127FE">
              <w:rPr>
                <w:sz w:val="24"/>
                <w:szCs w:val="24"/>
              </w:rPr>
              <w:t>Encryption Time (</w:t>
            </w:r>
            <w:proofErr w:type="spellStart"/>
            <w:r w:rsidRPr="005127FE">
              <w:rPr>
                <w:sz w:val="24"/>
                <w:szCs w:val="24"/>
              </w:rPr>
              <w:t>ms</w:t>
            </w:r>
            <w:proofErr w:type="spellEnd"/>
            <w:r w:rsidRPr="005127FE">
              <w:rPr>
                <w:sz w:val="24"/>
                <w:szCs w:val="24"/>
              </w:rPr>
              <w:t>)</w:t>
            </w:r>
          </w:p>
        </w:tc>
        <w:tc>
          <w:tcPr>
            <w:tcW w:w="2160" w:type="dxa"/>
          </w:tcPr>
          <w:p w14:paraId="77CBE4AF" w14:textId="77777777" w:rsidR="00CE1F09" w:rsidRPr="005127FE" w:rsidRDefault="00CE1F09" w:rsidP="00A859BC">
            <w:pPr>
              <w:pStyle w:val="Heading4"/>
              <w:spacing w:line="360" w:lineRule="auto"/>
              <w:rPr>
                <w:sz w:val="24"/>
                <w:szCs w:val="24"/>
              </w:rPr>
            </w:pPr>
            <w:r w:rsidRPr="005127FE">
              <w:rPr>
                <w:sz w:val="24"/>
                <w:szCs w:val="24"/>
              </w:rPr>
              <w:t>Decryption Time (</w:t>
            </w:r>
            <w:proofErr w:type="spellStart"/>
            <w:r w:rsidRPr="005127FE">
              <w:rPr>
                <w:sz w:val="24"/>
                <w:szCs w:val="24"/>
              </w:rPr>
              <w:t>ms</w:t>
            </w:r>
            <w:proofErr w:type="spellEnd"/>
            <w:r w:rsidRPr="005127FE">
              <w:rPr>
                <w:sz w:val="24"/>
                <w:szCs w:val="24"/>
              </w:rPr>
              <w:t>)</w:t>
            </w:r>
          </w:p>
        </w:tc>
      </w:tr>
      <w:tr w:rsidR="00CE1F09" w:rsidRPr="005127FE" w14:paraId="239A62FA" w14:textId="77777777" w:rsidTr="00A859BC">
        <w:trPr>
          <w:jc w:val="center"/>
        </w:trPr>
        <w:tc>
          <w:tcPr>
            <w:tcW w:w="2160" w:type="dxa"/>
          </w:tcPr>
          <w:p w14:paraId="7B2DF55A" w14:textId="77777777" w:rsidR="00CE1F09" w:rsidRPr="005127FE" w:rsidRDefault="00CE1F09" w:rsidP="00A859BC">
            <w:pPr>
              <w:pStyle w:val="Heading4"/>
              <w:spacing w:line="360" w:lineRule="auto"/>
              <w:rPr>
                <w:sz w:val="24"/>
                <w:szCs w:val="24"/>
              </w:rPr>
            </w:pPr>
            <w:r w:rsidRPr="005127FE">
              <w:rPr>
                <w:sz w:val="24"/>
                <w:szCs w:val="24"/>
              </w:rPr>
              <w:t>1</w:t>
            </w:r>
          </w:p>
        </w:tc>
        <w:tc>
          <w:tcPr>
            <w:tcW w:w="2160" w:type="dxa"/>
          </w:tcPr>
          <w:p w14:paraId="2D2A658C" w14:textId="77777777" w:rsidR="00CE1F09" w:rsidRPr="005127FE" w:rsidRDefault="00CE1F09" w:rsidP="00A859BC">
            <w:pPr>
              <w:pStyle w:val="Heading4"/>
              <w:spacing w:line="360" w:lineRule="auto"/>
              <w:rPr>
                <w:sz w:val="24"/>
                <w:szCs w:val="24"/>
              </w:rPr>
            </w:pPr>
            <w:r w:rsidRPr="005127FE">
              <w:rPr>
                <w:sz w:val="24"/>
                <w:szCs w:val="24"/>
              </w:rPr>
              <w:t>128</w:t>
            </w:r>
          </w:p>
        </w:tc>
        <w:tc>
          <w:tcPr>
            <w:tcW w:w="2160" w:type="dxa"/>
          </w:tcPr>
          <w:p w14:paraId="4E867C68" w14:textId="77777777" w:rsidR="00CE1F09" w:rsidRPr="005127FE" w:rsidRDefault="00CE1F09" w:rsidP="00A859BC">
            <w:pPr>
              <w:pStyle w:val="Heading4"/>
              <w:spacing w:line="360" w:lineRule="auto"/>
              <w:rPr>
                <w:sz w:val="24"/>
                <w:szCs w:val="24"/>
              </w:rPr>
            </w:pPr>
            <w:r w:rsidRPr="005127FE">
              <w:rPr>
                <w:sz w:val="24"/>
                <w:szCs w:val="24"/>
              </w:rPr>
              <w:t>1.2</w:t>
            </w:r>
          </w:p>
        </w:tc>
        <w:tc>
          <w:tcPr>
            <w:tcW w:w="2160" w:type="dxa"/>
          </w:tcPr>
          <w:p w14:paraId="185F85BD" w14:textId="77777777" w:rsidR="00CE1F09" w:rsidRPr="005127FE" w:rsidRDefault="00CE1F09" w:rsidP="00A859BC">
            <w:pPr>
              <w:pStyle w:val="Heading4"/>
              <w:spacing w:line="360" w:lineRule="auto"/>
              <w:rPr>
                <w:sz w:val="24"/>
                <w:szCs w:val="24"/>
              </w:rPr>
            </w:pPr>
            <w:r w:rsidRPr="005127FE">
              <w:rPr>
                <w:sz w:val="24"/>
                <w:szCs w:val="24"/>
              </w:rPr>
              <w:t>1.1</w:t>
            </w:r>
          </w:p>
        </w:tc>
      </w:tr>
      <w:tr w:rsidR="00CE1F09" w:rsidRPr="005127FE" w14:paraId="656CE962" w14:textId="77777777" w:rsidTr="00A859BC">
        <w:trPr>
          <w:jc w:val="center"/>
        </w:trPr>
        <w:tc>
          <w:tcPr>
            <w:tcW w:w="2160" w:type="dxa"/>
          </w:tcPr>
          <w:p w14:paraId="74D3D6F3" w14:textId="77777777" w:rsidR="00CE1F09" w:rsidRPr="005127FE" w:rsidRDefault="00CE1F09" w:rsidP="00A859BC">
            <w:pPr>
              <w:pStyle w:val="Heading4"/>
              <w:spacing w:line="360" w:lineRule="auto"/>
              <w:rPr>
                <w:sz w:val="24"/>
                <w:szCs w:val="24"/>
              </w:rPr>
            </w:pPr>
            <w:r w:rsidRPr="005127FE">
              <w:rPr>
                <w:sz w:val="24"/>
                <w:szCs w:val="24"/>
              </w:rPr>
              <w:t>2</w:t>
            </w:r>
          </w:p>
        </w:tc>
        <w:tc>
          <w:tcPr>
            <w:tcW w:w="2160" w:type="dxa"/>
          </w:tcPr>
          <w:p w14:paraId="7DEA2913" w14:textId="77777777" w:rsidR="00CE1F09" w:rsidRPr="005127FE" w:rsidRDefault="00CE1F09" w:rsidP="00A859BC">
            <w:pPr>
              <w:pStyle w:val="Heading4"/>
              <w:spacing w:line="360" w:lineRule="auto"/>
              <w:rPr>
                <w:sz w:val="24"/>
                <w:szCs w:val="24"/>
              </w:rPr>
            </w:pPr>
            <w:r w:rsidRPr="005127FE">
              <w:rPr>
                <w:sz w:val="24"/>
                <w:szCs w:val="24"/>
              </w:rPr>
              <w:t>128</w:t>
            </w:r>
          </w:p>
        </w:tc>
        <w:tc>
          <w:tcPr>
            <w:tcW w:w="2160" w:type="dxa"/>
          </w:tcPr>
          <w:p w14:paraId="1B36C766" w14:textId="77777777" w:rsidR="00CE1F09" w:rsidRPr="005127FE" w:rsidRDefault="00CE1F09" w:rsidP="00A859BC">
            <w:pPr>
              <w:pStyle w:val="Heading4"/>
              <w:spacing w:line="360" w:lineRule="auto"/>
              <w:rPr>
                <w:sz w:val="24"/>
                <w:szCs w:val="24"/>
              </w:rPr>
            </w:pPr>
            <w:r w:rsidRPr="005127FE">
              <w:rPr>
                <w:sz w:val="24"/>
                <w:szCs w:val="24"/>
              </w:rPr>
              <w:t>1.3</w:t>
            </w:r>
          </w:p>
        </w:tc>
        <w:tc>
          <w:tcPr>
            <w:tcW w:w="2160" w:type="dxa"/>
          </w:tcPr>
          <w:p w14:paraId="1F8C5385" w14:textId="77777777" w:rsidR="00CE1F09" w:rsidRPr="005127FE" w:rsidRDefault="00CE1F09" w:rsidP="00A859BC">
            <w:pPr>
              <w:pStyle w:val="Heading4"/>
              <w:spacing w:line="360" w:lineRule="auto"/>
              <w:rPr>
                <w:sz w:val="24"/>
                <w:szCs w:val="24"/>
              </w:rPr>
            </w:pPr>
            <w:r w:rsidRPr="005127FE">
              <w:rPr>
                <w:sz w:val="24"/>
                <w:szCs w:val="24"/>
              </w:rPr>
              <w:t>1.2</w:t>
            </w:r>
          </w:p>
        </w:tc>
      </w:tr>
      <w:tr w:rsidR="00CE1F09" w:rsidRPr="005127FE" w14:paraId="31477D30" w14:textId="77777777" w:rsidTr="00A859BC">
        <w:trPr>
          <w:jc w:val="center"/>
        </w:trPr>
        <w:tc>
          <w:tcPr>
            <w:tcW w:w="2160" w:type="dxa"/>
          </w:tcPr>
          <w:p w14:paraId="1E424D2A" w14:textId="77777777" w:rsidR="00CE1F09" w:rsidRPr="005127FE" w:rsidRDefault="00CE1F09" w:rsidP="00A859BC">
            <w:pPr>
              <w:pStyle w:val="Heading4"/>
              <w:spacing w:line="360" w:lineRule="auto"/>
              <w:rPr>
                <w:sz w:val="24"/>
                <w:szCs w:val="24"/>
              </w:rPr>
            </w:pPr>
            <w:r w:rsidRPr="005127FE">
              <w:rPr>
                <w:sz w:val="24"/>
                <w:szCs w:val="24"/>
              </w:rPr>
              <w:t>3</w:t>
            </w:r>
          </w:p>
        </w:tc>
        <w:tc>
          <w:tcPr>
            <w:tcW w:w="2160" w:type="dxa"/>
          </w:tcPr>
          <w:p w14:paraId="709701B2" w14:textId="77777777" w:rsidR="00CE1F09" w:rsidRPr="005127FE" w:rsidRDefault="00CE1F09" w:rsidP="00A859BC">
            <w:pPr>
              <w:pStyle w:val="Heading4"/>
              <w:spacing w:line="360" w:lineRule="auto"/>
              <w:rPr>
                <w:sz w:val="24"/>
                <w:szCs w:val="24"/>
              </w:rPr>
            </w:pPr>
            <w:r w:rsidRPr="005127FE">
              <w:rPr>
                <w:sz w:val="24"/>
                <w:szCs w:val="24"/>
              </w:rPr>
              <w:t>256</w:t>
            </w:r>
          </w:p>
        </w:tc>
        <w:tc>
          <w:tcPr>
            <w:tcW w:w="2160" w:type="dxa"/>
          </w:tcPr>
          <w:p w14:paraId="6C2907C4" w14:textId="77777777" w:rsidR="00CE1F09" w:rsidRPr="005127FE" w:rsidRDefault="00CE1F09" w:rsidP="00A859BC">
            <w:pPr>
              <w:pStyle w:val="Heading4"/>
              <w:spacing w:line="360" w:lineRule="auto"/>
              <w:rPr>
                <w:sz w:val="24"/>
                <w:szCs w:val="24"/>
              </w:rPr>
            </w:pPr>
            <w:r w:rsidRPr="005127FE">
              <w:rPr>
                <w:sz w:val="24"/>
                <w:szCs w:val="24"/>
              </w:rPr>
              <w:t>2.1</w:t>
            </w:r>
          </w:p>
        </w:tc>
        <w:tc>
          <w:tcPr>
            <w:tcW w:w="2160" w:type="dxa"/>
          </w:tcPr>
          <w:p w14:paraId="7D1BDF03" w14:textId="77777777" w:rsidR="00CE1F09" w:rsidRPr="005127FE" w:rsidRDefault="00CE1F09" w:rsidP="00A859BC">
            <w:pPr>
              <w:pStyle w:val="Heading4"/>
              <w:spacing w:line="360" w:lineRule="auto"/>
              <w:rPr>
                <w:sz w:val="24"/>
                <w:szCs w:val="24"/>
              </w:rPr>
            </w:pPr>
            <w:r w:rsidRPr="005127FE">
              <w:rPr>
                <w:sz w:val="24"/>
                <w:szCs w:val="24"/>
              </w:rPr>
              <w:t>2.0</w:t>
            </w:r>
          </w:p>
        </w:tc>
      </w:tr>
      <w:tr w:rsidR="00CE1F09" w:rsidRPr="005127FE" w14:paraId="74BE6F32" w14:textId="77777777" w:rsidTr="00A859BC">
        <w:trPr>
          <w:jc w:val="center"/>
        </w:trPr>
        <w:tc>
          <w:tcPr>
            <w:tcW w:w="2160" w:type="dxa"/>
          </w:tcPr>
          <w:p w14:paraId="1E9A6119" w14:textId="77777777" w:rsidR="00CE1F09" w:rsidRPr="005127FE" w:rsidRDefault="00CE1F09" w:rsidP="00A859BC">
            <w:pPr>
              <w:pStyle w:val="Heading4"/>
              <w:spacing w:line="360" w:lineRule="auto"/>
              <w:rPr>
                <w:sz w:val="24"/>
                <w:szCs w:val="24"/>
              </w:rPr>
            </w:pPr>
            <w:r w:rsidRPr="005127FE">
              <w:rPr>
                <w:sz w:val="24"/>
                <w:szCs w:val="24"/>
              </w:rPr>
              <w:t>4</w:t>
            </w:r>
          </w:p>
        </w:tc>
        <w:tc>
          <w:tcPr>
            <w:tcW w:w="2160" w:type="dxa"/>
          </w:tcPr>
          <w:p w14:paraId="238BBA93" w14:textId="77777777" w:rsidR="00CE1F09" w:rsidRPr="005127FE" w:rsidRDefault="00CE1F09" w:rsidP="00A859BC">
            <w:pPr>
              <w:pStyle w:val="Heading4"/>
              <w:spacing w:line="360" w:lineRule="auto"/>
              <w:rPr>
                <w:sz w:val="24"/>
                <w:szCs w:val="24"/>
              </w:rPr>
            </w:pPr>
            <w:r w:rsidRPr="005127FE">
              <w:rPr>
                <w:sz w:val="24"/>
                <w:szCs w:val="24"/>
              </w:rPr>
              <w:t>256</w:t>
            </w:r>
          </w:p>
        </w:tc>
        <w:tc>
          <w:tcPr>
            <w:tcW w:w="2160" w:type="dxa"/>
          </w:tcPr>
          <w:p w14:paraId="42815F9C" w14:textId="77777777" w:rsidR="00CE1F09" w:rsidRPr="005127FE" w:rsidRDefault="00CE1F09" w:rsidP="00A859BC">
            <w:pPr>
              <w:pStyle w:val="Heading4"/>
              <w:spacing w:line="360" w:lineRule="auto"/>
              <w:rPr>
                <w:sz w:val="24"/>
                <w:szCs w:val="24"/>
              </w:rPr>
            </w:pPr>
            <w:r w:rsidRPr="005127FE">
              <w:rPr>
                <w:sz w:val="24"/>
                <w:szCs w:val="24"/>
              </w:rPr>
              <w:t>2.2</w:t>
            </w:r>
          </w:p>
        </w:tc>
        <w:tc>
          <w:tcPr>
            <w:tcW w:w="2160" w:type="dxa"/>
          </w:tcPr>
          <w:p w14:paraId="783DC513" w14:textId="77777777" w:rsidR="00CE1F09" w:rsidRPr="005127FE" w:rsidRDefault="00CE1F09" w:rsidP="00A859BC">
            <w:pPr>
              <w:pStyle w:val="Heading4"/>
              <w:spacing w:line="360" w:lineRule="auto"/>
              <w:rPr>
                <w:sz w:val="24"/>
                <w:szCs w:val="24"/>
              </w:rPr>
            </w:pPr>
            <w:r w:rsidRPr="005127FE">
              <w:rPr>
                <w:sz w:val="24"/>
                <w:szCs w:val="24"/>
              </w:rPr>
              <w:t>2.1</w:t>
            </w:r>
          </w:p>
        </w:tc>
      </w:tr>
      <w:tr w:rsidR="00CE1F09" w:rsidRPr="005127FE" w14:paraId="0600F137" w14:textId="77777777" w:rsidTr="00A859BC">
        <w:trPr>
          <w:jc w:val="center"/>
        </w:trPr>
        <w:tc>
          <w:tcPr>
            <w:tcW w:w="2160" w:type="dxa"/>
          </w:tcPr>
          <w:p w14:paraId="48BCD6C3" w14:textId="77777777" w:rsidR="00CE1F09" w:rsidRPr="005127FE" w:rsidRDefault="00CE1F09" w:rsidP="00A859BC">
            <w:pPr>
              <w:pStyle w:val="Heading4"/>
              <w:spacing w:line="360" w:lineRule="auto"/>
              <w:rPr>
                <w:sz w:val="24"/>
                <w:szCs w:val="24"/>
              </w:rPr>
            </w:pPr>
            <w:r w:rsidRPr="005127FE">
              <w:rPr>
                <w:sz w:val="24"/>
                <w:szCs w:val="24"/>
              </w:rPr>
              <w:t>5</w:t>
            </w:r>
          </w:p>
        </w:tc>
        <w:tc>
          <w:tcPr>
            <w:tcW w:w="2160" w:type="dxa"/>
          </w:tcPr>
          <w:p w14:paraId="0F87CB96" w14:textId="77777777" w:rsidR="00CE1F09" w:rsidRPr="005127FE" w:rsidRDefault="00CE1F09" w:rsidP="00A859BC">
            <w:pPr>
              <w:pStyle w:val="Heading4"/>
              <w:spacing w:line="360" w:lineRule="auto"/>
              <w:rPr>
                <w:sz w:val="24"/>
                <w:szCs w:val="24"/>
              </w:rPr>
            </w:pPr>
            <w:r w:rsidRPr="005127FE">
              <w:rPr>
                <w:sz w:val="24"/>
                <w:szCs w:val="24"/>
              </w:rPr>
              <w:t>512</w:t>
            </w:r>
          </w:p>
        </w:tc>
        <w:tc>
          <w:tcPr>
            <w:tcW w:w="2160" w:type="dxa"/>
          </w:tcPr>
          <w:p w14:paraId="6799FDAD" w14:textId="77777777" w:rsidR="00CE1F09" w:rsidRPr="005127FE" w:rsidRDefault="00CE1F09" w:rsidP="00A859BC">
            <w:pPr>
              <w:pStyle w:val="Heading4"/>
              <w:spacing w:line="360" w:lineRule="auto"/>
              <w:rPr>
                <w:sz w:val="24"/>
                <w:szCs w:val="24"/>
              </w:rPr>
            </w:pPr>
            <w:r w:rsidRPr="005127FE">
              <w:rPr>
                <w:sz w:val="24"/>
                <w:szCs w:val="24"/>
              </w:rPr>
              <w:t>3.5</w:t>
            </w:r>
          </w:p>
        </w:tc>
        <w:tc>
          <w:tcPr>
            <w:tcW w:w="2160" w:type="dxa"/>
          </w:tcPr>
          <w:p w14:paraId="19A5BAEE" w14:textId="77777777" w:rsidR="00CE1F09" w:rsidRPr="005127FE" w:rsidRDefault="00CE1F09" w:rsidP="00A859BC">
            <w:pPr>
              <w:pStyle w:val="Heading4"/>
              <w:spacing w:line="360" w:lineRule="auto"/>
              <w:rPr>
                <w:sz w:val="24"/>
                <w:szCs w:val="24"/>
              </w:rPr>
            </w:pPr>
            <w:r w:rsidRPr="005127FE">
              <w:rPr>
                <w:sz w:val="24"/>
                <w:szCs w:val="24"/>
              </w:rPr>
              <w:t>3.4</w:t>
            </w:r>
          </w:p>
        </w:tc>
      </w:tr>
    </w:tbl>
    <w:p w14:paraId="6D3279A9" w14:textId="77777777" w:rsidR="00CE1F09" w:rsidRPr="005127FE" w:rsidRDefault="00CE1F09" w:rsidP="00CE1F09">
      <w:pPr>
        <w:pStyle w:val="Heading4"/>
        <w:spacing w:line="360" w:lineRule="auto"/>
        <w:rPr>
          <w:sz w:val="24"/>
          <w:szCs w:val="24"/>
        </w:rPr>
      </w:pPr>
      <w:r w:rsidRPr="005127FE">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CE1F09" w:rsidRPr="005127FE" w14:paraId="1F86D9B7" w14:textId="77777777" w:rsidTr="00A859BC">
        <w:trPr>
          <w:jc w:val="center"/>
        </w:trPr>
        <w:tc>
          <w:tcPr>
            <w:tcW w:w="2160" w:type="dxa"/>
          </w:tcPr>
          <w:p w14:paraId="44722874" w14:textId="77777777" w:rsidR="00CE1F09" w:rsidRPr="005127FE" w:rsidRDefault="00CE1F09" w:rsidP="00A859BC">
            <w:pPr>
              <w:pStyle w:val="Heading4"/>
              <w:spacing w:line="360" w:lineRule="auto"/>
              <w:rPr>
                <w:sz w:val="24"/>
                <w:szCs w:val="24"/>
              </w:rPr>
            </w:pPr>
            <w:r w:rsidRPr="005127FE">
              <w:rPr>
                <w:sz w:val="24"/>
                <w:szCs w:val="24"/>
              </w:rPr>
              <w:t>Test Number</w:t>
            </w:r>
          </w:p>
        </w:tc>
        <w:tc>
          <w:tcPr>
            <w:tcW w:w="2160" w:type="dxa"/>
          </w:tcPr>
          <w:p w14:paraId="6A86BEE2" w14:textId="77777777" w:rsidR="00CE1F09" w:rsidRPr="005127FE" w:rsidRDefault="00CE1F09" w:rsidP="00A859BC">
            <w:pPr>
              <w:pStyle w:val="Heading4"/>
              <w:spacing w:line="360" w:lineRule="auto"/>
              <w:rPr>
                <w:sz w:val="24"/>
                <w:szCs w:val="24"/>
              </w:rPr>
            </w:pPr>
            <w:r w:rsidRPr="005127FE">
              <w:rPr>
                <w:sz w:val="24"/>
                <w:szCs w:val="24"/>
              </w:rPr>
              <w:t>Curve Type</w:t>
            </w:r>
          </w:p>
        </w:tc>
        <w:tc>
          <w:tcPr>
            <w:tcW w:w="2160" w:type="dxa"/>
          </w:tcPr>
          <w:p w14:paraId="4E55CEA6" w14:textId="77777777" w:rsidR="00CE1F09" w:rsidRPr="005127FE" w:rsidRDefault="00CE1F09" w:rsidP="00A859BC">
            <w:pPr>
              <w:pStyle w:val="Heading4"/>
              <w:spacing w:line="360" w:lineRule="auto"/>
              <w:rPr>
                <w:sz w:val="24"/>
                <w:szCs w:val="24"/>
              </w:rPr>
            </w:pPr>
            <w:r w:rsidRPr="005127FE">
              <w:rPr>
                <w:sz w:val="24"/>
                <w:szCs w:val="24"/>
              </w:rPr>
              <w:t>Key Generation Time (</w:t>
            </w:r>
            <w:proofErr w:type="spellStart"/>
            <w:r w:rsidRPr="005127FE">
              <w:rPr>
                <w:sz w:val="24"/>
                <w:szCs w:val="24"/>
              </w:rPr>
              <w:t>ms</w:t>
            </w:r>
            <w:proofErr w:type="spellEnd"/>
            <w:r w:rsidRPr="005127FE">
              <w:rPr>
                <w:sz w:val="24"/>
                <w:szCs w:val="24"/>
              </w:rPr>
              <w:t>)</w:t>
            </w:r>
          </w:p>
        </w:tc>
        <w:tc>
          <w:tcPr>
            <w:tcW w:w="2160" w:type="dxa"/>
          </w:tcPr>
          <w:p w14:paraId="4CE59B62" w14:textId="77777777" w:rsidR="00CE1F09" w:rsidRPr="005127FE" w:rsidRDefault="00CE1F09" w:rsidP="00A859BC">
            <w:pPr>
              <w:pStyle w:val="Heading4"/>
              <w:spacing w:line="360" w:lineRule="auto"/>
              <w:rPr>
                <w:sz w:val="24"/>
                <w:szCs w:val="24"/>
              </w:rPr>
            </w:pPr>
            <w:r w:rsidRPr="005127FE">
              <w:rPr>
                <w:sz w:val="24"/>
                <w:szCs w:val="24"/>
              </w:rPr>
              <w:t>Encryption Time (</w:t>
            </w:r>
            <w:proofErr w:type="spellStart"/>
            <w:r w:rsidRPr="005127FE">
              <w:rPr>
                <w:sz w:val="24"/>
                <w:szCs w:val="24"/>
              </w:rPr>
              <w:t>ms</w:t>
            </w:r>
            <w:proofErr w:type="spellEnd"/>
            <w:r w:rsidRPr="005127FE">
              <w:rPr>
                <w:sz w:val="24"/>
                <w:szCs w:val="24"/>
              </w:rPr>
              <w:t>)</w:t>
            </w:r>
          </w:p>
        </w:tc>
      </w:tr>
      <w:tr w:rsidR="00CE1F09" w:rsidRPr="005127FE" w14:paraId="30BDC307" w14:textId="77777777" w:rsidTr="00A859BC">
        <w:trPr>
          <w:jc w:val="center"/>
        </w:trPr>
        <w:tc>
          <w:tcPr>
            <w:tcW w:w="2160" w:type="dxa"/>
          </w:tcPr>
          <w:p w14:paraId="135B1687" w14:textId="77777777" w:rsidR="00CE1F09" w:rsidRPr="005127FE" w:rsidRDefault="00CE1F09" w:rsidP="00A859BC">
            <w:pPr>
              <w:pStyle w:val="Heading4"/>
              <w:spacing w:line="360" w:lineRule="auto"/>
              <w:rPr>
                <w:sz w:val="24"/>
                <w:szCs w:val="24"/>
              </w:rPr>
            </w:pPr>
            <w:r w:rsidRPr="005127FE">
              <w:rPr>
                <w:sz w:val="24"/>
                <w:szCs w:val="24"/>
              </w:rPr>
              <w:t>1</w:t>
            </w:r>
          </w:p>
        </w:tc>
        <w:tc>
          <w:tcPr>
            <w:tcW w:w="2160" w:type="dxa"/>
          </w:tcPr>
          <w:p w14:paraId="287BF2BD" w14:textId="77777777" w:rsidR="00CE1F09" w:rsidRPr="005127FE" w:rsidRDefault="00CE1F09" w:rsidP="00A859BC">
            <w:pPr>
              <w:pStyle w:val="Heading4"/>
              <w:spacing w:line="360" w:lineRule="auto"/>
              <w:rPr>
                <w:sz w:val="24"/>
                <w:szCs w:val="24"/>
              </w:rPr>
            </w:pPr>
            <w:r w:rsidRPr="005127FE">
              <w:rPr>
                <w:sz w:val="24"/>
                <w:szCs w:val="24"/>
              </w:rPr>
              <w:t>P-256</w:t>
            </w:r>
          </w:p>
        </w:tc>
        <w:tc>
          <w:tcPr>
            <w:tcW w:w="2160" w:type="dxa"/>
          </w:tcPr>
          <w:p w14:paraId="361C1141" w14:textId="77777777" w:rsidR="00CE1F09" w:rsidRPr="005127FE" w:rsidRDefault="00CE1F09" w:rsidP="00A859BC">
            <w:pPr>
              <w:pStyle w:val="Heading4"/>
              <w:spacing w:line="360" w:lineRule="auto"/>
              <w:rPr>
                <w:sz w:val="24"/>
                <w:szCs w:val="24"/>
              </w:rPr>
            </w:pPr>
            <w:r w:rsidRPr="005127FE">
              <w:rPr>
                <w:sz w:val="24"/>
                <w:szCs w:val="24"/>
              </w:rPr>
              <w:t>4.2</w:t>
            </w:r>
          </w:p>
        </w:tc>
        <w:tc>
          <w:tcPr>
            <w:tcW w:w="2160" w:type="dxa"/>
          </w:tcPr>
          <w:p w14:paraId="6DCEC739" w14:textId="77777777" w:rsidR="00CE1F09" w:rsidRPr="005127FE" w:rsidRDefault="00CE1F09" w:rsidP="00A859BC">
            <w:pPr>
              <w:pStyle w:val="Heading4"/>
              <w:spacing w:line="360" w:lineRule="auto"/>
              <w:rPr>
                <w:sz w:val="24"/>
                <w:szCs w:val="24"/>
              </w:rPr>
            </w:pPr>
            <w:r w:rsidRPr="005127FE">
              <w:rPr>
                <w:sz w:val="24"/>
                <w:szCs w:val="24"/>
              </w:rPr>
              <w:t>3.8</w:t>
            </w:r>
          </w:p>
        </w:tc>
      </w:tr>
      <w:tr w:rsidR="00CE1F09" w:rsidRPr="005127FE" w14:paraId="1213E872" w14:textId="77777777" w:rsidTr="00A859BC">
        <w:trPr>
          <w:jc w:val="center"/>
        </w:trPr>
        <w:tc>
          <w:tcPr>
            <w:tcW w:w="2160" w:type="dxa"/>
          </w:tcPr>
          <w:p w14:paraId="7AEFBDFA" w14:textId="77777777" w:rsidR="00CE1F09" w:rsidRPr="005127FE" w:rsidRDefault="00CE1F09" w:rsidP="00A859BC">
            <w:pPr>
              <w:pStyle w:val="Heading4"/>
              <w:spacing w:line="360" w:lineRule="auto"/>
              <w:rPr>
                <w:sz w:val="24"/>
                <w:szCs w:val="24"/>
              </w:rPr>
            </w:pPr>
            <w:r w:rsidRPr="005127FE">
              <w:rPr>
                <w:sz w:val="24"/>
                <w:szCs w:val="24"/>
              </w:rPr>
              <w:t>2</w:t>
            </w:r>
          </w:p>
        </w:tc>
        <w:tc>
          <w:tcPr>
            <w:tcW w:w="2160" w:type="dxa"/>
          </w:tcPr>
          <w:p w14:paraId="5A58293D" w14:textId="77777777" w:rsidR="00CE1F09" w:rsidRPr="005127FE" w:rsidRDefault="00CE1F09" w:rsidP="00A859BC">
            <w:pPr>
              <w:pStyle w:val="Heading4"/>
              <w:spacing w:line="360" w:lineRule="auto"/>
              <w:rPr>
                <w:sz w:val="24"/>
                <w:szCs w:val="24"/>
              </w:rPr>
            </w:pPr>
            <w:r w:rsidRPr="005127FE">
              <w:rPr>
                <w:sz w:val="24"/>
                <w:szCs w:val="24"/>
              </w:rPr>
              <w:t>P-256</w:t>
            </w:r>
          </w:p>
        </w:tc>
        <w:tc>
          <w:tcPr>
            <w:tcW w:w="2160" w:type="dxa"/>
          </w:tcPr>
          <w:p w14:paraId="0332E819" w14:textId="77777777" w:rsidR="00CE1F09" w:rsidRPr="005127FE" w:rsidRDefault="00CE1F09" w:rsidP="00A859BC">
            <w:pPr>
              <w:pStyle w:val="Heading4"/>
              <w:spacing w:line="360" w:lineRule="auto"/>
              <w:rPr>
                <w:sz w:val="24"/>
                <w:szCs w:val="24"/>
              </w:rPr>
            </w:pPr>
            <w:r w:rsidRPr="005127FE">
              <w:rPr>
                <w:sz w:val="24"/>
                <w:szCs w:val="24"/>
              </w:rPr>
              <w:t>4.1</w:t>
            </w:r>
          </w:p>
        </w:tc>
        <w:tc>
          <w:tcPr>
            <w:tcW w:w="2160" w:type="dxa"/>
          </w:tcPr>
          <w:p w14:paraId="52FEBFE0" w14:textId="77777777" w:rsidR="00CE1F09" w:rsidRPr="005127FE" w:rsidRDefault="00CE1F09" w:rsidP="00A859BC">
            <w:pPr>
              <w:pStyle w:val="Heading4"/>
              <w:spacing w:line="360" w:lineRule="auto"/>
              <w:rPr>
                <w:sz w:val="24"/>
                <w:szCs w:val="24"/>
              </w:rPr>
            </w:pPr>
            <w:r w:rsidRPr="005127FE">
              <w:rPr>
                <w:sz w:val="24"/>
                <w:szCs w:val="24"/>
              </w:rPr>
              <w:t>3.7</w:t>
            </w:r>
          </w:p>
        </w:tc>
      </w:tr>
      <w:tr w:rsidR="00CE1F09" w:rsidRPr="005127FE" w14:paraId="34360176" w14:textId="77777777" w:rsidTr="00A859BC">
        <w:trPr>
          <w:jc w:val="center"/>
        </w:trPr>
        <w:tc>
          <w:tcPr>
            <w:tcW w:w="2160" w:type="dxa"/>
          </w:tcPr>
          <w:p w14:paraId="20C90F65" w14:textId="77777777" w:rsidR="00CE1F09" w:rsidRPr="005127FE" w:rsidRDefault="00CE1F09" w:rsidP="00A859BC">
            <w:pPr>
              <w:pStyle w:val="Heading4"/>
              <w:spacing w:line="360" w:lineRule="auto"/>
              <w:rPr>
                <w:sz w:val="24"/>
                <w:szCs w:val="24"/>
              </w:rPr>
            </w:pPr>
            <w:r w:rsidRPr="005127FE">
              <w:rPr>
                <w:sz w:val="24"/>
                <w:szCs w:val="24"/>
              </w:rPr>
              <w:t>3</w:t>
            </w:r>
          </w:p>
        </w:tc>
        <w:tc>
          <w:tcPr>
            <w:tcW w:w="2160" w:type="dxa"/>
          </w:tcPr>
          <w:p w14:paraId="5C604F16" w14:textId="77777777" w:rsidR="00CE1F09" w:rsidRPr="005127FE" w:rsidRDefault="00CE1F09" w:rsidP="00A859BC">
            <w:pPr>
              <w:pStyle w:val="Heading4"/>
              <w:spacing w:line="360" w:lineRule="auto"/>
              <w:rPr>
                <w:sz w:val="24"/>
                <w:szCs w:val="24"/>
              </w:rPr>
            </w:pPr>
            <w:r w:rsidRPr="005127FE">
              <w:rPr>
                <w:sz w:val="24"/>
                <w:szCs w:val="24"/>
              </w:rPr>
              <w:t>P-384</w:t>
            </w:r>
          </w:p>
        </w:tc>
        <w:tc>
          <w:tcPr>
            <w:tcW w:w="2160" w:type="dxa"/>
          </w:tcPr>
          <w:p w14:paraId="75C6DE13" w14:textId="77777777" w:rsidR="00CE1F09" w:rsidRPr="005127FE" w:rsidRDefault="00CE1F09" w:rsidP="00A859BC">
            <w:pPr>
              <w:pStyle w:val="Heading4"/>
              <w:spacing w:line="360" w:lineRule="auto"/>
              <w:rPr>
                <w:sz w:val="24"/>
                <w:szCs w:val="24"/>
              </w:rPr>
            </w:pPr>
            <w:r w:rsidRPr="005127FE">
              <w:rPr>
                <w:sz w:val="24"/>
                <w:szCs w:val="24"/>
              </w:rPr>
              <w:t>5.5</w:t>
            </w:r>
          </w:p>
        </w:tc>
        <w:tc>
          <w:tcPr>
            <w:tcW w:w="2160" w:type="dxa"/>
          </w:tcPr>
          <w:p w14:paraId="69426BFF" w14:textId="77777777" w:rsidR="00CE1F09" w:rsidRPr="005127FE" w:rsidRDefault="00CE1F09" w:rsidP="00A859BC">
            <w:pPr>
              <w:pStyle w:val="Heading4"/>
              <w:spacing w:line="360" w:lineRule="auto"/>
              <w:rPr>
                <w:sz w:val="24"/>
                <w:szCs w:val="24"/>
              </w:rPr>
            </w:pPr>
            <w:r w:rsidRPr="005127FE">
              <w:rPr>
                <w:sz w:val="24"/>
                <w:szCs w:val="24"/>
              </w:rPr>
              <w:t>5.0</w:t>
            </w:r>
          </w:p>
        </w:tc>
      </w:tr>
      <w:tr w:rsidR="00CE1F09" w:rsidRPr="005127FE" w14:paraId="6DF2FA7E" w14:textId="77777777" w:rsidTr="00A859BC">
        <w:trPr>
          <w:jc w:val="center"/>
        </w:trPr>
        <w:tc>
          <w:tcPr>
            <w:tcW w:w="2160" w:type="dxa"/>
          </w:tcPr>
          <w:p w14:paraId="16E2CDF5" w14:textId="77777777" w:rsidR="00CE1F09" w:rsidRPr="005127FE" w:rsidRDefault="00CE1F09" w:rsidP="00A859BC">
            <w:pPr>
              <w:pStyle w:val="Heading4"/>
              <w:spacing w:line="360" w:lineRule="auto"/>
              <w:rPr>
                <w:sz w:val="24"/>
                <w:szCs w:val="24"/>
              </w:rPr>
            </w:pPr>
            <w:r w:rsidRPr="005127FE">
              <w:rPr>
                <w:sz w:val="24"/>
                <w:szCs w:val="24"/>
              </w:rPr>
              <w:t>4</w:t>
            </w:r>
          </w:p>
        </w:tc>
        <w:tc>
          <w:tcPr>
            <w:tcW w:w="2160" w:type="dxa"/>
          </w:tcPr>
          <w:p w14:paraId="1603EB6D" w14:textId="77777777" w:rsidR="00CE1F09" w:rsidRPr="005127FE" w:rsidRDefault="00CE1F09" w:rsidP="00A859BC">
            <w:pPr>
              <w:pStyle w:val="Heading4"/>
              <w:spacing w:line="360" w:lineRule="auto"/>
              <w:rPr>
                <w:sz w:val="24"/>
                <w:szCs w:val="24"/>
              </w:rPr>
            </w:pPr>
            <w:r w:rsidRPr="005127FE">
              <w:rPr>
                <w:sz w:val="24"/>
                <w:szCs w:val="24"/>
              </w:rPr>
              <w:t>P-384</w:t>
            </w:r>
          </w:p>
        </w:tc>
        <w:tc>
          <w:tcPr>
            <w:tcW w:w="2160" w:type="dxa"/>
          </w:tcPr>
          <w:p w14:paraId="2F6B69A6" w14:textId="77777777" w:rsidR="00CE1F09" w:rsidRPr="005127FE" w:rsidRDefault="00CE1F09" w:rsidP="00A859BC">
            <w:pPr>
              <w:pStyle w:val="Heading4"/>
              <w:spacing w:line="360" w:lineRule="auto"/>
              <w:rPr>
                <w:sz w:val="24"/>
                <w:szCs w:val="24"/>
              </w:rPr>
            </w:pPr>
            <w:r w:rsidRPr="005127FE">
              <w:rPr>
                <w:sz w:val="24"/>
                <w:szCs w:val="24"/>
              </w:rPr>
              <w:t>5.6</w:t>
            </w:r>
          </w:p>
        </w:tc>
        <w:tc>
          <w:tcPr>
            <w:tcW w:w="2160" w:type="dxa"/>
          </w:tcPr>
          <w:p w14:paraId="46C0CFDC" w14:textId="77777777" w:rsidR="00CE1F09" w:rsidRPr="005127FE" w:rsidRDefault="00CE1F09" w:rsidP="00A859BC">
            <w:pPr>
              <w:pStyle w:val="Heading4"/>
              <w:spacing w:line="360" w:lineRule="auto"/>
              <w:rPr>
                <w:sz w:val="24"/>
                <w:szCs w:val="24"/>
              </w:rPr>
            </w:pPr>
            <w:r w:rsidRPr="005127FE">
              <w:rPr>
                <w:sz w:val="24"/>
                <w:szCs w:val="24"/>
              </w:rPr>
              <w:t>5.1</w:t>
            </w:r>
          </w:p>
        </w:tc>
      </w:tr>
      <w:tr w:rsidR="00CE1F09" w:rsidRPr="005127FE" w14:paraId="22F3138E" w14:textId="77777777" w:rsidTr="00A859BC">
        <w:trPr>
          <w:jc w:val="center"/>
        </w:trPr>
        <w:tc>
          <w:tcPr>
            <w:tcW w:w="2160" w:type="dxa"/>
          </w:tcPr>
          <w:p w14:paraId="1D80B03B" w14:textId="77777777" w:rsidR="00CE1F09" w:rsidRPr="005127FE" w:rsidRDefault="00CE1F09" w:rsidP="00A859BC">
            <w:pPr>
              <w:pStyle w:val="Heading4"/>
              <w:spacing w:line="360" w:lineRule="auto"/>
              <w:rPr>
                <w:sz w:val="24"/>
                <w:szCs w:val="24"/>
              </w:rPr>
            </w:pPr>
            <w:r w:rsidRPr="005127FE">
              <w:rPr>
                <w:sz w:val="24"/>
                <w:szCs w:val="24"/>
              </w:rPr>
              <w:t>5</w:t>
            </w:r>
          </w:p>
        </w:tc>
        <w:tc>
          <w:tcPr>
            <w:tcW w:w="2160" w:type="dxa"/>
          </w:tcPr>
          <w:p w14:paraId="6CF59608" w14:textId="77777777" w:rsidR="00CE1F09" w:rsidRPr="005127FE" w:rsidRDefault="00CE1F09" w:rsidP="00A859BC">
            <w:pPr>
              <w:pStyle w:val="Heading4"/>
              <w:spacing w:line="360" w:lineRule="auto"/>
              <w:rPr>
                <w:sz w:val="24"/>
                <w:szCs w:val="24"/>
              </w:rPr>
            </w:pPr>
            <w:r w:rsidRPr="005127FE">
              <w:rPr>
                <w:sz w:val="24"/>
                <w:szCs w:val="24"/>
              </w:rPr>
              <w:t>P-521</w:t>
            </w:r>
          </w:p>
        </w:tc>
        <w:tc>
          <w:tcPr>
            <w:tcW w:w="2160" w:type="dxa"/>
          </w:tcPr>
          <w:p w14:paraId="24899F81" w14:textId="77777777" w:rsidR="00CE1F09" w:rsidRPr="005127FE" w:rsidRDefault="00CE1F09" w:rsidP="00A859BC">
            <w:pPr>
              <w:pStyle w:val="Heading4"/>
              <w:spacing w:line="360" w:lineRule="auto"/>
              <w:rPr>
                <w:sz w:val="24"/>
                <w:szCs w:val="24"/>
              </w:rPr>
            </w:pPr>
            <w:r w:rsidRPr="005127FE">
              <w:rPr>
                <w:sz w:val="24"/>
                <w:szCs w:val="24"/>
              </w:rPr>
              <w:t>6.7</w:t>
            </w:r>
          </w:p>
        </w:tc>
        <w:tc>
          <w:tcPr>
            <w:tcW w:w="2160" w:type="dxa"/>
          </w:tcPr>
          <w:p w14:paraId="4EB8CF3C" w14:textId="77777777" w:rsidR="00CE1F09" w:rsidRPr="005127FE" w:rsidRDefault="00CE1F09" w:rsidP="00A859BC">
            <w:pPr>
              <w:pStyle w:val="Heading4"/>
              <w:spacing w:line="360" w:lineRule="auto"/>
              <w:rPr>
                <w:sz w:val="24"/>
                <w:szCs w:val="24"/>
              </w:rPr>
            </w:pPr>
            <w:r w:rsidRPr="005127FE">
              <w:rPr>
                <w:sz w:val="24"/>
                <w:szCs w:val="24"/>
              </w:rPr>
              <w:t>6.2</w:t>
            </w:r>
          </w:p>
        </w:tc>
      </w:tr>
    </w:tbl>
    <w:p w14:paraId="6241F17F" w14:textId="77777777" w:rsidR="00CE1F09" w:rsidRPr="005127FE" w:rsidRDefault="00CE1F09" w:rsidP="00CE1F09">
      <w:pPr>
        <w:pStyle w:val="Heading4"/>
        <w:spacing w:line="360" w:lineRule="auto"/>
        <w:rPr>
          <w:sz w:val="24"/>
          <w:szCs w:val="24"/>
        </w:rPr>
      </w:pPr>
      <w:r w:rsidRPr="005127FE">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CE1F09" w:rsidRPr="005127FE" w14:paraId="08F49B93" w14:textId="77777777" w:rsidTr="00A859BC">
        <w:trPr>
          <w:jc w:val="center"/>
        </w:trPr>
        <w:tc>
          <w:tcPr>
            <w:tcW w:w="1728" w:type="dxa"/>
          </w:tcPr>
          <w:p w14:paraId="16DA76D9" w14:textId="77777777" w:rsidR="00CE1F09" w:rsidRPr="005127FE" w:rsidRDefault="00CE1F09" w:rsidP="00A859BC">
            <w:pPr>
              <w:pStyle w:val="Heading4"/>
              <w:spacing w:line="360" w:lineRule="auto"/>
              <w:rPr>
                <w:sz w:val="24"/>
                <w:szCs w:val="24"/>
              </w:rPr>
            </w:pPr>
            <w:r w:rsidRPr="005127FE">
              <w:rPr>
                <w:sz w:val="24"/>
                <w:szCs w:val="24"/>
              </w:rPr>
              <w:t>Test Number</w:t>
            </w:r>
          </w:p>
        </w:tc>
        <w:tc>
          <w:tcPr>
            <w:tcW w:w="1728" w:type="dxa"/>
          </w:tcPr>
          <w:p w14:paraId="560E10E9" w14:textId="77777777" w:rsidR="00CE1F09" w:rsidRPr="005127FE" w:rsidRDefault="00CE1F09" w:rsidP="00A859BC">
            <w:pPr>
              <w:pStyle w:val="Heading4"/>
              <w:spacing w:line="360" w:lineRule="auto"/>
              <w:rPr>
                <w:sz w:val="24"/>
                <w:szCs w:val="24"/>
              </w:rPr>
            </w:pPr>
            <w:r w:rsidRPr="005127FE">
              <w:rPr>
                <w:sz w:val="24"/>
                <w:szCs w:val="24"/>
              </w:rPr>
              <w:t>Key Size (bits)</w:t>
            </w:r>
          </w:p>
        </w:tc>
        <w:tc>
          <w:tcPr>
            <w:tcW w:w="1728" w:type="dxa"/>
          </w:tcPr>
          <w:p w14:paraId="74ABAFAE" w14:textId="77777777" w:rsidR="00CE1F09" w:rsidRPr="005127FE" w:rsidRDefault="00CE1F09" w:rsidP="00A859BC">
            <w:pPr>
              <w:pStyle w:val="Heading4"/>
              <w:spacing w:line="360" w:lineRule="auto"/>
              <w:rPr>
                <w:sz w:val="24"/>
                <w:szCs w:val="24"/>
              </w:rPr>
            </w:pPr>
            <w:r w:rsidRPr="005127FE">
              <w:rPr>
                <w:sz w:val="24"/>
                <w:szCs w:val="24"/>
              </w:rPr>
              <w:t>Key Generation Time (</w:t>
            </w:r>
            <w:proofErr w:type="spellStart"/>
            <w:r w:rsidRPr="005127FE">
              <w:rPr>
                <w:sz w:val="24"/>
                <w:szCs w:val="24"/>
              </w:rPr>
              <w:t>ms</w:t>
            </w:r>
            <w:proofErr w:type="spellEnd"/>
            <w:r w:rsidRPr="005127FE">
              <w:rPr>
                <w:sz w:val="24"/>
                <w:szCs w:val="24"/>
              </w:rPr>
              <w:t>)</w:t>
            </w:r>
          </w:p>
        </w:tc>
        <w:tc>
          <w:tcPr>
            <w:tcW w:w="1728" w:type="dxa"/>
          </w:tcPr>
          <w:p w14:paraId="797F9BC5" w14:textId="77777777" w:rsidR="00CE1F09" w:rsidRPr="005127FE" w:rsidRDefault="00CE1F09" w:rsidP="00A859BC">
            <w:pPr>
              <w:pStyle w:val="Heading4"/>
              <w:spacing w:line="360" w:lineRule="auto"/>
              <w:rPr>
                <w:sz w:val="24"/>
                <w:szCs w:val="24"/>
              </w:rPr>
            </w:pPr>
            <w:r w:rsidRPr="005127FE">
              <w:rPr>
                <w:sz w:val="24"/>
                <w:szCs w:val="24"/>
              </w:rPr>
              <w:t>Encryption Time (</w:t>
            </w:r>
            <w:proofErr w:type="spellStart"/>
            <w:r w:rsidRPr="005127FE">
              <w:rPr>
                <w:sz w:val="24"/>
                <w:szCs w:val="24"/>
              </w:rPr>
              <w:t>ms</w:t>
            </w:r>
            <w:proofErr w:type="spellEnd"/>
            <w:r w:rsidRPr="005127FE">
              <w:rPr>
                <w:sz w:val="24"/>
                <w:szCs w:val="24"/>
              </w:rPr>
              <w:t>)</w:t>
            </w:r>
          </w:p>
        </w:tc>
        <w:tc>
          <w:tcPr>
            <w:tcW w:w="1728" w:type="dxa"/>
          </w:tcPr>
          <w:p w14:paraId="2F87D49F" w14:textId="77777777" w:rsidR="00CE1F09" w:rsidRPr="005127FE" w:rsidRDefault="00CE1F09" w:rsidP="00A859BC">
            <w:pPr>
              <w:pStyle w:val="Heading4"/>
              <w:spacing w:line="360" w:lineRule="auto"/>
              <w:rPr>
                <w:sz w:val="24"/>
                <w:szCs w:val="24"/>
              </w:rPr>
            </w:pPr>
            <w:r w:rsidRPr="005127FE">
              <w:rPr>
                <w:sz w:val="24"/>
                <w:szCs w:val="24"/>
              </w:rPr>
              <w:t>Decryption Time (</w:t>
            </w:r>
            <w:proofErr w:type="spellStart"/>
            <w:r w:rsidRPr="005127FE">
              <w:rPr>
                <w:sz w:val="24"/>
                <w:szCs w:val="24"/>
              </w:rPr>
              <w:t>ms</w:t>
            </w:r>
            <w:proofErr w:type="spellEnd"/>
            <w:r w:rsidRPr="005127FE">
              <w:rPr>
                <w:sz w:val="24"/>
                <w:szCs w:val="24"/>
              </w:rPr>
              <w:t>)</w:t>
            </w:r>
          </w:p>
        </w:tc>
      </w:tr>
      <w:tr w:rsidR="00CE1F09" w:rsidRPr="005127FE" w14:paraId="7F35B2BE" w14:textId="77777777" w:rsidTr="00A859BC">
        <w:trPr>
          <w:jc w:val="center"/>
        </w:trPr>
        <w:tc>
          <w:tcPr>
            <w:tcW w:w="1728" w:type="dxa"/>
          </w:tcPr>
          <w:p w14:paraId="2B0118A4" w14:textId="77777777" w:rsidR="00CE1F09" w:rsidRPr="005127FE" w:rsidRDefault="00CE1F09" w:rsidP="00A859BC">
            <w:pPr>
              <w:pStyle w:val="Heading4"/>
              <w:spacing w:line="360" w:lineRule="auto"/>
              <w:rPr>
                <w:sz w:val="24"/>
                <w:szCs w:val="24"/>
              </w:rPr>
            </w:pPr>
            <w:r w:rsidRPr="005127FE">
              <w:rPr>
                <w:sz w:val="24"/>
                <w:szCs w:val="24"/>
              </w:rPr>
              <w:t>1</w:t>
            </w:r>
          </w:p>
        </w:tc>
        <w:tc>
          <w:tcPr>
            <w:tcW w:w="1728" w:type="dxa"/>
          </w:tcPr>
          <w:p w14:paraId="641B14EE" w14:textId="77777777" w:rsidR="00CE1F09" w:rsidRPr="005127FE" w:rsidRDefault="00CE1F09" w:rsidP="00A859BC">
            <w:pPr>
              <w:pStyle w:val="Heading4"/>
              <w:spacing w:line="360" w:lineRule="auto"/>
              <w:rPr>
                <w:sz w:val="24"/>
                <w:szCs w:val="24"/>
              </w:rPr>
            </w:pPr>
            <w:r w:rsidRPr="005127FE">
              <w:rPr>
                <w:sz w:val="24"/>
                <w:szCs w:val="24"/>
              </w:rPr>
              <w:t>1024</w:t>
            </w:r>
          </w:p>
        </w:tc>
        <w:tc>
          <w:tcPr>
            <w:tcW w:w="1728" w:type="dxa"/>
          </w:tcPr>
          <w:p w14:paraId="7DFEE7FE" w14:textId="77777777" w:rsidR="00CE1F09" w:rsidRPr="005127FE" w:rsidRDefault="00CE1F09" w:rsidP="00A859BC">
            <w:pPr>
              <w:pStyle w:val="Heading4"/>
              <w:spacing w:line="360" w:lineRule="auto"/>
              <w:rPr>
                <w:sz w:val="24"/>
                <w:szCs w:val="24"/>
              </w:rPr>
            </w:pPr>
            <w:r w:rsidRPr="005127FE">
              <w:rPr>
                <w:sz w:val="24"/>
                <w:szCs w:val="24"/>
              </w:rPr>
              <w:t>10.2</w:t>
            </w:r>
          </w:p>
        </w:tc>
        <w:tc>
          <w:tcPr>
            <w:tcW w:w="1728" w:type="dxa"/>
          </w:tcPr>
          <w:p w14:paraId="3716ECF1" w14:textId="77777777" w:rsidR="00CE1F09" w:rsidRPr="005127FE" w:rsidRDefault="00CE1F09" w:rsidP="00A859BC">
            <w:pPr>
              <w:pStyle w:val="Heading4"/>
              <w:spacing w:line="360" w:lineRule="auto"/>
              <w:rPr>
                <w:sz w:val="24"/>
                <w:szCs w:val="24"/>
              </w:rPr>
            </w:pPr>
            <w:r w:rsidRPr="005127FE">
              <w:rPr>
                <w:sz w:val="24"/>
                <w:szCs w:val="24"/>
              </w:rPr>
              <w:t>2.8</w:t>
            </w:r>
          </w:p>
        </w:tc>
        <w:tc>
          <w:tcPr>
            <w:tcW w:w="1728" w:type="dxa"/>
          </w:tcPr>
          <w:p w14:paraId="058CA229" w14:textId="77777777" w:rsidR="00CE1F09" w:rsidRPr="005127FE" w:rsidRDefault="00CE1F09" w:rsidP="00A859BC">
            <w:pPr>
              <w:pStyle w:val="Heading4"/>
              <w:spacing w:line="360" w:lineRule="auto"/>
              <w:rPr>
                <w:sz w:val="24"/>
                <w:szCs w:val="24"/>
              </w:rPr>
            </w:pPr>
            <w:r w:rsidRPr="005127FE">
              <w:rPr>
                <w:sz w:val="24"/>
                <w:szCs w:val="24"/>
              </w:rPr>
              <w:t>2.9</w:t>
            </w:r>
          </w:p>
        </w:tc>
      </w:tr>
      <w:tr w:rsidR="00CE1F09" w:rsidRPr="005127FE" w14:paraId="62EF0F72" w14:textId="77777777" w:rsidTr="00A859BC">
        <w:trPr>
          <w:jc w:val="center"/>
        </w:trPr>
        <w:tc>
          <w:tcPr>
            <w:tcW w:w="1728" w:type="dxa"/>
          </w:tcPr>
          <w:p w14:paraId="4A171789" w14:textId="77777777" w:rsidR="00CE1F09" w:rsidRPr="005127FE" w:rsidRDefault="00CE1F09" w:rsidP="00A859BC">
            <w:pPr>
              <w:pStyle w:val="Heading4"/>
              <w:spacing w:line="360" w:lineRule="auto"/>
              <w:rPr>
                <w:sz w:val="24"/>
                <w:szCs w:val="24"/>
              </w:rPr>
            </w:pPr>
            <w:r w:rsidRPr="005127FE">
              <w:rPr>
                <w:sz w:val="24"/>
                <w:szCs w:val="24"/>
              </w:rPr>
              <w:t>2</w:t>
            </w:r>
          </w:p>
        </w:tc>
        <w:tc>
          <w:tcPr>
            <w:tcW w:w="1728" w:type="dxa"/>
          </w:tcPr>
          <w:p w14:paraId="72EECDFD" w14:textId="77777777" w:rsidR="00CE1F09" w:rsidRPr="005127FE" w:rsidRDefault="00CE1F09" w:rsidP="00A859BC">
            <w:pPr>
              <w:pStyle w:val="Heading4"/>
              <w:spacing w:line="360" w:lineRule="auto"/>
              <w:rPr>
                <w:sz w:val="24"/>
                <w:szCs w:val="24"/>
              </w:rPr>
            </w:pPr>
            <w:r w:rsidRPr="005127FE">
              <w:rPr>
                <w:sz w:val="24"/>
                <w:szCs w:val="24"/>
              </w:rPr>
              <w:t>1024</w:t>
            </w:r>
          </w:p>
        </w:tc>
        <w:tc>
          <w:tcPr>
            <w:tcW w:w="1728" w:type="dxa"/>
          </w:tcPr>
          <w:p w14:paraId="4E616057" w14:textId="77777777" w:rsidR="00CE1F09" w:rsidRPr="005127FE" w:rsidRDefault="00CE1F09" w:rsidP="00A859BC">
            <w:pPr>
              <w:pStyle w:val="Heading4"/>
              <w:spacing w:line="360" w:lineRule="auto"/>
              <w:rPr>
                <w:sz w:val="24"/>
                <w:szCs w:val="24"/>
              </w:rPr>
            </w:pPr>
            <w:r w:rsidRPr="005127FE">
              <w:rPr>
                <w:sz w:val="24"/>
                <w:szCs w:val="24"/>
              </w:rPr>
              <w:t>10.1</w:t>
            </w:r>
          </w:p>
        </w:tc>
        <w:tc>
          <w:tcPr>
            <w:tcW w:w="1728" w:type="dxa"/>
          </w:tcPr>
          <w:p w14:paraId="08B9C625" w14:textId="77777777" w:rsidR="00CE1F09" w:rsidRPr="005127FE" w:rsidRDefault="00CE1F09" w:rsidP="00A859BC">
            <w:pPr>
              <w:pStyle w:val="Heading4"/>
              <w:spacing w:line="360" w:lineRule="auto"/>
              <w:rPr>
                <w:sz w:val="24"/>
                <w:szCs w:val="24"/>
              </w:rPr>
            </w:pPr>
            <w:r w:rsidRPr="005127FE">
              <w:rPr>
                <w:sz w:val="24"/>
                <w:szCs w:val="24"/>
              </w:rPr>
              <w:t>2.7</w:t>
            </w:r>
          </w:p>
        </w:tc>
        <w:tc>
          <w:tcPr>
            <w:tcW w:w="1728" w:type="dxa"/>
          </w:tcPr>
          <w:p w14:paraId="59F3396E" w14:textId="77777777" w:rsidR="00CE1F09" w:rsidRPr="005127FE" w:rsidRDefault="00CE1F09" w:rsidP="00A859BC">
            <w:pPr>
              <w:pStyle w:val="Heading4"/>
              <w:spacing w:line="360" w:lineRule="auto"/>
              <w:rPr>
                <w:sz w:val="24"/>
                <w:szCs w:val="24"/>
              </w:rPr>
            </w:pPr>
            <w:r w:rsidRPr="005127FE">
              <w:rPr>
                <w:sz w:val="24"/>
                <w:szCs w:val="24"/>
              </w:rPr>
              <w:t>2.8</w:t>
            </w:r>
          </w:p>
        </w:tc>
      </w:tr>
      <w:tr w:rsidR="00CE1F09" w:rsidRPr="005127FE" w14:paraId="55792FD7" w14:textId="77777777" w:rsidTr="00A859BC">
        <w:trPr>
          <w:jc w:val="center"/>
        </w:trPr>
        <w:tc>
          <w:tcPr>
            <w:tcW w:w="1728" w:type="dxa"/>
          </w:tcPr>
          <w:p w14:paraId="08306421" w14:textId="77777777" w:rsidR="00CE1F09" w:rsidRPr="005127FE" w:rsidRDefault="00CE1F09" w:rsidP="00A859BC">
            <w:pPr>
              <w:pStyle w:val="Heading4"/>
              <w:spacing w:line="360" w:lineRule="auto"/>
              <w:rPr>
                <w:sz w:val="24"/>
                <w:szCs w:val="24"/>
              </w:rPr>
            </w:pPr>
            <w:r w:rsidRPr="005127FE">
              <w:rPr>
                <w:sz w:val="24"/>
                <w:szCs w:val="24"/>
              </w:rPr>
              <w:t>3</w:t>
            </w:r>
          </w:p>
        </w:tc>
        <w:tc>
          <w:tcPr>
            <w:tcW w:w="1728" w:type="dxa"/>
          </w:tcPr>
          <w:p w14:paraId="437E060D" w14:textId="77777777" w:rsidR="00CE1F09" w:rsidRPr="005127FE" w:rsidRDefault="00CE1F09" w:rsidP="00A859BC">
            <w:pPr>
              <w:pStyle w:val="Heading4"/>
              <w:spacing w:line="360" w:lineRule="auto"/>
              <w:rPr>
                <w:sz w:val="24"/>
                <w:szCs w:val="24"/>
              </w:rPr>
            </w:pPr>
            <w:r w:rsidRPr="005127FE">
              <w:rPr>
                <w:sz w:val="24"/>
                <w:szCs w:val="24"/>
              </w:rPr>
              <w:t>2048</w:t>
            </w:r>
          </w:p>
        </w:tc>
        <w:tc>
          <w:tcPr>
            <w:tcW w:w="1728" w:type="dxa"/>
          </w:tcPr>
          <w:p w14:paraId="54BB062D" w14:textId="77777777" w:rsidR="00CE1F09" w:rsidRPr="005127FE" w:rsidRDefault="00CE1F09" w:rsidP="00A859BC">
            <w:pPr>
              <w:pStyle w:val="Heading4"/>
              <w:spacing w:line="360" w:lineRule="auto"/>
              <w:rPr>
                <w:sz w:val="24"/>
                <w:szCs w:val="24"/>
              </w:rPr>
            </w:pPr>
            <w:r w:rsidRPr="005127FE">
              <w:rPr>
                <w:sz w:val="24"/>
                <w:szCs w:val="24"/>
              </w:rPr>
              <w:t>20.5</w:t>
            </w:r>
          </w:p>
        </w:tc>
        <w:tc>
          <w:tcPr>
            <w:tcW w:w="1728" w:type="dxa"/>
          </w:tcPr>
          <w:p w14:paraId="25E8C3F1" w14:textId="77777777" w:rsidR="00CE1F09" w:rsidRPr="005127FE" w:rsidRDefault="00CE1F09" w:rsidP="00A859BC">
            <w:pPr>
              <w:pStyle w:val="Heading4"/>
              <w:spacing w:line="360" w:lineRule="auto"/>
              <w:rPr>
                <w:sz w:val="24"/>
                <w:szCs w:val="24"/>
              </w:rPr>
            </w:pPr>
            <w:r w:rsidRPr="005127FE">
              <w:rPr>
                <w:sz w:val="24"/>
                <w:szCs w:val="24"/>
              </w:rPr>
              <w:t>5.0</w:t>
            </w:r>
          </w:p>
        </w:tc>
        <w:tc>
          <w:tcPr>
            <w:tcW w:w="1728" w:type="dxa"/>
          </w:tcPr>
          <w:p w14:paraId="6DB1B4FD" w14:textId="77777777" w:rsidR="00CE1F09" w:rsidRPr="005127FE" w:rsidRDefault="00CE1F09" w:rsidP="00A859BC">
            <w:pPr>
              <w:pStyle w:val="Heading4"/>
              <w:spacing w:line="360" w:lineRule="auto"/>
              <w:rPr>
                <w:sz w:val="24"/>
                <w:szCs w:val="24"/>
              </w:rPr>
            </w:pPr>
            <w:r w:rsidRPr="005127FE">
              <w:rPr>
                <w:sz w:val="24"/>
                <w:szCs w:val="24"/>
              </w:rPr>
              <w:t>5.2</w:t>
            </w:r>
          </w:p>
        </w:tc>
      </w:tr>
      <w:tr w:rsidR="00CE1F09" w:rsidRPr="005127FE" w14:paraId="50DB3D95" w14:textId="77777777" w:rsidTr="00A859BC">
        <w:trPr>
          <w:jc w:val="center"/>
        </w:trPr>
        <w:tc>
          <w:tcPr>
            <w:tcW w:w="1728" w:type="dxa"/>
          </w:tcPr>
          <w:p w14:paraId="252D3488" w14:textId="77777777" w:rsidR="00CE1F09" w:rsidRPr="005127FE" w:rsidRDefault="00CE1F09" w:rsidP="00A859BC">
            <w:pPr>
              <w:pStyle w:val="Heading4"/>
              <w:spacing w:line="360" w:lineRule="auto"/>
              <w:rPr>
                <w:sz w:val="24"/>
                <w:szCs w:val="24"/>
              </w:rPr>
            </w:pPr>
            <w:r w:rsidRPr="005127FE">
              <w:rPr>
                <w:sz w:val="24"/>
                <w:szCs w:val="24"/>
              </w:rPr>
              <w:t>4</w:t>
            </w:r>
          </w:p>
        </w:tc>
        <w:tc>
          <w:tcPr>
            <w:tcW w:w="1728" w:type="dxa"/>
          </w:tcPr>
          <w:p w14:paraId="52450EAF" w14:textId="77777777" w:rsidR="00CE1F09" w:rsidRPr="005127FE" w:rsidRDefault="00CE1F09" w:rsidP="00A859BC">
            <w:pPr>
              <w:pStyle w:val="Heading4"/>
              <w:spacing w:line="360" w:lineRule="auto"/>
              <w:rPr>
                <w:sz w:val="24"/>
                <w:szCs w:val="24"/>
              </w:rPr>
            </w:pPr>
            <w:r w:rsidRPr="005127FE">
              <w:rPr>
                <w:sz w:val="24"/>
                <w:szCs w:val="24"/>
              </w:rPr>
              <w:t>2048</w:t>
            </w:r>
          </w:p>
        </w:tc>
        <w:tc>
          <w:tcPr>
            <w:tcW w:w="1728" w:type="dxa"/>
          </w:tcPr>
          <w:p w14:paraId="3E514224" w14:textId="77777777" w:rsidR="00CE1F09" w:rsidRPr="005127FE" w:rsidRDefault="00CE1F09" w:rsidP="00A859BC">
            <w:pPr>
              <w:pStyle w:val="Heading4"/>
              <w:spacing w:line="360" w:lineRule="auto"/>
              <w:rPr>
                <w:sz w:val="24"/>
                <w:szCs w:val="24"/>
              </w:rPr>
            </w:pPr>
            <w:r w:rsidRPr="005127FE">
              <w:rPr>
                <w:sz w:val="24"/>
                <w:szCs w:val="24"/>
              </w:rPr>
              <w:t>20.6</w:t>
            </w:r>
          </w:p>
        </w:tc>
        <w:tc>
          <w:tcPr>
            <w:tcW w:w="1728" w:type="dxa"/>
          </w:tcPr>
          <w:p w14:paraId="4E632E80" w14:textId="77777777" w:rsidR="00CE1F09" w:rsidRPr="005127FE" w:rsidRDefault="00CE1F09" w:rsidP="00A859BC">
            <w:pPr>
              <w:pStyle w:val="Heading4"/>
              <w:spacing w:line="360" w:lineRule="auto"/>
              <w:rPr>
                <w:sz w:val="24"/>
                <w:szCs w:val="24"/>
              </w:rPr>
            </w:pPr>
            <w:r w:rsidRPr="005127FE">
              <w:rPr>
                <w:sz w:val="24"/>
                <w:szCs w:val="24"/>
              </w:rPr>
              <w:t>5.1</w:t>
            </w:r>
          </w:p>
        </w:tc>
        <w:tc>
          <w:tcPr>
            <w:tcW w:w="1728" w:type="dxa"/>
          </w:tcPr>
          <w:p w14:paraId="4DFBD305" w14:textId="77777777" w:rsidR="00CE1F09" w:rsidRPr="005127FE" w:rsidRDefault="00CE1F09" w:rsidP="00A859BC">
            <w:pPr>
              <w:pStyle w:val="Heading4"/>
              <w:spacing w:line="360" w:lineRule="auto"/>
              <w:rPr>
                <w:sz w:val="24"/>
                <w:szCs w:val="24"/>
              </w:rPr>
            </w:pPr>
            <w:r w:rsidRPr="005127FE">
              <w:rPr>
                <w:sz w:val="24"/>
                <w:szCs w:val="24"/>
              </w:rPr>
              <w:t>5.3</w:t>
            </w:r>
          </w:p>
        </w:tc>
      </w:tr>
      <w:tr w:rsidR="00CE1F09" w:rsidRPr="005127FE" w14:paraId="76BA1264" w14:textId="77777777" w:rsidTr="00A859BC">
        <w:trPr>
          <w:jc w:val="center"/>
        </w:trPr>
        <w:tc>
          <w:tcPr>
            <w:tcW w:w="1728" w:type="dxa"/>
          </w:tcPr>
          <w:p w14:paraId="05D66402" w14:textId="77777777" w:rsidR="00CE1F09" w:rsidRPr="005127FE" w:rsidRDefault="00CE1F09" w:rsidP="00A859BC">
            <w:pPr>
              <w:pStyle w:val="Heading4"/>
              <w:spacing w:line="360" w:lineRule="auto"/>
              <w:rPr>
                <w:sz w:val="24"/>
                <w:szCs w:val="24"/>
              </w:rPr>
            </w:pPr>
            <w:r w:rsidRPr="005127FE">
              <w:rPr>
                <w:sz w:val="24"/>
                <w:szCs w:val="24"/>
              </w:rPr>
              <w:t>5</w:t>
            </w:r>
          </w:p>
        </w:tc>
        <w:tc>
          <w:tcPr>
            <w:tcW w:w="1728" w:type="dxa"/>
          </w:tcPr>
          <w:p w14:paraId="0CC76344" w14:textId="77777777" w:rsidR="00CE1F09" w:rsidRPr="005127FE" w:rsidRDefault="00CE1F09" w:rsidP="00A859BC">
            <w:pPr>
              <w:pStyle w:val="Heading4"/>
              <w:spacing w:line="360" w:lineRule="auto"/>
              <w:rPr>
                <w:sz w:val="24"/>
                <w:szCs w:val="24"/>
              </w:rPr>
            </w:pPr>
            <w:r w:rsidRPr="005127FE">
              <w:rPr>
                <w:sz w:val="24"/>
                <w:szCs w:val="24"/>
              </w:rPr>
              <w:t>4096</w:t>
            </w:r>
          </w:p>
        </w:tc>
        <w:tc>
          <w:tcPr>
            <w:tcW w:w="1728" w:type="dxa"/>
          </w:tcPr>
          <w:p w14:paraId="5837E691" w14:textId="77777777" w:rsidR="00CE1F09" w:rsidRPr="005127FE" w:rsidRDefault="00CE1F09" w:rsidP="00A859BC">
            <w:pPr>
              <w:pStyle w:val="Heading4"/>
              <w:spacing w:line="360" w:lineRule="auto"/>
              <w:rPr>
                <w:sz w:val="24"/>
                <w:szCs w:val="24"/>
              </w:rPr>
            </w:pPr>
            <w:r w:rsidRPr="005127FE">
              <w:rPr>
                <w:sz w:val="24"/>
                <w:szCs w:val="24"/>
              </w:rPr>
              <w:t>40.7</w:t>
            </w:r>
          </w:p>
        </w:tc>
        <w:tc>
          <w:tcPr>
            <w:tcW w:w="1728" w:type="dxa"/>
          </w:tcPr>
          <w:p w14:paraId="739531B9" w14:textId="77777777" w:rsidR="00CE1F09" w:rsidRPr="005127FE" w:rsidRDefault="00CE1F09" w:rsidP="00A859BC">
            <w:pPr>
              <w:pStyle w:val="Heading4"/>
              <w:spacing w:line="360" w:lineRule="auto"/>
              <w:rPr>
                <w:sz w:val="24"/>
                <w:szCs w:val="24"/>
              </w:rPr>
            </w:pPr>
            <w:r w:rsidRPr="005127FE">
              <w:rPr>
                <w:sz w:val="24"/>
                <w:szCs w:val="24"/>
              </w:rPr>
              <w:t>10.2</w:t>
            </w:r>
          </w:p>
        </w:tc>
        <w:tc>
          <w:tcPr>
            <w:tcW w:w="1728" w:type="dxa"/>
          </w:tcPr>
          <w:p w14:paraId="3DA1795F" w14:textId="77777777" w:rsidR="00CE1F09" w:rsidRPr="005127FE" w:rsidRDefault="00CE1F09" w:rsidP="00A859BC">
            <w:pPr>
              <w:pStyle w:val="Heading4"/>
              <w:spacing w:line="360" w:lineRule="auto"/>
              <w:rPr>
                <w:sz w:val="24"/>
                <w:szCs w:val="24"/>
              </w:rPr>
            </w:pPr>
            <w:r w:rsidRPr="005127FE">
              <w:rPr>
                <w:sz w:val="24"/>
                <w:szCs w:val="24"/>
              </w:rPr>
              <w:t>10.4</w:t>
            </w:r>
          </w:p>
        </w:tc>
      </w:tr>
    </w:tbl>
    <w:p w14:paraId="55B9D421" w14:textId="77777777" w:rsidR="00CE1F09" w:rsidRPr="005127FE" w:rsidRDefault="00CE1F09" w:rsidP="00D01A22">
      <w:pPr>
        <w:rPr>
          <w:rStyle w:val="Strong"/>
          <w:rFonts w:ascii="Times New Roman" w:hAnsi="Times New Roman" w:cs="Times New Roman"/>
          <w:bdr w:val="single" w:sz="2" w:space="0" w:color="D9D9E3" w:frame="1"/>
          <w:shd w:val="clear" w:color="auto" w:fill="F7F7F8"/>
        </w:rPr>
      </w:pPr>
    </w:p>
    <w:p w14:paraId="44F69E3C" w14:textId="77777777" w:rsidR="00CE1F09" w:rsidRPr="005127FE" w:rsidRDefault="00CE1F09" w:rsidP="00D01A22">
      <w:pPr>
        <w:rPr>
          <w:rStyle w:val="Strong"/>
          <w:rFonts w:ascii="Times New Roman" w:hAnsi="Times New Roman" w:cs="Times New Roman"/>
          <w:bdr w:val="single" w:sz="2" w:space="0" w:color="D9D9E3" w:frame="1"/>
          <w:shd w:val="clear" w:color="auto" w:fill="F7F7F8"/>
        </w:rPr>
      </w:pPr>
    </w:p>
    <w:p w14:paraId="49AB2EDF" w14:textId="77777777" w:rsidR="00CE1F09" w:rsidRPr="005127FE" w:rsidRDefault="00CE1F09" w:rsidP="00D01A22">
      <w:pPr>
        <w:rPr>
          <w:rStyle w:val="Strong"/>
          <w:rFonts w:ascii="Times New Roman" w:hAnsi="Times New Roman" w:cs="Times New Roman"/>
          <w:bdr w:val="single" w:sz="2" w:space="0" w:color="D9D9E3" w:frame="1"/>
          <w:shd w:val="clear" w:color="auto" w:fill="F7F7F8"/>
        </w:rPr>
      </w:pPr>
    </w:p>
    <w:p w14:paraId="1D9A37E7" w14:textId="36EDF872" w:rsidR="00CE1F09" w:rsidRPr="005127FE" w:rsidRDefault="00CE1F09" w:rsidP="00CE1F09">
      <w:pPr>
        <w:pStyle w:val="Heading1"/>
        <w:rPr>
          <w:rFonts w:ascii="Times New Roman" w:eastAsia="Times New Roman" w:hAnsi="Times New Roman" w:cs="Times New Roman"/>
          <w:color w:val="auto"/>
          <w:sz w:val="24"/>
          <w:szCs w:val="24"/>
        </w:rPr>
      </w:pPr>
      <w:r w:rsidRPr="005127FE">
        <w:rPr>
          <w:rFonts w:ascii="Times New Roman" w:eastAsia="Times New Roman" w:hAnsi="Times New Roman" w:cs="Times New Roman"/>
          <w:color w:val="auto"/>
          <w:sz w:val="24"/>
          <w:szCs w:val="24"/>
        </w:rPr>
        <w:lastRenderedPageBreak/>
        <w:t>Figure: AES Benchmarks - Performance on Different Key Sizes</w:t>
      </w:r>
    </w:p>
    <w:p w14:paraId="405F50AA" w14:textId="77777777" w:rsidR="00CE1F09" w:rsidRPr="005127FE" w:rsidRDefault="00CE1F09" w:rsidP="00CE1F09">
      <w:pPr>
        <w:rPr>
          <w:rFonts w:ascii="Times New Roman" w:hAnsi="Times New Roman" w:cs="Times New Roman"/>
        </w:rPr>
      </w:pPr>
      <w:r w:rsidRPr="005127FE">
        <w:rPr>
          <w:rFonts w:ascii="Times New Roman" w:hAnsi="Times New Roman" w:cs="Times New Roman"/>
          <w:noProof/>
        </w:rPr>
        <w:drawing>
          <wp:inline distT="0" distB="0" distL="0" distR="0" wp14:anchorId="20521D4F" wp14:editId="093B3280">
            <wp:extent cx="4065815" cy="3255005"/>
            <wp:effectExtent l="0" t="0" r="0" b="3175"/>
            <wp:docPr id="1221769945" name="Picture 2" descr="A graph of a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69945" name="Picture 2" descr="A graph of a benchma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82251" cy="3268164"/>
                    </a:xfrm>
                    <a:prstGeom prst="rect">
                      <a:avLst/>
                    </a:prstGeom>
                    <a:noFill/>
                    <a:ln>
                      <a:noFill/>
                    </a:ln>
                  </pic:spPr>
                </pic:pic>
              </a:graphicData>
            </a:graphic>
          </wp:inline>
        </w:drawing>
      </w:r>
    </w:p>
    <w:p w14:paraId="23A668FE" w14:textId="6A58F7AD" w:rsidR="00CE1F09" w:rsidRPr="005127FE" w:rsidRDefault="00CE1F09" w:rsidP="00CE1F09">
      <w:pPr>
        <w:pStyle w:val="Heading1"/>
        <w:rPr>
          <w:rFonts w:ascii="Times New Roman" w:eastAsia="Times New Roman" w:hAnsi="Times New Roman" w:cs="Times New Roman"/>
          <w:color w:val="auto"/>
          <w:sz w:val="24"/>
          <w:szCs w:val="24"/>
        </w:rPr>
      </w:pPr>
      <w:r w:rsidRPr="005127FE">
        <w:rPr>
          <w:rFonts w:ascii="Times New Roman" w:eastAsia="Times New Roman" w:hAnsi="Times New Roman" w:cs="Times New Roman"/>
          <w:color w:val="auto"/>
          <w:sz w:val="24"/>
          <w:szCs w:val="24"/>
        </w:rPr>
        <w:t>Figure: ECC Benchmarks - Curve Comparisons</w:t>
      </w:r>
    </w:p>
    <w:p w14:paraId="4216ACF1" w14:textId="77777777" w:rsidR="00CE1F09" w:rsidRPr="005127FE" w:rsidRDefault="00CE1F09" w:rsidP="00CE1F09">
      <w:pPr>
        <w:pStyle w:val="Heading1"/>
        <w:rPr>
          <w:rFonts w:ascii="Times New Roman" w:hAnsi="Times New Roman" w:cs="Times New Roman"/>
        </w:rPr>
      </w:pPr>
      <w:r w:rsidRPr="005127FE">
        <w:rPr>
          <w:rFonts w:ascii="Times New Roman" w:hAnsi="Times New Roman" w:cs="Times New Roman"/>
          <w:noProof/>
        </w:rPr>
        <w:drawing>
          <wp:inline distT="0" distB="0" distL="0" distR="0" wp14:anchorId="3F0D00F6" wp14:editId="70EABA80">
            <wp:extent cx="4996543" cy="2855396"/>
            <wp:effectExtent l="0" t="0" r="0" b="2540"/>
            <wp:docPr id="1919802840" name="Picture 3" descr="A line graph with green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02840" name="Picture 3" descr="A line graph with green and purple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2536" cy="2870250"/>
                    </a:xfrm>
                    <a:prstGeom prst="rect">
                      <a:avLst/>
                    </a:prstGeom>
                    <a:noFill/>
                    <a:ln>
                      <a:noFill/>
                    </a:ln>
                  </pic:spPr>
                </pic:pic>
              </a:graphicData>
            </a:graphic>
          </wp:inline>
        </w:drawing>
      </w:r>
      <w:r w:rsidRPr="005127FE">
        <w:rPr>
          <w:rFonts w:ascii="Times New Roman" w:hAnsi="Times New Roman" w:cs="Times New Roman"/>
        </w:rPr>
        <w:t xml:space="preserve"> </w:t>
      </w:r>
    </w:p>
    <w:p w14:paraId="7AF57D21" w14:textId="77777777" w:rsidR="00CE1F09" w:rsidRPr="005127FE" w:rsidRDefault="00CE1F09" w:rsidP="00CE1F09">
      <w:pPr>
        <w:rPr>
          <w:rFonts w:ascii="Times New Roman" w:hAnsi="Times New Roman" w:cs="Times New Roman"/>
        </w:rPr>
      </w:pPr>
    </w:p>
    <w:p w14:paraId="36CE4430" w14:textId="77777777" w:rsidR="00CE1F09" w:rsidRPr="005127FE" w:rsidRDefault="00CE1F09" w:rsidP="00CE1F09">
      <w:pPr>
        <w:rPr>
          <w:rFonts w:ascii="Times New Roman" w:hAnsi="Times New Roman" w:cs="Times New Roman"/>
        </w:rPr>
      </w:pPr>
    </w:p>
    <w:p w14:paraId="221AC02E" w14:textId="5067D0F5" w:rsidR="00CE1F09" w:rsidRPr="005127FE" w:rsidRDefault="00CE1F09" w:rsidP="00CE1F09">
      <w:pPr>
        <w:pStyle w:val="Heading1"/>
        <w:rPr>
          <w:rFonts w:ascii="Times New Roman" w:eastAsia="Times New Roman" w:hAnsi="Times New Roman" w:cs="Times New Roman"/>
          <w:color w:val="auto"/>
          <w:sz w:val="24"/>
          <w:szCs w:val="24"/>
        </w:rPr>
      </w:pPr>
      <w:r w:rsidRPr="005127FE">
        <w:rPr>
          <w:rFonts w:ascii="Times New Roman" w:eastAsia="Times New Roman" w:hAnsi="Times New Roman" w:cs="Times New Roman"/>
          <w:color w:val="auto"/>
          <w:sz w:val="24"/>
          <w:szCs w:val="24"/>
        </w:rPr>
        <w:lastRenderedPageBreak/>
        <w:t>Figure: RSA Benchmarks - Performance with Various Key Lengths</w:t>
      </w:r>
    </w:p>
    <w:p w14:paraId="774B56E9" w14:textId="77777777" w:rsidR="00CE1F09" w:rsidRPr="005127FE" w:rsidRDefault="00CE1F09" w:rsidP="00CE1F09">
      <w:pPr>
        <w:rPr>
          <w:rFonts w:ascii="Times New Roman" w:hAnsi="Times New Roman" w:cs="Times New Roman"/>
        </w:rPr>
      </w:pPr>
      <w:r w:rsidRPr="005127FE">
        <w:rPr>
          <w:rFonts w:ascii="Times New Roman" w:hAnsi="Times New Roman" w:cs="Times New Roman"/>
          <w:noProof/>
        </w:rPr>
        <w:drawing>
          <wp:inline distT="0" distB="0" distL="0" distR="0" wp14:anchorId="7801B83B" wp14:editId="0F299B04">
            <wp:extent cx="4882243" cy="3254829"/>
            <wp:effectExtent l="0" t="0" r="0" b="3175"/>
            <wp:docPr id="618819114"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19114" name="Picture 4" descr="A graph of a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2243" cy="3254829"/>
                    </a:xfrm>
                    <a:prstGeom prst="rect">
                      <a:avLst/>
                    </a:prstGeom>
                    <a:noFill/>
                    <a:ln>
                      <a:noFill/>
                    </a:ln>
                  </pic:spPr>
                </pic:pic>
              </a:graphicData>
            </a:graphic>
          </wp:inline>
        </w:drawing>
      </w:r>
    </w:p>
    <w:p w14:paraId="6F6A18AD" w14:textId="7DCE2417" w:rsidR="00CE1F09" w:rsidRPr="005127FE" w:rsidRDefault="00CE1F09" w:rsidP="00CE1F09">
      <w:pPr>
        <w:pStyle w:val="Heading1"/>
        <w:rPr>
          <w:rFonts w:ascii="Times New Roman" w:eastAsia="Times New Roman" w:hAnsi="Times New Roman" w:cs="Times New Roman"/>
          <w:color w:val="auto"/>
          <w:sz w:val="24"/>
          <w:szCs w:val="24"/>
        </w:rPr>
      </w:pPr>
      <w:r w:rsidRPr="005127FE">
        <w:rPr>
          <w:rFonts w:ascii="Times New Roman" w:eastAsia="Times New Roman" w:hAnsi="Times New Roman" w:cs="Times New Roman"/>
          <w:color w:val="auto"/>
          <w:sz w:val="24"/>
          <w:szCs w:val="24"/>
        </w:rPr>
        <w:t>Figure: Comparative Analysis - Speed, Security, and Efficiency</w:t>
      </w:r>
    </w:p>
    <w:p w14:paraId="5441886D" w14:textId="77777777" w:rsidR="00CE1F09" w:rsidRPr="005127FE" w:rsidRDefault="00CE1F09" w:rsidP="00CE1F09">
      <w:pPr>
        <w:rPr>
          <w:rFonts w:ascii="Times New Roman" w:hAnsi="Times New Roman" w:cs="Times New Roman"/>
        </w:rPr>
      </w:pPr>
    </w:p>
    <w:p w14:paraId="711BA6DF" w14:textId="77777777" w:rsidR="00CE1F09" w:rsidRPr="005127FE" w:rsidRDefault="00CE1F09" w:rsidP="00CE1F09">
      <w:pPr>
        <w:rPr>
          <w:rFonts w:ascii="Times New Roman" w:hAnsi="Times New Roman" w:cs="Times New Roman"/>
        </w:rPr>
      </w:pPr>
      <w:r w:rsidRPr="005127FE">
        <w:rPr>
          <w:rFonts w:ascii="Times New Roman" w:hAnsi="Times New Roman" w:cs="Times New Roman"/>
          <w:noProof/>
        </w:rPr>
        <w:drawing>
          <wp:inline distT="0" distB="0" distL="0" distR="0" wp14:anchorId="4CDD9AB8" wp14:editId="1A88652E">
            <wp:extent cx="4841421" cy="3395980"/>
            <wp:effectExtent l="0" t="0" r="0" b="0"/>
            <wp:docPr id="1079802494"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02494" name="Picture 5" descr="A graph of different colored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7547" cy="3421321"/>
                    </a:xfrm>
                    <a:prstGeom prst="rect">
                      <a:avLst/>
                    </a:prstGeom>
                    <a:noFill/>
                    <a:ln>
                      <a:noFill/>
                    </a:ln>
                  </pic:spPr>
                </pic:pic>
              </a:graphicData>
            </a:graphic>
          </wp:inline>
        </w:drawing>
      </w:r>
    </w:p>
    <w:p w14:paraId="4BD123B3" w14:textId="69646D84" w:rsidR="00CE1F09" w:rsidRPr="005127FE" w:rsidRDefault="00CE1F09" w:rsidP="00CE1F09">
      <w:pPr>
        <w:rPr>
          <w:rFonts w:ascii="Times New Roman" w:hAnsi="Times New Roman" w:cs="Times New Roman"/>
        </w:rPr>
      </w:pPr>
    </w:p>
    <w:p w14:paraId="38AF527B" w14:textId="77777777" w:rsidR="00CE1F09" w:rsidRPr="005127FE" w:rsidRDefault="00CE1F09" w:rsidP="00D01A22">
      <w:pPr>
        <w:rPr>
          <w:rStyle w:val="Strong"/>
          <w:rFonts w:ascii="Times New Roman" w:hAnsi="Times New Roman" w:cs="Times New Roman"/>
          <w:bdr w:val="single" w:sz="2" w:space="0" w:color="D9D9E3" w:frame="1"/>
          <w:shd w:val="clear" w:color="auto" w:fill="F7F7F8"/>
        </w:rPr>
      </w:pPr>
    </w:p>
    <w:p w14:paraId="28E2E5C3" w14:textId="77777777" w:rsidR="00CE1F09" w:rsidRPr="005127FE" w:rsidRDefault="00CE1F09" w:rsidP="00CE1F09">
      <w:pPr>
        <w:pStyle w:val="Heading4"/>
        <w:spacing w:line="360" w:lineRule="auto"/>
        <w:ind w:left="0"/>
        <w:rPr>
          <w:sz w:val="24"/>
          <w:szCs w:val="24"/>
        </w:rPr>
      </w:pPr>
      <w:r w:rsidRPr="005127FE">
        <w:rPr>
          <w:sz w:val="24"/>
          <w:szCs w:val="24"/>
        </w:rPr>
        <w:lastRenderedPageBreak/>
        <w:t>Table: Extended Comparative Analysis of Cryptographic Algorithms</w:t>
      </w:r>
    </w:p>
    <w:tbl>
      <w:tblPr>
        <w:tblStyle w:val="GridTable1Light"/>
        <w:tblW w:w="12063" w:type="dxa"/>
        <w:tblInd w:w="-1362" w:type="dxa"/>
        <w:tblLook w:val="04A0" w:firstRow="1" w:lastRow="0" w:firstColumn="1" w:lastColumn="0" w:noHBand="0" w:noVBand="1"/>
      </w:tblPr>
      <w:tblGrid>
        <w:gridCol w:w="1194"/>
        <w:gridCol w:w="1304"/>
        <w:gridCol w:w="766"/>
        <w:gridCol w:w="803"/>
        <w:gridCol w:w="852"/>
        <w:gridCol w:w="1133"/>
        <w:gridCol w:w="1438"/>
        <w:gridCol w:w="1060"/>
        <w:gridCol w:w="1524"/>
        <w:gridCol w:w="1072"/>
        <w:gridCol w:w="1206"/>
      </w:tblGrid>
      <w:tr w:rsidR="00CE1F09" w:rsidRPr="005127FE" w14:paraId="0C5D5A54" w14:textId="77777777" w:rsidTr="000D0670">
        <w:trPr>
          <w:cnfStyle w:val="100000000000" w:firstRow="1" w:lastRow="0" w:firstColumn="0" w:lastColumn="0" w:oddVBand="0" w:evenVBand="0" w:oddHBand="0"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1130" w:type="dxa"/>
          </w:tcPr>
          <w:p w14:paraId="239534B2" w14:textId="77777777" w:rsidR="00CE1F09" w:rsidRPr="005127FE" w:rsidRDefault="00CE1F09" w:rsidP="000D0670">
            <w:pPr>
              <w:rPr>
                <w:rFonts w:ascii="Times New Roman" w:hAnsi="Times New Roman" w:cs="Times New Roman"/>
              </w:rPr>
            </w:pPr>
            <w:r w:rsidRPr="005127FE">
              <w:rPr>
                <w:rFonts w:ascii="Times New Roman" w:hAnsi="Times New Roman" w:cs="Times New Roman"/>
              </w:rPr>
              <w:t>Algorithm Name</w:t>
            </w:r>
          </w:p>
        </w:tc>
        <w:tc>
          <w:tcPr>
            <w:tcW w:w="1279" w:type="dxa"/>
          </w:tcPr>
          <w:p w14:paraId="2E1355C0" w14:textId="77777777" w:rsidR="00CE1F09" w:rsidRPr="005127FE" w:rsidRDefault="00CE1F09" w:rsidP="000D06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Type</w:t>
            </w:r>
          </w:p>
        </w:tc>
        <w:tc>
          <w:tcPr>
            <w:tcW w:w="774" w:type="dxa"/>
          </w:tcPr>
          <w:p w14:paraId="36CD6C5C" w14:textId="77777777" w:rsidR="00CE1F09" w:rsidRPr="005127FE" w:rsidRDefault="00CE1F09" w:rsidP="000D06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Key Size (bits)</w:t>
            </w:r>
          </w:p>
        </w:tc>
        <w:tc>
          <w:tcPr>
            <w:tcW w:w="714" w:type="dxa"/>
          </w:tcPr>
          <w:p w14:paraId="01C2D573" w14:textId="77777777" w:rsidR="00CE1F09" w:rsidRPr="005127FE" w:rsidRDefault="00CE1F09" w:rsidP="000D06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Block Size (bits)</w:t>
            </w:r>
          </w:p>
        </w:tc>
        <w:tc>
          <w:tcPr>
            <w:tcW w:w="809" w:type="dxa"/>
          </w:tcPr>
          <w:p w14:paraId="2A834FF4" w14:textId="77777777" w:rsidR="00CE1F09" w:rsidRPr="005127FE" w:rsidRDefault="00CE1F09" w:rsidP="000D06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Round Count</w:t>
            </w:r>
          </w:p>
        </w:tc>
        <w:tc>
          <w:tcPr>
            <w:tcW w:w="1169" w:type="dxa"/>
          </w:tcPr>
          <w:p w14:paraId="0A9F1FCF" w14:textId="77777777" w:rsidR="00CE1F09" w:rsidRPr="005127FE" w:rsidRDefault="00CE1F09" w:rsidP="000D06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Security Level</w:t>
            </w:r>
          </w:p>
        </w:tc>
        <w:tc>
          <w:tcPr>
            <w:tcW w:w="1390" w:type="dxa"/>
          </w:tcPr>
          <w:p w14:paraId="1593FC5A" w14:textId="77777777" w:rsidR="00CE1F09" w:rsidRPr="005127FE" w:rsidRDefault="00CE1F09" w:rsidP="000D06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Performance (MB/sec)</w:t>
            </w:r>
          </w:p>
        </w:tc>
        <w:tc>
          <w:tcPr>
            <w:tcW w:w="1102" w:type="dxa"/>
          </w:tcPr>
          <w:p w14:paraId="6944CC5A" w14:textId="77777777" w:rsidR="00CE1F09" w:rsidRPr="005127FE" w:rsidRDefault="00CE1F09" w:rsidP="000D06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Usability</w:t>
            </w:r>
          </w:p>
        </w:tc>
        <w:tc>
          <w:tcPr>
            <w:tcW w:w="1444" w:type="dxa"/>
          </w:tcPr>
          <w:p w14:paraId="0F6099BA" w14:textId="77777777" w:rsidR="00CE1F09" w:rsidRPr="005127FE" w:rsidRDefault="00CE1F09" w:rsidP="000D06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Compatibility</w:t>
            </w:r>
          </w:p>
        </w:tc>
        <w:tc>
          <w:tcPr>
            <w:tcW w:w="1073" w:type="dxa"/>
          </w:tcPr>
          <w:p w14:paraId="07F61FCF" w14:textId="77777777" w:rsidR="00CE1F09" w:rsidRPr="005127FE" w:rsidRDefault="00CE1F09" w:rsidP="000D06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Known Attacks</w:t>
            </w:r>
          </w:p>
        </w:tc>
        <w:tc>
          <w:tcPr>
            <w:tcW w:w="1179" w:type="dxa"/>
          </w:tcPr>
          <w:p w14:paraId="082EF443" w14:textId="77777777" w:rsidR="00CE1F09" w:rsidRPr="005127FE" w:rsidRDefault="00CE1F09" w:rsidP="000D06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Resistance to Attack</w:t>
            </w:r>
          </w:p>
        </w:tc>
      </w:tr>
      <w:tr w:rsidR="00CE1F09" w:rsidRPr="005127FE" w14:paraId="1F350BD8" w14:textId="77777777" w:rsidTr="000D0670">
        <w:trPr>
          <w:trHeight w:val="1298"/>
        </w:trPr>
        <w:tc>
          <w:tcPr>
            <w:cnfStyle w:val="001000000000" w:firstRow="0" w:lastRow="0" w:firstColumn="1" w:lastColumn="0" w:oddVBand="0" w:evenVBand="0" w:oddHBand="0" w:evenHBand="0" w:firstRowFirstColumn="0" w:firstRowLastColumn="0" w:lastRowFirstColumn="0" w:lastRowLastColumn="0"/>
            <w:tcW w:w="1130" w:type="dxa"/>
          </w:tcPr>
          <w:p w14:paraId="745EED87" w14:textId="77777777" w:rsidR="00CE1F09" w:rsidRPr="005127FE" w:rsidRDefault="00CE1F09" w:rsidP="000D0670">
            <w:pPr>
              <w:rPr>
                <w:rFonts w:ascii="Times New Roman" w:hAnsi="Times New Roman" w:cs="Times New Roman"/>
              </w:rPr>
            </w:pPr>
            <w:r w:rsidRPr="005127FE">
              <w:rPr>
                <w:rFonts w:ascii="Times New Roman" w:hAnsi="Times New Roman" w:cs="Times New Roman"/>
              </w:rPr>
              <w:t>AES</w:t>
            </w:r>
          </w:p>
        </w:tc>
        <w:tc>
          <w:tcPr>
            <w:tcW w:w="1279" w:type="dxa"/>
          </w:tcPr>
          <w:p w14:paraId="78CB49E7"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Symmetric</w:t>
            </w:r>
          </w:p>
        </w:tc>
        <w:tc>
          <w:tcPr>
            <w:tcW w:w="774" w:type="dxa"/>
          </w:tcPr>
          <w:p w14:paraId="29DF187B"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128, 192, 256</w:t>
            </w:r>
          </w:p>
        </w:tc>
        <w:tc>
          <w:tcPr>
            <w:tcW w:w="714" w:type="dxa"/>
          </w:tcPr>
          <w:p w14:paraId="6EBB005F"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128</w:t>
            </w:r>
          </w:p>
        </w:tc>
        <w:tc>
          <w:tcPr>
            <w:tcW w:w="809" w:type="dxa"/>
          </w:tcPr>
          <w:p w14:paraId="170A269D"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10, 12, 14</w:t>
            </w:r>
          </w:p>
        </w:tc>
        <w:tc>
          <w:tcPr>
            <w:tcW w:w="1169" w:type="dxa"/>
          </w:tcPr>
          <w:p w14:paraId="7B78104D"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390" w:type="dxa"/>
          </w:tcPr>
          <w:p w14:paraId="48164DD0"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Varies</w:t>
            </w:r>
          </w:p>
        </w:tc>
        <w:tc>
          <w:tcPr>
            <w:tcW w:w="1102" w:type="dxa"/>
          </w:tcPr>
          <w:p w14:paraId="1AB3F783"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444" w:type="dxa"/>
          </w:tcPr>
          <w:p w14:paraId="052B12FE"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073" w:type="dxa"/>
          </w:tcPr>
          <w:p w14:paraId="608448CD"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Related-Key Attack</w:t>
            </w:r>
          </w:p>
        </w:tc>
        <w:tc>
          <w:tcPr>
            <w:tcW w:w="1179" w:type="dxa"/>
          </w:tcPr>
          <w:p w14:paraId="4DE9D8F5"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r>
      <w:tr w:rsidR="00CE1F09" w:rsidRPr="005127FE" w14:paraId="73366FE4" w14:textId="77777777" w:rsidTr="000D0670">
        <w:trPr>
          <w:trHeight w:val="1298"/>
        </w:trPr>
        <w:tc>
          <w:tcPr>
            <w:cnfStyle w:val="001000000000" w:firstRow="0" w:lastRow="0" w:firstColumn="1" w:lastColumn="0" w:oddVBand="0" w:evenVBand="0" w:oddHBand="0" w:evenHBand="0" w:firstRowFirstColumn="0" w:firstRowLastColumn="0" w:lastRowFirstColumn="0" w:lastRowLastColumn="0"/>
            <w:tcW w:w="1130" w:type="dxa"/>
          </w:tcPr>
          <w:p w14:paraId="511412F8" w14:textId="77777777" w:rsidR="00CE1F09" w:rsidRPr="005127FE" w:rsidRDefault="00CE1F09" w:rsidP="000D0670">
            <w:pPr>
              <w:rPr>
                <w:rFonts w:ascii="Times New Roman" w:hAnsi="Times New Roman" w:cs="Times New Roman"/>
              </w:rPr>
            </w:pPr>
            <w:r w:rsidRPr="005127FE">
              <w:rPr>
                <w:rFonts w:ascii="Times New Roman" w:hAnsi="Times New Roman" w:cs="Times New Roman"/>
              </w:rPr>
              <w:t>RSA</w:t>
            </w:r>
          </w:p>
        </w:tc>
        <w:tc>
          <w:tcPr>
            <w:tcW w:w="1279" w:type="dxa"/>
          </w:tcPr>
          <w:p w14:paraId="0A288219"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Asymmetric</w:t>
            </w:r>
          </w:p>
        </w:tc>
        <w:tc>
          <w:tcPr>
            <w:tcW w:w="774" w:type="dxa"/>
          </w:tcPr>
          <w:p w14:paraId="4F13AFEE"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1024-16384</w:t>
            </w:r>
          </w:p>
        </w:tc>
        <w:tc>
          <w:tcPr>
            <w:tcW w:w="714" w:type="dxa"/>
          </w:tcPr>
          <w:p w14:paraId="415115CD"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N/A</w:t>
            </w:r>
          </w:p>
        </w:tc>
        <w:tc>
          <w:tcPr>
            <w:tcW w:w="809" w:type="dxa"/>
          </w:tcPr>
          <w:p w14:paraId="5EBE393B"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N/A</w:t>
            </w:r>
          </w:p>
        </w:tc>
        <w:tc>
          <w:tcPr>
            <w:tcW w:w="1169" w:type="dxa"/>
          </w:tcPr>
          <w:p w14:paraId="42A66B85"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Moderate-High</w:t>
            </w:r>
          </w:p>
        </w:tc>
        <w:tc>
          <w:tcPr>
            <w:tcW w:w="1390" w:type="dxa"/>
          </w:tcPr>
          <w:p w14:paraId="0577940D"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Lower</w:t>
            </w:r>
          </w:p>
        </w:tc>
        <w:tc>
          <w:tcPr>
            <w:tcW w:w="1102" w:type="dxa"/>
          </w:tcPr>
          <w:p w14:paraId="57777C2E"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w:t>
            </w:r>
          </w:p>
        </w:tc>
        <w:tc>
          <w:tcPr>
            <w:tcW w:w="1444" w:type="dxa"/>
          </w:tcPr>
          <w:p w14:paraId="1DE3D92A"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073" w:type="dxa"/>
          </w:tcPr>
          <w:p w14:paraId="490EDBAD"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Factoring</w:t>
            </w:r>
          </w:p>
        </w:tc>
        <w:tc>
          <w:tcPr>
            <w:tcW w:w="1179" w:type="dxa"/>
          </w:tcPr>
          <w:p w14:paraId="5A0E5742"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Moderate-High</w:t>
            </w:r>
          </w:p>
        </w:tc>
      </w:tr>
      <w:tr w:rsidR="00CE1F09" w:rsidRPr="005127FE" w14:paraId="5A7A136A" w14:textId="77777777" w:rsidTr="000D0670">
        <w:trPr>
          <w:trHeight w:val="1298"/>
        </w:trPr>
        <w:tc>
          <w:tcPr>
            <w:cnfStyle w:val="001000000000" w:firstRow="0" w:lastRow="0" w:firstColumn="1" w:lastColumn="0" w:oddVBand="0" w:evenVBand="0" w:oddHBand="0" w:evenHBand="0" w:firstRowFirstColumn="0" w:firstRowLastColumn="0" w:lastRowFirstColumn="0" w:lastRowLastColumn="0"/>
            <w:tcW w:w="1130" w:type="dxa"/>
          </w:tcPr>
          <w:p w14:paraId="0A6F73C5" w14:textId="77777777" w:rsidR="00CE1F09" w:rsidRPr="005127FE" w:rsidRDefault="00CE1F09" w:rsidP="000D0670">
            <w:pPr>
              <w:rPr>
                <w:rFonts w:ascii="Times New Roman" w:hAnsi="Times New Roman" w:cs="Times New Roman"/>
              </w:rPr>
            </w:pPr>
            <w:r w:rsidRPr="005127FE">
              <w:rPr>
                <w:rFonts w:ascii="Times New Roman" w:hAnsi="Times New Roman" w:cs="Times New Roman"/>
              </w:rPr>
              <w:t>SHA</w:t>
            </w:r>
          </w:p>
        </w:tc>
        <w:tc>
          <w:tcPr>
            <w:tcW w:w="1279" w:type="dxa"/>
          </w:tcPr>
          <w:p w14:paraId="70B8FC71"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Hash Function</w:t>
            </w:r>
          </w:p>
        </w:tc>
        <w:tc>
          <w:tcPr>
            <w:tcW w:w="774" w:type="dxa"/>
          </w:tcPr>
          <w:p w14:paraId="03B97DE1"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N/A</w:t>
            </w:r>
          </w:p>
        </w:tc>
        <w:tc>
          <w:tcPr>
            <w:tcW w:w="714" w:type="dxa"/>
          </w:tcPr>
          <w:p w14:paraId="7E1ED9E8"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512 (SHA-256)</w:t>
            </w:r>
          </w:p>
        </w:tc>
        <w:tc>
          <w:tcPr>
            <w:tcW w:w="809" w:type="dxa"/>
          </w:tcPr>
          <w:p w14:paraId="009A89D4"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N/A</w:t>
            </w:r>
          </w:p>
        </w:tc>
        <w:tc>
          <w:tcPr>
            <w:tcW w:w="1169" w:type="dxa"/>
          </w:tcPr>
          <w:p w14:paraId="43A636E6"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390" w:type="dxa"/>
          </w:tcPr>
          <w:p w14:paraId="5A94E7D3"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Varies</w:t>
            </w:r>
          </w:p>
        </w:tc>
        <w:tc>
          <w:tcPr>
            <w:tcW w:w="1102" w:type="dxa"/>
          </w:tcPr>
          <w:p w14:paraId="1D8E7FE4"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444" w:type="dxa"/>
          </w:tcPr>
          <w:p w14:paraId="7ECD196D"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073" w:type="dxa"/>
          </w:tcPr>
          <w:p w14:paraId="1D55755E"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Collision (SHA-1)</w:t>
            </w:r>
          </w:p>
        </w:tc>
        <w:tc>
          <w:tcPr>
            <w:tcW w:w="1179" w:type="dxa"/>
          </w:tcPr>
          <w:p w14:paraId="728459E8"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 (SHA-256/SHA-3)</w:t>
            </w:r>
          </w:p>
        </w:tc>
      </w:tr>
      <w:tr w:rsidR="00CE1F09" w:rsidRPr="005127FE" w14:paraId="65402EE7" w14:textId="77777777" w:rsidTr="000D0670">
        <w:trPr>
          <w:trHeight w:val="1298"/>
        </w:trPr>
        <w:tc>
          <w:tcPr>
            <w:cnfStyle w:val="001000000000" w:firstRow="0" w:lastRow="0" w:firstColumn="1" w:lastColumn="0" w:oddVBand="0" w:evenVBand="0" w:oddHBand="0" w:evenHBand="0" w:firstRowFirstColumn="0" w:firstRowLastColumn="0" w:lastRowFirstColumn="0" w:lastRowLastColumn="0"/>
            <w:tcW w:w="1130" w:type="dxa"/>
          </w:tcPr>
          <w:p w14:paraId="1847A659" w14:textId="77777777" w:rsidR="00CE1F09" w:rsidRPr="005127FE" w:rsidRDefault="00CE1F09" w:rsidP="000D0670">
            <w:pPr>
              <w:rPr>
                <w:rFonts w:ascii="Times New Roman" w:hAnsi="Times New Roman" w:cs="Times New Roman"/>
              </w:rPr>
            </w:pPr>
            <w:r w:rsidRPr="005127FE">
              <w:rPr>
                <w:rFonts w:ascii="Times New Roman" w:hAnsi="Times New Roman" w:cs="Times New Roman"/>
              </w:rPr>
              <w:t>Blowfish</w:t>
            </w:r>
          </w:p>
        </w:tc>
        <w:tc>
          <w:tcPr>
            <w:tcW w:w="1279" w:type="dxa"/>
          </w:tcPr>
          <w:p w14:paraId="0FC559D6"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Symmetric</w:t>
            </w:r>
          </w:p>
        </w:tc>
        <w:tc>
          <w:tcPr>
            <w:tcW w:w="774" w:type="dxa"/>
          </w:tcPr>
          <w:p w14:paraId="21140E62"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32-448</w:t>
            </w:r>
          </w:p>
        </w:tc>
        <w:tc>
          <w:tcPr>
            <w:tcW w:w="714" w:type="dxa"/>
          </w:tcPr>
          <w:p w14:paraId="19787C74"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64</w:t>
            </w:r>
          </w:p>
        </w:tc>
        <w:tc>
          <w:tcPr>
            <w:tcW w:w="809" w:type="dxa"/>
          </w:tcPr>
          <w:p w14:paraId="3E4B201E"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16</w:t>
            </w:r>
          </w:p>
        </w:tc>
        <w:tc>
          <w:tcPr>
            <w:tcW w:w="1169" w:type="dxa"/>
          </w:tcPr>
          <w:p w14:paraId="631BFEA8"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w:t>
            </w:r>
          </w:p>
        </w:tc>
        <w:tc>
          <w:tcPr>
            <w:tcW w:w="1390" w:type="dxa"/>
          </w:tcPr>
          <w:p w14:paraId="4405521E"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Varies</w:t>
            </w:r>
          </w:p>
        </w:tc>
        <w:tc>
          <w:tcPr>
            <w:tcW w:w="1102" w:type="dxa"/>
          </w:tcPr>
          <w:p w14:paraId="1B2C0FA2"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w:t>
            </w:r>
          </w:p>
        </w:tc>
        <w:tc>
          <w:tcPr>
            <w:tcW w:w="1444" w:type="dxa"/>
          </w:tcPr>
          <w:p w14:paraId="04607F50"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w:t>
            </w:r>
          </w:p>
        </w:tc>
        <w:tc>
          <w:tcPr>
            <w:tcW w:w="1073" w:type="dxa"/>
          </w:tcPr>
          <w:p w14:paraId="0500E227"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Weak keys</w:t>
            </w:r>
          </w:p>
        </w:tc>
        <w:tc>
          <w:tcPr>
            <w:tcW w:w="1179" w:type="dxa"/>
          </w:tcPr>
          <w:p w14:paraId="0DF0AD97"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w:t>
            </w:r>
          </w:p>
        </w:tc>
      </w:tr>
      <w:tr w:rsidR="00CE1F09" w:rsidRPr="005127FE" w14:paraId="2CBA4C44" w14:textId="77777777" w:rsidTr="000D0670">
        <w:trPr>
          <w:trHeight w:val="1298"/>
        </w:trPr>
        <w:tc>
          <w:tcPr>
            <w:cnfStyle w:val="001000000000" w:firstRow="0" w:lastRow="0" w:firstColumn="1" w:lastColumn="0" w:oddVBand="0" w:evenVBand="0" w:oddHBand="0" w:evenHBand="0" w:firstRowFirstColumn="0" w:firstRowLastColumn="0" w:lastRowFirstColumn="0" w:lastRowLastColumn="0"/>
            <w:tcW w:w="1130" w:type="dxa"/>
          </w:tcPr>
          <w:p w14:paraId="6A5444D5" w14:textId="77777777" w:rsidR="00CE1F09" w:rsidRPr="005127FE" w:rsidRDefault="00CE1F09" w:rsidP="000D0670">
            <w:pPr>
              <w:rPr>
                <w:rFonts w:ascii="Times New Roman" w:hAnsi="Times New Roman" w:cs="Times New Roman"/>
              </w:rPr>
            </w:pPr>
            <w:r w:rsidRPr="005127FE">
              <w:rPr>
                <w:rFonts w:ascii="Times New Roman" w:hAnsi="Times New Roman" w:cs="Times New Roman"/>
              </w:rPr>
              <w:t>ECC</w:t>
            </w:r>
          </w:p>
        </w:tc>
        <w:tc>
          <w:tcPr>
            <w:tcW w:w="1279" w:type="dxa"/>
          </w:tcPr>
          <w:p w14:paraId="3DE19551"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Asymmetric</w:t>
            </w:r>
          </w:p>
        </w:tc>
        <w:tc>
          <w:tcPr>
            <w:tcW w:w="774" w:type="dxa"/>
          </w:tcPr>
          <w:p w14:paraId="122A1A86"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160-521</w:t>
            </w:r>
          </w:p>
        </w:tc>
        <w:tc>
          <w:tcPr>
            <w:tcW w:w="714" w:type="dxa"/>
          </w:tcPr>
          <w:p w14:paraId="74482ED7"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N/A</w:t>
            </w:r>
          </w:p>
        </w:tc>
        <w:tc>
          <w:tcPr>
            <w:tcW w:w="809" w:type="dxa"/>
          </w:tcPr>
          <w:p w14:paraId="1039D5BC"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N/A</w:t>
            </w:r>
          </w:p>
        </w:tc>
        <w:tc>
          <w:tcPr>
            <w:tcW w:w="1169" w:type="dxa"/>
          </w:tcPr>
          <w:p w14:paraId="15C948DE"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390" w:type="dxa"/>
          </w:tcPr>
          <w:p w14:paraId="65FD2FA2"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w:t>
            </w:r>
          </w:p>
        </w:tc>
        <w:tc>
          <w:tcPr>
            <w:tcW w:w="1102" w:type="dxa"/>
          </w:tcPr>
          <w:p w14:paraId="3D194287"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w:t>
            </w:r>
          </w:p>
        </w:tc>
        <w:tc>
          <w:tcPr>
            <w:tcW w:w="1444" w:type="dxa"/>
          </w:tcPr>
          <w:p w14:paraId="0D1A055F"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w:t>
            </w:r>
          </w:p>
        </w:tc>
        <w:tc>
          <w:tcPr>
            <w:tcW w:w="1073" w:type="dxa"/>
          </w:tcPr>
          <w:p w14:paraId="3A4CB633"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Small Subgroup Attack</w:t>
            </w:r>
          </w:p>
        </w:tc>
        <w:tc>
          <w:tcPr>
            <w:tcW w:w="1179" w:type="dxa"/>
          </w:tcPr>
          <w:p w14:paraId="2BF68E35"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r>
      <w:tr w:rsidR="00CE1F09" w:rsidRPr="005127FE" w14:paraId="17697640" w14:textId="77777777" w:rsidTr="000D0670">
        <w:trPr>
          <w:trHeight w:val="1298"/>
        </w:trPr>
        <w:tc>
          <w:tcPr>
            <w:cnfStyle w:val="001000000000" w:firstRow="0" w:lastRow="0" w:firstColumn="1" w:lastColumn="0" w:oddVBand="0" w:evenVBand="0" w:oddHBand="0" w:evenHBand="0" w:firstRowFirstColumn="0" w:firstRowLastColumn="0" w:lastRowFirstColumn="0" w:lastRowLastColumn="0"/>
            <w:tcW w:w="1130" w:type="dxa"/>
          </w:tcPr>
          <w:p w14:paraId="020C8B59" w14:textId="77777777" w:rsidR="00CE1F09" w:rsidRPr="005127FE" w:rsidRDefault="00CE1F09" w:rsidP="000D0670">
            <w:pPr>
              <w:rPr>
                <w:rFonts w:ascii="Times New Roman" w:hAnsi="Times New Roman" w:cs="Times New Roman"/>
              </w:rPr>
            </w:pPr>
            <w:proofErr w:type="spellStart"/>
            <w:r w:rsidRPr="005127FE">
              <w:rPr>
                <w:rFonts w:ascii="Times New Roman" w:hAnsi="Times New Roman" w:cs="Times New Roman"/>
              </w:rPr>
              <w:t>Twofish</w:t>
            </w:r>
            <w:proofErr w:type="spellEnd"/>
          </w:p>
        </w:tc>
        <w:tc>
          <w:tcPr>
            <w:tcW w:w="1279" w:type="dxa"/>
          </w:tcPr>
          <w:p w14:paraId="364A831D"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Symmetric</w:t>
            </w:r>
          </w:p>
        </w:tc>
        <w:tc>
          <w:tcPr>
            <w:tcW w:w="774" w:type="dxa"/>
          </w:tcPr>
          <w:p w14:paraId="6394C8B3"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128, 192, 256</w:t>
            </w:r>
          </w:p>
        </w:tc>
        <w:tc>
          <w:tcPr>
            <w:tcW w:w="714" w:type="dxa"/>
          </w:tcPr>
          <w:p w14:paraId="5DE471B6"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128</w:t>
            </w:r>
          </w:p>
        </w:tc>
        <w:tc>
          <w:tcPr>
            <w:tcW w:w="809" w:type="dxa"/>
          </w:tcPr>
          <w:p w14:paraId="1FEB4888"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16</w:t>
            </w:r>
          </w:p>
        </w:tc>
        <w:tc>
          <w:tcPr>
            <w:tcW w:w="1169" w:type="dxa"/>
          </w:tcPr>
          <w:p w14:paraId="204A5516"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390" w:type="dxa"/>
          </w:tcPr>
          <w:p w14:paraId="5EAEF200"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Varies</w:t>
            </w:r>
          </w:p>
        </w:tc>
        <w:tc>
          <w:tcPr>
            <w:tcW w:w="1102" w:type="dxa"/>
          </w:tcPr>
          <w:p w14:paraId="7886CF00"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444" w:type="dxa"/>
          </w:tcPr>
          <w:p w14:paraId="66C02D81"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w:t>
            </w:r>
          </w:p>
        </w:tc>
        <w:tc>
          <w:tcPr>
            <w:tcW w:w="1073" w:type="dxa"/>
          </w:tcPr>
          <w:p w14:paraId="759EAD77"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N/A</w:t>
            </w:r>
          </w:p>
        </w:tc>
        <w:tc>
          <w:tcPr>
            <w:tcW w:w="1179" w:type="dxa"/>
          </w:tcPr>
          <w:p w14:paraId="637194E1"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r>
      <w:tr w:rsidR="00CE1F09" w:rsidRPr="005127FE" w14:paraId="00C2CB08" w14:textId="77777777" w:rsidTr="000D0670">
        <w:trPr>
          <w:trHeight w:val="1298"/>
        </w:trPr>
        <w:tc>
          <w:tcPr>
            <w:cnfStyle w:val="001000000000" w:firstRow="0" w:lastRow="0" w:firstColumn="1" w:lastColumn="0" w:oddVBand="0" w:evenVBand="0" w:oddHBand="0" w:evenHBand="0" w:firstRowFirstColumn="0" w:firstRowLastColumn="0" w:lastRowFirstColumn="0" w:lastRowLastColumn="0"/>
            <w:tcW w:w="1130" w:type="dxa"/>
          </w:tcPr>
          <w:p w14:paraId="43EA280D" w14:textId="77777777" w:rsidR="00CE1F09" w:rsidRPr="005127FE" w:rsidRDefault="00CE1F09" w:rsidP="000D0670">
            <w:pPr>
              <w:rPr>
                <w:rFonts w:ascii="Times New Roman" w:hAnsi="Times New Roman" w:cs="Times New Roman"/>
              </w:rPr>
            </w:pPr>
            <w:r w:rsidRPr="005127FE">
              <w:rPr>
                <w:rFonts w:ascii="Times New Roman" w:hAnsi="Times New Roman" w:cs="Times New Roman"/>
              </w:rPr>
              <w:t>MD5</w:t>
            </w:r>
          </w:p>
        </w:tc>
        <w:tc>
          <w:tcPr>
            <w:tcW w:w="1279" w:type="dxa"/>
          </w:tcPr>
          <w:p w14:paraId="090F5A69"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Hash Function</w:t>
            </w:r>
          </w:p>
        </w:tc>
        <w:tc>
          <w:tcPr>
            <w:tcW w:w="774" w:type="dxa"/>
          </w:tcPr>
          <w:p w14:paraId="2D0C1FE6"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N/A</w:t>
            </w:r>
          </w:p>
        </w:tc>
        <w:tc>
          <w:tcPr>
            <w:tcW w:w="714" w:type="dxa"/>
          </w:tcPr>
          <w:p w14:paraId="45308568"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512</w:t>
            </w:r>
          </w:p>
        </w:tc>
        <w:tc>
          <w:tcPr>
            <w:tcW w:w="809" w:type="dxa"/>
          </w:tcPr>
          <w:p w14:paraId="717AD23A"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N/A</w:t>
            </w:r>
          </w:p>
        </w:tc>
        <w:tc>
          <w:tcPr>
            <w:tcW w:w="1169" w:type="dxa"/>
          </w:tcPr>
          <w:p w14:paraId="0FDFE70C"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Low</w:t>
            </w:r>
          </w:p>
        </w:tc>
        <w:tc>
          <w:tcPr>
            <w:tcW w:w="1390" w:type="dxa"/>
          </w:tcPr>
          <w:p w14:paraId="1BAF6119"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102" w:type="dxa"/>
          </w:tcPr>
          <w:p w14:paraId="322CB63A"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444" w:type="dxa"/>
          </w:tcPr>
          <w:p w14:paraId="7857A71C"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073" w:type="dxa"/>
          </w:tcPr>
          <w:p w14:paraId="55B2C76B"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Collision</w:t>
            </w:r>
          </w:p>
        </w:tc>
        <w:tc>
          <w:tcPr>
            <w:tcW w:w="1179" w:type="dxa"/>
          </w:tcPr>
          <w:p w14:paraId="46994397"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Low</w:t>
            </w:r>
          </w:p>
        </w:tc>
      </w:tr>
      <w:tr w:rsidR="00CE1F09" w:rsidRPr="005127FE" w14:paraId="65D6E4B9" w14:textId="77777777" w:rsidTr="000D0670">
        <w:trPr>
          <w:trHeight w:val="1298"/>
        </w:trPr>
        <w:tc>
          <w:tcPr>
            <w:cnfStyle w:val="001000000000" w:firstRow="0" w:lastRow="0" w:firstColumn="1" w:lastColumn="0" w:oddVBand="0" w:evenVBand="0" w:oddHBand="0" w:evenHBand="0" w:firstRowFirstColumn="0" w:firstRowLastColumn="0" w:lastRowFirstColumn="0" w:lastRowLastColumn="0"/>
            <w:tcW w:w="1130" w:type="dxa"/>
          </w:tcPr>
          <w:p w14:paraId="4BF396D8" w14:textId="77777777" w:rsidR="00CE1F09" w:rsidRPr="005127FE" w:rsidRDefault="00CE1F09" w:rsidP="000D0670">
            <w:pPr>
              <w:rPr>
                <w:rFonts w:ascii="Times New Roman" w:hAnsi="Times New Roman" w:cs="Times New Roman"/>
              </w:rPr>
            </w:pPr>
            <w:r w:rsidRPr="005127FE">
              <w:rPr>
                <w:rFonts w:ascii="Times New Roman" w:hAnsi="Times New Roman" w:cs="Times New Roman"/>
              </w:rPr>
              <w:t>Diffie-Hellman</w:t>
            </w:r>
          </w:p>
        </w:tc>
        <w:tc>
          <w:tcPr>
            <w:tcW w:w="1279" w:type="dxa"/>
          </w:tcPr>
          <w:p w14:paraId="5AEECB5D"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Key Exchange Protocol</w:t>
            </w:r>
          </w:p>
        </w:tc>
        <w:tc>
          <w:tcPr>
            <w:tcW w:w="774" w:type="dxa"/>
          </w:tcPr>
          <w:p w14:paraId="15FC8D7F"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1024-8192</w:t>
            </w:r>
          </w:p>
        </w:tc>
        <w:tc>
          <w:tcPr>
            <w:tcW w:w="714" w:type="dxa"/>
          </w:tcPr>
          <w:p w14:paraId="14CD0B65"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N/A</w:t>
            </w:r>
          </w:p>
        </w:tc>
        <w:tc>
          <w:tcPr>
            <w:tcW w:w="809" w:type="dxa"/>
          </w:tcPr>
          <w:p w14:paraId="193AD565"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N/A</w:t>
            </w:r>
          </w:p>
        </w:tc>
        <w:tc>
          <w:tcPr>
            <w:tcW w:w="1169" w:type="dxa"/>
          </w:tcPr>
          <w:p w14:paraId="011943E9"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Moderate-High</w:t>
            </w:r>
          </w:p>
        </w:tc>
        <w:tc>
          <w:tcPr>
            <w:tcW w:w="1390" w:type="dxa"/>
          </w:tcPr>
          <w:p w14:paraId="414EE84F"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w:t>
            </w:r>
          </w:p>
        </w:tc>
        <w:tc>
          <w:tcPr>
            <w:tcW w:w="1102" w:type="dxa"/>
          </w:tcPr>
          <w:p w14:paraId="0B32EE0E"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w:t>
            </w:r>
          </w:p>
        </w:tc>
        <w:tc>
          <w:tcPr>
            <w:tcW w:w="1444" w:type="dxa"/>
          </w:tcPr>
          <w:p w14:paraId="3BE33560"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High</w:t>
            </w:r>
          </w:p>
        </w:tc>
        <w:tc>
          <w:tcPr>
            <w:tcW w:w="1073" w:type="dxa"/>
          </w:tcPr>
          <w:p w14:paraId="168376C0"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Man-in-the-Middle</w:t>
            </w:r>
          </w:p>
        </w:tc>
        <w:tc>
          <w:tcPr>
            <w:tcW w:w="1179" w:type="dxa"/>
          </w:tcPr>
          <w:p w14:paraId="4C6F532E" w14:textId="77777777" w:rsidR="00CE1F09" w:rsidRPr="005127FE" w:rsidRDefault="00CE1F09" w:rsidP="000D0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27FE">
              <w:rPr>
                <w:rFonts w:ascii="Times New Roman" w:hAnsi="Times New Roman" w:cs="Times New Roman"/>
              </w:rPr>
              <w:t>Moderate</w:t>
            </w:r>
          </w:p>
        </w:tc>
      </w:tr>
    </w:tbl>
    <w:p w14:paraId="3A0348FB" w14:textId="77777777" w:rsidR="00CE1F09" w:rsidRPr="005127FE" w:rsidRDefault="00CE1F09" w:rsidP="00D01A22">
      <w:pPr>
        <w:rPr>
          <w:rStyle w:val="Strong"/>
          <w:rFonts w:ascii="Times New Roman" w:hAnsi="Times New Roman" w:cs="Times New Roman"/>
          <w:bdr w:val="single" w:sz="2" w:space="0" w:color="D9D9E3" w:frame="1"/>
          <w:shd w:val="clear" w:color="auto" w:fill="F7F7F8"/>
        </w:rPr>
      </w:pPr>
    </w:p>
    <w:p w14:paraId="3BE0B683" w14:textId="77777777" w:rsidR="00CE1F09" w:rsidRPr="005127FE" w:rsidRDefault="00CE1F09" w:rsidP="00D01A22">
      <w:pPr>
        <w:rPr>
          <w:rStyle w:val="Strong"/>
          <w:rFonts w:ascii="Times New Roman" w:hAnsi="Times New Roman" w:cs="Times New Roman"/>
          <w:bdr w:val="single" w:sz="2" w:space="0" w:color="D9D9E3" w:frame="1"/>
          <w:shd w:val="clear" w:color="auto" w:fill="F7F7F8"/>
        </w:rPr>
      </w:pPr>
    </w:p>
    <w:p w14:paraId="2CF86AFE" w14:textId="624B1965" w:rsidR="00D01A22" w:rsidRPr="005127FE" w:rsidRDefault="00DA6B73" w:rsidP="00D01A22">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lastRenderedPageBreak/>
        <w:t>Key Findings</w:t>
      </w:r>
    </w:p>
    <w:p w14:paraId="75CDA7C4" w14:textId="77777777" w:rsidR="00DA6B73" w:rsidRPr="005127FE"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"In summary, our benchmarking tests have yielded several key findings."</w:t>
      </w:r>
    </w:p>
    <w:p w14:paraId="6DAA0F80" w14:textId="77777777" w:rsidR="00DA6B73" w:rsidRPr="005127FE"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"First, we observed that AES outperformed other symmetric key algorithms in terms of speed and efficiency."</w:t>
      </w:r>
    </w:p>
    <w:p w14:paraId="302180BC" w14:textId="77777777" w:rsidR="00DA6B73" w:rsidRPr="005127FE"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"Second, ECC demonstrated excellent performance for resource-constrained environments, making it a strong candidate for IoT applications."</w:t>
      </w:r>
    </w:p>
    <w:p w14:paraId="1054810B" w14:textId="77777777" w:rsidR="00DA6B73" w:rsidRPr="005127FE"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"However, it's important to note that no single algorithm is a one-size-fits-all solution. The choice of algorithm should align with specific security and performance requirements."</w:t>
      </w:r>
    </w:p>
    <w:p w14:paraId="14E7472F" w14:textId="77777777" w:rsidR="00DA6B73" w:rsidRPr="005127FE"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"Additionally, we identified certain limitations in our research, including..."</w:t>
      </w:r>
    </w:p>
    <w:p w14:paraId="07A294CB" w14:textId="77777777" w:rsidR="00DA6B73" w:rsidRPr="005127FE"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"Moving forward, our findings have practical implications for industries such as finance, healthcare, and cybersecurity."</w:t>
      </w:r>
    </w:p>
    <w:p w14:paraId="39EBA448" w14:textId="77777777" w:rsidR="00DA6B73" w:rsidRPr="005127FE" w:rsidRDefault="00DA6B73" w:rsidP="00D01A22">
      <w:pPr>
        <w:rPr>
          <w:rStyle w:val="Strong"/>
          <w:rFonts w:ascii="Times New Roman" w:hAnsi="Times New Roman" w:cs="Times New Roman"/>
          <w:bdr w:val="single" w:sz="2" w:space="0" w:color="D9D9E3" w:frame="1"/>
          <w:shd w:val="clear" w:color="auto" w:fill="F7F7F8"/>
        </w:rPr>
      </w:pPr>
    </w:p>
    <w:p w14:paraId="5689E947" w14:textId="154EA3FD" w:rsidR="00DA6B73" w:rsidRPr="005127FE" w:rsidRDefault="00DA6B73" w:rsidP="00D01A22">
      <w:pPr>
        <w:rPr>
          <w:rStyle w:val="Strong"/>
          <w:rFonts w:ascii="Times New Roman" w:hAnsi="Times New Roman" w:cs="Times New Roman"/>
          <w:bdr w:val="single" w:sz="2" w:space="0" w:color="D9D9E3" w:frame="1"/>
          <w:shd w:val="clear" w:color="auto" w:fill="F7F7F8"/>
        </w:rPr>
      </w:pPr>
      <w:r w:rsidRPr="005127FE">
        <w:rPr>
          <w:rStyle w:val="Strong"/>
          <w:rFonts w:ascii="Times New Roman" w:hAnsi="Times New Roman" w:cs="Times New Roman"/>
          <w:bdr w:val="single" w:sz="2" w:space="0" w:color="D9D9E3" w:frame="1"/>
          <w:shd w:val="clear" w:color="auto" w:fill="F7F7F8"/>
        </w:rPr>
        <w:t>Recommendations</w:t>
      </w:r>
    </w:p>
    <w:p w14:paraId="0B0376FA" w14:textId="77777777" w:rsidR="00DA6B73" w:rsidRPr="005127FE"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"Based on our findings, we have several recommendations."</w:t>
      </w:r>
    </w:p>
    <w:p w14:paraId="1EF80A9F" w14:textId="77777777" w:rsidR="00DA6B73" w:rsidRPr="005127FE"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"For applications where speed is critical and security requirements are moderate, AES is a strong choice."</w:t>
      </w:r>
    </w:p>
    <w:p w14:paraId="2CBC3946" w14:textId="77777777" w:rsidR="00DA6B73" w:rsidRPr="005127FE"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"ECC, on the other hand, offers excellent performance in resource-constrained environments, making it suitable for IoT and edge computing."</w:t>
      </w:r>
    </w:p>
    <w:p w14:paraId="4BEDFF28" w14:textId="77777777" w:rsidR="00DA6B73" w:rsidRPr="005127FE"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5127FE">
        <w:rPr>
          <w:rFonts w:ascii="Times New Roman" w:eastAsia="Times New Roman" w:hAnsi="Times New Roman" w:cs="Times New Roman"/>
          <w:color w:val="374151"/>
          <w:kern w:val="0"/>
          <w:sz w:val="24"/>
          <w:szCs w:val="24"/>
          <w14:ligatures w14:val="none"/>
        </w:rPr>
        <w:t>"However, it's crucial to assess each algorithm's compatibility with the specific use case and security needs."</w:t>
      </w:r>
    </w:p>
    <w:p w14:paraId="6A0D2FF9" w14:textId="77777777" w:rsidR="00DA6B73" w:rsidRPr="005127FE" w:rsidRDefault="00DA6B73" w:rsidP="00D01A22">
      <w:pPr>
        <w:rPr>
          <w:rStyle w:val="Strong"/>
          <w:rFonts w:ascii="Times New Roman" w:hAnsi="Times New Roman" w:cs="Times New Roman"/>
          <w:bdr w:val="single" w:sz="2" w:space="0" w:color="D9D9E3" w:frame="1"/>
          <w:shd w:val="clear" w:color="auto" w:fill="F7F7F8"/>
        </w:rPr>
      </w:pPr>
    </w:p>
    <w:p w14:paraId="3642B98E" w14:textId="77777777" w:rsidR="00D01A22" w:rsidRPr="005127FE" w:rsidRDefault="00D01A22">
      <w:pPr>
        <w:rPr>
          <w:rFonts w:ascii="Times New Roman" w:hAnsi="Times New Roman" w:cs="Times New Roman"/>
          <w:color w:val="374151"/>
          <w:bdr w:val="single" w:sz="2" w:space="0" w:color="D9D9E3" w:frame="1"/>
          <w:shd w:val="clear" w:color="auto" w:fill="F7F7F8"/>
        </w:rPr>
      </w:pPr>
    </w:p>
    <w:sectPr w:rsidR="00D01A22" w:rsidRPr="00512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DB1"/>
    <w:multiLevelType w:val="multilevel"/>
    <w:tmpl w:val="F71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97D55"/>
    <w:multiLevelType w:val="multilevel"/>
    <w:tmpl w:val="FFD4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157E6"/>
    <w:multiLevelType w:val="multilevel"/>
    <w:tmpl w:val="C008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82371"/>
    <w:multiLevelType w:val="multilevel"/>
    <w:tmpl w:val="A370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B1364"/>
    <w:multiLevelType w:val="multilevel"/>
    <w:tmpl w:val="524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C215D9"/>
    <w:multiLevelType w:val="multilevel"/>
    <w:tmpl w:val="D35A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C2010"/>
    <w:multiLevelType w:val="multilevel"/>
    <w:tmpl w:val="5CA8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D52B18"/>
    <w:multiLevelType w:val="multilevel"/>
    <w:tmpl w:val="C7B8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B35446"/>
    <w:multiLevelType w:val="multilevel"/>
    <w:tmpl w:val="73BC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683DA6"/>
    <w:multiLevelType w:val="multilevel"/>
    <w:tmpl w:val="85F8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6292310">
    <w:abstractNumId w:val="1"/>
  </w:num>
  <w:num w:numId="2" w16cid:durableId="1745639387">
    <w:abstractNumId w:val="4"/>
  </w:num>
  <w:num w:numId="3" w16cid:durableId="1260913840">
    <w:abstractNumId w:val="9"/>
  </w:num>
  <w:num w:numId="4" w16cid:durableId="1939871924">
    <w:abstractNumId w:val="6"/>
  </w:num>
  <w:num w:numId="5" w16cid:durableId="1390807198">
    <w:abstractNumId w:val="0"/>
  </w:num>
  <w:num w:numId="6" w16cid:durableId="1525248626">
    <w:abstractNumId w:val="7"/>
  </w:num>
  <w:num w:numId="7" w16cid:durableId="1891571513">
    <w:abstractNumId w:val="5"/>
  </w:num>
  <w:num w:numId="8" w16cid:durableId="1146630156">
    <w:abstractNumId w:val="3"/>
  </w:num>
  <w:num w:numId="9" w16cid:durableId="301546419">
    <w:abstractNumId w:val="2"/>
  </w:num>
  <w:num w:numId="10" w16cid:durableId="549609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4B"/>
    <w:rsid w:val="00041C4B"/>
    <w:rsid w:val="000D0670"/>
    <w:rsid w:val="00346697"/>
    <w:rsid w:val="005127FE"/>
    <w:rsid w:val="00733CC6"/>
    <w:rsid w:val="009E279C"/>
    <w:rsid w:val="00CE1F09"/>
    <w:rsid w:val="00D01A22"/>
    <w:rsid w:val="00D43F4C"/>
    <w:rsid w:val="00D70B0E"/>
    <w:rsid w:val="00DA6B73"/>
    <w:rsid w:val="00F5556B"/>
    <w:rsid w:val="00FE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A159"/>
  <w15:chartTrackingRefBased/>
  <w15:docId w15:val="{2DB21766-D5F0-4997-947E-08E24754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F09"/>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4">
    <w:name w:val="heading 4"/>
    <w:basedOn w:val="Normal"/>
    <w:link w:val="Heading4Char"/>
    <w:uiPriority w:val="9"/>
    <w:unhideWhenUsed/>
    <w:qFormat/>
    <w:rsid w:val="00CE1F09"/>
    <w:pPr>
      <w:widowControl w:val="0"/>
      <w:autoSpaceDE w:val="0"/>
      <w:autoSpaceDN w:val="0"/>
      <w:spacing w:before="34" w:after="0" w:line="240" w:lineRule="auto"/>
      <w:ind w:left="160"/>
      <w:outlineLvl w:val="3"/>
    </w:pPr>
    <w:rPr>
      <w:rFonts w:ascii="Times New Roman" w:eastAsia="Times New Roman" w:hAnsi="Times New Roman" w:cs="Times New Roman"/>
      <w:kern w:val="0"/>
      <w:sz w:val="30"/>
      <w:szCs w:val="3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C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43F4C"/>
    <w:rPr>
      <w:b/>
      <w:bCs/>
    </w:rPr>
  </w:style>
  <w:style w:type="character" w:styleId="Emphasis">
    <w:name w:val="Emphasis"/>
    <w:basedOn w:val="DefaultParagraphFont"/>
    <w:uiPriority w:val="20"/>
    <w:qFormat/>
    <w:rsid w:val="009E279C"/>
    <w:rPr>
      <w:i/>
      <w:iCs/>
    </w:rPr>
  </w:style>
  <w:style w:type="character" w:customStyle="1" w:styleId="Heading4Char">
    <w:name w:val="Heading 4 Char"/>
    <w:basedOn w:val="DefaultParagraphFont"/>
    <w:link w:val="Heading4"/>
    <w:uiPriority w:val="9"/>
    <w:rsid w:val="00CE1F09"/>
    <w:rPr>
      <w:rFonts w:ascii="Times New Roman" w:eastAsia="Times New Roman" w:hAnsi="Times New Roman" w:cs="Times New Roman"/>
      <w:kern w:val="0"/>
      <w:sz w:val="30"/>
      <w:szCs w:val="30"/>
      <w14:ligatures w14:val="none"/>
    </w:rPr>
  </w:style>
  <w:style w:type="table" w:styleId="TableGrid">
    <w:name w:val="Table Grid"/>
    <w:basedOn w:val="TableNormal"/>
    <w:uiPriority w:val="59"/>
    <w:rsid w:val="00CE1F09"/>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1F09"/>
    <w:rPr>
      <w:rFonts w:asciiTheme="majorHAnsi" w:eastAsiaTheme="majorEastAsia" w:hAnsiTheme="majorHAnsi" w:cstheme="majorBidi"/>
      <w:color w:val="2F5496" w:themeColor="accent1" w:themeShade="BF"/>
      <w:kern w:val="0"/>
      <w:sz w:val="32"/>
      <w:szCs w:val="32"/>
      <w14:ligatures w14:val="none"/>
    </w:rPr>
  </w:style>
  <w:style w:type="table" w:styleId="GridTable1Light">
    <w:name w:val="Grid Table 1 Light"/>
    <w:basedOn w:val="TableNormal"/>
    <w:uiPriority w:val="46"/>
    <w:rsid w:val="00CE1F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0666">
      <w:bodyDiv w:val="1"/>
      <w:marLeft w:val="0"/>
      <w:marRight w:val="0"/>
      <w:marTop w:val="0"/>
      <w:marBottom w:val="0"/>
      <w:divBdr>
        <w:top w:val="none" w:sz="0" w:space="0" w:color="auto"/>
        <w:left w:val="none" w:sz="0" w:space="0" w:color="auto"/>
        <w:bottom w:val="none" w:sz="0" w:space="0" w:color="auto"/>
        <w:right w:val="none" w:sz="0" w:space="0" w:color="auto"/>
      </w:divBdr>
    </w:div>
    <w:div w:id="467086417">
      <w:bodyDiv w:val="1"/>
      <w:marLeft w:val="0"/>
      <w:marRight w:val="0"/>
      <w:marTop w:val="0"/>
      <w:marBottom w:val="0"/>
      <w:divBdr>
        <w:top w:val="none" w:sz="0" w:space="0" w:color="auto"/>
        <w:left w:val="none" w:sz="0" w:space="0" w:color="auto"/>
        <w:bottom w:val="none" w:sz="0" w:space="0" w:color="auto"/>
        <w:right w:val="none" w:sz="0" w:space="0" w:color="auto"/>
      </w:divBdr>
    </w:div>
    <w:div w:id="550384772">
      <w:bodyDiv w:val="1"/>
      <w:marLeft w:val="0"/>
      <w:marRight w:val="0"/>
      <w:marTop w:val="0"/>
      <w:marBottom w:val="0"/>
      <w:divBdr>
        <w:top w:val="none" w:sz="0" w:space="0" w:color="auto"/>
        <w:left w:val="none" w:sz="0" w:space="0" w:color="auto"/>
        <w:bottom w:val="none" w:sz="0" w:space="0" w:color="auto"/>
        <w:right w:val="none" w:sz="0" w:space="0" w:color="auto"/>
      </w:divBdr>
    </w:div>
    <w:div w:id="590940867">
      <w:bodyDiv w:val="1"/>
      <w:marLeft w:val="0"/>
      <w:marRight w:val="0"/>
      <w:marTop w:val="0"/>
      <w:marBottom w:val="0"/>
      <w:divBdr>
        <w:top w:val="none" w:sz="0" w:space="0" w:color="auto"/>
        <w:left w:val="none" w:sz="0" w:space="0" w:color="auto"/>
        <w:bottom w:val="none" w:sz="0" w:space="0" w:color="auto"/>
        <w:right w:val="none" w:sz="0" w:space="0" w:color="auto"/>
      </w:divBdr>
    </w:div>
    <w:div w:id="905802800">
      <w:bodyDiv w:val="1"/>
      <w:marLeft w:val="0"/>
      <w:marRight w:val="0"/>
      <w:marTop w:val="0"/>
      <w:marBottom w:val="0"/>
      <w:divBdr>
        <w:top w:val="none" w:sz="0" w:space="0" w:color="auto"/>
        <w:left w:val="none" w:sz="0" w:space="0" w:color="auto"/>
        <w:bottom w:val="none" w:sz="0" w:space="0" w:color="auto"/>
        <w:right w:val="none" w:sz="0" w:space="0" w:color="auto"/>
      </w:divBdr>
    </w:div>
    <w:div w:id="917635079">
      <w:bodyDiv w:val="1"/>
      <w:marLeft w:val="0"/>
      <w:marRight w:val="0"/>
      <w:marTop w:val="0"/>
      <w:marBottom w:val="0"/>
      <w:divBdr>
        <w:top w:val="none" w:sz="0" w:space="0" w:color="auto"/>
        <w:left w:val="none" w:sz="0" w:space="0" w:color="auto"/>
        <w:bottom w:val="none" w:sz="0" w:space="0" w:color="auto"/>
        <w:right w:val="none" w:sz="0" w:space="0" w:color="auto"/>
      </w:divBdr>
    </w:div>
    <w:div w:id="1196382294">
      <w:bodyDiv w:val="1"/>
      <w:marLeft w:val="0"/>
      <w:marRight w:val="0"/>
      <w:marTop w:val="0"/>
      <w:marBottom w:val="0"/>
      <w:divBdr>
        <w:top w:val="none" w:sz="0" w:space="0" w:color="auto"/>
        <w:left w:val="none" w:sz="0" w:space="0" w:color="auto"/>
        <w:bottom w:val="none" w:sz="0" w:space="0" w:color="auto"/>
        <w:right w:val="none" w:sz="0" w:space="0" w:color="auto"/>
      </w:divBdr>
    </w:div>
    <w:div w:id="1275673030">
      <w:bodyDiv w:val="1"/>
      <w:marLeft w:val="0"/>
      <w:marRight w:val="0"/>
      <w:marTop w:val="0"/>
      <w:marBottom w:val="0"/>
      <w:divBdr>
        <w:top w:val="none" w:sz="0" w:space="0" w:color="auto"/>
        <w:left w:val="none" w:sz="0" w:space="0" w:color="auto"/>
        <w:bottom w:val="none" w:sz="0" w:space="0" w:color="auto"/>
        <w:right w:val="none" w:sz="0" w:space="0" w:color="auto"/>
      </w:divBdr>
    </w:div>
    <w:div w:id="1349017178">
      <w:bodyDiv w:val="1"/>
      <w:marLeft w:val="0"/>
      <w:marRight w:val="0"/>
      <w:marTop w:val="0"/>
      <w:marBottom w:val="0"/>
      <w:divBdr>
        <w:top w:val="none" w:sz="0" w:space="0" w:color="auto"/>
        <w:left w:val="none" w:sz="0" w:space="0" w:color="auto"/>
        <w:bottom w:val="none" w:sz="0" w:space="0" w:color="auto"/>
        <w:right w:val="none" w:sz="0" w:space="0" w:color="auto"/>
      </w:divBdr>
    </w:div>
    <w:div w:id="1406075726">
      <w:bodyDiv w:val="1"/>
      <w:marLeft w:val="0"/>
      <w:marRight w:val="0"/>
      <w:marTop w:val="0"/>
      <w:marBottom w:val="0"/>
      <w:divBdr>
        <w:top w:val="none" w:sz="0" w:space="0" w:color="auto"/>
        <w:left w:val="none" w:sz="0" w:space="0" w:color="auto"/>
        <w:bottom w:val="none" w:sz="0" w:space="0" w:color="auto"/>
        <w:right w:val="none" w:sz="0" w:space="0" w:color="auto"/>
      </w:divBdr>
    </w:div>
    <w:div w:id="1635327912">
      <w:bodyDiv w:val="1"/>
      <w:marLeft w:val="0"/>
      <w:marRight w:val="0"/>
      <w:marTop w:val="0"/>
      <w:marBottom w:val="0"/>
      <w:divBdr>
        <w:top w:val="none" w:sz="0" w:space="0" w:color="auto"/>
        <w:left w:val="none" w:sz="0" w:space="0" w:color="auto"/>
        <w:bottom w:val="none" w:sz="0" w:space="0" w:color="auto"/>
        <w:right w:val="none" w:sz="0" w:space="0" w:color="auto"/>
      </w:divBdr>
    </w:div>
    <w:div w:id="207391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14</cp:revision>
  <dcterms:created xsi:type="dcterms:W3CDTF">2023-09-06T03:45:00Z</dcterms:created>
  <dcterms:modified xsi:type="dcterms:W3CDTF">2023-09-06T06:32:00Z</dcterms:modified>
</cp:coreProperties>
</file>