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24: Software Libraries and Tools – List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Libraries &amp; Tools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Crypto Libraries</w:t>
            </w:r>
          </w:p>
        </w:tc>
        <w:tc>
          <w:tcPr>
            <w:tcW w:type="dxa" w:w="2880"/>
          </w:tcPr>
          <w:p>
            <w:r>
              <w:t>- OpenSSL</w:t>
              <w:br/>
              <w:t>- libsodium</w:t>
              <w:br/>
              <w:t>- Bouncy Castle</w:t>
              <w:br/>
              <w:t>- mbedTLS</w:t>
              <w:br/>
              <w:t>- Botan</w:t>
            </w:r>
          </w:p>
        </w:tc>
        <w:tc>
          <w:tcPr>
            <w:tcW w:type="dxa" w:w="2880"/>
          </w:tcPr>
          <w:p>
            <w:r>
              <w:t>Comprehensive libraries that provide implementations of various cryptographic algorithms and protocols.</w:t>
            </w:r>
          </w:p>
        </w:tc>
      </w:tr>
      <w:tr>
        <w:tc>
          <w:tcPr>
            <w:tcW w:type="dxa" w:w="2880"/>
          </w:tcPr>
          <w:p>
            <w:r>
              <w:t>Benchmarking Tools</w:t>
            </w:r>
          </w:p>
        </w:tc>
        <w:tc>
          <w:tcPr>
            <w:tcW w:type="dxa" w:w="2880"/>
          </w:tcPr>
          <w:p>
            <w:r>
              <w:t>- openssl speed</w:t>
              <w:br/>
              <w:t>- cryptopp-bench</w:t>
              <w:br/>
              <w:t>- supercop</w:t>
            </w:r>
          </w:p>
        </w:tc>
        <w:tc>
          <w:tcPr>
            <w:tcW w:type="dxa" w:w="2880"/>
          </w:tcPr>
          <w:p>
            <w:r>
              <w:t>Used to measure the performance of cryptographic operations across various algorithms.</w:t>
            </w:r>
          </w:p>
        </w:tc>
      </w:tr>
      <w:tr>
        <w:tc>
          <w:tcPr>
            <w:tcW w:type="dxa" w:w="2880"/>
          </w:tcPr>
          <w:p>
            <w:r>
              <w:t>Profiling Tools</w:t>
            </w:r>
          </w:p>
        </w:tc>
        <w:tc>
          <w:tcPr>
            <w:tcW w:type="dxa" w:w="2880"/>
          </w:tcPr>
          <w:p>
            <w:r>
              <w:t>- perf (Linux)</w:t>
              <w:br/>
              <w:t>- Intel VTune</w:t>
              <w:br/>
              <w:t>- gprof</w:t>
            </w:r>
          </w:p>
        </w:tc>
        <w:tc>
          <w:tcPr>
            <w:tcW w:type="dxa" w:w="2880"/>
          </w:tcPr>
          <w:p>
            <w:r>
              <w:t>Tools to profile software, identifying computational hotspots, CPU usage, and other performance metrics.</w:t>
            </w:r>
          </w:p>
        </w:tc>
      </w:tr>
      <w:tr>
        <w:tc>
          <w:tcPr>
            <w:tcW w:type="dxa" w:w="2880"/>
          </w:tcPr>
          <w:p>
            <w:r>
              <w:t>Memory Monitoring</w:t>
            </w:r>
          </w:p>
        </w:tc>
        <w:tc>
          <w:tcPr>
            <w:tcW w:type="dxa" w:w="2880"/>
          </w:tcPr>
          <w:p>
            <w:r>
              <w:t>- valgrind</w:t>
              <w:br/>
              <w:t>- massif</w:t>
            </w:r>
          </w:p>
        </w:tc>
        <w:tc>
          <w:tcPr>
            <w:tcW w:type="dxa" w:w="2880"/>
          </w:tcPr>
          <w:p>
            <w:r>
              <w:t>Tools to monitor memory usage, check for memory leaks, and analyze memory consumption patterns.</w:t>
            </w:r>
          </w:p>
        </w:tc>
      </w:tr>
      <w:tr>
        <w:tc>
          <w:tcPr>
            <w:tcW w:type="dxa" w:w="2880"/>
          </w:tcPr>
          <w:p>
            <w:r>
              <w:t>Side-Channel Analysis</w:t>
            </w:r>
          </w:p>
        </w:tc>
        <w:tc>
          <w:tcPr>
            <w:tcW w:type="dxa" w:w="2880"/>
          </w:tcPr>
          <w:p>
            <w:r>
              <w:t>- ChipWhisperer</w:t>
              <w:br/>
              <w:t>- Side-Channel Marvels</w:t>
            </w:r>
          </w:p>
        </w:tc>
        <w:tc>
          <w:tcPr>
            <w:tcW w:type="dxa" w:w="2880"/>
          </w:tcPr>
          <w:p>
            <w:r>
              <w:t>Tools and platforms specifically designed for conducting and analyzing side-channel attacks.</w:t>
            </w:r>
          </w:p>
        </w:tc>
      </w:tr>
      <w:tr>
        <w:tc>
          <w:tcPr>
            <w:tcW w:type="dxa" w:w="2880"/>
          </w:tcPr>
          <w:p>
            <w:r>
              <w:t>Network Monitoring</w:t>
            </w:r>
          </w:p>
        </w:tc>
        <w:tc>
          <w:tcPr>
            <w:tcW w:type="dxa" w:w="2880"/>
          </w:tcPr>
          <w:p>
            <w:r>
              <w:t>- Wireshark</w:t>
              <w:br/>
              <w:t>- tcpdump</w:t>
            </w:r>
          </w:p>
        </w:tc>
        <w:tc>
          <w:tcPr>
            <w:tcW w:type="dxa" w:w="2880"/>
          </w:tcPr>
          <w:p>
            <w:r>
              <w:t>Tools that capture, display, and analyze network traffic, aiding in the analysis of secure communication protocols.</w:t>
            </w:r>
          </w:p>
        </w:tc>
      </w:tr>
      <w:tr>
        <w:tc>
          <w:tcPr>
            <w:tcW w:type="dxa" w:w="2880"/>
          </w:tcPr>
          <w:p>
            <w:r>
              <w:t>Random Number Generators</w:t>
            </w:r>
          </w:p>
        </w:tc>
        <w:tc>
          <w:tcPr>
            <w:tcW w:type="dxa" w:w="2880"/>
          </w:tcPr>
          <w:p>
            <w:r>
              <w:t>- /dev/urandom (Unix-based)</w:t>
              <w:br/>
              <w:t>- CryptGenRandom (Windows)</w:t>
            </w:r>
          </w:p>
        </w:tc>
        <w:tc>
          <w:tcPr>
            <w:tcW w:type="dxa" w:w="2880"/>
          </w:tcPr>
          <w:p>
            <w:r>
              <w:t>System tools and functions to generate cryptographically secure random numbers.</w:t>
            </w:r>
          </w:p>
        </w:tc>
      </w:tr>
      <w:tr>
        <w:tc>
          <w:tcPr>
            <w:tcW w:type="dxa" w:w="2880"/>
          </w:tcPr>
          <w:p>
            <w:r>
              <w:t>Password Managers</w:t>
            </w:r>
          </w:p>
        </w:tc>
        <w:tc>
          <w:tcPr>
            <w:tcW w:type="dxa" w:w="2880"/>
          </w:tcPr>
          <w:p>
            <w:r>
              <w:t>- KeePassXC</w:t>
              <w:br/>
              <w:t>- LastPass</w:t>
              <w:br/>
              <w:t>- 1Password</w:t>
            </w:r>
          </w:p>
        </w:tc>
        <w:tc>
          <w:tcPr>
            <w:tcW w:type="dxa" w:w="2880"/>
          </w:tcPr>
          <w:p>
            <w:r>
              <w:t>Software tools to securely store and manage passwords, often using strong encryption methods.</w:t>
            </w:r>
          </w:p>
        </w:tc>
      </w:tr>
      <w:tr>
        <w:tc>
          <w:tcPr>
            <w:tcW w:type="dxa" w:w="2880"/>
          </w:tcPr>
          <w:p>
            <w:r>
              <w:t>Disk Encryption</w:t>
            </w:r>
          </w:p>
        </w:tc>
        <w:tc>
          <w:tcPr>
            <w:tcW w:type="dxa" w:w="2880"/>
          </w:tcPr>
          <w:p>
            <w:r>
              <w:t>- VeraCrypt</w:t>
              <w:br/>
              <w:t>- BitLocker (Windows)</w:t>
              <w:br/>
              <w:t>- FileVault (macOS)</w:t>
            </w:r>
          </w:p>
        </w:tc>
        <w:tc>
          <w:tcPr>
            <w:tcW w:type="dxa" w:w="2880"/>
          </w:tcPr>
          <w:p>
            <w:r>
              <w:t>Tools to encrypt entire disks or partitions, providing data-at-rest security.</w:t>
            </w:r>
          </w:p>
        </w:tc>
      </w:tr>
      <w:tr>
        <w:tc>
          <w:tcPr>
            <w:tcW w:type="dxa" w:w="2880"/>
          </w:tcPr>
          <w:p>
            <w:r>
              <w:t>Secure Communication</w:t>
            </w:r>
          </w:p>
        </w:tc>
        <w:tc>
          <w:tcPr>
            <w:tcW w:type="dxa" w:w="2880"/>
          </w:tcPr>
          <w:p>
            <w:r>
              <w:t>- Signal</w:t>
              <w:br/>
              <w:t>- Tor</w:t>
              <w:br/>
              <w:t>- OpenVPN</w:t>
            </w:r>
          </w:p>
        </w:tc>
        <w:tc>
          <w:tcPr>
            <w:tcW w:type="dxa" w:w="2880"/>
          </w:tcPr>
          <w:p>
            <w:r>
              <w:t>Tools and protocols designed to provide encrypted and anonymous communication.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