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9D551" w14:textId="32990E80" w:rsidR="00AF74E0" w:rsidRPr="00AF74E0" w:rsidRDefault="00AF74E0" w:rsidP="00AF7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>1. Animation</w:t>
      </w:r>
    </w:p>
    <w:p w14:paraId="5349745E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Full-service 2D animation production for brands, NGOs, TV channels, and YouTube:</w:t>
      </w:r>
    </w:p>
    <w:p w14:paraId="44022239" w14:textId="77777777" w:rsidR="00AF74E0" w:rsidRPr="00AF74E0" w:rsidRDefault="00AF74E0" w:rsidP="00AF7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Character animation</w:t>
      </w:r>
    </w:p>
    <w:p w14:paraId="20E7CA03" w14:textId="77777777" w:rsidR="00AF74E0" w:rsidRPr="00AF74E0" w:rsidRDefault="00AF74E0" w:rsidP="00AF7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Educational animation</w:t>
      </w:r>
    </w:p>
    <w:p w14:paraId="773D9EBE" w14:textId="77777777" w:rsidR="00AF74E0" w:rsidRPr="00AF74E0" w:rsidRDefault="00AF74E0" w:rsidP="00AF7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Kids series</w:t>
      </w:r>
    </w:p>
    <w:p w14:paraId="11FFCE12" w14:textId="77777777" w:rsidR="00AF74E0" w:rsidRPr="00AF74E0" w:rsidRDefault="00AF74E0" w:rsidP="00AF7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TVCs &amp; explainer videos</w:t>
      </w:r>
    </w:p>
    <w:p w14:paraId="1D914383" w14:textId="77777777" w:rsidR="00AF74E0" w:rsidRPr="00AF74E0" w:rsidRDefault="00AF74E0" w:rsidP="00AF74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NGO/CSR awareness videos (your strong niche)</w:t>
      </w:r>
    </w:p>
    <w:p w14:paraId="68D7AA31" w14:textId="6F263E49" w:rsidR="00AF74E0" w:rsidRPr="00AF74E0" w:rsidRDefault="00AF74E0" w:rsidP="00AF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8FD15" w14:textId="77777777" w:rsidR="00AF74E0" w:rsidRPr="00AF74E0" w:rsidRDefault="00AF74E0" w:rsidP="00AF7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>2. Motion Graphics</w:t>
      </w:r>
    </w:p>
    <w:p w14:paraId="5201DBF4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Clean, modern, professional motion graphics:</w:t>
      </w:r>
    </w:p>
    <w:p w14:paraId="2C600ADD" w14:textId="77777777" w:rsidR="00AF74E0" w:rsidRPr="00AF74E0" w:rsidRDefault="00AF74E0" w:rsidP="00AF7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Logo animation</w:t>
      </w:r>
    </w:p>
    <w:p w14:paraId="7B8D9759" w14:textId="77777777" w:rsidR="00AF74E0" w:rsidRPr="00AF74E0" w:rsidRDefault="00AF74E0" w:rsidP="00AF7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Infographics</w:t>
      </w:r>
    </w:p>
    <w:p w14:paraId="01F43416" w14:textId="77777777" w:rsidR="00AF74E0" w:rsidRPr="00AF74E0" w:rsidRDefault="00AF74E0" w:rsidP="00AF7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Kinetic typography</w:t>
      </w:r>
    </w:p>
    <w:p w14:paraId="107EE21F" w14:textId="77777777" w:rsidR="00AF74E0" w:rsidRPr="00AF74E0" w:rsidRDefault="00AF74E0" w:rsidP="00AF7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Corporate explainers</w:t>
      </w:r>
    </w:p>
    <w:p w14:paraId="6EB58698" w14:textId="77777777" w:rsidR="00AF74E0" w:rsidRPr="00AF74E0" w:rsidRDefault="00AF74E0" w:rsidP="00AF7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Social media motion posts</w:t>
      </w:r>
    </w:p>
    <w:p w14:paraId="44F96310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i/>
          <w:iCs/>
          <w:sz w:val="24"/>
          <w:szCs w:val="24"/>
        </w:rPr>
        <w:t>(Uses your After Effects expertise.)</w:t>
      </w:r>
    </w:p>
    <w:p w14:paraId="2E5A41BE" w14:textId="7F9AC28B" w:rsidR="00AF74E0" w:rsidRPr="00AF74E0" w:rsidRDefault="00AF74E0" w:rsidP="00AF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8E333" w14:textId="77777777" w:rsidR="00AF74E0" w:rsidRPr="00AF74E0" w:rsidRDefault="00AF74E0" w:rsidP="00AF7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>3. Storyboard &amp; Pre-Production</w:t>
      </w:r>
    </w:p>
    <w:p w14:paraId="1F50F8D1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Professional pre-production support:</w:t>
      </w:r>
    </w:p>
    <w:p w14:paraId="006622E0" w14:textId="77777777" w:rsidR="00AF74E0" w:rsidRPr="00AF74E0" w:rsidRDefault="00AF74E0" w:rsidP="00AF7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Storyboard panels</w:t>
      </w:r>
    </w:p>
    <w:p w14:paraId="6954A0A6" w14:textId="77777777" w:rsidR="00AF74E0" w:rsidRPr="00AF74E0" w:rsidRDefault="00AF74E0" w:rsidP="00AF7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Shot breakdown</w:t>
      </w:r>
    </w:p>
    <w:p w14:paraId="6EA3DFC3" w14:textId="77777777" w:rsidR="00AF74E0" w:rsidRPr="00AF74E0" w:rsidRDefault="00AF74E0" w:rsidP="00AF7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Animatics</w:t>
      </w:r>
    </w:p>
    <w:p w14:paraId="1FCC33CD" w14:textId="77777777" w:rsidR="00AF74E0" w:rsidRPr="00AF74E0" w:rsidRDefault="00AF74E0" w:rsidP="00AF7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Script refinement</w:t>
      </w:r>
    </w:p>
    <w:p w14:paraId="77EC11F7" w14:textId="77777777" w:rsidR="00AF74E0" w:rsidRPr="00AF74E0" w:rsidRDefault="00AF74E0" w:rsidP="00AF7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Episode planning</w:t>
      </w:r>
    </w:p>
    <w:p w14:paraId="367A3069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i/>
          <w:iCs/>
          <w:sz w:val="24"/>
          <w:szCs w:val="24"/>
        </w:rPr>
        <w:t>(Your strongest skill—perfect for TV series &amp; NGO videos.)</w:t>
      </w:r>
    </w:p>
    <w:p w14:paraId="089FF368" w14:textId="529D9D24" w:rsidR="00AF74E0" w:rsidRPr="00AF74E0" w:rsidRDefault="00AF74E0" w:rsidP="00AF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49864A" w14:textId="77777777" w:rsidR="00AF74E0" w:rsidRPr="00AF74E0" w:rsidRDefault="00AF74E0" w:rsidP="00AF7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>4. Character Design &amp; Illustration</w:t>
      </w:r>
    </w:p>
    <w:p w14:paraId="4EB1B6D9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High-quality character design for:</w:t>
      </w:r>
    </w:p>
    <w:p w14:paraId="12C08750" w14:textId="77777777" w:rsidR="00AF74E0" w:rsidRPr="00AF74E0" w:rsidRDefault="00AF74E0" w:rsidP="00AF7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Series</w:t>
      </w:r>
    </w:p>
    <w:p w14:paraId="7F13D1CA" w14:textId="77777777" w:rsidR="00AF74E0" w:rsidRPr="00AF74E0" w:rsidRDefault="00AF74E0" w:rsidP="00AF7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Mascots</w:t>
      </w:r>
    </w:p>
    <w:p w14:paraId="36642865" w14:textId="77777777" w:rsidR="00AF74E0" w:rsidRPr="00AF74E0" w:rsidRDefault="00AF74E0" w:rsidP="00AF7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lastRenderedPageBreak/>
        <w:t>Campaign characters</w:t>
      </w:r>
    </w:p>
    <w:p w14:paraId="3B6E87D4" w14:textId="77777777" w:rsidR="00AF74E0" w:rsidRPr="00AF74E0" w:rsidRDefault="00AF74E0" w:rsidP="00AF7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Social media</w:t>
      </w:r>
    </w:p>
    <w:p w14:paraId="1A5DA164" w14:textId="77777777" w:rsidR="00AF74E0" w:rsidRPr="00AF74E0" w:rsidRDefault="00AF74E0" w:rsidP="00AF7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Books &amp; comics</w:t>
      </w:r>
    </w:p>
    <w:p w14:paraId="150536D9" w14:textId="06BE90BE" w:rsidR="00AF74E0" w:rsidRPr="00AF74E0" w:rsidRDefault="00AF74E0" w:rsidP="00AF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5DB2F" w14:textId="77777777" w:rsidR="00AF74E0" w:rsidRPr="00AF74E0" w:rsidRDefault="00AF74E0" w:rsidP="00AF7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>5. Graphic Design</w:t>
      </w:r>
    </w:p>
    <w:p w14:paraId="55863DF7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Brand-supporting designs:</w:t>
      </w:r>
    </w:p>
    <w:p w14:paraId="1A0406CC" w14:textId="77777777" w:rsidR="00AF74E0" w:rsidRPr="00AF74E0" w:rsidRDefault="00AF74E0" w:rsidP="00AF7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Posters</w:t>
      </w:r>
    </w:p>
    <w:p w14:paraId="27858053" w14:textId="77777777" w:rsidR="00AF74E0" w:rsidRPr="00AF74E0" w:rsidRDefault="00AF74E0" w:rsidP="00AF7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Campaign visuals</w:t>
      </w:r>
    </w:p>
    <w:p w14:paraId="4798BD2E" w14:textId="77777777" w:rsidR="00AF74E0" w:rsidRPr="00AF74E0" w:rsidRDefault="00AF74E0" w:rsidP="00AF7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Social media graphics</w:t>
      </w:r>
    </w:p>
    <w:p w14:paraId="499E5D0F" w14:textId="77777777" w:rsidR="00AF74E0" w:rsidRPr="00AF74E0" w:rsidRDefault="00AF74E0" w:rsidP="00AF7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Flyers, banners</w:t>
      </w:r>
    </w:p>
    <w:p w14:paraId="5B64F000" w14:textId="77777777" w:rsidR="00AF74E0" w:rsidRPr="00AF74E0" w:rsidRDefault="00AF74E0" w:rsidP="00AF74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Pitch decks &amp; presentations</w:t>
      </w:r>
    </w:p>
    <w:p w14:paraId="4A580AE3" w14:textId="57C36F89" w:rsidR="00AF74E0" w:rsidRPr="00AF74E0" w:rsidRDefault="00AF74E0" w:rsidP="00AF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68CF8" w14:textId="77777777" w:rsidR="00AF74E0" w:rsidRPr="00AF74E0" w:rsidRDefault="00AF74E0" w:rsidP="00AF7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>6. Comics &amp; Children’s Content</w:t>
      </w:r>
    </w:p>
    <w:p w14:paraId="467ACC27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Your unique strength. Great for NGOs and brands:</w:t>
      </w:r>
    </w:p>
    <w:p w14:paraId="6FF6C7A3" w14:textId="77777777" w:rsidR="00AF74E0" w:rsidRPr="00AF74E0" w:rsidRDefault="00AF74E0" w:rsidP="00AF7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Kids comics</w:t>
      </w:r>
    </w:p>
    <w:p w14:paraId="69559F64" w14:textId="77777777" w:rsidR="00AF74E0" w:rsidRPr="00AF74E0" w:rsidRDefault="00AF74E0" w:rsidP="00AF7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Educational comics</w:t>
      </w:r>
    </w:p>
    <w:p w14:paraId="14D09DD1" w14:textId="77777777" w:rsidR="00AF74E0" w:rsidRPr="00AF74E0" w:rsidRDefault="00AF74E0" w:rsidP="00AF7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Printable worksheets</w:t>
      </w:r>
    </w:p>
    <w:p w14:paraId="22431047" w14:textId="77777777" w:rsidR="00AF74E0" w:rsidRPr="00AF74E0" w:rsidRDefault="00AF74E0" w:rsidP="00AF7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Storybooks</w:t>
      </w:r>
    </w:p>
    <w:p w14:paraId="01D433DC" w14:textId="77777777" w:rsidR="00AF74E0" w:rsidRPr="00AF74E0" w:rsidRDefault="00AF74E0" w:rsidP="00AF74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Coloring books (you already have 100+!)</w:t>
      </w:r>
    </w:p>
    <w:p w14:paraId="44D63E03" w14:textId="34CE01A5" w:rsidR="00AF74E0" w:rsidRPr="00AF74E0" w:rsidRDefault="00AF74E0" w:rsidP="00AF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15D0AE" w14:textId="77777777" w:rsidR="00AF74E0" w:rsidRPr="00AF74E0" w:rsidRDefault="00AF74E0" w:rsidP="00AF7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>7. YouTube Content Production</w:t>
      </w:r>
    </w:p>
    <w:p w14:paraId="61F3A104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End-to-end YouTube animation production:</w:t>
      </w:r>
    </w:p>
    <w:p w14:paraId="5A74EF51" w14:textId="77777777" w:rsidR="00AF74E0" w:rsidRPr="00AF74E0" w:rsidRDefault="00AF74E0" w:rsidP="00AF7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Kids content</w:t>
      </w:r>
    </w:p>
    <w:p w14:paraId="530DE099" w14:textId="77777777" w:rsidR="00AF74E0" w:rsidRPr="00AF74E0" w:rsidRDefault="00AF74E0" w:rsidP="00AF7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Educational content</w:t>
      </w:r>
    </w:p>
    <w:p w14:paraId="566E362E" w14:textId="77777777" w:rsidR="00AF74E0" w:rsidRPr="00AF74E0" w:rsidRDefault="00AF74E0" w:rsidP="00AF7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Series development</w:t>
      </w:r>
    </w:p>
    <w:p w14:paraId="5D21726D" w14:textId="77777777" w:rsidR="00AF74E0" w:rsidRPr="00AF74E0" w:rsidRDefault="00AF74E0" w:rsidP="00AF7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Thumbnail design</w:t>
      </w:r>
    </w:p>
    <w:p w14:paraId="672FB921" w14:textId="77777777" w:rsidR="00AF74E0" w:rsidRPr="00AF74E0" w:rsidRDefault="00AF74E0" w:rsidP="00AF74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Channel branding</w:t>
      </w:r>
    </w:p>
    <w:p w14:paraId="2CDE18A8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(This fits your </w:t>
      </w:r>
      <w:proofErr w:type="spellStart"/>
      <w:r w:rsidRPr="00AF74E0">
        <w:rPr>
          <w:rFonts w:ascii="Times New Roman" w:eastAsia="Times New Roman" w:hAnsi="Times New Roman" w:cs="Times New Roman"/>
          <w:i/>
          <w:iCs/>
          <w:sz w:val="24"/>
          <w:szCs w:val="24"/>
        </w:rPr>
        <w:t>Hojja</w:t>
      </w:r>
      <w:proofErr w:type="spellEnd"/>
      <w:r w:rsidRPr="00AF74E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Meena, Rita, </w:t>
      </w:r>
      <w:proofErr w:type="spellStart"/>
      <w:r w:rsidRPr="00AF74E0">
        <w:rPr>
          <w:rFonts w:ascii="Times New Roman" w:eastAsia="Times New Roman" w:hAnsi="Times New Roman" w:cs="Times New Roman"/>
          <w:i/>
          <w:iCs/>
          <w:sz w:val="24"/>
          <w:szCs w:val="24"/>
        </w:rPr>
        <w:t>Kesto</w:t>
      </w:r>
      <w:proofErr w:type="spellEnd"/>
      <w:r w:rsidRPr="00AF74E0">
        <w:rPr>
          <w:rFonts w:ascii="Times New Roman" w:eastAsia="Times New Roman" w:hAnsi="Times New Roman" w:cs="Times New Roman"/>
          <w:i/>
          <w:iCs/>
          <w:sz w:val="24"/>
          <w:szCs w:val="24"/>
        </w:rPr>
        <w:t>, and other IPs.)</w:t>
      </w:r>
    </w:p>
    <w:p w14:paraId="5F64AD8F" w14:textId="03A25C60" w:rsidR="00AF74E0" w:rsidRPr="00AF74E0" w:rsidRDefault="00AF74E0" w:rsidP="00AF74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3408F" w14:textId="77777777" w:rsidR="00AF74E0" w:rsidRPr="00AF74E0" w:rsidRDefault="00AF74E0" w:rsidP="00AF74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bookmarkStart w:id="0" w:name="_GoBack"/>
      <w:r w:rsidRPr="00AF74E0">
        <w:rPr>
          <w:rFonts w:ascii="Times New Roman" w:eastAsia="Times New Roman" w:hAnsi="Times New Roman" w:cs="Times New Roman"/>
          <w:b/>
          <w:bCs/>
          <w:sz w:val="27"/>
          <w:szCs w:val="27"/>
        </w:rPr>
        <w:t>Animation Consultation</w:t>
      </w:r>
      <w:bookmarkEnd w:id="0"/>
    </w:p>
    <w:p w14:paraId="5EB08038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lastRenderedPageBreak/>
        <w:t>You guide brands or creators on:</w:t>
      </w:r>
    </w:p>
    <w:p w14:paraId="3433CF1E" w14:textId="77777777" w:rsidR="00AF74E0" w:rsidRPr="00AF74E0" w:rsidRDefault="00AF74E0" w:rsidP="00AF74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Script improvement</w:t>
      </w:r>
    </w:p>
    <w:p w14:paraId="429D8585" w14:textId="77777777" w:rsidR="00AF74E0" w:rsidRPr="00AF74E0" w:rsidRDefault="00AF74E0" w:rsidP="00AF74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Series development</w:t>
      </w:r>
    </w:p>
    <w:p w14:paraId="30180E11" w14:textId="77777777" w:rsidR="00AF74E0" w:rsidRPr="00AF74E0" w:rsidRDefault="00AF74E0" w:rsidP="00AF74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Animation pipeline setup</w:t>
      </w:r>
    </w:p>
    <w:p w14:paraId="25E07858" w14:textId="77777777" w:rsidR="00AF74E0" w:rsidRPr="00AF74E0" w:rsidRDefault="00AF74E0" w:rsidP="00AF74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Budget planning</w:t>
      </w:r>
    </w:p>
    <w:p w14:paraId="2F759D77" w14:textId="77777777" w:rsidR="00AF74E0" w:rsidRPr="00AF74E0" w:rsidRDefault="00AF74E0" w:rsidP="00AF74E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sz w:val="24"/>
          <w:szCs w:val="24"/>
        </w:rPr>
        <w:t>Production workflow</w:t>
      </w:r>
    </w:p>
    <w:p w14:paraId="4E269B5F" w14:textId="77777777" w:rsidR="00AF74E0" w:rsidRPr="00AF74E0" w:rsidRDefault="00AF74E0" w:rsidP="00AF7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74E0">
        <w:rPr>
          <w:rFonts w:ascii="Times New Roman" w:eastAsia="Times New Roman" w:hAnsi="Times New Roman" w:cs="Times New Roman"/>
          <w:i/>
          <w:iCs/>
          <w:sz w:val="24"/>
          <w:szCs w:val="24"/>
        </w:rPr>
        <w:t>(High-value service — perfect for your experience.)</w:t>
      </w:r>
    </w:p>
    <w:p w14:paraId="2518CCB8" w14:textId="77777777" w:rsidR="006A45D5" w:rsidRDefault="006A45D5"/>
    <w:sectPr w:rsidR="006A4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8787B"/>
    <w:multiLevelType w:val="multilevel"/>
    <w:tmpl w:val="C3A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1A08"/>
    <w:multiLevelType w:val="multilevel"/>
    <w:tmpl w:val="968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428EE"/>
    <w:multiLevelType w:val="multilevel"/>
    <w:tmpl w:val="E686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40E5D"/>
    <w:multiLevelType w:val="multilevel"/>
    <w:tmpl w:val="638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93A93"/>
    <w:multiLevelType w:val="multilevel"/>
    <w:tmpl w:val="D104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F7C8F"/>
    <w:multiLevelType w:val="multilevel"/>
    <w:tmpl w:val="7AB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E6C41"/>
    <w:multiLevelType w:val="multilevel"/>
    <w:tmpl w:val="A1B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71BFA"/>
    <w:multiLevelType w:val="multilevel"/>
    <w:tmpl w:val="E9D2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8E"/>
    <w:rsid w:val="00603FFD"/>
    <w:rsid w:val="006A45D5"/>
    <w:rsid w:val="0071178E"/>
    <w:rsid w:val="00AF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66E64B"/>
  <w15:chartTrackingRefBased/>
  <w15:docId w15:val="{67E34D05-FB6D-411C-9E1F-6ED6E8B1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F74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F74E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F74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7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F74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840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190</Words>
  <Characters>1312</Characters>
  <Application>Microsoft Office Word</Application>
  <DocSecurity>0</DocSecurity>
  <Lines>65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3</cp:revision>
  <dcterms:created xsi:type="dcterms:W3CDTF">2025-11-22T05:54:00Z</dcterms:created>
  <dcterms:modified xsi:type="dcterms:W3CDTF">2025-11-22T07:21:00Z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48ab2215-89dd-4851-9811-2431900ad672</vt:lpwstr>
  </property>
</Properties>
</file>