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2D5" w:rsidRPr="00E202D5" w:rsidRDefault="00E202D5" w:rsidP="00E202D5">
      <w:pPr>
        <w:spacing w:before="100" w:beforeAutospacing="1" w:after="100" w:afterAutospacing="1" w:line="240" w:lineRule="auto"/>
        <w:outlineLvl w:val="2"/>
        <w:rPr>
          <w:rFonts w:ascii="Arial" w:eastAsia="Times New Roman" w:hAnsi="Arial" w:cs="Arial"/>
          <w:b/>
          <w:bCs/>
          <w:color w:val="000000"/>
          <w:sz w:val="27"/>
          <w:szCs w:val="27"/>
        </w:rPr>
      </w:pPr>
      <w:r w:rsidRPr="00E202D5">
        <w:rPr>
          <w:rFonts w:ascii="Arial" w:eastAsia="Times New Roman" w:hAnsi="Arial" w:cs="Arial"/>
          <w:b/>
          <w:bCs/>
          <w:color w:val="666666"/>
          <w:sz w:val="27"/>
          <w:szCs w:val="27"/>
        </w:rPr>
        <w:t>Problem A.</w:t>
      </w:r>
      <w:r w:rsidRPr="00E202D5">
        <w:rPr>
          <w:rFonts w:ascii="Arial" w:eastAsia="Times New Roman" w:hAnsi="Arial" w:cs="Arial"/>
          <w:b/>
          <w:bCs/>
          <w:color w:val="000000"/>
          <w:sz w:val="27"/>
          <w:szCs w:val="27"/>
        </w:rPr>
        <w:t> Cody's Jams</w:t>
      </w:r>
    </w:p>
    <w:p w:rsidR="00E202D5" w:rsidRPr="00E202D5" w:rsidRDefault="00E202D5" w:rsidP="00E202D5">
      <w:pPr>
        <w:spacing w:after="0" w:line="240" w:lineRule="auto"/>
        <w:rPr>
          <w:rFonts w:ascii="Arial" w:eastAsia="Times New Roman" w:hAnsi="Arial" w:cs="Arial"/>
          <w:color w:val="000000"/>
          <w:sz w:val="24"/>
          <w:szCs w:val="24"/>
        </w:rPr>
      </w:pPr>
      <w:r w:rsidRPr="00E202D5">
        <w:rPr>
          <w:rFonts w:ascii="Arial" w:eastAsia="Times New Roman" w:hAnsi="Arial" w:cs="Arial"/>
          <w:color w:val="666666"/>
          <w:sz w:val="24"/>
          <w:szCs w:val="24"/>
        </w:rPr>
        <w:t>This contest is open for practice. You can try every problem as many times as you like, though we won't keep track of which problems you solve. Read the </w:t>
      </w:r>
      <w:hyperlink r:id="rId4" w:tgtFrame="_blank" w:history="1">
        <w:r w:rsidRPr="00E202D5">
          <w:rPr>
            <w:rFonts w:ascii="Arial" w:eastAsia="Times New Roman" w:hAnsi="Arial" w:cs="Arial"/>
            <w:color w:val="551A8B"/>
            <w:sz w:val="24"/>
            <w:szCs w:val="24"/>
            <w:u w:val="single"/>
          </w:rPr>
          <w:t>Quick-Start Guide</w:t>
        </w:r>
      </w:hyperlink>
      <w:r w:rsidRPr="00E202D5">
        <w:rPr>
          <w:rFonts w:ascii="Arial" w:eastAsia="Times New Roman" w:hAnsi="Arial" w:cs="Arial"/>
          <w:color w:val="666666"/>
          <w:sz w:val="24"/>
          <w:szCs w:val="24"/>
        </w:rPr>
        <w:t> to get started.</w:t>
      </w:r>
    </w:p>
    <w:tbl>
      <w:tblPr>
        <w:tblW w:w="0" w:type="auto"/>
        <w:tblCellMar>
          <w:left w:w="0" w:type="dxa"/>
          <w:right w:w="0" w:type="dxa"/>
        </w:tblCellMar>
        <w:tblLook w:val="04A0" w:firstRow="1" w:lastRow="0" w:firstColumn="1" w:lastColumn="0" w:noHBand="0" w:noVBand="1"/>
      </w:tblPr>
      <w:tblGrid>
        <w:gridCol w:w="1354"/>
        <w:gridCol w:w="1620"/>
      </w:tblGrid>
      <w:tr w:rsidR="00E202D5" w:rsidRPr="00E202D5" w:rsidTr="00E202D5">
        <w:tc>
          <w:tcPr>
            <w:tcW w:w="0" w:type="auto"/>
            <w:tcBorders>
              <w:top w:val="nil"/>
              <w:left w:val="nil"/>
              <w:bottom w:val="nil"/>
              <w:right w:val="single" w:sz="12" w:space="0" w:color="CCCCCC"/>
            </w:tcBorders>
            <w:noWrap/>
            <w:tcMar>
              <w:top w:w="120" w:type="dxa"/>
              <w:left w:w="120" w:type="dxa"/>
              <w:bottom w:w="120" w:type="dxa"/>
              <w:right w:w="120" w:type="dxa"/>
            </w:tcMar>
            <w:hideMark/>
          </w:tcPr>
          <w:p w:rsidR="00E202D5" w:rsidRPr="00E202D5" w:rsidRDefault="00E202D5" w:rsidP="00E202D5">
            <w:pPr>
              <w:spacing w:after="0" w:line="360" w:lineRule="atLeast"/>
              <w:rPr>
                <w:rFonts w:ascii="Times New Roman" w:eastAsia="Times New Roman" w:hAnsi="Times New Roman" w:cs="Times New Roman"/>
                <w:color w:val="333333"/>
                <w:sz w:val="24"/>
                <w:szCs w:val="24"/>
              </w:rPr>
            </w:pPr>
            <w:r w:rsidRPr="00E202D5">
              <w:rPr>
                <w:rFonts w:ascii="Times New Roman" w:eastAsia="Times New Roman" w:hAnsi="Times New Roman" w:cs="Times New Roman"/>
                <w:color w:val="333333"/>
                <w:sz w:val="24"/>
                <w:szCs w:val="24"/>
              </w:rPr>
              <w:t>Small input</w:t>
            </w:r>
            <w:r w:rsidRPr="00E202D5">
              <w:rPr>
                <w:rFonts w:ascii="Times New Roman" w:eastAsia="Times New Roman" w:hAnsi="Times New Roman" w:cs="Times New Roman"/>
                <w:color w:val="333333"/>
                <w:sz w:val="24"/>
                <w:szCs w:val="24"/>
              </w:rPr>
              <w:br/>
              <w:t>10 points</w:t>
            </w:r>
          </w:p>
        </w:tc>
        <w:tc>
          <w:tcPr>
            <w:tcW w:w="0" w:type="auto"/>
            <w:tcBorders>
              <w:top w:val="nil"/>
              <w:left w:val="nil"/>
              <w:bottom w:val="nil"/>
              <w:right w:val="nil"/>
            </w:tcBorders>
            <w:tcMar>
              <w:top w:w="120" w:type="dxa"/>
              <w:left w:w="120" w:type="dxa"/>
              <w:bottom w:w="120" w:type="dxa"/>
              <w:right w:w="120" w:type="dxa"/>
            </w:tcMar>
            <w:hideMark/>
          </w:tcPr>
          <w:p w:rsidR="00E202D5" w:rsidRPr="00E202D5" w:rsidRDefault="00E202D5" w:rsidP="00E202D5">
            <w:pPr>
              <w:spacing w:after="0" w:line="240" w:lineRule="auto"/>
              <w:rPr>
                <w:rFonts w:ascii="Times New Roman" w:eastAsia="Times New Roman" w:hAnsi="Times New Roman" w:cs="Times New Roman"/>
                <w:sz w:val="24"/>
                <w:szCs w:val="24"/>
              </w:rPr>
            </w:pPr>
            <w:r w:rsidRPr="00E202D5">
              <w:rPr>
                <w:rFonts w:ascii="Times New Roman" w:eastAsia="Times New Roman" w:hAnsi="Times New Roman" w:cs="Times New Roman"/>
                <w:sz w:val="24"/>
                <w:szCs w:val="24"/>
              </w:rPr>
              <w:t>Solve A-small</w:t>
            </w:r>
          </w:p>
        </w:tc>
      </w:tr>
      <w:tr w:rsidR="00E202D5" w:rsidRPr="00E202D5" w:rsidTr="00E202D5">
        <w:tc>
          <w:tcPr>
            <w:tcW w:w="0" w:type="auto"/>
            <w:tcBorders>
              <w:top w:val="nil"/>
              <w:left w:val="nil"/>
              <w:bottom w:val="nil"/>
              <w:right w:val="single" w:sz="12" w:space="0" w:color="CCCCCC"/>
            </w:tcBorders>
            <w:noWrap/>
            <w:tcMar>
              <w:top w:w="120" w:type="dxa"/>
              <w:left w:w="120" w:type="dxa"/>
              <w:bottom w:w="120" w:type="dxa"/>
              <w:right w:w="120" w:type="dxa"/>
            </w:tcMar>
            <w:hideMark/>
          </w:tcPr>
          <w:p w:rsidR="00E202D5" w:rsidRPr="00E202D5" w:rsidRDefault="00E202D5" w:rsidP="00E202D5">
            <w:pPr>
              <w:spacing w:after="0" w:line="360" w:lineRule="atLeast"/>
              <w:rPr>
                <w:rFonts w:ascii="Times New Roman" w:eastAsia="Times New Roman" w:hAnsi="Times New Roman" w:cs="Times New Roman"/>
                <w:color w:val="333333"/>
                <w:sz w:val="24"/>
                <w:szCs w:val="24"/>
              </w:rPr>
            </w:pPr>
            <w:r w:rsidRPr="00E202D5">
              <w:rPr>
                <w:rFonts w:ascii="Times New Roman" w:eastAsia="Times New Roman" w:hAnsi="Times New Roman" w:cs="Times New Roman"/>
                <w:color w:val="333333"/>
                <w:sz w:val="24"/>
                <w:szCs w:val="24"/>
              </w:rPr>
              <w:t>Large input</w:t>
            </w:r>
            <w:r w:rsidRPr="00E202D5">
              <w:rPr>
                <w:rFonts w:ascii="Times New Roman" w:eastAsia="Times New Roman" w:hAnsi="Times New Roman" w:cs="Times New Roman"/>
                <w:color w:val="333333"/>
                <w:sz w:val="24"/>
                <w:szCs w:val="24"/>
              </w:rPr>
              <w:br/>
              <w:t>10 points</w:t>
            </w:r>
          </w:p>
        </w:tc>
        <w:tc>
          <w:tcPr>
            <w:tcW w:w="0" w:type="auto"/>
            <w:tcBorders>
              <w:top w:val="nil"/>
              <w:left w:val="nil"/>
              <w:bottom w:val="nil"/>
              <w:right w:val="nil"/>
            </w:tcBorders>
            <w:tcMar>
              <w:top w:w="120" w:type="dxa"/>
              <w:left w:w="120" w:type="dxa"/>
              <w:bottom w:w="120" w:type="dxa"/>
              <w:right w:w="120" w:type="dxa"/>
            </w:tcMar>
            <w:hideMark/>
          </w:tcPr>
          <w:p w:rsidR="00E202D5" w:rsidRPr="00E202D5" w:rsidRDefault="00E202D5" w:rsidP="00E202D5">
            <w:pPr>
              <w:spacing w:after="0" w:line="240" w:lineRule="auto"/>
              <w:rPr>
                <w:rFonts w:ascii="Times New Roman" w:eastAsia="Times New Roman" w:hAnsi="Times New Roman" w:cs="Times New Roman"/>
                <w:sz w:val="24"/>
                <w:szCs w:val="24"/>
              </w:rPr>
            </w:pPr>
            <w:r w:rsidRPr="00E202D5">
              <w:rPr>
                <w:rFonts w:ascii="Times New Roman" w:eastAsia="Times New Roman" w:hAnsi="Times New Roman" w:cs="Times New Roman"/>
                <w:sz w:val="24"/>
                <w:szCs w:val="24"/>
              </w:rPr>
              <w:t>Solve A-large</w:t>
            </w:r>
          </w:p>
        </w:tc>
      </w:tr>
    </w:tbl>
    <w:p w:rsidR="00E202D5" w:rsidRPr="00E202D5" w:rsidRDefault="00E202D5" w:rsidP="00E202D5">
      <w:pPr>
        <w:spacing w:before="100" w:beforeAutospacing="1" w:after="100" w:afterAutospacing="1" w:line="240" w:lineRule="auto"/>
        <w:textAlignment w:val="top"/>
        <w:outlineLvl w:val="2"/>
        <w:rPr>
          <w:rFonts w:ascii="Arial" w:eastAsia="Times New Roman" w:hAnsi="Arial" w:cs="Arial"/>
          <w:color w:val="000000"/>
          <w:sz w:val="21"/>
          <w:szCs w:val="21"/>
        </w:rPr>
      </w:pPr>
      <w:r w:rsidRPr="00E202D5">
        <w:rPr>
          <w:rFonts w:ascii="Arial" w:eastAsia="Times New Roman" w:hAnsi="Arial" w:cs="Arial"/>
          <w:color w:val="000000"/>
          <w:sz w:val="21"/>
          <w:szCs w:val="21"/>
        </w:rPr>
        <w:t>Problem</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Cody, the owner of the legendary Cody's Jams store, is planning a huge jam sale. To make things simple, he has decided to sell every item in his store at a 25% discount — that is, each item's sale price is exactly 75% of its regular price. Since all of his regular prices happened to be integers divisible by four, his sale prices are conveniently also all integers.</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To prepare for the sale, he placed an order to print new labels for all of his items at their sale prices. He also placed an order to print new labels for all of his items at their regular prices, to use once the sale is over.</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Cody just came back from picking up his order. Unfortunately, the printer gave him both orders in one combined stack, sorted by price. Both the sale price and the regular price label for each item are present somewhere in the stack. However, both types of labels look the same, and since he does not remember the price of every item, he is not sure which labels are the sale price labels. Can you figure that out?</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For instance, if the regular prices were 20, 80, and 100, the sale prices would be 15, 60, and 75, and the printer's stack would consist of the labels 15, 20, 60, 75, 80, and 100.</w:t>
      </w:r>
    </w:p>
    <w:p w:rsidR="00E202D5" w:rsidRPr="00E202D5" w:rsidRDefault="00E202D5" w:rsidP="00E202D5">
      <w:pPr>
        <w:spacing w:before="100" w:beforeAutospacing="1" w:after="100" w:afterAutospacing="1" w:line="240" w:lineRule="auto"/>
        <w:textAlignment w:val="top"/>
        <w:outlineLvl w:val="2"/>
        <w:rPr>
          <w:rFonts w:ascii="Arial" w:eastAsia="Times New Roman" w:hAnsi="Arial" w:cs="Arial"/>
          <w:color w:val="000000"/>
          <w:sz w:val="21"/>
          <w:szCs w:val="21"/>
        </w:rPr>
      </w:pPr>
      <w:r w:rsidRPr="00E202D5">
        <w:rPr>
          <w:rFonts w:ascii="Arial" w:eastAsia="Times New Roman" w:hAnsi="Arial" w:cs="Arial"/>
          <w:color w:val="000000"/>
          <w:sz w:val="21"/>
          <w:szCs w:val="21"/>
        </w:rPr>
        <w:t>Input</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The first line of the input gives the number of test cases, </w:t>
      </w:r>
      <w:r w:rsidRPr="00E202D5">
        <w:rPr>
          <w:rFonts w:ascii="Arial" w:eastAsia="Times New Roman" w:hAnsi="Arial" w:cs="Arial"/>
          <w:b/>
          <w:bCs/>
          <w:color w:val="000000"/>
          <w:sz w:val="24"/>
          <w:szCs w:val="24"/>
        </w:rPr>
        <w:t>T</w:t>
      </w:r>
      <w:r w:rsidRPr="00E202D5">
        <w:rPr>
          <w:rFonts w:ascii="Arial" w:eastAsia="Times New Roman" w:hAnsi="Arial" w:cs="Arial"/>
          <w:color w:val="000000"/>
          <w:sz w:val="24"/>
          <w:szCs w:val="24"/>
        </w:rPr>
        <w:t>. </w:t>
      </w:r>
      <w:r w:rsidRPr="00E202D5">
        <w:rPr>
          <w:rFonts w:ascii="Arial" w:eastAsia="Times New Roman" w:hAnsi="Arial" w:cs="Arial"/>
          <w:b/>
          <w:bCs/>
          <w:color w:val="000000"/>
          <w:sz w:val="24"/>
          <w:szCs w:val="24"/>
        </w:rPr>
        <w:t>T</w:t>
      </w:r>
      <w:r w:rsidRPr="00E202D5">
        <w:rPr>
          <w:rFonts w:ascii="Arial" w:eastAsia="Times New Roman" w:hAnsi="Arial" w:cs="Arial"/>
          <w:color w:val="000000"/>
          <w:sz w:val="24"/>
          <w:szCs w:val="24"/>
        </w:rPr>
        <w:t> test cases follow. Each test case consists of two lines. The first line contains a single integer </w:t>
      </w:r>
      <w:r w:rsidRPr="00E202D5">
        <w:rPr>
          <w:rFonts w:ascii="Arial" w:eastAsia="Times New Roman" w:hAnsi="Arial" w:cs="Arial"/>
          <w:b/>
          <w:bCs/>
          <w:color w:val="000000"/>
          <w:sz w:val="24"/>
          <w:szCs w:val="24"/>
        </w:rPr>
        <w:t>N</w:t>
      </w:r>
      <w:r w:rsidRPr="00E202D5">
        <w:rPr>
          <w:rFonts w:ascii="Arial" w:eastAsia="Times New Roman" w:hAnsi="Arial" w:cs="Arial"/>
          <w:color w:val="000000"/>
          <w:sz w:val="24"/>
          <w:szCs w:val="24"/>
        </w:rPr>
        <w:t>, the number of items in Cody's store. The second line contains 2</w:t>
      </w:r>
      <w:r w:rsidRPr="00E202D5">
        <w:rPr>
          <w:rFonts w:ascii="Arial" w:eastAsia="Times New Roman" w:hAnsi="Arial" w:cs="Arial"/>
          <w:b/>
          <w:bCs/>
          <w:color w:val="000000"/>
          <w:sz w:val="24"/>
          <w:szCs w:val="24"/>
        </w:rPr>
        <w:t>N</w:t>
      </w:r>
      <w:r w:rsidRPr="00E202D5">
        <w:rPr>
          <w:rFonts w:ascii="Arial" w:eastAsia="Times New Roman" w:hAnsi="Arial" w:cs="Arial"/>
          <w:color w:val="000000"/>
          <w:sz w:val="24"/>
          <w:szCs w:val="24"/>
        </w:rPr>
        <w:t> integers </w:t>
      </w:r>
      <w:r w:rsidRPr="00E202D5">
        <w:rPr>
          <w:rFonts w:ascii="Arial" w:eastAsia="Times New Roman" w:hAnsi="Arial" w:cs="Arial"/>
          <w:b/>
          <w:bCs/>
          <w:color w:val="000000"/>
          <w:sz w:val="24"/>
          <w:szCs w:val="24"/>
        </w:rPr>
        <w:t>P</w:t>
      </w:r>
      <w:r w:rsidRPr="00E202D5">
        <w:rPr>
          <w:rFonts w:ascii="Arial" w:eastAsia="Times New Roman" w:hAnsi="Arial" w:cs="Arial"/>
          <w:b/>
          <w:bCs/>
          <w:color w:val="000000"/>
          <w:sz w:val="24"/>
          <w:szCs w:val="24"/>
          <w:vertAlign w:val="subscript"/>
        </w:rPr>
        <w:t>1</w:t>
      </w:r>
      <w:r w:rsidRPr="00E202D5">
        <w:rPr>
          <w:rFonts w:ascii="Arial" w:eastAsia="Times New Roman" w:hAnsi="Arial" w:cs="Arial"/>
          <w:color w:val="000000"/>
          <w:sz w:val="24"/>
          <w:szCs w:val="24"/>
        </w:rPr>
        <w:t>, </w:t>
      </w:r>
      <w:r w:rsidRPr="00E202D5">
        <w:rPr>
          <w:rFonts w:ascii="Arial" w:eastAsia="Times New Roman" w:hAnsi="Arial" w:cs="Arial"/>
          <w:b/>
          <w:bCs/>
          <w:color w:val="000000"/>
          <w:sz w:val="24"/>
          <w:szCs w:val="24"/>
        </w:rPr>
        <w:t>P</w:t>
      </w:r>
      <w:r w:rsidRPr="00E202D5">
        <w:rPr>
          <w:rFonts w:ascii="Arial" w:eastAsia="Times New Roman" w:hAnsi="Arial" w:cs="Arial"/>
          <w:b/>
          <w:bCs/>
          <w:color w:val="000000"/>
          <w:sz w:val="24"/>
          <w:szCs w:val="24"/>
          <w:vertAlign w:val="subscript"/>
        </w:rPr>
        <w:t>2</w:t>
      </w:r>
      <w:proofErr w:type="gramStart"/>
      <w:r w:rsidRPr="00E202D5">
        <w:rPr>
          <w:rFonts w:ascii="Arial" w:eastAsia="Times New Roman" w:hAnsi="Arial" w:cs="Arial"/>
          <w:color w:val="000000"/>
          <w:sz w:val="24"/>
          <w:szCs w:val="24"/>
        </w:rPr>
        <w:t>, ...,</w:t>
      </w:r>
      <w:proofErr w:type="gramEnd"/>
      <w:r w:rsidRPr="00E202D5">
        <w:rPr>
          <w:rFonts w:ascii="Arial" w:eastAsia="Times New Roman" w:hAnsi="Arial" w:cs="Arial"/>
          <w:color w:val="000000"/>
          <w:sz w:val="24"/>
          <w:szCs w:val="24"/>
        </w:rPr>
        <w:t> </w:t>
      </w:r>
      <w:r w:rsidRPr="00E202D5">
        <w:rPr>
          <w:rFonts w:ascii="Arial" w:eastAsia="Times New Roman" w:hAnsi="Arial" w:cs="Arial"/>
          <w:b/>
          <w:bCs/>
          <w:color w:val="000000"/>
          <w:sz w:val="24"/>
          <w:szCs w:val="24"/>
        </w:rPr>
        <w:t>P</w:t>
      </w:r>
      <w:r w:rsidRPr="00E202D5">
        <w:rPr>
          <w:rFonts w:ascii="Arial" w:eastAsia="Times New Roman" w:hAnsi="Arial" w:cs="Arial"/>
          <w:b/>
          <w:bCs/>
          <w:color w:val="000000"/>
          <w:sz w:val="24"/>
          <w:szCs w:val="24"/>
          <w:vertAlign w:val="subscript"/>
        </w:rPr>
        <w:t>2N</w:t>
      </w:r>
      <w:r w:rsidRPr="00E202D5">
        <w:rPr>
          <w:rFonts w:ascii="Arial" w:eastAsia="Times New Roman" w:hAnsi="Arial" w:cs="Arial"/>
          <w:color w:val="000000"/>
          <w:sz w:val="24"/>
          <w:szCs w:val="24"/>
        </w:rPr>
        <w:t> in non-decreasing order by the price printed on each label given by the printer.</w:t>
      </w:r>
    </w:p>
    <w:p w:rsidR="00E202D5" w:rsidRPr="00E202D5" w:rsidRDefault="00E202D5" w:rsidP="00E202D5">
      <w:pPr>
        <w:spacing w:before="100" w:beforeAutospacing="1" w:after="100" w:afterAutospacing="1" w:line="240" w:lineRule="auto"/>
        <w:textAlignment w:val="top"/>
        <w:outlineLvl w:val="2"/>
        <w:rPr>
          <w:rFonts w:ascii="Arial" w:eastAsia="Times New Roman" w:hAnsi="Arial" w:cs="Arial"/>
          <w:color w:val="000000"/>
          <w:sz w:val="21"/>
          <w:szCs w:val="21"/>
        </w:rPr>
      </w:pPr>
      <w:r w:rsidRPr="00E202D5">
        <w:rPr>
          <w:rFonts w:ascii="Arial" w:eastAsia="Times New Roman" w:hAnsi="Arial" w:cs="Arial"/>
          <w:color w:val="000000"/>
          <w:sz w:val="21"/>
          <w:szCs w:val="21"/>
        </w:rPr>
        <w:t>Output</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For each test case, output one line containing </w:t>
      </w:r>
      <w:r w:rsidRPr="00E202D5">
        <w:rPr>
          <w:rFonts w:ascii="Courier New" w:eastAsia="Times New Roman" w:hAnsi="Courier New" w:cs="Courier New"/>
          <w:color w:val="000000"/>
          <w:sz w:val="20"/>
          <w:szCs w:val="20"/>
        </w:rPr>
        <w:t>Case #x: y</w:t>
      </w:r>
      <w:r w:rsidRPr="00E202D5">
        <w:rPr>
          <w:rFonts w:ascii="Arial" w:eastAsia="Times New Roman" w:hAnsi="Arial" w:cs="Arial"/>
          <w:color w:val="000000"/>
          <w:sz w:val="24"/>
          <w:szCs w:val="24"/>
        </w:rPr>
        <w:t>, where </w:t>
      </w:r>
      <w:r w:rsidRPr="00E202D5">
        <w:rPr>
          <w:rFonts w:ascii="Courier New" w:eastAsia="Times New Roman" w:hAnsi="Courier New" w:cs="Courier New"/>
          <w:color w:val="000000"/>
          <w:sz w:val="20"/>
          <w:szCs w:val="20"/>
        </w:rPr>
        <w:t>x</w:t>
      </w:r>
      <w:r w:rsidRPr="00E202D5">
        <w:rPr>
          <w:rFonts w:ascii="Arial" w:eastAsia="Times New Roman" w:hAnsi="Arial" w:cs="Arial"/>
          <w:color w:val="000000"/>
          <w:sz w:val="24"/>
          <w:szCs w:val="24"/>
        </w:rPr>
        <w:t> is the test case number (starting from 1) and </w:t>
      </w:r>
      <w:r w:rsidRPr="00E202D5">
        <w:rPr>
          <w:rFonts w:ascii="Courier New" w:eastAsia="Times New Roman" w:hAnsi="Courier New" w:cs="Courier New"/>
          <w:color w:val="000000"/>
          <w:sz w:val="20"/>
          <w:szCs w:val="20"/>
        </w:rPr>
        <w:t>y</w:t>
      </w:r>
      <w:r w:rsidRPr="00E202D5">
        <w:rPr>
          <w:rFonts w:ascii="Arial" w:eastAsia="Times New Roman" w:hAnsi="Arial" w:cs="Arial"/>
          <w:color w:val="000000"/>
          <w:sz w:val="24"/>
          <w:szCs w:val="24"/>
        </w:rPr>
        <w:t> is a list of </w:t>
      </w:r>
      <w:r w:rsidRPr="00E202D5">
        <w:rPr>
          <w:rFonts w:ascii="Arial" w:eastAsia="Times New Roman" w:hAnsi="Arial" w:cs="Arial"/>
          <w:b/>
          <w:bCs/>
          <w:color w:val="000000"/>
          <w:sz w:val="24"/>
          <w:szCs w:val="24"/>
        </w:rPr>
        <w:t>N</w:t>
      </w:r>
      <w:r w:rsidRPr="00E202D5">
        <w:rPr>
          <w:rFonts w:ascii="Arial" w:eastAsia="Times New Roman" w:hAnsi="Arial" w:cs="Arial"/>
          <w:color w:val="000000"/>
          <w:sz w:val="24"/>
          <w:szCs w:val="24"/>
        </w:rPr>
        <w:t> integers: the labels containing sale prices, in non-decreasing order.</w:t>
      </w:r>
    </w:p>
    <w:p w:rsidR="00E202D5" w:rsidRPr="00E202D5" w:rsidRDefault="00E202D5" w:rsidP="00E202D5">
      <w:pPr>
        <w:spacing w:before="100" w:beforeAutospacing="1" w:after="100" w:afterAutospacing="1" w:line="240" w:lineRule="auto"/>
        <w:textAlignment w:val="top"/>
        <w:outlineLvl w:val="2"/>
        <w:rPr>
          <w:rFonts w:ascii="Arial" w:eastAsia="Times New Roman" w:hAnsi="Arial" w:cs="Arial"/>
          <w:color w:val="000000"/>
          <w:sz w:val="21"/>
          <w:szCs w:val="21"/>
        </w:rPr>
      </w:pPr>
      <w:r w:rsidRPr="00E202D5">
        <w:rPr>
          <w:rFonts w:ascii="Arial" w:eastAsia="Times New Roman" w:hAnsi="Arial" w:cs="Arial"/>
          <w:color w:val="000000"/>
          <w:sz w:val="21"/>
          <w:szCs w:val="21"/>
        </w:rPr>
        <w:lastRenderedPageBreak/>
        <w:t>Limits</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1 ≤ </w:t>
      </w:r>
      <w:r w:rsidRPr="00E202D5">
        <w:rPr>
          <w:rFonts w:ascii="Arial" w:eastAsia="Times New Roman" w:hAnsi="Arial" w:cs="Arial"/>
          <w:b/>
          <w:bCs/>
          <w:color w:val="000000"/>
          <w:sz w:val="24"/>
          <w:szCs w:val="24"/>
        </w:rPr>
        <w:t>T</w:t>
      </w:r>
      <w:r w:rsidRPr="00E202D5">
        <w:rPr>
          <w:rFonts w:ascii="Arial" w:eastAsia="Times New Roman" w:hAnsi="Arial" w:cs="Arial"/>
          <w:color w:val="000000"/>
          <w:sz w:val="24"/>
          <w:szCs w:val="24"/>
        </w:rPr>
        <w:t> ≤ 100.</w:t>
      </w:r>
      <w:r w:rsidRPr="00E202D5">
        <w:rPr>
          <w:rFonts w:ascii="Arial" w:eastAsia="Times New Roman" w:hAnsi="Arial" w:cs="Arial"/>
          <w:color w:val="000000"/>
          <w:sz w:val="24"/>
          <w:szCs w:val="24"/>
        </w:rPr>
        <w:br/>
        <w:t>1 ≤ </w:t>
      </w:r>
      <w:r w:rsidRPr="00E202D5">
        <w:rPr>
          <w:rFonts w:ascii="Arial" w:eastAsia="Times New Roman" w:hAnsi="Arial" w:cs="Arial"/>
          <w:b/>
          <w:bCs/>
          <w:color w:val="000000"/>
          <w:sz w:val="24"/>
          <w:szCs w:val="24"/>
        </w:rPr>
        <w:t>P</w:t>
      </w:r>
      <w:r w:rsidRPr="00E202D5">
        <w:rPr>
          <w:rFonts w:ascii="Arial" w:eastAsia="Times New Roman" w:hAnsi="Arial" w:cs="Arial"/>
          <w:b/>
          <w:bCs/>
          <w:color w:val="000000"/>
          <w:sz w:val="24"/>
          <w:szCs w:val="24"/>
          <w:vertAlign w:val="subscript"/>
        </w:rPr>
        <w:t>i</w:t>
      </w:r>
      <w:r w:rsidRPr="00E202D5">
        <w:rPr>
          <w:rFonts w:ascii="Arial" w:eastAsia="Times New Roman" w:hAnsi="Arial" w:cs="Arial"/>
          <w:color w:val="000000"/>
          <w:sz w:val="24"/>
          <w:szCs w:val="24"/>
        </w:rPr>
        <w:t> ≤ 10</w:t>
      </w:r>
      <w:r w:rsidRPr="00E202D5">
        <w:rPr>
          <w:rFonts w:ascii="Arial" w:eastAsia="Times New Roman" w:hAnsi="Arial" w:cs="Arial"/>
          <w:color w:val="000000"/>
          <w:sz w:val="24"/>
          <w:szCs w:val="24"/>
          <w:vertAlign w:val="superscript"/>
        </w:rPr>
        <w:t>9</w:t>
      </w:r>
      <w:r w:rsidRPr="00E202D5">
        <w:rPr>
          <w:rFonts w:ascii="Arial" w:eastAsia="Times New Roman" w:hAnsi="Arial" w:cs="Arial"/>
          <w:color w:val="000000"/>
          <w:sz w:val="24"/>
          <w:szCs w:val="24"/>
        </w:rPr>
        <w:t xml:space="preserve">, for all </w:t>
      </w:r>
      <w:proofErr w:type="spellStart"/>
      <w:r w:rsidRPr="00E202D5">
        <w:rPr>
          <w:rFonts w:ascii="Arial" w:eastAsia="Times New Roman" w:hAnsi="Arial" w:cs="Arial"/>
          <w:color w:val="000000"/>
          <w:sz w:val="24"/>
          <w:szCs w:val="24"/>
        </w:rPr>
        <w:t>i</w:t>
      </w:r>
      <w:proofErr w:type="spellEnd"/>
      <w:proofErr w:type="gramStart"/>
      <w:r w:rsidRPr="00E202D5">
        <w:rPr>
          <w:rFonts w:ascii="Arial" w:eastAsia="Times New Roman" w:hAnsi="Arial" w:cs="Arial"/>
          <w:color w:val="000000"/>
          <w:sz w:val="24"/>
          <w:szCs w:val="24"/>
        </w:rPr>
        <w:t>.</w:t>
      </w:r>
      <w:proofErr w:type="gramEnd"/>
      <w:r w:rsidRPr="00E202D5">
        <w:rPr>
          <w:rFonts w:ascii="Arial" w:eastAsia="Times New Roman" w:hAnsi="Arial" w:cs="Arial"/>
          <w:color w:val="000000"/>
          <w:sz w:val="24"/>
          <w:szCs w:val="24"/>
        </w:rPr>
        <w:br/>
      </w:r>
      <w:r w:rsidRPr="00E202D5">
        <w:rPr>
          <w:rFonts w:ascii="Arial" w:eastAsia="Times New Roman" w:hAnsi="Arial" w:cs="Arial"/>
          <w:b/>
          <w:bCs/>
          <w:color w:val="000000"/>
          <w:sz w:val="24"/>
          <w:szCs w:val="24"/>
        </w:rPr>
        <w:t>P</w:t>
      </w:r>
      <w:r w:rsidRPr="00E202D5">
        <w:rPr>
          <w:rFonts w:ascii="Arial" w:eastAsia="Times New Roman" w:hAnsi="Arial" w:cs="Arial"/>
          <w:b/>
          <w:bCs/>
          <w:color w:val="000000"/>
          <w:sz w:val="24"/>
          <w:szCs w:val="24"/>
          <w:vertAlign w:val="subscript"/>
        </w:rPr>
        <w:t>i</w:t>
      </w:r>
      <w:r w:rsidRPr="00E202D5">
        <w:rPr>
          <w:rFonts w:ascii="Arial" w:eastAsia="Times New Roman" w:hAnsi="Arial" w:cs="Arial"/>
          <w:color w:val="000000"/>
          <w:sz w:val="24"/>
          <w:szCs w:val="24"/>
        </w:rPr>
        <w:t> ≤ </w:t>
      </w:r>
      <w:r w:rsidRPr="00E202D5">
        <w:rPr>
          <w:rFonts w:ascii="Arial" w:eastAsia="Times New Roman" w:hAnsi="Arial" w:cs="Arial"/>
          <w:b/>
          <w:bCs/>
          <w:color w:val="000000"/>
          <w:sz w:val="24"/>
          <w:szCs w:val="24"/>
        </w:rPr>
        <w:t>P</w:t>
      </w:r>
      <w:r w:rsidRPr="00E202D5">
        <w:rPr>
          <w:rFonts w:ascii="Arial" w:eastAsia="Times New Roman" w:hAnsi="Arial" w:cs="Arial"/>
          <w:b/>
          <w:bCs/>
          <w:color w:val="000000"/>
          <w:sz w:val="24"/>
          <w:szCs w:val="24"/>
          <w:vertAlign w:val="subscript"/>
        </w:rPr>
        <w:t>i+1</w:t>
      </w:r>
      <w:r w:rsidRPr="00E202D5">
        <w:rPr>
          <w:rFonts w:ascii="Arial" w:eastAsia="Times New Roman" w:hAnsi="Arial" w:cs="Arial"/>
          <w:color w:val="000000"/>
          <w:sz w:val="24"/>
          <w:szCs w:val="24"/>
        </w:rPr>
        <w:t xml:space="preserve">, for all </w:t>
      </w:r>
      <w:proofErr w:type="spellStart"/>
      <w:r w:rsidRPr="00E202D5">
        <w:rPr>
          <w:rFonts w:ascii="Arial" w:eastAsia="Times New Roman" w:hAnsi="Arial" w:cs="Arial"/>
          <w:color w:val="000000"/>
          <w:sz w:val="24"/>
          <w:szCs w:val="24"/>
        </w:rPr>
        <w:t>i</w:t>
      </w:r>
      <w:proofErr w:type="spellEnd"/>
      <w:r w:rsidRPr="00E202D5">
        <w:rPr>
          <w:rFonts w:ascii="Arial" w:eastAsia="Times New Roman" w:hAnsi="Arial" w:cs="Arial"/>
          <w:color w:val="000000"/>
          <w:sz w:val="24"/>
          <w:szCs w:val="24"/>
        </w:rPr>
        <w:t>. (The prices are in non-decreasing order.)</w:t>
      </w:r>
      <w:r w:rsidRPr="00E202D5">
        <w:rPr>
          <w:rFonts w:ascii="Arial" w:eastAsia="Times New Roman" w:hAnsi="Arial" w:cs="Arial"/>
          <w:color w:val="000000"/>
          <w:sz w:val="24"/>
          <w:szCs w:val="24"/>
        </w:rPr>
        <w:br/>
        <w:t>It is guaranteed that a unique solution exists.</w:t>
      </w:r>
    </w:p>
    <w:p w:rsidR="00E202D5" w:rsidRPr="00E202D5" w:rsidRDefault="00E202D5" w:rsidP="00E202D5">
      <w:pPr>
        <w:spacing w:before="100" w:beforeAutospacing="1" w:after="100" w:afterAutospacing="1" w:line="240" w:lineRule="auto"/>
        <w:textAlignment w:val="top"/>
        <w:outlineLvl w:val="3"/>
        <w:rPr>
          <w:rFonts w:ascii="Arial" w:eastAsia="Times New Roman" w:hAnsi="Arial" w:cs="Arial"/>
          <w:color w:val="000000"/>
          <w:sz w:val="21"/>
          <w:szCs w:val="21"/>
        </w:rPr>
      </w:pPr>
      <w:r w:rsidRPr="00E202D5">
        <w:rPr>
          <w:rFonts w:ascii="Arial" w:eastAsia="Times New Roman" w:hAnsi="Arial" w:cs="Arial"/>
          <w:color w:val="000000"/>
          <w:sz w:val="21"/>
          <w:szCs w:val="21"/>
        </w:rPr>
        <w:t>Small dataset</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1 ≤ </w:t>
      </w:r>
      <w:r w:rsidRPr="00E202D5">
        <w:rPr>
          <w:rFonts w:ascii="Arial" w:eastAsia="Times New Roman" w:hAnsi="Arial" w:cs="Arial"/>
          <w:b/>
          <w:bCs/>
          <w:color w:val="000000"/>
          <w:sz w:val="24"/>
          <w:szCs w:val="24"/>
        </w:rPr>
        <w:t>N</w:t>
      </w:r>
      <w:r w:rsidRPr="00E202D5">
        <w:rPr>
          <w:rFonts w:ascii="Arial" w:eastAsia="Times New Roman" w:hAnsi="Arial" w:cs="Arial"/>
          <w:color w:val="000000"/>
          <w:sz w:val="24"/>
          <w:szCs w:val="24"/>
        </w:rPr>
        <w:t> ≤ 4.</w:t>
      </w:r>
    </w:p>
    <w:p w:rsidR="00E202D5" w:rsidRPr="00E202D5" w:rsidRDefault="00E202D5" w:rsidP="00E202D5">
      <w:pPr>
        <w:spacing w:before="100" w:beforeAutospacing="1" w:after="100" w:afterAutospacing="1" w:line="240" w:lineRule="auto"/>
        <w:textAlignment w:val="top"/>
        <w:outlineLvl w:val="3"/>
        <w:rPr>
          <w:rFonts w:ascii="Arial" w:eastAsia="Times New Roman" w:hAnsi="Arial" w:cs="Arial"/>
          <w:color w:val="000000"/>
          <w:sz w:val="21"/>
          <w:szCs w:val="21"/>
        </w:rPr>
      </w:pPr>
      <w:r w:rsidRPr="00E202D5">
        <w:rPr>
          <w:rFonts w:ascii="Arial" w:eastAsia="Times New Roman" w:hAnsi="Arial" w:cs="Arial"/>
          <w:color w:val="000000"/>
          <w:sz w:val="21"/>
          <w:szCs w:val="21"/>
        </w:rPr>
        <w:t>Large dataset</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1 ≤ </w:t>
      </w:r>
      <w:r w:rsidRPr="00E202D5">
        <w:rPr>
          <w:rFonts w:ascii="Arial" w:eastAsia="Times New Roman" w:hAnsi="Arial" w:cs="Arial"/>
          <w:b/>
          <w:bCs/>
          <w:color w:val="000000"/>
          <w:sz w:val="24"/>
          <w:szCs w:val="24"/>
        </w:rPr>
        <w:t>N</w:t>
      </w:r>
      <w:r w:rsidRPr="00E202D5">
        <w:rPr>
          <w:rFonts w:ascii="Arial" w:eastAsia="Times New Roman" w:hAnsi="Arial" w:cs="Arial"/>
          <w:color w:val="000000"/>
          <w:sz w:val="24"/>
          <w:szCs w:val="24"/>
        </w:rPr>
        <w:t> ≤ 100.</w:t>
      </w:r>
    </w:p>
    <w:p w:rsidR="00E202D5" w:rsidRPr="00E202D5" w:rsidRDefault="00E202D5" w:rsidP="00E202D5">
      <w:pPr>
        <w:spacing w:before="100" w:beforeAutospacing="1" w:after="100" w:afterAutospacing="1" w:line="240" w:lineRule="auto"/>
        <w:textAlignment w:val="top"/>
        <w:outlineLvl w:val="2"/>
        <w:rPr>
          <w:rFonts w:ascii="Arial" w:eastAsia="Times New Roman" w:hAnsi="Arial" w:cs="Arial"/>
          <w:color w:val="000000"/>
          <w:sz w:val="21"/>
          <w:szCs w:val="21"/>
        </w:rPr>
      </w:pPr>
      <w:r w:rsidRPr="00E202D5">
        <w:rPr>
          <w:rFonts w:ascii="Arial" w:eastAsia="Times New Roman" w:hAnsi="Arial" w:cs="Arial"/>
          <w:color w:val="000000"/>
          <w:sz w:val="21"/>
          <w:szCs w:val="21"/>
        </w:rPr>
        <w:t>Sample</w:t>
      </w:r>
    </w:p>
    <w:tbl>
      <w:tblPr>
        <w:tblW w:w="0" w:type="auto"/>
        <w:tblCellMar>
          <w:left w:w="0" w:type="dxa"/>
          <w:right w:w="0" w:type="dxa"/>
        </w:tblCellMar>
        <w:tblLook w:val="04A0" w:firstRow="1" w:lastRow="0" w:firstColumn="1" w:lastColumn="0" w:noHBand="0" w:noVBand="1"/>
      </w:tblPr>
      <w:tblGrid>
        <w:gridCol w:w="3001"/>
        <w:gridCol w:w="2641"/>
      </w:tblGrid>
      <w:tr w:rsidR="00E202D5" w:rsidRPr="00E202D5" w:rsidTr="00E202D5">
        <w:tc>
          <w:tcPr>
            <w:tcW w:w="0" w:type="auto"/>
            <w:tcBorders>
              <w:top w:val="nil"/>
              <w:left w:val="nil"/>
              <w:bottom w:val="nil"/>
              <w:right w:val="nil"/>
            </w:tcBorders>
            <w:tcMar>
              <w:top w:w="0" w:type="dxa"/>
              <w:left w:w="240" w:type="dxa"/>
              <w:bottom w:w="0" w:type="dxa"/>
              <w:right w:w="240" w:type="dxa"/>
            </w:tcMar>
            <w:hideMark/>
          </w:tcPr>
          <w:p w:rsidR="00E202D5" w:rsidRPr="00E202D5" w:rsidRDefault="00E202D5" w:rsidP="00E202D5">
            <w:pPr>
              <w:spacing w:after="0" w:line="240" w:lineRule="auto"/>
              <w:rPr>
                <w:rFonts w:ascii="Times New Roman" w:eastAsia="Times New Roman" w:hAnsi="Times New Roman" w:cs="Times New Roman"/>
                <w:sz w:val="24"/>
                <w:szCs w:val="24"/>
              </w:rPr>
            </w:pPr>
            <w:r w:rsidRPr="00E202D5">
              <w:rPr>
                <w:rFonts w:ascii="Times New Roman" w:eastAsia="Times New Roman" w:hAnsi="Times New Roman" w:cs="Times New Roman"/>
                <w:sz w:val="24"/>
                <w:szCs w:val="24"/>
              </w:rPr>
              <w:br/>
            </w:r>
            <w:r w:rsidRPr="00E202D5">
              <w:rPr>
                <w:rFonts w:ascii="Times New Roman" w:eastAsia="Times New Roman" w:hAnsi="Times New Roman" w:cs="Times New Roman"/>
                <w:sz w:val="20"/>
                <w:szCs w:val="20"/>
              </w:rPr>
              <w:t>Input</w:t>
            </w:r>
            <w:r w:rsidRPr="00E202D5">
              <w:rPr>
                <w:rFonts w:ascii="Times New Roman" w:eastAsia="Times New Roman" w:hAnsi="Times New Roman" w:cs="Times New Roman"/>
                <w:sz w:val="24"/>
                <w:szCs w:val="24"/>
              </w:rPr>
              <w:t> </w:t>
            </w:r>
            <w:r w:rsidRPr="00E202D5">
              <w:rPr>
                <w:rFonts w:ascii="Times New Roman" w:eastAsia="Times New Roman" w:hAnsi="Times New Roman" w:cs="Times New Roman"/>
                <w:sz w:val="24"/>
                <w:szCs w:val="24"/>
              </w:rPr>
              <w:br/>
              <w:t> </w:t>
            </w:r>
          </w:p>
        </w:tc>
        <w:tc>
          <w:tcPr>
            <w:tcW w:w="0" w:type="auto"/>
            <w:tcBorders>
              <w:top w:val="nil"/>
              <w:left w:val="nil"/>
              <w:bottom w:val="nil"/>
              <w:right w:val="nil"/>
            </w:tcBorders>
            <w:tcMar>
              <w:top w:w="0" w:type="dxa"/>
              <w:left w:w="240" w:type="dxa"/>
              <w:bottom w:w="0" w:type="dxa"/>
              <w:right w:w="240" w:type="dxa"/>
            </w:tcMar>
            <w:hideMark/>
          </w:tcPr>
          <w:p w:rsidR="00E202D5" w:rsidRPr="00E202D5" w:rsidRDefault="00E202D5" w:rsidP="00E202D5">
            <w:pPr>
              <w:spacing w:after="0" w:line="240" w:lineRule="auto"/>
              <w:rPr>
                <w:rFonts w:ascii="Times New Roman" w:eastAsia="Times New Roman" w:hAnsi="Times New Roman" w:cs="Times New Roman"/>
                <w:sz w:val="24"/>
                <w:szCs w:val="24"/>
              </w:rPr>
            </w:pPr>
            <w:r w:rsidRPr="00E202D5">
              <w:rPr>
                <w:rFonts w:ascii="Times New Roman" w:eastAsia="Times New Roman" w:hAnsi="Times New Roman" w:cs="Times New Roman"/>
                <w:sz w:val="24"/>
                <w:szCs w:val="24"/>
              </w:rPr>
              <w:br/>
            </w:r>
            <w:r w:rsidRPr="00E202D5">
              <w:rPr>
                <w:rFonts w:ascii="Times New Roman" w:eastAsia="Times New Roman" w:hAnsi="Times New Roman" w:cs="Times New Roman"/>
                <w:sz w:val="20"/>
                <w:szCs w:val="20"/>
              </w:rPr>
              <w:t>Output</w:t>
            </w:r>
            <w:r w:rsidRPr="00E202D5">
              <w:rPr>
                <w:rFonts w:ascii="Times New Roman" w:eastAsia="Times New Roman" w:hAnsi="Times New Roman" w:cs="Times New Roman"/>
                <w:sz w:val="24"/>
                <w:szCs w:val="24"/>
              </w:rPr>
              <w:t> </w:t>
            </w:r>
            <w:r w:rsidRPr="00E202D5">
              <w:rPr>
                <w:rFonts w:ascii="Times New Roman" w:eastAsia="Times New Roman" w:hAnsi="Times New Roman" w:cs="Times New Roman"/>
                <w:sz w:val="24"/>
                <w:szCs w:val="24"/>
              </w:rPr>
              <w:br/>
              <w:t> </w:t>
            </w:r>
          </w:p>
        </w:tc>
      </w:tr>
      <w:tr w:rsidR="00E202D5" w:rsidRPr="00E202D5" w:rsidTr="00E202D5">
        <w:tc>
          <w:tcPr>
            <w:tcW w:w="0" w:type="auto"/>
            <w:tcBorders>
              <w:top w:val="nil"/>
              <w:left w:val="nil"/>
              <w:bottom w:val="nil"/>
              <w:right w:val="nil"/>
            </w:tcBorders>
            <w:tcMar>
              <w:top w:w="0" w:type="dxa"/>
              <w:left w:w="240" w:type="dxa"/>
              <w:bottom w:w="0" w:type="dxa"/>
              <w:right w:w="240" w:type="dxa"/>
            </w:tcMar>
            <w:hideMark/>
          </w:tcPr>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02D5">
              <w:rPr>
                <w:rFonts w:ascii="Courier New" w:eastAsia="Times New Roman" w:hAnsi="Courier New" w:cs="Courier New"/>
                <w:color w:val="000000"/>
                <w:sz w:val="20"/>
                <w:szCs w:val="20"/>
              </w:rPr>
              <w:t>2</w:t>
            </w:r>
          </w:p>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02D5">
              <w:rPr>
                <w:rFonts w:ascii="Courier New" w:eastAsia="Times New Roman" w:hAnsi="Courier New" w:cs="Courier New"/>
                <w:color w:val="000000"/>
                <w:sz w:val="20"/>
                <w:szCs w:val="20"/>
              </w:rPr>
              <w:t>3</w:t>
            </w:r>
          </w:p>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02D5">
              <w:rPr>
                <w:rFonts w:ascii="Courier New" w:eastAsia="Times New Roman" w:hAnsi="Courier New" w:cs="Courier New"/>
                <w:color w:val="000000"/>
                <w:sz w:val="20"/>
                <w:szCs w:val="20"/>
              </w:rPr>
              <w:t>15 20 60 75 80 100</w:t>
            </w:r>
          </w:p>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02D5">
              <w:rPr>
                <w:rFonts w:ascii="Courier New" w:eastAsia="Times New Roman" w:hAnsi="Courier New" w:cs="Courier New"/>
                <w:color w:val="000000"/>
                <w:sz w:val="20"/>
                <w:szCs w:val="20"/>
              </w:rPr>
              <w:t>4</w:t>
            </w:r>
          </w:p>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02D5">
              <w:rPr>
                <w:rFonts w:ascii="Courier New" w:eastAsia="Times New Roman" w:hAnsi="Courier New" w:cs="Courier New"/>
                <w:color w:val="000000"/>
                <w:sz w:val="20"/>
                <w:szCs w:val="20"/>
              </w:rPr>
              <w:t>9 9 12 12 12 15 16 20</w:t>
            </w:r>
          </w:p>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E202D5" w:rsidRPr="00E202D5" w:rsidRDefault="00E202D5" w:rsidP="00E202D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tcMar>
              <w:top w:w="0" w:type="dxa"/>
              <w:left w:w="240" w:type="dxa"/>
              <w:bottom w:w="0" w:type="dxa"/>
              <w:right w:w="240" w:type="dxa"/>
            </w:tcMar>
            <w:hideMark/>
          </w:tcPr>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02D5">
              <w:rPr>
                <w:rFonts w:ascii="Courier New" w:eastAsia="Times New Roman" w:hAnsi="Courier New" w:cs="Courier New"/>
                <w:color w:val="000000"/>
                <w:sz w:val="20"/>
                <w:szCs w:val="20"/>
              </w:rPr>
              <w:t>Case #1: 15 60 75</w:t>
            </w:r>
          </w:p>
          <w:p w:rsidR="00E202D5" w:rsidRPr="00E202D5" w:rsidRDefault="00E202D5" w:rsidP="00E202D5">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202D5">
              <w:rPr>
                <w:rFonts w:ascii="Courier New" w:eastAsia="Times New Roman" w:hAnsi="Courier New" w:cs="Courier New"/>
                <w:color w:val="000000"/>
                <w:sz w:val="20"/>
                <w:szCs w:val="20"/>
              </w:rPr>
              <w:t>Case #2: 9 9 12 15</w:t>
            </w:r>
          </w:p>
          <w:p w:rsidR="00E202D5" w:rsidRPr="00E202D5" w:rsidRDefault="00E202D5" w:rsidP="00E202D5">
            <w:pPr>
              <w:spacing w:after="0" w:line="240" w:lineRule="auto"/>
              <w:rPr>
                <w:rFonts w:ascii="Times New Roman" w:eastAsia="Times New Roman" w:hAnsi="Times New Roman" w:cs="Times New Roman"/>
                <w:sz w:val="20"/>
                <w:szCs w:val="20"/>
              </w:rPr>
            </w:pPr>
          </w:p>
        </w:tc>
      </w:tr>
    </w:tbl>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Case #1 is the one described in the problem statement.</w:t>
      </w:r>
    </w:p>
    <w:p w:rsidR="00E202D5" w:rsidRPr="00E202D5" w:rsidRDefault="00E202D5" w:rsidP="00E202D5">
      <w:pPr>
        <w:spacing w:before="100" w:beforeAutospacing="1" w:after="100" w:afterAutospacing="1" w:line="240" w:lineRule="auto"/>
        <w:textAlignment w:val="top"/>
        <w:rPr>
          <w:rFonts w:ascii="Arial" w:eastAsia="Times New Roman" w:hAnsi="Arial" w:cs="Arial"/>
          <w:color w:val="000000"/>
          <w:sz w:val="24"/>
          <w:szCs w:val="24"/>
        </w:rPr>
      </w:pPr>
      <w:r w:rsidRPr="00E202D5">
        <w:rPr>
          <w:rFonts w:ascii="Arial" w:eastAsia="Times New Roman" w:hAnsi="Arial" w:cs="Arial"/>
          <w:color w:val="000000"/>
          <w:sz w:val="24"/>
          <w:szCs w:val="24"/>
        </w:rPr>
        <w:t>Notice in Case #2 that it is possible for multiple items to have the same price, and for an item to have a regular price that equals the sale price of another item.</w:t>
      </w:r>
    </w:p>
    <w:p w:rsidR="003F6CCC" w:rsidRDefault="00E202D5">
      <w:bookmarkStart w:id="0" w:name="_GoBack"/>
      <w:bookmarkEnd w:id="0"/>
    </w:p>
    <w:sectPr w:rsidR="003F6C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21"/>
    <w:rsid w:val="00255A34"/>
    <w:rsid w:val="004D5921"/>
    <w:rsid w:val="00DE05EA"/>
    <w:rsid w:val="00E202D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09406-CD6C-4ACE-BD49-13DB12B57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202D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202D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02D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202D5"/>
    <w:rPr>
      <w:rFonts w:ascii="Times New Roman" w:eastAsia="Times New Roman" w:hAnsi="Times New Roman" w:cs="Times New Roman"/>
      <w:b/>
      <w:bCs/>
      <w:sz w:val="24"/>
      <w:szCs w:val="24"/>
    </w:rPr>
  </w:style>
  <w:style w:type="character" w:customStyle="1" w:styleId="problem-title">
    <w:name w:val="problem-title"/>
    <w:basedOn w:val="DefaultParagraphFont"/>
    <w:rsid w:val="00E202D5"/>
  </w:style>
  <w:style w:type="character" w:customStyle="1" w:styleId="apple-converted-space">
    <w:name w:val="apple-converted-space"/>
    <w:basedOn w:val="DefaultParagraphFont"/>
    <w:rsid w:val="00E202D5"/>
  </w:style>
  <w:style w:type="character" w:styleId="Hyperlink">
    <w:name w:val="Hyperlink"/>
    <w:basedOn w:val="DefaultParagraphFont"/>
    <w:uiPriority w:val="99"/>
    <w:semiHidden/>
    <w:unhideWhenUsed/>
    <w:rsid w:val="00E202D5"/>
    <w:rPr>
      <w:color w:val="0000FF"/>
      <w:u w:val="single"/>
    </w:rPr>
  </w:style>
  <w:style w:type="paragraph" w:styleId="NormalWeb">
    <w:name w:val="Normal (Web)"/>
    <w:basedOn w:val="Normal"/>
    <w:uiPriority w:val="99"/>
    <w:semiHidden/>
    <w:unhideWhenUsed/>
    <w:rsid w:val="00E202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202D5"/>
    <w:rPr>
      <w:rFonts w:ascii="Courier New" w:eastAsia="Times New Roman" w:hAnsi="Courier New" w:cs="Courier New"/>
      <w:sz w:val="20"/>
      <w:szCs w:val="20"/>
    </w:rPr>
  </w:style>
  <w:style w:type="character" w:customStyle="1" w:styleId="io-table-header">
    <w:name w:val="io-table-header"/>
    <w:basedOn w:val="DefaultParagraphFont"/>
    <w:rsid w:val="00E202D5"/>
  </w:style>
  <w:style w:type="paragraph" w:styleId="HTMLPreformatted">
    <w:name w:val="HTML Preformatted"/>
    <w:basedOn w:val="Normal"/>
    <w:link w:val="HTMLPreformattedChar"/>
    <w:uiPriority w:val="99"/>
    <w:semiHidden/>
    <w:unhideWhenUsed/>
    <w:rsid w:val="00E20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2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8949673">
      <w:bodyDiv w:val="1"/>
      <w:marLeft w:val="0"/>
      <w:marRight w:val="0"/>
      <w:marTop w:val="0"/>
      <w:marBottom w:val="0"/>
      <w:divBdr>
        <w:top w:val="none" w:sz="0" w:space="0" w:color="auto"/>
        <w:left w:val="none" w:sz="0" w:space="0" w:color="auto"/>
        <w:bottom w:val="none" w:sz="0" w:space="0" w:color="auto"/>
        <w:right w:val="none" w:sz="0" w:space="0" w:color="auto"/>
      </w:divBdr>
      <w:divsChild>
        <w:div w:id="1859656124">
          <w:marLeft w:val="0"/>
          <w:marRight w:val="0"/>
          <w:marTop w:val="0"/>
          <w:marBottom w:val="0"/>
          <w:divBdr>
            <w:top w:val="none" w:sz="0" w:space="0" w:color="auto"/>
            <w:left w:val="none" w:sz="0" w:space="0" w:color="auto"/>
            <w:bottom w:val="none" w:sz="0" w:space="0" w:color="auto"/>
            <w:right w:val="none" w:sz="0" w:space="0" w:color="auto"/>
          </w:divBdr>
          <w:divsChild>
            <w:div w:id="1353535099">
              <w:marLeft w:val="0"/>
              <w:marRight w:val="0"/>
              <w:marTop w:val="0"/>
              <w:marBottom w:val="0"/>
              <w:divBdr>
                <w:top w:val="none" w:sz="0" w:space="0" w:color="auto"/>
                <w:left w:val="none" w:sz="0" w:space="0" w:color="auto"/>
                <w:bottom w:val="none" w:sz="0" w:space="0" w:color="auto"/>
                <w:right w:val="none" w:sz="0" w:space="0" w:color="auto"/>
              </w:divBdr>
              <w:divsChild>
                <w:div w:id="1396704777">
                  <w:marLeft w:val="0"/>
                  <w:marRight w:val="0"/>
                  <w:marTop w:val="0"/>
                  <w:marBottom w:val="0"/>
                  <w:divBdr>
                    <w:top w:val="none" w:sz="0" w:space="0" w:color="auto"/>
                    <w:left w:val="none" w:sz="0" w:space="0" w:color="auto"/>
                    <w:bottom w:val="none" w:sz="0" w:space="0" w:color="auto"/>
                    <w:right w:val="none" w:sz="0" w:space="0" w:color="auto"/>
                  </w:divBdr>
                </w:div>
                <w:div w:id="159855018">
                  <w:marLeft w:val="0"/>
                  <w:marRight w:val="0"/>
                  <w:marTop w:val="0"/>
                  <w:marBottom w:val="0"/>
                  <w:divBdr>
                    <w:top w:val="none" w:sz="0" w:space="0" w:color="auto"/>
                    <w:left w:val="none" w:sz="0" w:space="0" w:color="auto"/>
                    <w:bottom w:val="none" w:sz="0" w:space="0" w:color="auto"/>
                    <w:right w:val="none" w:sz="0" w:space="0" w:color="auto"/>
                  </w:divBdr>
                  <w:divsChild>
                    <w:div w:id="385957602">
                      <w:marLeft w:val="0"/>
                      <w:marRight w:val="0"/>
                      <w:marTop w:val="0"/>
                      <w:marBottom w:val="0"/>
                      <w:divBdr>
                        <w:top w:val="none" w:sz="0" w:space="0" w:color="auto"/>
                        <w:left w:val="none" w:sz="0" w:space="0" w:color="auto"/>
                        <w:bottom w:val="none" w:sz="0" w:space="0" w:color="auto"/>
                        <w:right w:val="none" w:sz="0" w:space="0" w:color="auto"/>
                      </w:divBdr>
                    </w:div>
                  </w:divsChild>
                </w:div>
                <w:div w:id="2077389677">
                  <w:marLeft w:val="0"/>
                  <w:marRight w:val="0"/>
                  <w:marTop w:val="0"/>
                  <w:marBottom w:val="0"/>
                  <w:divBdr>
                    <w:top w:val="none" w:sz="0" w:space="0" w:color="auto"/>
                    <w:left w:val="none" w:sz="0" w:space="0" w:color="auto"/>
                    <w:bottom w:val="none" w:sz="0" w:space="0" w:color="auto"/>
                    <w:right w:val="none" w:sz="0" w:space="0" w:color="auto"/>
                  </w:divBdr>
                  <w:divsChild>
                    <w:div w:id="1707751448">
                      <w:marLeft w:val="0"/>
                      <w:marRight w:val="0"/>
                      <w:marTop w:val="0"/>
                      <w:marBottom w:val="0"/>
                      <w:divBdr>
                        <w:top w:val="none" w:sz="0" w:space="0" w:color="auto"/>
                        <w:left w:val="none" w:sz="0" w:space="0" w:color="auto"/>
                        <w:bottom w:val="none" w:sz="0" w:space="0" w:color="auto"/>
                        <w:right w:val="none" w:sz="0" w:space="0" w:color="auto"/>
                      </w:divBdr>
                    </w:div>
                  </w:divsChild>
                </w:div>
                <w:div w:id="1217861435">
                  <w:marLeft w:val="0"/>
                  <w:marRight w:val="1440"/>
                  <w:marTop w:val="480"/>
                  <w:marBottom w:val="0"/>
                  <w:divBdr>
                    <w:top w:val="none" w:sz="0" w:space="0" w:color="auto"/>
                    <w:left w:val="none" w:sz="0" w:space="0" w:color="auto"/>
                    <w:bottom w:val="none" w:sz="0" w:space="0" w:color="auto"/>
                    <w:right w:val="none" w:sz="0" w:space="0" w:color="auto"/>
                  </w:divBdr>
                  <w:divsChild>
                    <w:div w:id="211550300">
                      <w:marLeft w:val="0"/>
                      <w:marRight w:val="0"/>
                      <w:marTop w:val="0"/>
                      <w:marBottom w:val="480"/>
                      <w:divBdr>
                        <w:top w:val="single" w:sz="6" w:space="0" w:color="CCCCCC"/>
                        <w:left w:val="single" w:sz="6" w:space="0" w:color="CCCCCC"/>
                        <w:bottom w:val="single" w:sz="6" w:space="24" w:color="CCCCCC"/>
                        <w:right w:val="single" w:sz="6" w:space="0"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ites.google.com/site/codejamtoioforwomen/quickst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pretymoon</dc:creator>
  <cp:keywords/>
  <dc:description/>
  <cp:lastModifiedBy>pretymoon</cp:lastModifiedBy>
  <cp:revision>2</cp:revision>
  <dcterms:created xsi:type="dcterms:W3CDTF">2017-02-26T14:28:00Z</dcterms:created>
  <dcterms:modified xsi:type="dcterms:W3CDTF">2017-02-26T14:29:00Z</dcterms:modified>
</cp:coreProperties>
</file>