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3A" w:rsidRPr="0041613A" w:rsidRDefault="0041613A" w:rsidP="0041613A">
      <w:pPr>
        <w:spacing w:before="100" w:beforeAutospacing="1" w:after="100" w:afterAutospacing="1" w:line="240" w:lineRule="auto"/>
        <w:outlineLvl w:val="2"/>
        <w:rPr>
          <w:rFonts w:ascii="Arial" w:eastAsia="Times New Roman" w:hAnsi="Arial" w:cs="Arial"/>
          <w:b/>
          <w:bCs/>
          <w:color w:val="000000"/>
          <w:sz w:val="27"/>
          <w:szCs w:val="27"/>
        </w:rPr>
      </w:pPr>
      <w:r w:rsidRPr="0041613A">
        <w:rPr>
          <w:rFonts w:ascii="Arial" w:eastAsia="Times New Roman" w:hAnsi="Arial" w:cs="Arial"/>
          <w:b/>
          <w:bCs/>
          <w:color w:val="666666"/>
          <w:sz w:val="27"/>
          <w:szCs w:val="27"/>
        </w:rPr>
        <w:t>Problem B.</w:t>
      </w:r>
      <w:r w:rsidRPr="0041613A">
        <w:rPr>
          <w:rFonts w:ascii="Arial" w:eastAsia="Times New Roman" w:hAnsi="Arial" w:cs="Arial"/>
          <w:b/>
          <w:bCs/>
          <w:color w:val="000000"/>
          <w:sz w:val="27"/>
          <w:szCs w:val="27"/>
        </w:rPr>
        <w:t> Dance Around The Clock</w:t>
      </w:r>
    </w:p>
    <w:p w:rsidR="0041613A" w:rsidRPr="0041613A" w:rsidRDefault="0041613A" w:rsidP="0041613A">
      <w:pPr>
        <w:spacing w:after="0" w:line="240" w:lineRule="auto"/>
        <w:rPr>
          <w:rFonts w:ascii="Arial" w:eastAsia="Times New Roman" w:hAnsi="Arial" w:cs="Arial"/>
          <w:color w:val="000000"/>
          <w:sz w:val="24"/>
          <w:szCs w:val="24"/>
        </w:rPr>
      </w:pPr>
      <w:r w:rsidRPr="0041613A">
        <w:rPr>
          <w:rFonts w:ascii="Arial" w:eastAsia="Times New Roman" w:hAnsi="Arial" w:cs="Arial"/>
          <w:color w:val="666666"/>
          <w:sz w:val="24"/>
          <w:szCs w:val="24"/>
        </w:rPr>
        <w:t>This contest is open for practice. You can try every problem as many times as you like, though we won't keep track of which problems you solve. Read the </w:t>
      </w:r>
      <w:hyperlink r:id="rId5" w:tgtFrame="_blank" w:history="1">
        <w:r w:rsidRPr="0041613A">
          <w:rPr>
            <w:rFonts w:ascii="Arial" w:eastAsia="Times New Roman" w:hAnsi="Arial" w:cs="Arial"/>
            <w:color w:val="551A8B"/>
            <w:sz w:val="24"/>
            <w:szCs w:val="24"/>
            <w:u w:val="single"/>
          </w:rPr>
          <w:t>Quick-Start Guide</w:t>
        </w:r>
      </w:hyperlink>
      <w:r w:rsidRPr="0041613A">
        <w:rPr>
          <w:rFonts w:ascii="Arial" w:eastAsia="Times New Roman" w:hAnsi="Arial" w:cs="Arial"/>
          <w:color w:val="666666"/>
          <w:sz w:val="24"/>
          <w:szCs w:val="24"/>
        </w:rPr>
        <w:t> to get started.</w:t>
      </w:r>
    </w:p>
    <w:tbl>
      <w:tblPr>
        <w:tblW w:w="0" w:type="auto"/>
        <w:tblCellMar>
          <w:left w:w="0" w:type="dxa"/>
          <w:right w:w="0" w:type="dxa"/>
        </w:tblCellMar>
        <w:tblLook w:val="04A0" w:firstRow="1" w:lastRow="0" w:firstColumn="1" w:lastColumn="0" w:noHBand="0" w:noVBand="1"/>
      </w:tblPr>
      <w:tblGrid>
        <w:gridCol w:w="1354"/>
        <w:gridCol w:w="1607"/>
      </w:tblGrid>
      <w:tr w:rsidR="0041613A" w:rsidRPr="0041613A" w:rsidTr="0041613A">
        <w:tc>
          <w:tcPr>
            <w:tcW w:w="0" w:type="auto"/>
            <w:tcBorders>
              <w:top w:val="nil"/>
              <w:left w:val="nil"/>
              <w:bottom w:val="nil"/>
              <w:right w:val="single" w:sz="12" w:space="0" w:color="CCCCCC"/>
            </w:tcBorders>
            <w:noWrap/>
            <w:tcMar>
              <w:top w:w="120" w:type="dxa"/>
              <w:left w:w="120" w:type="dxa"/>
              <w:bottom w:w="120" w:type="dxa"/>
              <w:right w:w="120" w:type="dxa"/>
            </w:tcMar>
            <w:hideMark/>
          </w:tcPr>
          <w:p w:rsidR="0041613A" w:rsidRPr="0041613A" w:rsidRDefault="0041613A" w:rsidP="0041613A">
            <w:pPr>
              <w:spacing w:after="0" w:line="360" w:lineRule="atLeast"/>
              <w:rPr>
                <w:rFonts w:ascii="Times New Roman" w:eastAsia="Times New Roman" w:hAnsi="Times New Roman" w:cs="Times New Roman"/>
                <w:color w:val="333333"/>
                <w:sz w:val="24"/>
                <w:szCs w:val="24"/>
              </w:rPr>
            </w:pPr>
            <w:r w:rsidRPr="0041613A">
              <w:rPr>
                <w:rFonts w:ascii="Times New Roman" w:eastAsia="Times New Roman" w:hAnsi="Times New Roman" w:cs="Times New Roman"/>
                <w:color w:val="333333"/>
                <w:sz w:val="24"/>
                <w:szCs w:val="24"/>
              </w:rPr>
              <w:t>Small input</w:t>
            </w:r>
            <w:r w:rsidRPr="0041613A">
              <w:rPr>
                <w:rFonts w:ascii="Times New Roman" w:eastAsia="Times New Roman" w:hAnsi="Times New Roman" w:cs="Times New Roman"/>
                <w:color w:val="333333"/>
                <w:sz w:val="24"/>
                <w:szCs w:val="24"/>
              </w:rPr>
              <w:br/>
              <w:t>10 points</w:t>
            </w:r>
          </w:p>
        </w:tc>
        <w:tc>
          <w:tcPr>
            <w:tcW w:w="0" w:type="auto"/>
            <w:tcBorders>
              <w:top w:val="nil"/>
              <w:left w:val="nil"/>
              <w:bottom w:val="nil"/>
              <w:right w:val="nil"/>
            </w:tcBorders>
            <w:tcMar>
              <w:top w:w="120" w:type="dxa"/>
              <w:left w:w="120" w:type="dxa"/>
              <w:bottom w:w="120" w:type="dxa"/>
              <w:right w:w="120" w:type="dxa"/>
            </w:tcMar>
            <w:hideMark/>
          </w:tcPr>
          <w:p w:rsidR="0041613A" w:rsidRPr="0041613A" w:rsidRDefault="0041613A" w:rsidP="0041613A">
            <w:pPr>
              <w:spacing w:after="0" w:line="240" w:lineRule="auto"/>
              <w:rPr>
                <w:rFonts w:ascii="Times New Roman" w:eastAsia="Times New Roman" w:hAnsi="Times New Roman" w:cs="Times New Roman"/>
                <w:sz w:val="24"/>
                <w:szCs w:val="24"/>
              </w:rPr>
            </w:pPr>
            <w:r w:rsidRPr="0041613A">
              <w:rPr>
                <w:rFonts w:ascii="Times New Roman" w:eastAsia="Times New Roman" w:hAnsi="Times New Roman" w:cs="Times New Roman"/>
                <w:sz w:val="24"/>
                <w:szCs w:val="24"/>
              </w:rPr>
              <w:t>Solve B-small</w:t>
            </w:r>
          </w:p>
        </w:tc>
      </w:tr>
      <w:tr w:rsidR="0041613A" w:rsidRPr="0041613A" w:rsidTr="0041613A">
        <w:tc>
          <w:tcPr>
            <w:tcW w:w="0" w:type="auto"/>
            <w:tcBorders>
              <w:top w:val="nil"/>
              <w:left w:val="nil"/>
              <w:bottom w:val="nil"/>
              <w:right w:val="single" w:sz="12" w:space="0" w:color="CCCCCC"/>
            </w:tcBorders>
            <w:noWrap/>
            <w:tcMar>
              <w:top w:w="120" w:type="dxa"/>
              <w:left w:w="120" w:type="dxa"/>
              <w:bottom w:w="120" w:type="dxa"/>
              <w:right w:w="120" w:type="dxa"/>
            </w:tcMar>
            <w:hideMark/>
          </w:tcPr>
          <w:p w:rsidR="0041613A" w:rsidRPr="0041613A" w:rsidRDefault="0041613A" w:rsidP="0041613A">
            <w:pPr>
              <w:spacing w:after="0" w:line="360" w:lineRule="atLeast"/>
              <w:rPr>
                <w:rFonts w:ascii="Times New Roman" w:eastAsia="Times New Roman" w:hAnsi="Times New Roman" w:cs="Times New Roman"/>
                <w:color w:val="333333"/>
                <w:sz w:val="24"/>
                <w:szCs w:val="24"/>
              </w:rPr>
            </w:pPr>
            <w:r w:rsidRPr="0041613A">
              <w:rPr>
                <w:rFonts w:ascii="Times New Roman" w:eastAsia="Times New Roman" w:hAnsi="Times New Roman" w:cs="Times New Roman"/>
                <w:color w:val="333333"/>
                <w:sz w:val="24"/>
                <w:szCs w:val="24"/>
              </w:rPr>
              <w:t>Large input</w:t>
            </w:r>
            <w:r w:rsidRPr="0041613A">
              <w:rPr>
                <w:rFonts w:ascii="Times New Roman" w:eastAsia="Times New Roman" w:hAnsi="Times New Roman" w:cs="Times New Roman"/>
                <w:color w:val="333333"/>
                <w:sz w:val="24"/>
                <w:szCs w:val="24"/>
              </w:rPr>
              <w:br/>
              <w:t>15 points</w:t>
            </w:r>
          </w:p>
        </w:tc>
        <w:tc>
          <w:tcPr>
            <w:tcW w:w="0" w:type="auto"/>
            <w:tcBorders>
              <w:top w:val="nil"/>
              <w:left w:val="nil"/>
              <w:bottom w:val="nil"/>
              <w:right w:val="nil"/>
            </w:tcBorders>
            <w:tcMar>
              <w:top w:w="120" w:type="dxa"/>
              <w:left w:w="120" w:type="dxa"/>
              <w:bottom w:w="120" w:type="dxa"/>
              <w:right w:w="120" w:type="dxa"/>
            </w:tcMar>
            <w:hideMark/>
          </w:tcPr>
          <w:p w:rsidR="0041613A" w:rsidRPr="0041613A" w:rsidRDefault="0041613A" w:rsidP="0041613A">
            <w:pPr>
              <w:spacing w:after="0" w:line="240" w:lineRule="auto"/>
              <w:rPr>
                <w:rFonts w:ascii="Times New Roman" w:eastAsia="Times New Roman" w:hAnsi="Times New Roman" w:cs="Times New Roman"/>
                <w:sz w:val="24"/>
                <w:szCs w:val="24"/>
              </w:rPr>
            </w:pPr>
            <w:r w:rsidRPr="0041613A">
              <w:rPr>
                <w:rFonts w:ascii="Times New Roman" w:eastAsia="Times New Roman" w:hAnsi="Times New Roman" w:cs="Times New Roman"/>
                <w:sz w:val="24"/>
                <w:szCs w:val="24"/>
              </w:rPr>
              <w:t>Solve B-large</w:t>
            </w:r>
          </w:p>
        </w:tc>
      </w:tr>
    </w:tbl>
    <w:p w:rsidR="0041613A" w:rsidRPr="0041613A" w:rsidRDefault="0041613A" w:rsidP="0041613A">
      <w:pPr>
        <w:spacing w:before="100" w:beforeAutospacing="1" w:after="100" w:afterAutospacing="1" w:line="240" w:lineRule="auto"/>
        <w:textAlignment w:val="top"/>
        <w:outlineLvl w:val="2"/>
        <w:rPr>
          <w:rFonts w:ascii="Arial" w:eastAsia="Times New Roman" w:hAnsi="Arial" w:cs="Arial"/>
          <w:color w:val="000000"/>
          <w:sz w:val="21"/>
          <w:szCs w:val="21"/>
        </w:rPr>
      </w:pPr>
      <w:r w:rsidRPr="0041613A">
        <w:rPr>
          <w:rFonts w:ascii="Arial" w:eastAsia="Times New Roman" w:hAnsi="Arial" w:cs="Arial"/>
          <w:color w:val="000000"/>
          <w:sz w:val="21"/>
          <w:szCs w:val="21"/>
        </w:rPr>
        <w:t>Problem</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The owner of a prestigious ballroom has painted a beautiful circular clock on the dance floor, and a group of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dancers numbered 1 through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are about to literally "dance around the clock". They are standing in a circle, with dancer 1 at the 12:00 position of the circle and the other dancers going clockwise around the circle in increasing numerical order. The number of dancers is even.</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The dance will go on for </w:t>
      </w:r>
      <w:r w:rsidRPr="0041613A">
        <w:rPr>
          <w:rFonts w:ascii="Arial" w:eastAsia="Times New Roman" w:hAnsi="Arial" w:cs="Arial"/>
          <w:b/>
          <w:bCs/>
          <w:color w:val="000000"/>
          <w:sz w:val="24"/>
          <w:szCs w:val="24"/>
        </w:rPr>
        <w:t>N</w:t>
      </w:r>
      <w:r w:rsidRPr="0041613A">
        <w:rPr>
          <w:rFonts w:ascii="Arial" w:eastAsia="Times New Roman" w:hAnsi="Arial" w:cs="Arial"/>
          <w:color w:val="000000"/>
          <w:sz w:val="24"/>
          <w:szCs w:val="24"/>
        </w:rPr>
        <w:t xml:space="preserve"> turns. On </w:t>
      </w:r>
      <w:proofErr w:type="gramStart"/>
      <w:r w:rsidRPr="0041613A">
        <w:rPr>
          <w:rFonts w:ascii="Arial" w:eastAsia="Times New Roman" w:hAnsi="Arial" w:cs="Arial"/>
          <w:color w:val="000000"/>
          <w:sz w:val="24"/>
          <w:szCs w:val="24"/>
        </w:rPr>
        <w:t xml:space="preserve">the </w:t>
      </w:r>
      <w:proofErr w:type="spellStart"/>
      <w:r w:rsidRPr="0041613A">
        <w:rPr>
          <w:rFonts w:ascii="Arial" w:eastAsia="Times New Roman" w:hAnsi="Arial" w:cs="Arial"/>
          <w:color w:val="000000"/>
          <w:sz w:val="24"/>
          <w:szCs w:val="24"/>
        </w:rPr>
        <w:t>i</w:t>
      </w:r>
      <w:proofErr w:type="gramEnd"/>
      <w:r w:rsidRPr="0041613A">
        <w:rPr>
          <w:rFonts w:ascii="Arial" w:eastAsia="Times New Roman" w:hAnsi="Arial" w:cs="Arial"/>
          <w:color w:val="000000"/>
          <w:sz w:val="24"/>
          <w:szCs w:val="24"/>
        </w:rPr>
        <w:t>-th</w:t>
      </w:r>
      <w:proofErr w:type="spellEnd"/>
      <w:r w:rsidRPr="0041613A">
        <w:rPr>
          <w:rFonts w:ascii="Arial" w:eastAsia="Times New Roman" w:hAnsi="Arial" w:cs="Arial"/>
          <w:color w:val="000000"/>
          <w:sz w:val="24"/>
          <w:szCs w:val="24"/>
        </w:rPr>
        <w:t xml:space="preserve"> turn (counting starting from 1), the following will happen:</w:t>
      </w:r>
    </w:p>
    <w:p w:rsidR="0041613A" w:rsidRPr="0041613A" w:rsidRDefault="0041613A" w:rsidP="0041613A">
      <w:pPr>
        <w:numPr>
          <w:ilvl w:val="0"/>
          <w:numId w:val="1"/>
        </w:numPr>
        <w:spacing w:before="100" w:beforeAutospacing="1" w:after="60"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 xml:space="preserve">If </w:t>
      </w:r>
      <w:proofErr w:type="spellStart"/>
      <w:r w:rsidRPr="0041613A">
        <w:rPr>
          <w:rFonts w:ascii="Arial" w:eastAsia="Times New Roman" w:hAnsi="Arial" w:cs="Arial"/>
          <w:color w:val="000000"/>
          <w:sz w:val="24"/>
          <w:szCs w:val="24"/>
        </w:rPr>
        <w:t>i</w:t>
      </w:r>
      <w:proofErr w:type="spellEnd"/>
      <w:r w:rsidRPr="0041613A">
        <w:rPr>
          <w:rFonts w:ascii="Arial" w:eastAsia="Times New Roman" w:hAnsi="Arial" w:cs="Arial"/>
          <w:color w:val="000000"/>
          <w:sz w:val="24"/>
          <w:szCs w:val="24"/>
        </w:rPr>
        <w:t xml:space="preserve"> is odd, then the dancer currently at the 12:00 position will swap positions with the next dancer in clockwise order. Then, going past those two, the next pair of dancers in clockwise order will swap positions, and so on, all the way around the ring clockwise, until all dancers have participated in exactly one swap.</w:t>
      </w:r>
    </w:p>
    <w:p w:rsidR="0041613A" w:rsidRPr="0041613A" w:rsidRDefault="0041613A" w:rsidP="0041613A">
      <w:pPr>
        <w:numPr>
          <w:ilvl w:val="0"/>
          <w:numId w:val="1"/>
        </w:numPr>
        <w:spacing w:before="100" w:beforeAutospacing="1" w:after="60"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 xml:space="preserve">If </w:t>
      </w:r>
      <w:proofErr w:type="spellStart"/>
      <w:r w:rsidRPr="0041613A">
        <w:rPr>
          <w:rFonts w:ascii="Arial" w:eastAsia="Times New Roman" w:hAnsi="Arial" w:cs="Arial"/>
          <w:color w:val="000000"/>
          <w:sz w:val="24"/>
          <w:szCs w:val="24"/>
        </w:rPr>
        <w:t>i</w:t>
      </w:r>
      <w:proofErr w:type="spellEnd"/>
      <w:r w:rsidRPr="0041613A">
        <w:rPr>
          <w:rFonts w:ascii="Arial" w:eastAsia="Times New Roman" w:hAnsi="Arial" w:cs="Arial"/>
          <w:color w:val="000000"/>
          <w:sz w:val="24"/>
          <w:szCs w:val="24"/>
        </w:rPr>
        <w:t xml:space="preserve"> is even, then the dancer currently at the 12:00 position will swap positions with the next dancer in counterclockwise order. Then, going past those two, the next pair of dancers in counterclockwise order will swap positions, and so on, all the way around the ring counterclockwise, until all dancers have participated in a swap.</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For example, this diagram shows the initial state and two turns of a dance with eight people.</w:t>
      </w:r>
    </w:p>
    <w:p w:rsidR="0041613A" w:rsidRPr="0041613A" w:rsidRDefault="0041613A" w:rsidP="0041613A">
      <w:pPr>
        <w:spacing w:after="0" w:line="240" w:lineRule="auto"/>
        <w:textAlignment w:val="top"/>
        <w:rPr>
          <w:rFonts w:ascii="Arial" w:eastAsia="Times New Roman" w:hAnsi="Arial" w:cs="Arial"/>
          <w:color w:val="000000"/>
          <w:sz w:val="24"/>
          <w:szCs w:val="24"/>
        </w:rPr>
      </w:pPr>
      <w:r w:rsidRPr="0041613A">
        <w:rPr>
          <w:rFonts w:ascii="Arial" w:eastAsia="Times New Roman" w:hAnsi="Arial" w:cs="Arial"/>
          <w:noProof/>
          <w:color w:val="000000"/>
          <w:sz w:val="24"/>
          <w:szCs w:val="24"/>
        </w:rPr>
        <w:drawing>
          <wp:inline distT="0" distB="0" distL="0" distR="0">
            <wp:extent cx="5608955" cy="1494155"/>
            <wp:effectExtent l="0" t="0" r="0" b="0"/>
            <wp:docPr id="1" name="Picture 1" descr="https://code.google.com/codejam/contest/images/?image=dance_around_the_clock.png&amp;p=5733344260128768&amp;c=827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google.com/codejam/contest/images/?image=dance_around_the_clock.png&amp;p=5733344260128768&amp;c=82744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1494155"/>
                    </a:xfrm>
                    <a:prstGeom prst="rect">
                      <a:avLst/>
                    </a:prstGeom>
                    <a:noFill/>
                    <a:ln>
                      <a:noFill/>
                    </a:ln>
                  </pic:spPr>
                </pic:pic>
              </a:graphicData>
            </a:graphic>
          </wp:inline>
        </w:drawing>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lastRenderedPageBreak/>
        <w:t>Which two dancers will be next to dancer number </w:t>
      </w:r>
      <w:r w:rsidRPr="0041613A">
        <w:rPr>
          <w:rFonts w:ascii="Arial" w:eastAsia="Times New Roman" w:hAnsi="Arial" w:cs="Arial"/>
          <w:b/>
          <w:bCs/>
          <w:color w:val="000000"/>
          <w:sz w:val="24"/>
          <w:szCs w:val="24"/>
        </w:rPr>
        <w:t>K</w:t>
      </w:r>
      <w:r w:rsidRPr="0041613A">
        <w:rPr>
          <w:rFonts w:ascii="Arial" w:eastAsia="Times New Roman" w:hAnsi="Arial" w:cs="Arial"/>
          <w:color w:val="000000"/>
          <w:sz w:val="24"/>
          <w:szCs w:val="24"/>
        </w:rPr>
        <w:t> when the dance is over?</w:t>
      </w:r>
    </w:p>
    <w:p w:rsidR="0041613A" w:rsidRPr="0041613A" w:rsidRDefault="0041613A" w:rsidP="0041613A">
      <w:pPr>
        <w:spacing w:before="100" w:beforeAutospacing="1" w:after="100" w:afterAutospacing="1" w:line="240" w:lineRule="auto"/>
        <w:textAlignment w:val="top"/>
        <w:outlineLvl w:val="2"/>
        <w:rPr>
          <w:rFonts w:ascii="Arial" w:eastAsia="Times New Roman" w:hAnsi="Arial" w:cs="Arial"/>
          <w:color w:val="000000"/>
          <w:sz w:val="21"/>
          <w:szCs w:val="21"/>
        </w:rPr>
      </w:pPr>
      <w:r w:rsidRPr="0041613A">
        <w:rPr>
          <w:rFonts w:ascii="Arial" w:eastAsia="Times New Roman" w:hAnsi="Arial" w:cs="Arial"/>
          <w:color w:val="000000"/>
          <w:sz w:val="21"/>
          <w:szCs w:val="21"/>
        </w:rPr>
        <w:t>Input</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The first line of the input gives the number of test cases, </w:t>
      </w:r>
      <w:r w:rsidRPr="0041613A">
        <w:rPr>
          <w:rFonts w:ascii="Arial" w:eastAsia="Times New Roman" w:hAnsi="Arial" w:cs="Arial"/>
          <w:b/>
          <w:bCs/>
          <w:color w:val="000000"/>
          <w:sz w:val="24"/>
          <w:szCs w:val="24"/>
        </w:rPr>
        <w:t>T</w:t>
      </w:r>
      <w:r w:rsidRPr="0041613A">
        <w:rPr>
          <w:rFonts w:ascii="Arial" w:eastAsia="Times New Roman" w:hAnsi="Arial" w:cs="Arial"/>
          <w:color w:val="000000"/>
          <w:sz w:val="24"/>
          <w:szCs w:val="24"/>
        </w:rPr>
        <w:t>. </w:t>
      </w:r>
      <w:r w:rsidRPr="0041613A">
        <w:rPr>
          <w:rFonts w:ascii="Arial" w:eastAsia="Times New Roman" w:hAnsi="Arial" w:cs="Arial"/>
          <w:b/>
          <w:bCs/>
          <w:color w:val="000000"/>
          <w:sz w:val="24"/>
          <w:szCs w:val="24"/>
        </w:rPr>
        <w:t>T</w:t>
      </w:r>
      <w:r w:rsidRPr="0041613A">
        <w:rPr>
          <w:rFonts w:ascii="Arial" w:eastAsia="Times New Roman" w:hAnsi="Arial" w:cs="Arial"/>
          <w:color w:val="000000"/>
          <w:sz w:val="24"/>
          <w:szCs w:val="24"/>
        </w:rPr>
        <w:t> test cases follow. Each consists of one line with three integers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w:t>
      </w:r>
      <w:r w:rsidRPr="0041613A">
        <w:rPr>
          <w:rFonts w:ascii="Arial" w:eastAsia="Times New Roman" w:hAnsi="Arial" w:cs="Arial"/>
          <w:b/>
          <w:bCs/>
          <w:color w:val="000000"/>
          <w:sz w:val="24"/>
          <w:szCs w:val="24"/>
        </w:rPr>
        <w:t>K</w:t>
      </w:r>
      <w:r w:rsidRPr="0041613A">
        <w:rPr>
          <w:rFonts w:ascii="Arial" w:eastAsia="Times New Roman" w:hAnsi="Arial" w:cs="Arial"/>
          <w:color w:val="000000"/>
          <w:sz w:val="24"/>
          <w:szCs w:val="24"/>
        </w:rPr>
        <w:t>, and </w:t>
      </w:r>
      <w:r w:rsidRPr="0041613A">
        <w:rPr>
          <w:rFonts w:ascii="Arial" w:eastAsia="Times New Roman" w:hAnsi="Arial" w:cs="Arial"/>
          <w:b/>
          <w:bCs/>
          <w:color w:val="000000"/>
          <w:sz w:val="24"/>
          <w:szCs w:val="24"/>
        </w:rPr>
        <w:t>N</w:t>
      </w:r>
      <w:r w:rsidRPr="0041613A">
        <w:rPr>
          <w:rFonts w:ascii="Arial" w:eastAsia="Times New Roman" w:hAnsi="Arial" w:cs="Arial"/>
          <w:color w:val="000000"/>
          <w:sz w:val="24"/>
          <w:szCs w:val="24"/>
        </w:rPr>
        <w:t>: the total number of dancers, the number of one of the dancers, and the number of turns the dance will go on for.</w:t>
      </w:r>
    </w:p>
    <w:p w:rsidR="0041613A" w:rsidRPr="0041613A" w:rsidRDefault="0041613A" w:rsidP="0041613A">
      <w:pPr>
        <w:spacing w:before="100" w:beforeAutospacing="1" w:after="100" w:afterAutospacing="1" w:line="240" w:lineRule="auto"/>
        <w:textAlignment w:val="top"/>
        <w:outlineLvl w:val="2"/>
        <w:rPr>
          <w:rFonts w:ascii="Arial" w:eastAsia="Times New Roman" w:hAnsi="Arial" w:cs="Arial"/>
          <w:color w:val="000000"/>
          <w:sz w:val="21"/>
          <w:szCs w:val="21"/>
        </w:rPr>
      </w:pPr>
      <w:r w:rsidRPr="0041613A">
        <w:rPr>
          <w:rFonts w:ascii="Arial" w:eastAsia="Times New Roman" w:hAnsi="Arial" w:cs="Arial"/>
          <w:color w:val="000000"/>
          <w:sz w:val="21"/>
          <w:szCs w:val="21"/>
        </w:rPr>
        <w:t>Output</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For each test case, output one line containing </w:t>
      </w:r>
      <w:r w:rsidRPr="0041613A">
        <w:rPr>
          <w:rFonts w:ascii="Courier New" w:eastAsia="Times New Roman" w:hAnsi="Courier New" w:cs="Courier New"/>
          <w:color w:val="000000"/>
          <w:sz w:val="20"/>
          <w:szCs w:val="20"/>
        </w:rPr>
        <w:t>Case #x: y z</w:t>
      </w:r>
      <w:r w:rsidRPr="0041613A">
        <w:rPr>
          <w:rFonts w:ascii="Arial" w:eastAsia="Times New Roman" w:hAnsi="Arial" w:cs="Arial"/>
          <w:color w:val="000000"/>
          <w:sz w:val="24"/>
          <w:szCs w:val="24"/>
        </w:rPr>
        <w:t>, where:</w:t>
      </w:r>
    </w:p>
    <w:p w:rsidR="0041613A" w:rsidRPr="0041613A" w:rsidRDefault="0041613A" w:rsidP="0041613A">
      <w:pPr>
        <w:numPr>
          <w:ilvl w:val="0"/>
          <w:numId w:val="2"/>
        </w:numPr>
        <w:spacing w:before="100" w:beforeAutospacing="1" w:after="60" w:line="240" w:lineRule="auto"/>
        <w:textAlignment w:val="top"/>
        <w:rPr>
          <w:rFonts w:ascii="Arial" w:eastAsia="Times New Roman" w:hAnsi="Arial" w:cs="Arial"/>
          <w:color w:val="000000"/>
          <w:sz w:val="24"/>
          <w:szCs w:val="24"/>
        </w:rPr>
      </w:pPr>
      <w:proofErr w:type="gramStart"/>
      <w:r w:rsidRPr="0041613A">
        <w:rPr>
          <w:rFonts w:ascii="Courier New" w:eastAsia="Times New Roman" w:hAnsi="Courier New" w:cs="Courier New"/>
          <w:color w:val="000000"/>
          <w:sz w:val="20"/>
          <w:szCs w:val="20"/>
        </w:rPr>
        <w:t>x</w:t>
      </w:r>
      <w:proofErr w:type="gramEnd"/>
      <w:r w:rsidRPr="0041613A">
        <w:rPr>
          <w:rFonts w:ascii="Arial" w:eastAsia="Times New Roman" w:hAnsi="Arial" w:cs="Arial"/>
          <w:color w:val="000000"/>
          <w:sz w:val="24"/>
          <w:szCs w:val="24"/>
        </w:rPr>
        <w:t> is the test case number (starting from 1).</w:t>
      </w:r>
    </w:p>
    <w:p w:rsidR="0041613A" w:rsidRPr="0041613A" w:rsidRDefault="0041613A" w:rsidP="0041613A">
      <w:pPr>
        <w:numPr>
          <w:ilvl w:val="0"/>
          <w:numId w:val="2"/>
        </w:numPr>
        <w:spacing w:before="100" w:beforeAutospacing="1" w:after="60" w:line="240" w:lineRule="auto"/>
        <w:textAlignment w:val="top"/>
        <w:rPr>
          <w:rFonts w:ascii="Arial" w:eastAsia="Times New Roman" w:hAnsi="Arial" w:cs="Arial"/>
          <w:color w:val="000000"/>
          <w:sz w:val="24"/>
          <w:szCs w:val="24"/>
        </w:rPr>
      </w:pPr>
      <w:proofErr w:type="gramStart"/>
      <w:r w:rsidRPr="0041613A">
        <w:rPr>
          <w:rFonts w:ascii="Courier New" w:eastAsia="Times New Roman" w:hAnsi="Courier New" w:cs="Courier New"/>
          <w:color w:val="000000"/>
          <w:sz w:val="20"/>
          <w:szCs w:val="20"/>
        </w:rPr>
        <w:t>y</w:t>
      </w:r>
      <w:proofErr w:type="gramEnd"/>
      <w:r w:rsidRPr="0041613A">
        <w:rPr>
          <w:rFonts w:ascii="Arial" w:eastAsia="Times New Roman" w:hAnsi="Arial" w:cs="Arial"/>
          <w:color w:val="000000"/>
          <w:sz w:val="24"/>
          <w:szCs w:val="24"/>
        </w:rPr>
        <w:t> is the number of the dancer who will be standing to dancer number </w:t>
      </w:r>
      <w:r w:rsidRPr="0041613A">
        <w:rPr>
          <w:rFonts w:ascii="Arial" w:eastAsia="Times New Roman" w:hAnsi="Arial" w:cs="Arial"/>
          <w:b/>
          <w:bCs/>
          <w:color w:val="000000"/>
          <w:sz w:val="24"/>
          <w:szCs w:val="24"/>
        </w:rPr>
        <w:t>K</w:t>
      </w:r>
      <w:r w:rsidRPr="0041613A">
        <w:rPr>
          <w:rFonts w:ascii="Arial" w:eastAsia="Times New Roman" w:hAnsi="Arial" w:cs="Arial"/>
          <w:color w:val="000000"/>
          <w:sz w:val="24"/>
          <w:szCs w:val="24"/>
        </w:rPr>
        <w:t>'s left (that is, one step away in clockwise order) when the dance is over.</w:t>
      </w:r>
    </w:p>
    <w:p w:rsidR="0041613A" w:rsidRPr="0041613A" w:rsidRDefault="0041613A" w:rsidP="0041613A">
      <w:pPr>
        <w:numPr>
          <w:ilvl w:val="0"/>
          <w:numId w:val="2"/>
        </w:numPr>
        <w:spacing w:before="100" w:beforeAutospacing="1" w:after="60" w:line="240" w:lineRule="auto"/>
        <w:textAlignment w:val="top"/>
        <w:rPr>
          <w:rFonts w:ascii="Arial" w:eastAsia="Times New Roman" w:hAnsi="Arial" w:cs="Arial"/>
          <w:color w:val="000000"/>
          <w:sz w:val="24"/>
          <w:szCs w:val="24"/>
        </w:rPr>
      </w:pPr>
      <w:proofErr w:type="gramStart"/>
      <w:r w:rsidRPr="0041613A">
        <w:rPr>
          <w:rFonts w:ascii="Courier New" w:eastAsia="Times New Roman" w:hAnsi="Courier New" w:cs="Courier New"/>
          <w:color w:val="000000"/>
          <w:sz w:val="20"/>
          <w:szCs w:val="20"/>
        </w:rPr>
        <w:t>z</w:t>
      </w:r>
      <w:proofErr w:type="gramEnd"/>
      <w:r w:rsidRPr="0041613A">
        <w:rPr>
          <w:rFonts w:ascii="Arial" w:eastAsia="Times New Roman" w:hAnsi="Arial" w:cs="Arial"/>
          <w:color w:val="000000"/>
          <w:sz w:val="24"/>
          <w:szCs w:val="24"/>
        </w:rPr>
        <w:t> is the number of the dancer who will be standing to dancer number </w:t>
      </w:r>
      <w:r w:rsidRPr="0041613A">
        <w:rPr>
          <w:rFonts w:ascii="Arial" w:eastAsia="Times New Roman" w:hAnsi="Arial" w:cs="Arial"/>
          <w:b/>
          <w:bCs/>
          <w:color w:val="000000"/>
          <w:sz w:val="24"/>
          <w:szCs w:val="24"/>
        </w:rPr>
        <w:t>K</w:t>
      </w:r>
      <w:r w:rsidRPr="0041613A">
        <w:rPr>
          <w:rFonts w:ascii="Arial" w:eastAsia="Times New Roman" w:hAnsi="Arial" w:cs="Arial"/>
          <w:color w:val="000000"/>
          <w:sz w:val="24"/>
          <w:szCs w:val="24"/>
        </w:rPr>
        <w:t>'s right (that is, one step away in counterclockwise order) when the dance is over.</w:t>
      </w:r>
    </w:p>
    <w:p w:rsidR="0041613A" w:rsidRPr="0041613A" w:rsidRDefault="0041613A" w:rsidP="0041613A">
      <w:pPr>
        <w:spacing w:before="100" w:beforeAutospacing="1" w:after="100" w:afterAutospacing="1" w:line="240" w:lineRule="auto"/>
        <w:textAlignment w:val="top"/>
        <w:outlineLvl w:val="2"/>
        <w:rPr>
          <w:rFonts w:ascii="Arial" w:eastAsia="Times New Roman" w:hAnsi="Arial" w:cs="Arial"/>
          <w:color w:val="000000"/>
          <w:sz w:val="21"/>
          <w:szCs w:val="21"/>
        </w:rPr>
      </w:pPr>
      <w:r w:rsidRPr="0041613A">
        <w:rPr>
          <w:rFonts w:ascii="Arial" w:eastAsia="Times New Roman" w:hAnsi="Arial" w:cs="Arial"/>
          <w:color w:val="000000"/>
          <w:sz w:val="21"/>
          <w:szCs w:val="21"/>
        </w:rPr>
        <w:t>Limits</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1 ≤ </w:t>
      </w:r>
      <w:r w:rsidRPr="0041613A">
        <w:rPr>
          <w:rFonts w:ascii="Arial" w:eastAsia="Times New Roman" w:hAnsi="Arial" w:cs="Arial"/>
          <w:b/>
          <w:bCs/>
          <w:color w:val="000000"/>
          <w:sz w:val="24"/>
          <w:szCs w:val="24"/>
        </w:rPr>
        <w:t>T</w:t>
      </w:r>
      <w:r w:rsidRPr="0041613A">
        <w:rPr>
          <w:rFonts w:ascii="Arial" w:eastAsia="Times New Roman" w:hAnsi="Arial" w:cs="Arial"/>
          <w:color w:val="000000"/>
          <w:sz w:val="24"/>
          <w:szCs w:val="24"/>
        </w:rPr>
        <w:t> ≤ 100.</w:t>
      </w:r>
      <w:r w:rsidRPr="0041613A">
        <w:rPr>
          <w:rFonts w:ascii="Arial" w:eastAsia="Times New Roman" w:hAnsi="Arial" w:cs="Arial"/>
          <w:color w:val="000000"/>
          <w:sz w:val="24"/>
          <w:szCs w:val="24"/>
        </w:rPr>
        <w:br/>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is even.</w:t>
      </w:r>
      <w:r w:rsidRPr="0041613A">
        <w:rPr>
          <w:rFonts w:ascii="Arial" w:eastAsia="Times New Roman" w:hAnsi="Arial" w:cs="Arial"/>
          <w:color w:val="000000"/>
          <w:sz w:val="24"/>
          <w:szCs w:val="24"/>
        </w:rPr>
        <w:br/>
        <w:t>1 ≤ </w:t>
      </w:r>
      <w:r w:rsidRPr="0041613A">
        <w:rPr>
          <w:rFonts w:ascii="Arial" w:eastAsia="Times New Roman" w:hAnsi="Arial" w:cs="Arial"/>
          <w:b/>
          <w:bCs/>
          <w:color w:val="000000"/>
          <w:sz w:val="24"/>
          <w:szCs w:val="24"/>
        </w:rPr>
        <w:t>K</w:t>
      </w:r>
      <w:r w:rsidRPr="0041613A">
        <w:rPr>
          <w:rFonts w:ascii="Arial" w:eastAsia="Times New Roman" w:hAnsi="Arial" w:cs="Arial"/>
          <w:color w:val="000000"/>
          <w:sz w:val="24"/>
          <w:szCs w:val="24"/>
        </w:rPr>
        <w:t> ≤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w:t>
      </w:r>
    </w:p>
    <w:p w:rsidR="0041613A" w:rsidRPr="0041613A" w:rsidRDefault="0041613A" w:rsidP="0041613A">
      <w:pPr>
        <w:spacing w:before="100" w:beforeAutospacing="1" w:after="100" w:afterAutospacing="1" w:line="240" w:lineRule="auto"/>
        <w:textAlignment w:val="top"/>
        <w:outlineLvl w:val="3"/>
        <w:rPr>
          <w:rFonts w:ascii="Arial" w:eastAsia="Times New Roman" w:hAnsi="Arial" w:cs="Arial"/>
          <w:color w:val="000000"/>
          <w:sz w:val="21"/>
          <w:szCs w:val="21"/>
        </w:rPr>
      </w:pPr>
      <w:r w:rsidRPr="0041613A">
        <w:rPr>
          <w:rFonts w:ascii="Arial" w:eastAsia="Times New Roman" w:hAnsi="Arial" w:cs="Arial"/>
          <w:color w:val="000000"/>
          <w:sz w:val="21"/>
          <w:szCs w:val="21"/>
        </w:rPr>
        <w:t>Small dataset</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4 ≤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 10.</w:t>
      </w:r>
      <w:r w:rsidRPr="0041613A">
        <w:rPr>
          <w:rFonts w:ascii="Arial" w:eastAsia="Times New Roman" w:hAnsi="Arial" w:cs="Arial"/>
          <w:color w:val="000000"/>
          <w:sz w:val="24"/>
          <w:szCs w:val="24"/>
        </w:rPr>
        <w:br/>
        <w:t>1 ≤ </w:t>
      </w:r>
      <w:r w:rsidRPr="0041613A">
        <w:rPr>
          <w:rFonts w:ascii="Arial" w:eastAsia="Times New Roman" w:hAnsi="Arial" w:cs="Arial"/>
          <w:b/>
          <w:bCs/>
          <w:color w:val="000000"/>
          <w:sz w:val="24"/>
          <w:szCs w:val="24"/>
        </w:rPr>
        <w:t>N</w:t>
      </w:r>
      <w:r w:rsidRPr="0041613A">
        <w:rPr>
          <w:rFonts w:ascii="Arial" w:eastAsia="Times New Roman" w:hAnsi="Arial" w:cs="Arial"/>
          <w:color w:val="000000"/>
          <w:sz w:val="24"/>
          <w:szCs w:val="24"/>
        </w:rPr>
        <w:t> ≤ 10.</w:t>
      </w:r>
    </w:p>
    <w:p w:rsidR="0041613A" w:rsidRPr="0041613A" w:rsidRDefault="0041613A" w:rsidP="0041613A">
      <w:pPr>
        <w:spacing w:before="100" w:beforeAutospacing="1" w:after="100" w:afterAutospacing="1" w:line="240" w:lineRule="auto"/>
        <w:textAlignment w:val="top"/>
        <w:outlineLvl w:val="3"/>
        <w:rPr>
          <w:rFonts w:ascii="Arial" w:eastAsia="Times New Roman" w:hAnsi="Arial" w:cs="Arial"/>
          <w:color w:val="000000"/>
          <w:sz w:val="21"/>
          <w:szCs w:val="21"/>
        </w:rPr>
      </w:pPr>
      <w:r w:rsidRPr="0041613A">
        <w:rPr>
          <w:rFonts w:ascii="Arial" w:eastAsia="Times New Roman" w:hAnsi="Arial" w:cs="Arial"/>
          <w:color w:val="000000"/>
          <w:sz w:val="21"/>
          <w:szCs w:val="21"/>
        </w:rPr>
        <w:t>Large dataset</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4 ≤ </w:t>
      </w:r>
      <w:r w:rsidRPr="0041613A">
        <w:rPr>
          <w:rFonts w:ascii="Arial" w:eastAsia="Times New Roman" w:hAnsi="Arial" w:cs="Arial"/>
          <w:b/>
          <w:bCs/>
          <w:color w:val="000000"/>
          <w:sz w:val="24"/>
          <w:szCs w:val="24"/>
        </w:rPr>
        <w:t>D</w:t>
      </w:r>
      <w:r w:rsidRPr="0041613A">
        <w:rPr>
          <w:rFonts w:ascii="Arial" w:eastAsia="Times New Roman" w:hAnsi="Arial" w:cs="Arial"/>
          <w:color w:val="000000"/>
          <w:sz w:val="24"/>
          <w:szCs w:val="24"/>
        </w:rPr>
        <w:t> ≤ 10</w:t>
      </w:r>
      <w:r w:rsidRPr="0041613A">
        <w:rPr>
          <w:rFonts w:ascii="Arial" w:eastAsia="Times New Roman" w:hAnsi="Arial" w:cs="Arial"/>
          <w:color w:val="000000"/>
          <w:sz w:val="24"/>
          <w:szCs w:val="24"/>
          <w:vertAlign w:val="superscript"/>
        </w:rPr>
        <w:t>8</w:t>
      </w:r>
      <w:r w:rsidRPr="0041613A">
        <w:rPr>
          <w:rFonts w:ascii="Arial" w:eastAsia="Times New Roman" w:hAnsi="Arial" w:cs="Arial"/>
          <w:color w:val="000000"/>
          <w:sz w:val="24"/>
          <w:szCs w:val="24"/>
        </w:rPr>
        <w:t>.</w:t>
      </w:r>
      <w:r w:rsidRPr="0041613A">
        <w:rPr>
          <w:rFonts w:ascii="Arial" w:eastAsia="Times New Roman" w:hAnsi="Arial" w:cs="Arial"/>
          <w:color w:val="000000"/>
          <w:sz w:val="24"/>
          <w:szCs w:val="24"/>
        </w:rPr>
        <w:br/>
        <w:t>1 ≤ </w:t>
      </w:r>
      <w:r w:rsidRPr="0041613A">
        <w:rPr>
          <w:rFonts w:ascii="Arial" w:eastAsia="Times New Roman" w:hAnsi="Arial" w:cs="Arial"/>
          <w:b/>
          <w:bCs/>
          <w:color w:val="000000"/>
          <w:sz w:val="24"/>
          <w:szCs w:val="24"/>
        </w:rPr>
        <w:t>N</w:t>
      </w:r>
      <w:r w:rsidRPr="0041613A">
        <w:rPr>
          <w:rFonts w:ascii="Arial" w:eastAsia="Times New Roman" w:hAnsi="Arial" w:cs="Arial"/>
          <w:color w:val="000000"/>
          <w:sz w:val="24"/>
          <w:szCs w:val="24"/>
        </w:rPr>
        <w:t> ≤ 10</w:t>
      </w:r>
      <w:r w:rsidRPr="0041613A">
        <w:rPr>
          <w:rFonts w:ascii="Arial" w:eastAsia="Times New Roman" w:hAnsi="Arial" w:cs="Arial"/>
          <w:color w:val="000000"/>
          <w:sz w:val="24"/>
          <w:szCs w:val="24"/>
          <w:vertAlign w:val="superscript"/>
        </w:rPr>
        <w:t>8</w:t>
      </w:r>
      <w:r w:rsidRPr="0041613A">
        <w:rPr>
          <w:rFonts w:ascii="Arial" w:eastAsia="Times New Roman" w:hAnsi="Arial" w:cs="Arial"/>
          <w:color w:val="000000"/>
          <w:sz w:val="24"/>
          <w:szCs w:val="24"/>
        </w:rPr>
        <w:t>.</w:t>
      </w:r>
    </w:p>
    <w:p w:rsidR="0041613A" w:rsidRPr="0041613A" w:rsidRDefault="0041613A" w:rsidP="0041613A">
      <w:pPr>
        <w:spacing w:before="100" w:beforeAutospacing="1" w:after="100" w:afterAutospacing="1" w:line="240" w:lineRule="auto"/>
        <w:textAlignment w:val="top"/>
        <w:outlineLvl w:val="2"/>
        <w:rPr>
          <w:rFonts w:ascii="Arial" w:eastAsia="Times New Roman" w:hAnsi="Arial" w:cs="Arial"/>
          <w:color w:val="000000"/>
          <w:sz w:val="21"/>
          <w:szCs w:val="21"/>
        </w:rPr>
      </w:pPr>
      <w:r w:rsidRPr="0041613A">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1081"/>
        <w:gridCol w:w="1921"/>
      </w:tblGrid>
      <w:tr w:rsidR="0041613A" w:rsidRPr="0041613A" w:rsidTr="0041613A">
        <w:tc>
          <w:tcPr>
            <w:tcW w:w="0" w:type="auto"/>
            <w:tcBorders>
              <w:top w:val="nil"/>
              <w:left w:val="nil"/>
              <w:bottom w:val="nil"/>
              <w:right w:val="nil"/>
            </w:tcBorders>
            <w:tcMar>
              <w:top w:w="0" w:type="dxa"/>
              <w:left w:w="240" w:type="dxa"/>
              <w:bottom w:w="0" w:type="dxa"/>
              <w:right w:w="240" w:type="dxa"/>
            </w:tcMar>
            <w:hideMark/>
          </w:tcPr>
          <w:p w:rsidR="0041613A" w:rsidRPr="0041613A" w:rsidRDefault="0041613A" w:rsidP="0041613A">
            <w:pPr>
              <w:spacing w:after="0" w:line="240" w:lineRule="auto"/>
              <w:rPr>
                <w:rFonts w:ascii="Times New Roman" w:eastAsia="Times New Roman" w:hAnsi="Times New Roman" w:cs="Times New Roman"/>
                <w:sz w:val="24"/>
                <w:szCs w:val="24"/>
              </w:rPr>
            </w:pPr>
            <w:r w:rsidRPr="0041613A">
              <w:rPr>
                <w:rFonts w:ascii="Times New Roman" w:eastAsia="Times New Roman" w:hAnsi="Times New Roman" w:cs="Times New Roman"/>
                <w:sz w:val="24"/>
                <w:szCs w:val="24"/>
              </w:rPr>
              <w:br/>
            </w:r>
            <w:r w:rsidRPr="0041613A">
              <w:rPr>
                <w:rFonts w:ascii="Times New Roman" w:eastAsia="Times New Roman" w:hAnsi="Times New Roman" w:cs="Times New Roman"/>
                <w:sz w:val="20"/>
                <w:szCs w:val="20"/>
              </w:rPr>
              <w:t>Input</w:t>
            </w:r>
            <w:r w:rsidRPr="0041613A">
              <w:rPr>
                <w:rFonts w:ascii="Times New Roman" w:eastAsia="Times New Roman" w:hAnsi="Times New Roman" w:cs="Times New Roman"/>
                <w:sz w:val="24"/>
                <w:szCs w:val="24"/>
              </w:rPr>
              <w:t> </w:t>
            </w:r>
            <w:r w:rsidRPr="0041613A">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41613A" w:rsidRPr="0041613A" w:rsidRDefault="0041613A" w:rsidP="0041613A">
            <w:pPr>
              <w:spacing w:after="0" w:line="240" w:lineRule="auto"/>
              <w:rPr>
                <w:rFonts w:ascii="Times New Roman" w:eastAsia="Times New Roman" w:hAnsi="Times New Roman" w:cs="Times New Roman"/>
                <w:sz w:val="24"/>
                <w:szCs w:val="24"/>
              </w:rPr>
            </w:pPr>
            <w:r w:rsidRPr="0041613A">
              <w:rPr>
                <w:rFonts w:ascii="Times New Roman" w:eastAsia="Times New Roman" w:hAnsi="Times New Roman" w:cs="Times New Roman"/>
                <w:sz w:val="24"/>
                <w:szCs w:val="24"/>
              </w:rPr>
              <w:br/>
            </w:r>
            <w:r w:rsidRPr="0041613A">
              <w:rPr>
                <w:rFonts w:ascii="Times New Roman" w:eastAsia="Times New Roman" w:hAnsi="Times New Roman" w:cs="Times New Roman"/>
                <w:sz w:val="20"/>
                <w:szCs w:val="20"/>
              </w:rPr>
              <w:t>Output</w:t>
            </w:r>
            <w:r w:rsidRPr="0041613A">
              <w:rPr>
                <w:rFonts w:ascii="Times New Roman" w:eastAsia="Times New Roman" w:hAnsi="Times New Roman" w:cs="Times New Roman"/>
                <w:sz w:val="24"/>
                <w:szCs w:val="24"/>
              </w:rPr>
              <w:t> </w:t>
            </w:r>
            <w:r w:rsidRPr="0041613A">
              <w:rPr>
                <w:rFonts w:ascii="Times New Roman" w:eastAsia="Times New Roman" w:hAnsi="Times New Roman" w:cs="Times New Roman"/>
                <w:sz w:val="24"/>
                <w:szCs w:val="24"/>
              </w:rPr>
              <w:br/>
              <w:t> </w:t>
            </w:r>
          </w:p>
        </w:tc>
      </w:tr>
      <w:tr w:rsidR="0041613A" w:rsidRPr="0041613A" w:rsidTr="0041613A">
        <w:tc>
          <w:tcPr>
            <w:tcW w:w="0" w:type="auto"/>
            <w:tcBorders>
              <w:top w:val="nil"/>
              <w:left w:val="nil"/>
              <w:bottom w:val="nil"/>
              <w:right w:val="nil"/>
            </w:tcBorders>
            <w:tcMar>
              <w:top w:w="0" w:type="dxa"/>
              <w:left w:w="240" w:type="dxa"/>
              <w:bottom w:w="0" w:type="dxa"/>
              <w:right w:w="240" w:type="dxa"/>
            </w:tcMar>
            <w:hideMark/>
          </w:tcPr>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3</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8 3 1</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8 4 2</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4 1 8</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13A" w:rsidRPr="0041613A" w:rsidRDefault="0041613A" w:rsidP="0041613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0" w:type="dxa"/>
              <w:left w:w="240" w:type="dxa"/>
              <w:bottom w:w="0" w:type="dxa"/>
              <w:right w:w="240" w:type="dxa"/>
            </w:tcMar>
            <w:hideMark/>
          </w:tcPr>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Case #1: 6 4</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Case #2: 1 7</w:t>
            </w:r>
          </w:p>
          <w:p w:rsidR="0041613A" w:rsidRPr="0041613A" w:rsidRDefault="0041613A" w:rsidP="004161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13A">
              <w:rPr>
                <w:rFonts w:ascii="Courier New" w:eastAsia="Times New Roman" w:hAnsi="Courier New" w:cs="Courier New"/>
                <w:color w:val="000000"/>
                <w:sz w:val="20"/>
                <w:szCs w:val="20"/>
              </w:rPr>
              <w:t>Case #3: 2 4</w:t>
            </w:r>
          </w:p>
          <w:p w:rsidR="0041613A" w:rsidRPr="0041613A" w:rsidRDefault="0041613A" w:rsidP="0041613A">
            <w:pPr>
              <w:spacing w:after="0" w:line="240" w:lineRule="auto"/>
              <w:rPr>
                <w:rFonts w:ascii="Times New Roman" w:eastAsia="Times New Roman" w:hAnsi="Times New Roman" w:cs="Times New Roman"/>
                <w:sz w:val="20"/>
                <w:szCs w:val="20"/>
              </w:rPr>
            </w:pPr>
          </w:p>
        </w:tc>
      </w:tr>
    </w:tbl>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lastRenderedPageBreak/>
        <w:t>For Cases #1 and #2, refer to the illustration above. In Case #1, after 1 turn, dancer 6 is to dancer 3's left, and dancer 4 is to dancer 3's right. In Case #2, after 2 turns, dancer 1 is to dancer 4's left, and dancer 7 is to dancer 4's right. Remember that you're looking from the dancer's perspective; it may help to think in terms of clockwise and counterclockwise instead of left and right.</w:t>
      </w:r>
    </w:p>
    <w:p w:rsidR="0041613A" w:rsidRPr="0041613A" w:rsidRDefault="0041613A" w:rsidP="0041613A">
      <w:pPr>
        <w:spacing w:before="100" w:beforeAutospacing="1" w:after="100" w:afterAutospacing="1" w:line="240" w:lineRule="auto"/>
        <w:textAlignment w:val="top"/>
        <w:rPr>
          <w:rFonts w:ascii="Arial" w:eastAsia="Times New Roman" w:hAnsi="Arial" w:cs="Arial"/>
          <w:color w:val="000000"/>
          <w:sz w:val="24"/>
          <w:szCs w:val="24"/>
        </w:rPr>
      </w:pPr>
      <w:r w:rsidRPr="0041613A">
        <w:rPr>
          <w:rFonts w:ascii="Arial" w:eastAsia="Times New Roman" w:hAnsi="Arial" w:cs="Arial"/>
          <w:color w:val="000000"/>
          <w:sz w:val="24"/>
          <w:szCs w:val="24"/>
        </w:rPr>
        <w:t>In Case #3, after eight turns, the arrangement looks the same as the initial arrangement, with dancer 2 to dancer 1's left, and dancer 4 to dancer 1's right.</w:t>
      </w:r>
    </w:p>
    <w:p w:rsidR="003F6CCC" w:rsidRDefault="0041613A">
      <w:bookmarkStart w:id="0" w:name="_GoBack"/>
      <w:bookmarkEnd w:id="0"/>
    </w:p>
    <w:sectPr w:rsidR="003F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332CE"/>
    <w:multiLevelType w:val="multilevel"/>
    <w:tmpl w:val="8A1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3381F"/>
    <w:multiLevelType w:val="multilevel"/>
    <w:tmpl w:val="58D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43"/>
    <w:rsid w:val="00255A34"/>
    <w:rsid w:val="00306B43"/>
    <w:rsid w:val="0041613A"/>
    <w:rsid w:val="00DE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21CCA-5386-48E8-A004-A825366A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6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1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13A"/>
    <w:rPr>
      <w:rFonts w:ascii="Times New Roman" w:eastAsia="Times New Roman" w:hAnsi="Times New Roman" w:cs="Times New Roman"/>
      <w:b/>
      <w:bCs/>
      <w:sz w:val="24"/>
      <w:szCs w:val="24"/>
    </w:rPr>
  </w:style>
  <w:style w:type="character" w:customStyle="1" w:styleId="problem-title">
    <w:name w:val="problem-title"/>
    <w:basedOn w:val="DefaultParagraphFont"/>
    <w:rsid w:val="0041613A"/>
  </w:style>
  <w:style w:type="character" w:customStyle="1" w:styleId="apple-converted-space">
    <w:name w:val="apple-converted-space"/>
    <w:basedOn w:val="DefaultParagraphFont"/>
    <w:rsid w:val="0041613A"/>
  </w:style>
  <w:style w:type="character" w:styleId="Hyperlink">
    <w:name w:val="Hyperlink"/>
    <w:basedOn w:val="DefaultParagraphFont"/>
    <w:uiPriority w:val="99"/>
    <w:semiHidden/>
    <w:unhideWhenUsed/>
    <w:rsid w:val="0041613A"/>
    <w:rPr>
      <w:color w:val="0000FF"/>
      <w:u w:val="single"/>
    </w:rPr>
  </w:style>
  <w:style w:type="paragraph" w:styleId="NormalWeb">
    <w:name w:val="Normal (Web)"/>
    <w:basedOn w:val="Normal"/>
    <w:uiPriority w:val="99"/>
    <w:semiHidden/>
    <w:unhideWhenUsed/>
    <w:rsid w:val="004161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613A"/>
    <w:rPr>
      <w:rFonts w:ascii="Courier New" w:eastAsia="Times New Roman" w:hAnsi="Courier New" w:cs="Courier New"/>
      <w:sz w:val="20"/>
      <w:szCs w:val="20"/>
    </w:rPr>
  </w:style>
  <w:style w:type="character" w:customStyle="1" w:styleId="io-table-header">
    <w:name w:val="io-table-header"/>
    <w:basedOn w:val="DefaultParagraphFont"/>
    <w:rsid w:val="0041613A"/>
  </w:style>
  <w:style w:type="paragraph" w:styleId="HTMLPreformatted">
    <w:name w:val="HTML Preformatted"/>
    <w:basedOn w:val="Normal"/>
    <w:link w:val="HTMLPreformattedChar"/>
    <w:uiPriority w:val="99"/>
    <w:semiHidden/>
    <w:unhideWhenUsed/>
    <w:rsid w:val="0041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1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505479">
      <w:bodyDiv w:val="1"/>
      <w:marLeft w:val="0"/>
      <w:marRight w:val="0"/>
      <w:marTop w:val="0"/>
      <w:marBottom w:val="0"/>
      <w:divBdr>
        <w:top w:val="none" w:sz="0" w:space="0" w:color="auto"/>
        <w:left w:val="none" w:sz="0" w:space="0" w:color="auto"/>
        <w:bottom w:val="none" w:sz="0" w:space="0" w:color="auto"/>
        <w:right w:val="none" w:sz="0" w:space="0" w:color="auto"/>
      </w:divBdr>
      <w:divsChild>
        <w:div w:id="836460943">
          <w:marLeft w:val="0"/>
          <w:marRight w:val="0"/>
          <w:marTop w:val="0"/>
          <w:marBottom w:val="0"/>
          <w:divBdr>
            <w:top w:val="none" w:sz="0" w:space="0" w:color="auto"/>
            <w:left w:val="none" w:sz="0" w:space="0" w:color="auto"/>
            <w:bottom w:val="none" w:sz="0" w:space="0" w:color="auto"/>
            <w:right w:val="none" w:sz="0" w:space="0" w:color="auto"/>
          </w:divBdr>
          <w:divsChild>
            <w:div w:id="406196103">
              <w:marLeft w:val="0"/>
              <w:marRight w:val="0"/>
              <w:marTop w:val="0"/>
              <w:marBottom w:val="0"/>
              <w:divBdr>
                <w:top w:val="none" w:sz="0" w:space="0" w:color="auto"/>
                <w:left w:val="none" w:sz="0" w:space="0" w:color="auto"/>
                <w:bottom w:val="none" w:sz="0" w:space="0" w:color="auto"/>
                <w:right w:val="none" w:sz="0" w:space="0" w:color="auto"/>
              </w:divBdr>
              <w:divsChild>
                <w:div w:id="1421290922">
                  <w:marLeft w:val="0"/>
                  <w:marRight w:val="0"/>
                  <w:marTop w:val="0"/>
                  <w:marBottom w:val="0"/>
                  <w:divBdr>
                    <w:top w:val="none" w:sz="0" w:space="0" w:color="auto"/>
                    <w:left w:val="none" w:sz="0" w:space="0" w:color="auto"/>
                    <w:bottom w:val="none" w:sz="0" w:space="0" w:color="auto"/>
                    <w:right w:val="none" w:sz="0" w:space="0" w:color="auto"/>
                  </w:divBdr>
                </w:div>
                <w:div w:id="1263103167">
                  <w:marLeft w:val="0"/>
                  <w:marRight w:val="0"/>
                  <w:marTop w:val="0"/>
                  <w:marBottom w:val="0"/>
                  <w:divBdr>
                    <w:top w:val="none" w:sz="0" w:space="0" w:color="auto"/>
                    <w:left w:val="none" w:sz="0" w:space="0" w:color="auto"/>
                    <w:bottom w:val="none" w:sz="0" w:space="0" w:color="auto"/>
                    <w:right w:val="none" w:sz="0" w:space="0" w:color="auto"/>
                  </w:divBdr>
                  <w:divsChild>
                    <w:div w:id="1522476277">
                      <w:marLeft w:val="0"/>
                      <w:marRight w:val="0"/>
                      <w:marTop w:val="0"/>
                      <w:marBottom w:val="0"/>
                      <w:divBdr>
                        <w:top w:val="none" w:sz="0" w:space="0" w:color="auto"/>
                        <w:left w:val="none" w:sz="0" w:space="0" w:color="auto"/>
                        <w:bottom w:val="none" w:sz="0" w:space="0" w:color="auto"/>
                        <w:right w:val="none" w:sz="0" w:space="0" w:color="auto"/>
                      </w:divBdr>
                    </w:div>
                  </w:divsChild>
                </w:div>
                <w:div w:id="102459009">
                  <w:marLeft w:val="0"/>
                  <w:marRight w:val="0"/>
                  <w:marTop w:val="0"/>
                  <w:marBottom w:val="0"/>
                  <w:divBdr>
                    <w:top w:val="none" w:sz="0" w:space="0" w:color="auto"/>
                    <w:left w:val="none" w:sz="0" w:space="0" w:color="auto"/>
                    <w:bottom w:val="none" w:sz="0" w:space="0" w:color="auto"/>
                    <w:right w:val="none" w:sz="0" w:space="0" w:color="auto"/>
                  </w:divBdr>
                  <w:divsChild>
                    <w:div w:id="126702868">
                      <w:marLeft w:val="0"/>
                      <w:marRight w:val="0"/>
                      <w:marTop w:val="0"/>
                      <w:marBottom w:val="0"/>
                      <w:divBdr>
                        <w:top w:val="none" w:sz="0" w:space="0" w:color="auto"/>
                        <w:left w:val="none" w:sz="0" w:space="0" w:color="auto"/>
                        <w:bottom w:val="none" w:sz="0" w:space="0" w:color="auto"/>
                        <w:right w:val="none" w:sz="0" w:space="0" w:color="auto"/>
                      </w:divBdr>
                    </w:div>
                  </w:divsChild>
                </w:div>
                <w:div w:id="1272661418">
                  <w:marLeft w:val="0"/>
                  <w:marRight w:val="1440"/>
                  <w:marTop w:val="48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site/codejamtoioforwomen/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pretymoon</dc:creator>
  <cp:keywords/>
  <dc:description/>
  <cp:lastModifiedBy>pretymoon</cp:lastModifiedBy>
  <cp:revision>2</cp:revision>
  <dcterms:created xsi:type="dcterms:W3CDTF">2017-02-26T14:26:00Z</dcterms:created>
  <dcterms:modified xsi:type="dcterms:W3CDTF">2017-02-26T14:27:00Z</dcterms:modified>
</cp:coreProperties>
</file>