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F9" w:rsidRDefault="003A339E">
      <w:pPr>
        <w:spacing w:after="85" w:line="280" w:lineRule="auto"/>
        <w:ind w:left="0" w:firstLine="0"/>
      </w:pPr>
      <w:r>
        <w:rPr>
          <w:b/>
          <w:color w:val="0F4761"/>
          <w:sz w:val="40"/>
        </w:rPr>
        <w:t xml:space="preserve">Day 5: </w:t>
      </w:r>
      <w:r>
        <w:rPr>
          <w:b/>
          <w:color w:val="0F4761"/>
          <w:sz w:val="40"/>
        </w:rPr>
        <w:t>Testing</w:t>
      </w:r>
      <w:r>
        <w:rPr>
          <w:b/>
          <w:color w:val="0F4761"/>
          <w:sz w:val="40"/>
        </w:rPr>
        <w:t xml:space="preserve">, Error Handling, and Backend Integration Refinement. </w:t>
      </w:r>
    </w:p>
    <w:p w:rsidR="001763F9" w:rsidRDefault="003A339E">
      <w:pPr>
        <w:spacing w:after="344" w:line="259" w:lineRule="auto"/>
        <w:ind w:left="0" w:firstLine="0"/>
      </w:pPr>
      <w:r>
        <w:t xml:space="preserve"> </w:t>
      </w:r>
    </w:p>
    <w:p w:rsidR="001763F9" w:rsidRDefault="003A339E">
      <w:pPr>
        <w:pStyle w:val="Heading1"/>
        <w:ind w:left="-5"/>
      </w:pPr>
      <w:r>
        <w:t>Objective</w:t>
      </w:r>
      <w:r>
        <w:rPr>
          <w:b w:val="0"/>
        </w:rPr>
        <w:t xml:space="preserve"> </w:t>
      </w:r>
    </w:p>
    <w:p w:rsidR="001763F9" w:rsidRDefault="007478C9">
      <w:pPr>
        <w:spacing w:after="248"/>
      </w:pPr>
      <w:r>
        <w:t>Goals:</w:t>
      </w:r>
    </w:p>
    <w:p w:rsidR="007478C9" w:rsidRPr="007478C9" w:rsidRDefault="007478C9" w:rsidP="007478C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proofErr w:type="gramStart"/>
      <w:r w:rsidRPr="007478C9">
        <w:rPr>
          <w:rFonts w:ascii="Times New Roman" w:eastAsia="Times New Roman" w:hAnsi="Symbol" w:cs="Times New Roman"/>
          <w:color w:val="auto"/>
          <w:szCs w:val="24"/>
        </w:rPr>
        <w:t></w:t>
      </w:r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 Test</w:t>
      </w:r>
      <w:proofErr w:type="gramEnd"/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all important features thoroughly.</w:t>
      </w:r>
    </w:p>
    <w:p w:rsidR="007478C9" w:rsidRPr="007478C9" w:rsidRDefault="007478C9" w:rsidP="007478C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proofErr w:type="gramStart"/>
      <w:r w:rsidRPr="007478C9">
        <w:rPr>
          <w:rFonts w:ascii="Times New Roman" w:eastAsia="Times New Roman" w:hAnsi="Symbol" w:cs="Times New Roman"/>
          <w:color w:val="auto"/>
          <w:szCs w:val="24"/>
        </w:rPr>
        <w:t></w:t>
      </w:r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 Handle</w:t>
      </w:r>
      <w:proofErr w:type="gramEnd"/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errors gracefully.</w:t>
      </w:r>
    </w:p>
    <w:p w:rsidR="007478C9" w:rsidRPr="007478C9" w:rsidRDefault="007478C9" w:rsidP="007478C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proofErr w:type="gramStart"/>
      <w:r w:rsidRPr="007478C9">
        <w:rPr>
          <w:rFonts w:ascii="Times New Roman" w:eastAsia="Times New Roman" w:hAnsi="Symbol" w:cs="Times New Roman"/>
          <w:color w:val="auto"/>
          <w:szCs w:val="24"/>
        </w:rPr>
        <w:t></w:t>
      </w:r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 Improve</w:t>
      </w:r>
      <w:proofErr w:type="gramEnd"/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performance, accessibility, and SEO.</w:t>
      </w:r>
    </w:p>
    <w:p w:rsidR="007478C9" w:rsidRPr="007478C9" w:rsidRDefault="007478C9" w:rsidP="007478C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proofErr w:type="gramStart"/>
      <w:r w:rsidRPr="007478C9">
        <w:rPr>
          <w:rFonts w:ascii="Times New Roman" w:eastAsia="Times New Roman" w:hAnsi="Symbol" w:cs="Times New Roman"/>
          <w:color w:val="auto"/>
          <w:szCs w:val="24"/>
        </w:rPr>
        <w:t></w:t>
      </w:r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 Make</w:t>
      </w:r>
      <w:proofErr w:type="gramEnd"/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sure the app works on different browsers and devices.</w:t>
      </w:r>
    </w:p>
    <w:p w:rsidR="001763F9" w:rsidRDefault="007478C9" w:rsidP="007478C9">
      <w:pPr>
        <w:spacing w:after="344" w:line="259" w:lineRule="auto"/>
        <w:ind w:left="0" w:firstLine="0"/>
      </w:pPr>
      <w:proofErr w:type="gramStart"/>
      <w:r w:rsidRPr="007478C9">
        <w:rPr>
          <w:rFonts w:ascii="Times New Roman" w:eastAsia="Times New Roman" w:hAnsi="Symbol" w:cs="Times New Roman"/>
          <w:color w:val="auto"/>
          <w:szCs w:val="24"/>
        </w:rPr>
        <w:t></w:t>
      </w:r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 Document</w:t>
      </w:r>
      <w:proofErr w:type="gramEnd"/>
      <w:r w:rsidRPr="007478C9">
        <w:rPr>
          <w:rFonts w:ascii="Times New Roman" w:eastAsia="Times New Roman" w:hAnsi="Times New Roman" w:cs="Times New Roman"/>
          <w:color w:val="auto"/>
          <w:szCs w:val="24"/>
        </w:rPr>
        <w:t xml:space="preserve"> testing results in a clear format.</w:t>
      </w:r>
      <w:r w:rsidR="003A339E">
        <w:t xml:space="preserve"> </w:t>
      </w:r>
    </w:p>
    <w:p w:rsidR="007478C9" w:rsidRDefault="007478C9" w:rsidP="007478C9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t>Key Outcomes</w:t>
      </w:r>
    </w:p>
    <w:p w:rsidR="007478C9" w:rsidRDefault="007478C9" w:rsidP="007478C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Ensure all features work properly through testing.</w:t>
      </w:r>
    </w:p>
    <w:p w:rsidR="007478C9" w:rsidRDefault="007478C9" w:rsidP="007478C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Use tools like Lighthouse to boost performance.</w:t>
      </w:r>
    </w:p>
    <w:p w:rsidR="007478C9" w:rsidRDefault="007478C9" w:rsidP="007478C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Make the app accessible to everyone, including users with disabilities.</w:t>
      </w:r>
    </w:p>
    <w:p w:rsidR="007478C9" w:rsidRDefault="007478C9" w:rsidP="007478C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Optimize SEO for better visibility.</w:t>
      </w:r>
    </w:p>
    <w:p w:rsidR="007478C9" w:rsidRDefault="007478C9" w:rsidP="007478C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Document findings and create a detailed testing report.</w:t>
      </w:r>
    </w:p>
    <w:p w:rsidR="001763F9" w:rsidRDefault="003A339E">
      <w:pPr>
        <w:spacing w:after="344" w:line="259" w:lineRule="auto"/>
        <w:ind w:left="0" w:firstLine="0"/>
      </w:pPr>
      <w:r>
        <w:t xml:space="preserve"> </w:t>
      </w:r>
    </w:p>
    <w:p w:rsidR="007478C9" w:rsidRDefault="007478C9" w:rsidP="007478C9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t>Steps to Achieve These Goals</w:t>
      </w:r>
    </w:p>
    <w:p w:rsidR="007478C9" w:rsidRDefault="007478C9" w:rsidP="007478C9">
      <w:pPr>
        <w:pStyle w:val="Heading4"/>
      </w:pPr>
      <w:r>
        <w:rPr>
          <w:rStyle w:val="Strong"/>
          <w:b w:val="0"/>
          <w:bCs w:val="0"/>
        </w:rPr>
        <w:t>1. Functional Testing</w:t>
      </w:r>
    </w:p>
    <w:p w:rsidR="007478C9" w:rsidRDefault="007478C9" w:rsidP="007478C9">
      <w:pPr>
        <w:pStyle w:val="NormalWeb"/>
      </w:pPr>
      <w:r>
        <w:t>Check if key features are working as they should:</w:t>
      </w:r>
    </w:p>
    <w:p w:rsidR="007478C9" w:rsidRDefault="007478C9" w:rsidP="007478C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Navigation links:</w:t>
      </w:r>
      <w:r>
        <w:t xml:space="preserve"> Ensure links take users to the right pages.</w:t>
      </w:r>
    </w:p>
    <w:p w:rsidR="007478C9" w:rsidRDefault="007478C9" w:rsidP="007478C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Product listings:</w:t>
      </w:r>
      <w:r>
        <w:t xml:space="preserve"> Verify products are displayed correctly.</w:t>
      </w:r>
    </w:p>
    <w:p w:rsidR="007478C9" w:rsidRDefault="007478C9" w:rsidP="007478C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Cart functionality:</w:t>
      </w:r>
      <w:r>
        <w:t xml:space="preserve"> Test adding, updating, and removing items.</w:t>
      </w:r>
    </w:p>
    <w:p w:rsidR="007478C9" w:rsidRDefault="007478C9" w:rsidP="007478C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Contact form:</w:t>
      </w:r>
      <w:r>
        <w:t xml:space="preserve"> Make sure forms are submitted successfully.</w:t>
      </w:r>
    </w:p>
    <w:p w:rsidR="001763F9" w:rsidRDefault="007478C9">
      <w:pPr>
        <w:numPr>
          <w:ilvl w:val="0"/>
          <w:numId w:val="3"/>
        </w:numPr>
        <w:ind w:hanging="360"/>
      </w:pPr>
      <w:r>
        <w:rPr>
          <w:rStyle w:val="Strong"/>
        </w:rPr>
        <w:t>Tools:</w:t>
      </w:r>
      <w:r>
        <w:t xml:space="preserve"> Postman (API), React Testing Library, Cypress.</w:t>
      </w:r>
    </w:p>
    <w:p w:rsidR="001763F9" w:rsidRDefault="003A339E">
      <w:pPr>
        <w:spacing w:after="344" w:line="259" w:lineRule="auto"/>
        <w:ind w:left="0" w:firstLine="0"/>
      </w:pPr>
      <w:r>
        <w:t xml:space="preserve"> </w:t>
      </w:r>
    </w:p>
    <w:p w:rsidR="007478C9" w:rsidRDefault="007478C9" w:rsidP="007478C9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t>2. Error Handling</w:t>
      </w:r>
    </w:p>
    <w:p w:rsidR="007478C9" w:rsidRDefault="007478C9" w:rsidP="007478C9">
      <w:pPr>
        <w:pStyle w:val="NormalWeb"/>
      </w:pPr>
      <w:r>
        <w:t>Make the app user-friendly during errors:</w:t>
      </w:r>
    </w:p>
    <w:p w:rsidR="007478C9" w:rsidRDefault="007478C9" w:rsidP="007478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 xml:space="preserve">Use </w:t>
      </w:r>
      <w:r>
        <w:rPr>
          <w:rStyle w:val="Strong"/>
        </w:rPr>
        <w:t>try-catch</w:t>
      </w:r>
      <w:r>
        <w:t xml:space="preserve"> for handling API issues.</w:t>
      </w:r>
    </w:p>
    <w:p w:rsidR="007478C9" w:rsidRDefault="007478C9" w:rsidP="007478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Show fallback messages like </w:t>
      </w:r>
      <w:r>
        <w:rPr>
          <w:rStyle w:val="Strong"/>
        </w:rPr>
        <w:t>"No products available"</w:t>
      </w:r>
      <w:r>
        <w:t xml:space="preserve"> when data is missing.</w:t>
      </w:r>
    </w:p>
    <w:p w:rsidR="007478C9" w:rsidRDefault="007478C9" w:rsidP="007478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fallback images</w:t>
      </w:r>
      <w:r>
        <w:t xml:space="preserve"> when API images fail to load or are broken.</w:t>
      </w:r>
    </w:p>
    <w:p w:rsidR="007478C9" w:rsidRDefault="007478C9" w:rsidP="007478C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Log errors for easier debugging and future fixes.</w:t>
      </w:r>
    </w:p>
    <w:p w:rsidR="001763F9" w:rsidRDefault="003A339E">
      <w:pPr>
        <w:spacing w:after="344" w:line="259" w:lineRule="auto"/>
        <w:ind w:left="0" w:firstLine="0"/>
      </w:pPr>
      <w:r>
        <w:t xml:space="preserve"> </w:t>
      </w:r>
    </w:p>
    <w:p w:rsidR="007478C9" w:rsidRDefault="007478C9" w:rsidP="007478C9">
      <w:pPr>
        <w:pStyle w:val="Heading4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3. Performance Optimization</w:t>
      </w:r>
    </w:p>
    <w:p w:rsidR="007478C9" w:rsidRDefault="007478C9" w:rsidP="007478C9">
      <w:pPr>
        <w:pStyle w:val="NormalWeb"/>
      </w:pPr>
      <w:r>
        <w:t>Use Lighthouse to improve speed and usability.</w:t>
      </w:r>
    </w:p>
    <w:p w:rsidR="007478C9" w:rsidRDefault="007478C9" w:rsidP="007478C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Fix slow server response times.</w:t>
      </w:r>
    </w:p>
    <w:p w:rsidR="007478C9" w:rsidRDefault="007478C9" w:rsidP="007478C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Minimize unused JavaScript.</w:t>
      </w:r>
    </w:p>
    <w:p w:rsidR="007478C9" w:rsidRDefault="007478C9" w:rsidP="007478C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Add lazy loading for large images.</w:t>
      </w:r>
    </w:p>
    <w:p w:rsidR="001763F9" w:rsidRDefault="001763F9">
      <w:pPr>
        <w:spacing w:after="344" w:line="259" w:lineRule="auto"/>
        <w:ind w:left="0" w:firstLine="0"/>
      </w:pPr>
    </w:p>
    <w:p w:rsidR="007478C9" w:rsidRDefault="007478C9" w:rsidP="007478C9">
      <w:pPr>
        <w:pStyle w:val="Heading4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4. Cross-Browser &amp; Device Testing</w:t>
      </w:r>
    </w:p>
    <w:p w:rsidR="007478C9" w:rsidRDefault="007478C9" w:rsidP="007478C9">
      <w:pPr>
        <w:pStyle w:val="NormalWeb"/>
      </w:pPr>
      <w:r>
        <w:t>Test the app on Chrome, Firefox, Safari, and Edge using desktop, tablets, and mobiles. Ensure:</w:t>
      </w:r>
    </w:p>
    <w:p w:rsidR="007478C9" w:rsidRDefault="007478C9" w:rsidP="007478C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Responsive design.</w:t>
      </w:r>
    </w:p>
    <w:p w:rsidR="007478C9" w:rsidRDefault="007478C9" w:rsidP="007478C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Smooth navigation and interaction.</w:t>
      </w:r>
    </w:p>
    <w:p w:rsidR="007478C9" w:rsidRDefault="007478C9" w:rsidP="007478C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Accessibility (screen readers, keyboard navigation).</w:t>
      </w:r>
    </w:p>
    <w:p w:rsidR="001763F9" w:rsidRDefault="003A339E">
      <w:pPr>
        <w:spacing w:after="344" w:line="259" w:lineRule="auto"/>
        <w:ind w:left="0" w:firstLine="0"/>
      </w:pPr>
      <w:r>
        <w:t xml:space="preserve"> </w:t>
      </w:r>
    </w:p>
    <w:p w:rsidR="007478C9" w:rsidRDefault="007478C9" w:rsidP="007478C9">
      <w:pPr>
        <w:pStyle w:val="Heading4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User Testing</w:t>
      </w:r>
    </w:p>
    <w:p w:rsidR="007478C9" w:rsidRDefault="007478C9" w:rsidP="007478C9">
      <w:pPr>
        <w:pStyle w:val="NormalWeb"/>
      </w:pPr>
      <w:r>
        <w:t>Simulate real user interactions to ensure ease of use:</w:t>
      </w:r>
    </w:p>
    <w:p w:rsidR="007478C9" w:rsidRDefault="007478C9" w:rsidP="007478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Browse products.</w:t>
      </w:r>
    </w:p>
    <w:p w:rsidR="007478C9" w:rsidRDefault="007478C9" w:rsidP="007478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Add and remove items from the cart.</w:t>
      </w:r>
    </w:p>
    <w:p w:rsidR="007478C9" w:rsidRDefault="007478C9" w:rsidP="007478C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Test the checkout process.</w:t>
      </w:r>
      <w:bookmarkStart w:id="0" w:name="_GoBack"/>
      <w:bookmarkEnd w:id="0"/>
    </w:p>
    <w:sectPr w:rsidR="007478C9">
      <w:pgSz w:w="12240" w:h="15840"/>
      <w:pgMar w:top="1440" w:right="1443" w:bottom="14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65F"/>
    <w:multiLevelType w:val="hybridMultilevel"/>
    <w:tmpl w:val="FFFAC5E2"/>
    <w:lvl w:ilvl="0" w:tplc="22F0A2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ED9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A111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E93F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C75C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4731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88F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A9F6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F487F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C7DD5"/>
    <w:multiLevelType w:val="multilevel"/>
    <w:tmpl w:val="6316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0576D"/>
    <w:multiLevelType w:val="hybridMultilevel"/>
    <w:tmpl w:val="8264C316"/>
    <w:lvl w:ilvl="0" w:tplc="A37A07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08A7B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6DDC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7265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6ACF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FE61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8A26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AF6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48D07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D0769"/>
    <w:multiLevelType w:val="hybridMultilevel"/>
    <w:tmpl w:val="EF24CFE4"/>
    <w:lvl w:ilvl="0" w:tplc="086A1B0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5E1FA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F43C4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8E4B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60DB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C6C2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43A4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8EFFE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EE84F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93106B"/>
    <w:multiLevelType w:val="hybridMultilevel"/>
    <w:tmpl w:val="3B6E49F0"/>
    <w:lvl w:ilvl="0" w:tplc="0A1635C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5AA40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6B92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42B1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D6745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886D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0060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38580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6046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804490"/>
    <w:multiLevelType w:val="hybridMultilevel"/>
    <w:tmpl w:val="0D060E38"/>
    <w:lvl w:ilvl="0" w:tplc="F9689A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C7E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12D9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2B9C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062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B2CF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A8C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C829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CA81E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B25FFA"/>
    <w:multiLevelType w:val="hybridMultilevel"/>
    <w:tmpl w:val="8B38599A"/>
    <w:lvl w:ilvl="0" w:tplc="DC7E6BF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0127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892B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A5B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4F50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071A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613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22F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0AB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AD77EE"/>
    <w:multiLevelType w:val="multilevel"/>
    <w:tmpl w:val="4B5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73D43"/>
    <w:multiLevelType w:val="hybridMultilevel"/>
    <w:tmpl w:val="E4180FAE"/>
    <w:lvl w:ilvl="0" w:tplc="EE76A51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2F5E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526AE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C0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22C1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C36B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8F09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A75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A891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81263D"/>
    <w:multiLevelType w:val="multilevel"/>
    <w:tmpl w:val="5A3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16B7C"/>
    <w:multiLevelType w:val="multilevel"/>
    <w:tmpl w:val="A9E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63A36"/>
    <w:multiLevelType w:val="multilevel"/>
    <w:tmpl w:val="C51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94A3D"/>
    <w:multiLevelType w:val="hybridMultilevel"/>
    <w:tmpl w:val="B9267B78"/>
    <w:lvl w:ilvl="0" w:tplc="3014CC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2E58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C0BF6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2D2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2C82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B8E6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041E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7648F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862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A26217"/>
    <w:multiLevelType w:val="hybridMultilevel"/>
    <w:tmpl w:val="CBF86822"/>
    <w:lvl w:ilvl="0" w:tplc="487AE7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6A89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E6268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A5F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697D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6E0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BAE6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52A7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40CA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E92990"/>
    <w:multiLevelType w:val="multilevel"/>
    <w:tmpl w:val="46A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70EEF"/>
    <w:multiLevelType w:val="hybridMultilevel"/>
    <w:tmpl w:val="147A013C"/>
    <w:lvl w:ilvl="0" w:tplc="D1A0A5B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E5C4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6A44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0023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45F8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82443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4186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AE18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8233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206D19"/>
    <w:multiLevelType w:val="hybridMultilevel"/>
    <w:tmpl w:val="3C1679A6"/>
    <w:lvl w:ilvl="0" w:tplc="5DDA10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000E4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EC4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E5E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ECE2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08A7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639C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8E9EF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ED0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6"/>
  </w:num>
  <w:num w:numId="8">
    <w:abstractNumId w:val="8"/>
  </w:num>
  <w:num w:numId="9">
    <w:abstractNumId w:val="12"/>
  </w:num>
  <w:num w:numId="10">
    <w:abstractNumId w:val="13"/>
  </w:num>
  <w:num w:numId="11">
    <w:abstractNumId w:val="0"/>
  </w:num>
  <w:num w:numId="12">
    <w:abstractNumId w:val="11"/>
  </w:num>
  <w:num w:numId="13">
    <w:abstractNumId w:val="9"/>
  </w:num>
  <w:num w:numId="14">
    <w:abstractNumId w:val="1"/>
  </w:num>
  <w:num w:numId="15">
    <w:abstractNumId w:val="7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F9"/>
    <w:rsid w:val="001763F9"/>
    <w:rsid w:val="003A339E"/>
    <w:rsid w:val="0074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22D6"/>
  <w15:docId w15:val="{BC66F9E4-357B-461B-B227-06D41751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9"/>
      <w:ind w:left="10" w:hanging="10"/>
      <w:outlineLvl w:val="0"/>
    </w:pPr>
    <w:rPr>
      <w:rFonts w:ascii="Calibri" w:eastAsia="Calibri" w:hAnsi="Calibri" w:cs="Calibri"/>
      <w:b/>
      <w:color w:val="0F476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1"/>
      <w:ind w:left="10" w:hanging="10"/>
      <w:outlineLvl w:val="1"/>
    </w:pPr>
    <w:rPr>
      <w:rFonts w:ascii="Calibri" w:eastAsia="Calibri" w:hAnsi="Calibri" w:cs="Calibri"/>
      <w:b/>
      <w:i/>
      <w:color w:val="0F476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F476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476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7478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8C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Nazeer</dc:creator>
  <cp:keywords/>
  <cp:lastModifiedBy>Windows User</cp:lastModifiedBy>
  <cp:revision>2</cp:revision>
  <dcterms:created xsi:type="dcterms:W3CDTF">2025-01-21T06:55:00Z</dcterms:created>
  <dcterms:modified xsi:type="dcterms:W3CDTF">2025-01-21T06:55:00Z</dcterms:modified>
</cp:coreProperties>
</file>