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8B" w:rsidRDefault="00A1338B" w:rsidP="00CE218A">
      <w:pPr>
        <w:jc w:val="both"/>
        <w:rPr>
          <w:b/>
          <w:sz w:val="28"/>
        </w:rPr>
      </w:pPr>
    </w:p>
    <w:tbl>
      <w:tblPr>
        <w:tblpPr w:leftFromText="180" w:rightFromText="180" w:vertAnchor="page" w:horzAnchor="margin" w:tblpY="4771"/>
        <w:tblW w:w="5000" w:type="pct"/>
        <w:tblLook w:val="04A0" w:firstRow="1" w:lastRow="0" w:firstColumn="1" w:lastColumn="0" w:noHBand="0" w:noVBand="1"/>
      </w:tblPr>
      <w:tblGrid>
        <w:gridCol w:w="9576"/>
      </w:tblGrid>
      <w:tr w:rsidR="00A1338B" w:rsidTr="009A375D">
        <w:trPr>
          <w:trHeight w:val="1440"/>
        </w:trPr>
        <w:tc>
          <w:tcPr>
            <w:tcW w:w="5000" w:type="pct"/>
            <w:tcBorders>
              <w:bottom w:val="single" w:sz="4" w:space="0" w:color="5B9BD5" w:themeColor="accent1"/>
            </w:tcBorders>
            <w:vAlign w:val="center"/>
          </w:tcPr>
          <w:p w:rsidR="00A1338B" w:rsidRPr="00D761B0" w:rsidRDefault="00A1338B" w:rsidP="00A1752F">
            <w:pPr>
              <w:pStyle w:val="NoSpacing"/>
              <w:jc w:val="both"/>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w:t>
            </w:r>
          </w:p>
        </w:tc>
      </w:tr>
      <w:tr w:rsidR="00A1338B" w:rsidRPr="0045779E" w:rsidTr="009A375D">
        <w:trPr>
          <w:trHeight w:val="360"/>
        </w:trPr>
        <w:tc>
          <w:tcPr>
            <w:tcW w:w="5000" w:type="pct"/>
            <w:vAlign w:val="center"/>
          </w:tcPr>
          <w:p w:rsidR="00A1338B" w:rsidRPr="0045779E" w:rsidRDefault="00A1338B" w:rsidP="00A1752F">
            <w:pPr>
              <w:pStyle w:val="NoSpacing"/>
              <w:rPr>
                <w:sz w:val="28"/>
              </w:rPr>
            </w:pPr>
          </w:p>
        </w:tc>
      </w:tr>
    </w:tbl>
    <w:p w:rsidR="00CE218A" w:rsidRPr="004E4C46" w:rsidRDefault="00CE218A" w:rsidP="00CE218A">
      <w:pPr>
        <w:jc w:val="both"/>
        <w:rPr>
          <w:b/>
          <w:sz w:val="28"/>
        </w:rPr>
      </w:pPr>
      <w:r w:rsidRPr="004E4C46">
        <w:rPr>
          <w:b/>
          <w:sz w:val="28"/>
        </w:rPr>
        <w:t>Evolution and Historica</w:t>
      </w:r>
      <w:r w:rsidR="008A7D85" w:rsidRPr="004E4C46">
        <w:rPr>
          <w:b/>
          <w:sz w:val="28"/>
        </w:rPr>
        <w:t>l Background of Social Work in D</w:t>
      </w:r>
      <w:r w:rsidRPr="004E4C46">
        <w:rPr>
          <w:b/>
          <w:sz w:val="28"/>
        </w:rPr>
        <w:t>ifferent Religions:</w:t>
      </w:r>
    </w:p>
    <w:p w:rsidR="001B0133" w:rsidRPr="008A7D85" w:rsidRDefault="00CE218A" w:rsidP="00CE218A">
      <w:pPr>
        <w:jc w:val="both"/>
        <w:rPr>
          <w:b/>
          <w:sz w:val="28"/>
        </w:rPr>
      </w:pPr>
      <w:r w:rsidRPr="008A7D85">
        <w:rPr>
          <w:b/>
          <w:sz w:val="28"/>
        </w:rPr>
        <w:t>Social Work:</w:t>
      </w:r>
    </w:p>
    <w:p w:rsidR="00CE218A" w:rsidRDefault="00CE218A" w:rsidP="00CE218A">
      <w:pPr>
        <w:jc w:val="both"/>
        <w:rPr>
          <w:sz w:val="24"/>
        </w:rPr>
      </w:pPr>
      <w:r w:rsidRPr="00CE218A">
        <w:rPr>
          <w:sz w:val="24"/>
        </w:rPr>
        <w:t>Social work is a profession concerned with helping individuals, families, groups and communities to enhance their individual and collective well-being. It aims to help people develop their skills and their ability to use their own resources and those of the community to resolve problems. Social work is concerned with individual and personal problems but also with broader social issues such as poverty, unemployment and domestic violence.</w:t>
      </w:r>
    </w:p>
    <w:p w:rsidR="008A7D85" w:rsidRPr="00253F49" w:rsidRDefault="008A7D85" w:rsidP="00CE218A">
      <w:pPr>
        <w:jc w:val="both"/>
        <w:rPr>
          <w:b/>
          <w:sz w:val="28"/>
        </w:rPr>
      </w:pPr>
      <w:r w:rsidRPr="00253F49">
        <w:rPr>
          <w:b/>
          <w:sz w:val="28"/>
        </w:rPr>
        <w:t>History of Social Work:</w:t>
      </w:r>
    </w:p>
    <w:p w:rsidR="008A7D85" w:rsidRDefault="008A7D85" w:rsidP="00CE218A">
      <w:pPr>
        <w:jc w:val="both"/>
        <w:rPr>
          <w:sz w:val="24"/>
        </w:rPr>
      </w:pPr>
      <w:r w:rsidRPr="008A7D85">
        <w:rPr>
          <w:sz w:val="24"/>
        </w:rPr>
        <w:t xml:space="preserve">Social work as practice existed since the beginning of human civilization. But as profession, social work is the product of 20th century. Social work started its journey of development from Charity concept of social work and had to travel a long distance to reach to the present status of a profession. Basic </w:t>
      </w:r>
      <w:r w:rsidR="00407923">
        <w:rPr>
          <w:sz w:val="24"/>
        </w:rPr>
        <w:t>practice</w:t>
      </w:r>
      <w:r w:rsidRPr="008A7D85">
        <w:rPr>
          <w:sz w:val="24"/>
        </w:rPr>
        <w:t>s</w:t>
      </w:r>
      <w:r w:rsidR="00407923">
        <w:rPr>
          <w:sz w:val="24"/>
        </w:rPr>
        <w:t xml:space="preserve"> of social work</w:t>
      </w:r>
      <w:r w:rsidR="009A2BE8">
        <w:rPr>
          <w:sz w:val="24"/>
        </w:rPr>
        <w:t xml:space="preserve"> are obtained from the religious teachings</w:t>
      </w:r>
      <w:r w:rsidRPr="008A7D85">
        <w:rPr>
          <w:sz w:val="24"/>
        </w:rPr>
        <w:t xml:space="preserve"> in the world. Here is the explanation of social work </w:t>
      </w:r>
      <w:r w:rsidR="00715C39">
        <w:rPr>
          <w:sz w:val="24"/>
        </w:rPr>
        <w:t>practice</w:t>
      </w:r>
      <w:r w:rsidR="00407923">
        <w:rPr>
          <w:sz w:val="24"/>
        </w:rPr>
        <w:t>s</w:t>
      </w:r>
      <w:r w:rsidR="00715C39">
        <w:rPr>
          <w:sz w:val="24"/>
        </w:rPr>
        <w:t xml:space="preserve"> </w:t>
      </w:r>
      <w:r w:rsidRPr="008A7D85">
        <w:rPr>
          <w:sz w:val="24"/>
        </w:rPr>
        <w:t>in different religions.</w:t>
      </w:r>
    </w:p>
    <w:p w:rsidR="008A7D85" w:rsidRPr="00253F49" w:rsidRDefault="00595EDC" w:rsidP="00CE218A">
      <w:pPr>
        <w:jc w:val="both"/>
        <w:rPr>
          <w:b/>
          <w:sz w:val="28"/>
        </w:rPr>
      </w:pPr>
      <w:r>
        <w:rPr>
          <w:b/>
          <w:sz w:val="28"/>
        </w:rPr>
        <w:t>Islam and Social Work</w:t>
      </w:r>
      <w:r w:rsidR="008A7D85" w:rsidRPr="00253F49">
        <w:rPr>
          <w:b/>
          <w:sz w:val="28"/>
        </w:rPr>
        <w:t>:</w:t>
      </w:r>
    </w:p>
    <w:p w:rsidR="00253F49" w:rsidRDefault="00253F49" w:rsidP="00CE218A">
      <w:pPr>
        <w:jc w:val="both"/>
        <w:rPr>
          <w:sz w:val="24"/>
        </w:rPr>
      </w:pPr>
      <w:r>
        <w:rPr>
          <w:sz w:val="24"/>
        </w:rPr>
        <w:t xml:space="preserve">Islam is one of the main religions in the world. </w:t>
      </w:r>
      <w:r w:rsidRPr="00253F49">
        <w:rPr>
          <w:sz w:val="24"/>
        </w:rPr>
        <w:t xml:space="preserve">Islam means the </w:t>
      </w:r>
      <w:r>
        <w:rPr>
          <w:sz w:val="24"/>
        </w:rPr>
        <w:t>active submission to the one God</w:t>
      </w:r>
      <w:r w:rsidRPr="00253F49">
        <w:rPr>
          <w:sz w:val="24"/>
        </w:rPr>
        <w:t>.</w:t>
      </w:r>
      <w:r>
        <w:rPr>
          <w:sz w:val="24"/>
        </w:rPr>
        <w:t xml:space="preserve"> The followers of Islam are called Muslims. </w:t>
      </w:r>
      <w:r w:rsidRPr="00253F49">
        <w:rPr>
          <w:sz w:val="24"/>
        </w:rPr>
        <w:t xml:space="preserve">Muslims </w:t>
      </w:r>
      <w:r>
        <w:rPr>
          <w:sz w:val="24"/>
        </w:rPr>
        <w:t>are those who believe in one Allah</w:t>
      </w:r>
      <w:r w:rsidRPr="00253F49">
        <w:rPr>
          <w:sz w:val="24"/>
        </w:rPr>
        <w:t xml:space="preserve"> and in Muha</w:t>
      </w:r>
      <w:r>
        <w:rPr>
          <w:sz w:val="24"/>
        </w:rPr>
        <w:t xml:space="preserve">mmad </w:t>
      </w:r>
      <w:r w:rsidR="00595EDC">
        <w:rPr>
          <w:sz w:val="24"/>
        </w:rPr>
        <w:t xml:space="preserve">(PBUH) </w:t>
      </w:r>
      <w:r>
        <w:rPr>
          <w:sz w:val="24"/>
        </w:rPr>
        <w:t>as the final Prophet of Allah</w:t>
      </w:r>
      <w:r w:rsidRPr="00253F49">
        <w:rPr>
          <w:sz w:val="24"/>
        </w:rPr>
        <w:t>.</w:t>
      </w:r>
    </w:p>
    <w:p w:rsidR="00253F49" w:rsidRPr="004E4C46" w:rsidRDefault="00253F49" w:rsidP="00253F49">
      <w:pPr>
        <w:jc w:val="both"/>
        <w:rPr>
          <w:b/>
          <w:sz w:val="24"/>
          <w:u w:val="single"/>
        </w:rPr>
      </w:pPr>
      <w:r w:rsidRPr="004E4C46">
        <w:rPr>
          <w:b/>
          <w:sz w:val="24"/>
          <w:u w:val="single"/>
        </w:rPr>
        <w:t xml:space="preserve">The basic tenets of Islam are:  </w:t>
      </w:r>
    </w:p>
    <w:p w:rsidR="00253F49" w:rsidRDefault="00253F49" w:rsidP="00253F49">
      <w:pPr>
        <w:pStyle w:val="ListParagraph"/>
        <w:numPr>
          <w:ilvl w:val="0"/>
          <w:numId w:val="1"/>
        </w:numPr>
        <w:jc w:val="both"/>
        <w:rPr>
          <w:sz w:val="24"/>
        </w:rPr>
      </w:pPr>
      <w:r>
        <w:rPr>
          <w:sz w:val="24"/>
        </w:rPr>
        <w:t xml:space="preserve">Belief in </w:t>
      </w:r>
      <w:r w:rsidR="00595EDC">
        <w:rPr>
          <w:sz w:val="24"/>
        </w:rPr>
        <w:t>the one and only one Allah</w:t>
      </w:r>
      <w:r>
        <w:rPr>
          <w:sz w:val="24"/>
        </w:rPr>
        <w:t>.</w:t>
      </w:r>
    </w:p>
    <w:p w:rsidR="00253F49" w:rsidRPr="00253F49" w:rsidRDefault="00253F49" w:rsidP="00253F49">
      <w:pPr>
        <w:pStyle w:val="ListParagraph"/>
        <w:numPr>
          <w:ilvl w:val="0"/>
          <w:numId w:val="1"/>
        </w:numPr>
        <w:jc w:val="both"/>
        <w:rPr>
          <w:sz w:val="24"/>
        </w:rPr>
      </w:pPr>
      <w:r>
        <w:rPr>
          <w:sz w:val="24"/>
        </w:rPr>
        <w:t>Belief in P</w:t>
      </w:r>
      <w:r w:rsidRPr="00253F49">
        <w:rPr>
          <w:sz w:val="24"/>
        </w:rPr>
        <w:t>rop</w:t>
      </w:r>
      <w:r>
        <w:rPr>
          <w:sz w:val="24"/>
        </w:rPr>
        <w:t>het M</w:t>
      </w:r>
      <w:r w:rsidR="00595EDC">
        <w:rPr>
          <w:sz w:val="24"/>
        </w:rPr>
        <w:t>uhammad as Allah’s</w:t>
      </w:r>
      <w:r>
        <w:rPr>
          <w:sz w:val="24"/>
        </w:rPr>
        <w:t xml:space="preserve"> </w:t>
      </w:r>
      <w:r w:rsidRPr="00253F49">
        <w:rPr>
          <w:sz w:val="24"/>
        </w:rPr>
        <w:t>Messenger</w:t>
      </w:r>
      <w:r>
        <w:rPr>
          <w:sz w:val="24"/>
        </w:rPr>
        <w:t>.</w:t>
      </w:r>
      <w:r w:rsidRPr="00253F49">
        <w:rPr>
          <w:sz w:val="24"/>
        </w:rPr>
        <w:t xml:space="preserve"> </w:t>
      </w:r>
    </w:p>
    <w:p w:rsidR="00D26F2D" w:rsidRDefault="00253F49" w:rsidP="00253F49">
      <w:pPr>
        <w:pStyle w:val="ListParagraph"/>
        <w:numPr>
          <w:ilvl w:val="0"/>
          <w:numId w:val="1"/>
        </w:numPr>
        <w:jc w:val="both"/>
        <w:rPr>
          <w:sz w:val="24"/>
        </w:rPr>
      </w:pPr>
      <w:r w:rsidRPr="00253F49">
        <w:rPr>
          <w:sz w:val="24"/>
        </w:rPr>
        <w:t>Belief in the f</w:t>
      </w:r>
      <w:r w:rsidR="00D26F2D">
        <w:rPr>
          <w:sz w:val="24"/>
        </w:rPr>
        <w:t>ive pillars of Islam.</w:t>
      </w:r>
    </w:p>
    <w:p w:rsidR="00D26F2D" w:rsidRDefault="00253F49" w:rsidP="00253F49">
      <w:pPr>
        <w:pStyle w:val="ListParagraph"/>
        <w:numPr>
          <w:ilvl w:val="0"/>
          <w:numId w:val="1"/>
        </w:numPr>
        <w:jc w:val="both"/>
        <w:rPr>
          <w:sz w:val="24"/>
        </w:rPr>
      </w:pPr>
      <w:r w:rsidRPr="00D26F2D">
        <w:rPr>
          <w:sz w:val="24"/>
        </w:rPr>
        <w:t xml:space="preserve">Belief in six articles of </w:t>
      </w:r>
      <w:r w:rsidR="00D26F2D">
        <w:rPr>
          <w:sz w:val="24"/>
        </w:rPr>
        <w:t>faith.</w:t>
      </w:r>
    </w:p>
    <w:p w:rsidR="00D26F2D" w:rsidRDefault="00253F49" w:rsidP="00253F49">
      <w:pPr>
        <w:pStyle w:val="ListParagraph"/>
        <w:numPr>
          <w:ilvl w:val="0"/>
          <w:numId w:val="1"/>
        </w:numPr>
        <w:jc w:val="both"/>
        <w:rPr>
          <w:sz w:val="24"/>
        </w:rPr>
      </w:pPr>
      <w:r w:rsidRPr="00D26F2D">
        <w:rPr>
          <w:sz w:val="24"/>
        </w:rPr>
        <w:t>Belief in Quran</w:t>
      </w:r>
      <w:r w:rsidR="00D26F2D">
        <w:rPr>
          <w:sz w:val="24"/>
        </w:rPr>
        <w:t xml:space="preserve"> and following Quran teachings.</w:t>
      </w:r>
    </w:p>
    <w:p w:rsidR="00D26F2D" w:rsidRDefault="00D26F2D" w:rsidP="00253F49">
      <w:pPr>
        <w:pStyle w:val="ListParagraph"/>
        <w:numPr>
          <w:ilvl w:val="0"/>
          <w:numId w:val="1"/>
        </w:numPr>
        <w:jc w:val="both"/>
        <w:rPr>
          <w:sz w:val="24"/>
        </w:rPr>
      </w:pPr>
      <w:r>
        <w:rPr>
          <w:sz w:val="24"/>
        </w:rPr>
        <w:t>Following Islam morals.</w:t>
      </w:r>
    </w:p>
    <w:p w:rsidR="00253F49" w:rsidRDefault="00253F49" w:rsidP="00253F49">
      <w:pPr>
        <w:pStyle w:val="ListParagraph"/>
        <w:numPr>
          <w:ilvl w:val="0"/>
          <w:numId w:val="1"/>
        </w:numPr>
        <w:jc w:val="both"/>
        <w:rPr>
          <w:sz w:val="24"/>
        </w:rPr>
      </w:pPr>
      <w:r w:rsidRPr="00D26F2D">
        <w:rPr>
          <w:sz w:val="24"/>
        </w:rPr>
        <w:t>Performing good deeds</w:t>
      </w:r>
      <w:r w:rsidR="00D26F2D">
        <w:rPr>
          <w:sz w:val="24"/>
        </w:rPr>
        <w:t>.</w:t>
      </w:r>
      <w:r w:rsidRPr="00D26F2D">
        <w:rPr>
          <w:sz w:val="24"/>
        </w:rPr>
        <w:t xml:space="preserve"> </w:t>
      </w:r>
    </w:p>
    <w:p w:rsidR="00A1752F" w:rsidRDefault="00A1752F" w:rsidP="00D26F2D">
      <w:pPr>
        <w:jc w:val="both"/>
        <w:rPr>
          <w:b/>
          <w:sz w:val="24"/>
          <w:u w:val="single"/>
        </w:rPr>
      </w:pPr>
    </w:p>
    <w:p w:rsidR="00A1752F" w:rsidRDefault="00A1752F" w:rsidP="00D26F2D">
      <w:pPr>
        <w:jc w:val="both"/>
        <w:rPr>
          <w:b/>
          <w:sz w:val="24"/>
          <w:u w:val="single"/>
        </w:rPr>
      </w:pPr>
    </w:p>
    <w:p w:rsidR="00D26F2D" w:rsidRPr="004E4C46" w:rsidRDefault="00D26F2D" w:rsidP="00D26F2D">
      <w:pPr>
        <w:jc w:val="both"/>
        <w:rPr>
          <w:b/>
          <w:sz w:val="24"/>
          <w:u w:val="single"/>
        </w:rPr>
      </w:pPr>
      <w:bookmarkStart w:id="0" w:name="_GoBack"/>
      <w:bookmarkEnd w:id="0"/>
      <w:r w:rsidRPr="004E4C46">
        <w:rPr>
          <w:b/>
          <w:sz w:val="24"/>
          <w:u w:val="single"/>
        </w:rPr>
        <w:lastRenderedPageBreak/>
        <w:t>Social Work practices in Islam:</w:t>
      </w:r>
    </w:p>
    <w:p w:rsidR="00B216CA" w:rsidRDefault="00D26F2D" w:rsidP="00253F49">
      <w:pPr>
        <w:jc w:val="both"/>
        <w:rPr>
          <w:sz w:val="24"/>
        </w:rPr>
      </w:pPr>
      <w:r>
        <w:rPr>
          <w:sz w:val="24"/>
        </w:rPr>
        <w:t>The religious book of Islam ‘Qu</w:t>
      </w:r>
      <w:r w:rsidRPr="00D26F2D">
        <w:rPr>
          <w:sz w:val="24"/>
        </w:rPr>
        <w:t>ran’ gives much importance to social service, social justice and equality</w:t>
      </w:r>
      <w:r>
        <w:rPr>
          <w:sz w:val="24"/>
        </w:rPr>
        <w:t xml:space="preserve">. </w:t>
      </w:r>
      <w:r w:rsidR="00B216CA">
        <w:rPr>
          <w:sz w:val="24"/>
        </w:rPr>
        <w:t>In Quran Allah says:</w:t>
      </w:r>
    </w:p>
    <w:p w:rsidR="00B216CA" w:rsidRDefault="00B216CA" w:rsidP="00253F49">
      <w:pPr>
        <w:jc w:val="both"/>
      </w:pPr>
      <w:r>
        <w:t>“It is not righteousness that you turn your faces towards East or West; but it is righteousness to believe in Allah and the Last Day and the Angels and the Book and the Messengers; to spend of your substance out of love for Him, for your kin, for orphans, for the needy, for the wayfarer, for those who ask; and for the ransom of slaves.”</w:t>
      </w:r>
    </w:p>
    <w:p w:rsidR="00B216CA" w:rsidRDefault="00B216CA" w:rsidP="00253F49">
      <w:pPr>
        <w:jc w:val="both"/>
        <w:rPr>
          <w:sz w:val="24"/>
        </w:rPr>
      </w:pPr>
    </w:p>
    <w:p w:rsidR="00D26F2D" w:rsidRPr="00715C39" w:rsidRDefault="00715C39" w:rsidP="00715C39">
      <w:pPr>
        <w:rPr>
          <w:b/>
          <w:sz w:val="24"/>
        </w:rPr>
      </w:pPr>
      <w:r>
        <w:rPr>
          <w:sz w:val="24"/>
        </w:rPr>
        <w:br w:type="page"/>
      </w:r>
      <w:r w:rsidR="00D26F2D" w:rsidRPr="00715C39">
        <w:rPr>
          <w:b/>
          <w:sz w:val="24"/>
        </w:rPr>
        <w:lastRenderedPageBreak/>
        <w:t>Social work practices existing in Islam consists of:</w:t>
      </w:r>
    </w:p>
    <w:p w:rsidR="00253F49" w:rsidRPr="00BA5979" w:rsidRDefault="00D26F2D" w:rsidP="00F47FEB">
      <w:pPr>
        <w:pStyle w:val="ListParagraph"/>
        <w:numPr>
          <w:ilvl w:val="0"/>
          <w:numId w:val="2"/>
        </w:numPr>
        <w:jc w:val="both"/>
        <w:rPr>
          <w:b/>
          <w:sz w:val="24"/>
          <w:u w:val="single"/>
        </w:rPr>
      </w:pPr>
      <w:r w:rsidRPr="00BA5979">
        <w:rPr>
          <w:b/>
          <w:sz w:val="24"/>
          <w:u w:val="single"/>
        </w:rPr>
        <w:t>Zakat:</w:t>
      </w:r>
    </w:p>
    <w:p w:rsidR="00D26F2D" w:rsidRDefault="00D26F2D" w:rsidP="00D26F2D">
      <w:pPr>
        <w:jc w:val="both"/>
        <w:rPr>
          <w:sz w:val="24"/>
        </w:rPr>
      </w:pPr>
      <w:r w:rsidRPr="00D26F2D">
        <w:rPr>
          <w:sz w:val="24"/>
        </w:rPr>
        <w:t xml:space="preserve">Zakat is a form of ‘poor tax’ imposed on the privileged Muslims and the fund created out of it is spent for the welfare of the poor Muslims. </w:t>
      </w:r>
      <w:r>
        <w:rPr>
          <w:sz w:val="24"/>
        </w:rPr>
        <w:t>Zakat is one of the five pillars of Islam.</w:t>
      </w:r>
    </w:p>
    <w:p w:rsidR="00B05649" w:rsidRDefault="00B05649" w:rsidP="00BD7C20">
      <w:pPr>
        <w:spacing w:after="0"/>
        <w:jc w:val="both"/>
        <w:rPr>
          <w:sz w:val="24"/>
        </w:rPr>
      </w:pPr>
      <w:r>
        <w:rPr>
          <w:sz w:val="24"/>
        </w:rPr>
        <w:t>In Quran Allah says:</w:t>
      </w:r>
    </w:p>
    <w:p w:rsidR="00B05649" w:rsidRDefault="00B05649" w:rsidP="00D26F2D">
      <w:pPr>
        <w:jc w:val="both"/>
        <w:rPr>
          <w:sz w:val="24"/>
        </w:rPr>
      </w:pPr>
      <w:r>
        <w:rPr>
          <w:sz w:val="24"/>
        </w:rPr>
        <w:t>“</w:t>
      </w:r>
      <w:r w:rsidRPr="00B05649">
        <w:rPr>
          <w:sz w:val="24"/>
        </w:rPr>
        <w:t>You shall observe the Contact Prayers (</w:t>
      </w:r>
      <w:proofErr w:type="spellStart"/>
      <w:r w:rsidRPr="00B05649">
        <w:rPr>
          <w:sz w:val="24"/>
        </w:rPr>
        <w:t>Salat</w:t>
      </w:r>
      <w:proofErr w:type="spellEnd"/>
      <w:r w:rsidRPr="00B05649">
        <w:rPr>
          <w:sz w:val="24"/>
        </w:rPr>
        <w:t>) and give the obligatory charity (Zakat), and bow down with those who bow down.</w:t>
      </w:r>
      <w:r>
        <w:rPr>
          <w:sz w:val="24"/>
        </w:rPr>
        <w:t>”</w:t>
      </w:r>
    </w:p>
    <w:p w:rsidR="00A13348" w:rsidRDefault="00A13348" w:rsidP="00D26F2D">
      <w:pPr>
        <w:jc w:val="both"/>
        <w:rPr>
          <w:sz w:val="24"/>
        </w:rPr>
      </w:pPr>
      <w:r w:rsidRPr="00A13348">
        <w:rPr>
          <w:sz w:val="24"/>
        </w:rPr>
        <w:t>"They ask you as to what they should spend. Say: Whatever wealth you spend, it is for the parents and the near of kin and the orphans and the needy and the wayfarer, and whatever good you do, Allah surely knows it."</w:t>
      </w:r>
    </w:p>
    <w:p w:rsidR="00B05649" w:rsidRDefault="00715C39" w:rsidP="00BD7C20">
      <w:pPr>
        <w:spacing w:after="0"/>
        <w:jc w:val="both"/>
      </w:pPr>
      <w:r>
        <w:t>It has been narrated from the Noble Prophet (PBUH), that he said:</w:t>
      </w:r>
    </w:p>
    <w:p w:rsidR="00B05649" w:rsidRDefault="00A13348" w:rsidP="00D26F2D">
      <w:pPr>
        <w:jc w:val="both"/>
      </w:pPr>
      <w:r>
        <w:t xml:space="preserve"> </w:t>
      </w:r>
      <w:r w:rsidR="00B05649">
        <w:t>“Indeed Allah has imposed on the rich people a measure that will suffice their poor ones.”</w:t>
      </w:r>
    </w:p>
    <w:p w:rsidR="00D47F5E" w:rsidRDefault="00B80B54" w:rsidP="00D26F2D">
      <w:pPr>
        <w:jc w:val="both"/>
        <w:rPr>
          <w:sz w:val="24"/>
        </w:rPr>
      </w:pPr>
      <w:r>
        <w:rPr>
          <w:sz w:val="24"/>
        </w:rPr>
        <w:t xml:space="preserve">The above verses and hadith shows that zakat is </w:t>
      </w:r>
      <w:r w:rsidR="00F47FEB">
        <w:rPr>
          <w:sz w:val="24"/>
        </w:rPr>
        <w:t xml:space="preserve">a </w:t>
      </w:r>
      <w:r>
        <w:rPr>
          <w:sz w:val="24"/>
        </w:rPr>
        <w:t>duty of Muslims who have that much wealth so that they can help poor.</w:t>
      </w:r>
      <w:r w:rsidR="00A13348">
        <w:rPr>
          <w:sz w:val="24"/>
        </w:rPr>
        <w:t xml:space="preserve"> For zakat </w:t>
      </w:r>
      <w:r w:rsidR="00A13348">
        <w:t xml:space="preserve">the individual must own a specific amount of wealth or savings. This is referred to as </w:t>
      </w:r>
      <w:proofErr w:type="spellStart"/>
      <w:r w:rsidR="00A13348">
        <w:t>Nisaab</w:t>
      </w:r>
      <w:proofErr w:type="spellEnd"/>
      <w:r w:rsidR="00A13348">
        <w:t xml:space="preserve"> and is the threshold at which Zakat becomes payable. The amount of Zakat to be paid is 2.5% of </w:t>
      </w:r>
      <w:proofErr w:type="spellStart"/>
      <w:r w:rsidR="00A13348">
        <w:t>Nisaab</w:t>
      </w:r>
      <w:proofErr w:type="spellEnd"/>
      <w:r w:rsidR="00A13348">
        <w:t>.</w:t>
      </w:r>
      <w:r w:rsidR="00A13348" w:rsidRPr="00A13348">
        <w:rPr>
          <w:sz w:val="24"/>
        </w:rPr>
        <w:t xml:space="preserve"> </w:t>
      </w:r>
      <w:r w:rsidR="00A13348">
        <w:rPr>
          <w:sz w:val="24"/>
        </w:rPr>
        <w:t xml:space="preserve">It </w:t>
      </w:r>
      <w:r w:rsidR="00F47FEB">
        <w:rPr>
          <w:sz w:val="24"/>
        </w:rPr>
        <w:t>is a</w:t>
      </w:r>
      <w:r w:rsidR="00A13348">
        <w:rPr>
          <w:sz w:val="24"/>
        </w:rPr>
        <w:t xml:space="preserve"> way of eliminating poverty from the society.</w:t>
      </w:r>
      <w:r w:rsidR="006456F8">
        <w:rPr>
          <w:sz w:val="24"/>
        </w:rPr>
        <w:t xml:space="preserve"> Moreover zakat practice shows that concept of charity is as old as Islam</w:t>
      </w:r>
      <w:r w:rsidR="00D660FB">
        <w:rPr>
          <w:sz w:val="24"/>
        </w:rPr>
        <w:t xml:space="preserve"> and existed even before it</w:t>
      </w:r>
      <w:r w:rsidR="006456F8">
        <w:rPr>
          <w:sz w:val="24"/>
        </w:rPr>
        <w:t xml:space="preserve">. </w:t>
      </w:r>
    </w:p>
    <w:p w:rsidR="00156E9A" w:rsidRPr="00BA5979" w:rsidRDefault="00156E9A" w:rsidP="00156E9A">
      <w:pPr>
        <w:pStyle w:val="ListParagraph"/>
        <w:numPr>
          <w:ilvl w:val="0"/>
          <w:numId w:val="2"/>
        </w:numPr>
        <w:jc w:val="both"/>
        <w:rPr>
          <w:b/>
          <w:sz w:val="24"/>
          <w:u w:val="single"/>
        </w:rPr>
      </w:pPr>
      <w:proofErr w:type="spellStart"/>
      <w:r w:rsidRPr="00BA5979">
        <w:rPr>
          <w:b/>
          <w:sz w:val="24"/>
          <w:u w:val="single"/>
        </w:rPr>
        <w:t>Fitrah</w:t>
      </w:r>
      <w:proofErr w:type="spellEnd"/>
      <w:r w:rsidRPr="00BA5979">
        <w:rPr>
          <w:b/>
          <w:sz w:val="24"/>
          <w:u w:val="single"/>
        </w:rPr>
        <w:t>:</w:t>
      </w:r>
    </w:p>
    <w:p w:rsidR="00BA5979" w:rsidRPr="00BA5979" w:rsidRDefault="00BA5979" w:rsidP="00BA5979">
      <w:pPr>
        <w:jc w:val="both"/>
        <w:rPr>
          <w:sz w:val="28"/>
        </w:rPr>
      </w:pPr>
      <w:r w:rsidRPr="00BA5979">
        <w:rPr>
          <w:rStyle w:val="tgc"/>
          <w:sz w:val="24"/>
        </w:rPr>
        <w:t>It is charity given to the poor at the end of the fasting in the Islamic holy month of Ramadan. It is a way of helping poor.</w:t>
      </w:r>
    </w:p>
    <w:p w:rsidR="00156E9A" w:rsidRPr="00BA5979" w:rsidRDefault="00156E9A" w:rsidP="00156E9A">
      <w:pPr>
        <w:pStyle w:val="ListParagraph"/>
        <w:numPr>
          <w:ilvl w:val="0"/>
          <w:numId w:val="2"/>
        </w:numPr>
        <w:jc w:val="both"/>
        <w:rPr>
          <w:b/>
          <w:sz w:val="24"/>
          <w:u w:val="single"/>
        </w:rPr>
      </w:pPr>
      <w:proofErr w:type="spellStart"/>
      <w:r w:rsidRPr="00BA5979">
        <w:rPr>
          <w:b/>
          <w:sz w:val="24"/>
          <w:u w:val="single"/>
        </w:rPr>
        <w:t>Sadqa</w:t>
      </w:r>
      <w:proofErr w:type="spellEnd"/>
      <w:r w:rsidRPr="00BA5979">
        <w:rPr>
          <w:b/>
          <w:sz w:val="24"/>
          <w:u w:val="single"/>
        </w:rPr>
        <w:t>-o-</w:t>
      </w:r>
      <w:proofErr w:type="spellStart"/>
      <w:r w:rsidRPr="00BA5979">
        <w:rPr>
          <w:b/>
          <w:sz w:val="24"/>
          <w:u w:val="single"/>
        </w:rPr>
        <w:t>Khairat</w:t>
      </w:r>
      <w:proofErr w:type="spellEnd"/>
      <w:r w:rsidRPr="00BA5979">
        <w:rPr>
          <w:b/>
          <w:sz w:val="24"/>
          <w:u w:val="single"/>
        </w:rPr>
        <w:t>:</w:t>
      </w:r>
    </w:p>
    <w:p w:rsidR="00156E9A" w:rsidRDefault="00BA5979" w:rsidP="00BA5979">
      <w:pPr>
        <w:spacing w:after="0"/>
        <w:jc w:val="both"/>
        <w:rPr>
          <w:sz w:val="24"/>
        </w:rPr>
      </w:pPr>
      <w:r>
        <w:rPr>
          <w:sz w:val="24"/>
        </w:rPr>
        <w:t>It is charity that Muslim gives voluntarily to poor in the name of Allah in order to help them.</w:t>
      </w:r>
    </w:p>
    <w:p w:rsidR="00BA5979" w:rsidRPr="00BA5979" w:rsidRDefault="00BA5979" w:rsidP="00BA5979">
      <w:pPr>
        <w:spacing w:after="0"/>
        <w:jc w:val="both"/>
        <w:rPr>
          <w:rStyle w:val="tgc"/>
          <w:bCs/>
        </w:rPr>
      </w:pPr>
      <w:r w:rsidRPr="00BA5979">
        <w:rPr>
          <w:rStyle w:val="tgc"/>
          <w:bCs/>
        </w:rPr>
        <w:t>In Quran Allah says:</w:t>
      </w:r>
    </w:p>
    <w:p w:rsidR="00BA5979" w:rsidRPr="00BA5979" w:rsidRDefault="00BA5979" w:rsidP="00BA5979">
      <w:pPr>
        <w:jc w:val="both"/>
        <w:rPr>
          <w:iCs/>
        </w:rPr>
      </w:pPr>
      <w:r w:rsidRPr="00BA5979">
        <w:rPr>
          <w:rStyle w:val="Emphasis"/>
          <w:i w:val="0"/>
        </w:rPr>
        <w:t xml:space="preserve">“And whoever volunteers </w:t>
      </w:r>
      <w:proofErr w:type="gramStart"/>
      <w:r w:rsidRPr="00BA5979">
        <w:rPr>
          <w:rStyle w:val="Emphasis"/>
          <w:i w:val="0"/>
        </w:rPr>
        <w:t>good</w:t>
      </w:r>
      <w:proofErr w:type="gramEnd"/>
      <w:r w:rsidRPr="00BA5979">
        <w:rPr>
          <w:rStyle w:val="Emphasis"/>
          <w:i w:val="0"/>
        </w:rPr>
        <w:t xml:space="preserve"> – then indeed, Allah is appreciative and Knowing.”</w:t>
      </w:r>
    </w:p>
    <w:p w:rsidR="000F07CF" w:rsidRPr="00004658" w:rsidRDefault="00156E9A" w:rsidP="00F47FEB">
      <w:pPr>
        <w:pStyle w:val="ListParagraph"/>
        <w:numPr>
          <w:ilvl w:val="0"/>
          <w:numId w:val="2"/>
        </w:numPr>
        <w:jc w:val="both"/>
        <w:rPr>
          <w:b/>
          <w:sz w:val="24"/>
          <w:u w:val="single"/>
        </w:rPr>
      </w:pPr>
      <w:r w:rsidRPr="00004658">
        <w:rPr>
          <w:b/>
          <w:sz w:val="24"/>
          <w:u w:val="single"/>
        </w:rPr>
        <w:t xml:space="preserve">Other </w:t>
      </w:r>
      <w:r w:rsidR="00F47FEB" w:rsidRPr="00004658">
        <w:rPr>
          <w:b/>
          <w:sz w:val="24"/>
          <w:u w:val="single"/>
        </w:rPr>
        <w:t>Social Services:</w:t>
      </w:r>
    </w:p>
    <w:p w:rsidR="00004658" w:rsidRDefault="00004658" w:rsidP="00BD7C20">
      <w:pPr>
        <w:spacing w:after="0"/>
        <w:jc w:val="both"/>
        <w:rPr>
          <w:sz w:val="24"/>
        </w:rPr>
      </w:pPr>
      <w:r>
        <w:rPr>
          <w:sz w:val="24"/>
        </w:rPr>
        <w:t>Islam also gives teachings of other s</w:t>
      </w:r>
      <w:r w:rsidR="00F47FEB">
        <w:rPr>
          <w:sz w:val="24"/>
        </w:rPr>
        <w:t xml:space="preserve">ocial </w:t>
      </w:r>
      <w:r>
        <w:rPr>
          <w:sz w:val="24"/>
        </w:rPr>
        <w:t xml:space="preserve">services related to </w:t>
      </w:r>
      <w:r w:rsidRPr="004377CA">
        <w:rPr>
          <w:b/>
          <w:sz w:val="24"/>
        </w:rPr>
        <w:t>health</w:t>
      </w:r>
      <w:r w:rsidR="00F47FEB" w:rsidRPr="00F47FEB">
        <w:rPr>
          <w:sz w:val="24"/>
        </w:rPr>
        <w:t xml:space="preserve"> and </w:t>
      </w:r>
      <w:r w:rsidRPr="004377CA">
        <w:rPr>
          <w:b/>
          <w:sz w:val="24"/>
        </w:rPr>
        <w:t>education</w:t>
      </w:r>
      <w:r>
        <w:rPr>
          <w:sz w:val="24"/>
        </w:rPr>
        <w:t xml:space="preserve">. Islam teaches that education should be for all. </w:t>
      </w:r>
    </w:p>
    <w:p w:rsidR="00BD7C20" w:rsidRDefault="00BD7C20" w:rsidP="00F47FEB">
      <w:pPr>
        <w:jc w:val="both"/>
        <w:rPr>
          <w:sz w:val="24"/>
        </w:rPr>
      </w:pPr>
      <w:r>
        <w:rPr>
          <w:sz w:val="24"/>
        </w:rPr>
        <w:t>The Prophet Muhammad (PBUH</w:t>
      </w:r>
      <w:r w:rsidRPr="00BD7C20">
        <w:rPr>
          <w:sz w:val="24"/>
        </w:rPr>
        <w:t>) said: “The seeking of knowledge is obligatory for every Muslim.”</w:t>
      </w:r>
    </w:p>
    <w:p w:rsidR="00004658" w:rsidRDefault="00004658" w:rsidP="00F47FEB">
      <w:pPr>
        <w:jc w:val="both"/>
        <w:rPr>
          <w:sz w:val="24"/>
        </w:rPr>
      </w:pPr>
      <w:r>
        <w:rPr>
          <w:sz w:val="24"/>
        </w:rPr>
        <w:t xml:space="preserve">Moreover Islam teaches to </w:t>
      </w:r>
      <w:r w:rsidRPr="004377CA">
        <w:rPr>
          <w:b/>
          <w:sz w:val="24"/>
        </w:rPr>
        <w:t>take care of orphans</w:t>
      </w:r>
      <w:r>
        <w:rPr>
          <w:sz w:val="24"/>
        </w:rPr>
        <w:t xml:space="preserve">, to ensure their right brought up, to educate them and make them good persons. </w:t>
      </w:r>
    </w:p>
    <w:p w:rsidR="00FC7282" w:rsidRDefault="00004658" w:rsidP="00FC7282">
      <w:pPr>
        <w:jc w:val="both"/>
        <w:rPr>
          <w:sz w:val="24"/>
        </w:rPr>
      </w:pPr>
      <w:r>
        <w:rPr>
          <w:sz w:val="24"/>
        </w:rPr>
        <w:t>All these social work practices taught in Islam have today become part of social work profession. And t</w:t>
      </w:r>
      <w:r w:rsidRPr="00F47FEB">
        <w:rPr>
          <w:sz w:val="24"/>
        </w:rPr>
        <w:t>hese provide people with a progressive basis to change and develop and t</w:t>
      </w:r>
      <w:r w:rsidR="00F87293">
        <w:rPr>
          <w:sz w:val="24"/>
        </w:rPr>
        <w:t>o improve their quality of life.</w:t>
      </w:r>
    </w:p>
    <w:p w:rsidR="00FC7282" w:rsidRPr="0024649D" w:rsidRDefault="00FC7282" w:rsidP="00FC7282">
      <w:pPr>
        <w:jc w:val="both"/>
        <w:rPr>
          <w:b/>
          <w:sz w:val="28"/>
          <w:szCs w:val="24"/>
        </w:rPr>
      </w:pPr>
      <w:r>
        <w:rPr>
          <w:b/>
          <w:sz w:val="28"/>
          <w:szCs w:val="24"/>
        </w:rPr>
        <w:lastRenderedPageBreak/>
        <w:t>Christianity and Social W</w:t>
      </w:r>
      <w:r w:rsidRPr="0024649D">
        <w:rPr>
          <w:b/>
          <w:sz w:val="28"/>
          <w:szCs w:val="24"/>
        </w:rPr>
        <w:t>ork</w:t>
      </w:r>
      <w:r>
        <w:rPr>
          <w:b/>
          <w:sz w:val="28"/>
          <w:szCs w:val="24"/>
        </w:rPr>
        <w:t>:</w:t>
      </w:r>
    </w:p>
    <w:p w:rsidR="00FC7282" w:rsidRPr="00974EDC" w:rsidRDefault="00FC7282" w:rsidP="00FC7282">
      <w:pPr>
        <w:jc w:val="both"/>
        <w:rPr>
          <w:sz w:val="24"/>
          <w:szCs w:val="24"/>
        </w:rPr>
      </w:pPr>
      <w:r>
        <w:rPr>
          <w:sz w:val="24"/>
          <w:szCs w:val="24"/>
        </w:rPr>
        <w:t>Christianity is one of the world largest religions.</w:t>
      </w:r>
      <w:r w:rsidRPr="00974EDC">
        <w:rPr>
          <w:sz w:val="24"/>
          <w:szCs w:val="24"/>
        </w:rPr>
        <w:t xml:space="preserve"> Historically it is found that Christian missionaries played a significant role in changing the living pattern and contributed a lot to the adding of new values and tradition to the practice of social work.</w:t>
      </w:r>
    </w:p>
    <w:p w:rsidR="00FC7282" w:rsidRPr="002C6CBB" w:rsidRDefault="00FC7282" w:rsidP="00FC7282">
      <w:pPr>
        <w:jc w:val="both"/>
        <w:rPr>
          <w:sz w:val="24"/>
          <w:szCs w:val="24"/>
        </w:rPr>
      </w:pPr>
      <w:r w:rsidRPr="00974EDC">
        <w:rPr>
          <w:sz w:val="24"/>
          <w:szCs w:val="24"/>
        </w:rPr>
        <w:t>The Gospel</w:t>
      </w:r>
      <w:r>
        <w:rPr>
          <w:sz w:val="24"/>
          <w:szCs w:val="24"/>
        </w:rPr>
        <w:t xml:space="preserve"> </w:t>
      </w:r>
      <w:r w:rsidRPr="00974EDC">
        <w:rPr>
          <w:sz w:val="24"/>
          <w:szCs w:val="24"/>
        </w:rPr>
        <w:t>(</w:t>
      </w:r>
      <w:r>
        <w:rPr>
          <w:rFonts w:cs="Arial"/>
          <w:color w:val="222222"/>
          <w:sz w:val="24"/>
          <w:szCs w:val="24"/>
          <w:shd w:val="clear" w:color="auto" w:fill="FFFFFF"/>
        </w:rPr>
        <w:t>means</w:t>
      </w:r>
      <w:r w:rsidRPr="00974EDC">
        <w:rPr>
          <w:rFonts w:cs="Arial"/>
          <w:color w:val="222222"/>
          <w:sz w:val="24"/>
          <w:szCs w:val="24"/>
          <w:shd w:val="clear" w:color="auto" w:fill="FFFFFF"/>
        </w:rPr>
        <w:t xml:space="preserve"> the Christian message itself</w:t>
      </w:r>
      <w:r w:rsidRPr="00974EDC">
        <w:rPr>
          <w:sz w:val="24"/>
          <w:szCs w:val="24"/>
        </w:rPr>
        <w:t xml:space="preserve">) of </w:t>
      </w:r>
      <w:r w:rsidRPr="00974EDC">
        <w:rPr>
          <w:b/>
          <w:sz w:val="24"/>
          <w:szCs w:val="24"/>
        </w:rPr>
        <w:t>“service to man is service to God”</w:t>
      </w:r>
      <w:r w:rsidRPr="00974EDC">
        <w:rPr>
          <w:sz w:val="24"/>
          <w:szCs w:val="24"/>
        </w:rPr>
        <w:t xml:space="preserve"> of Christianity is an enduring foundation stone of social work profession all over the world. </w:t>
      </w:r>
    </w:p>
    <w:p w:rsidR="00FC7282" w:rsidRPr="00974EDC" w:rsidRDefault="00FC7282" w:rsidP="00FC7282">
      <w:pPr>
        <w:jc w:val="both"/>
        <w:rPr>
          <w:sz w:val="24"/>
          <w:szCs w:val="24"/>
        </w:rPr>
      </w:pPr>
      <w:r w:rsidRPr="00974EDC">
        <w:rPr>
          <w:sz w:val="24"/>
          <w:szCs w:val="24"/>
        </w:rPr>
        <w:t>Christianity is a religion based upon the t</w:t>
      </w:r>
      <w:r>
        <w:rPr>
          <w:sz w:val="24"/>
          <w:szCs w:val="24"/>
        </w:rPr>
        <w:t>eachings and miracles of Jesus.</w:t>
      </w:r>
      <w:r w:rsidRPr="00974EDC">
        <w:rPr>
          <w:sz w:val="24"/>
          <w:szCs w:val="24"/>
        </w:rPr>
        <w:t xml:space="preserve"> Jesus is th</w:t>
      </w:r>
      <w:r>
        <w:rPr>
          <w:sz w:val="24"/>
          <w:szCs w:val="24"/>
        </w:rPr>
        <w:t>e Christ.</w:t>
      </w:r>
      <w:r w:rsidRPr="00974EDC">
        <w:rPr>
          <w:sz w:val="24"/>
          <w:szCs w:val="24"/>
        </w:rPr>
        <w:t xml:space="preserve"> He performed many miracles which were recorded in th</w:t>
      </w:r>
      <w:r>
        <w:rPr>
          <w:sz w:val="24"/>
          <w:szCs w:val="24"/>
        </w:rPr>
        <w:t xml:space="preserve">e Gospels by the eyewitnesses. Christians believe that Christ </w:t>
      </w:r>
      <w:r w:rsidRPr="00974EDC">
        <w:rPr>
          <w:sz w:val="24"/>
          <w:szCs w:val="24"/>
        </w:rPr>
        <w:t>is divine in nature as well as human</w:t>
      </w:r>
      <w:r>
        <w:rPr>
          <w:sz w:val="24"/>
          <w:szCs w:val="24"/>
        </w:rPr>
        <w:t xml:space="preserve">, so he </w:t>
      </w:r>
      <w:r w:rsidRPr="00974EDC">
        <w:rPr>
          <w:sz w:val="24"/>
          <w:szCs w:val="24"/>
        </w:rPr>
        <w:t>is worthy of worship and prayer.</w:t>
      </w:r>
    </w:p>
    <w:p w:rsidR="00FC7282" w:rsidRPr="008C3ED5" w:rsidRDefault="00FC7282" w:rsidP="00FC7282">
      <w:pPr>
        <w:jc w:val="both"/>
        <w:rPr>
          <w:b/>
          <w:sz w:val="24"/>
          <w:szCs w:val="24"/>
          <w:u w:val="single"/>
        </w:rPr>
      </w:pPr>
      <w:r w:rsidRPr="00F9753C">
        <w:rPr>
          <w:b/>
          <w:sz w:val="24"/>
          <w:szCs w:val="24"/>
          <w:u w:val="single"/>
        </w:rPr>
        <w:t>The Ba</w:t>
      </w:r>
      <w:r>
        <w:rPr>
          <w:b/>
          <w:sz w:val="24"/>
          <w:szCs w:val="24"/>
          <w:u w:val="single"/>
        </w:rPr>
        <w:t>sic Tenets of Christianity</w:t>
      </w:r>
      <w:r w:rsidR="00726623">
        <w:rPr>
          <w:b/>
          <w:sz w:val="24"/>
          <w:szCs w:val="24"/>
          <w:u w:val="single"/>
        </w:rPr>
        <w:t>:</w:t>
      </w:r>
      <w:r>
        <w:rPr>
          <w:b/>
          <w:sz w:val="24"/>
          <w:szCs w:val="24"/>
          <w:u w:val="single"/>
        </w:rPr>
        <w:t xml:space="preserve"> </w:t>
      </w:r>
    </w:p>
    <w:p w:rsidR="00FC7282" w:rsidRDefault="00FC7282" w:rsidP="00FC7282">
      <w:pPr>
        <w:jc w:val="both"/>
        <w:rPr>
          <w:sz w:val="24"/>
          <w:szCs w:val="24"/>
        </w:rPr>
      </w:pPr>
      <w:r w:rsidRPr="00974EDC">
        <w:rPr>
          <w:sz w:val="24"/>
          <w:szCs w:val="24"/>
        </w:rPr>
        <w:t xml:space="preserve">Some of the most important beliefs of the Christian religion are:  </w:t>
      </w:r>
    </w:p>
    <w:p w:rsidR="00FC7282" w:rsidRDefault="00FC7282" w:rsidP="00FC7282">
      <w:pPr>
        <w:pStyle w:val="ListParagraph"/>
        <w:numPr>
          <w:ilvl w:val="0"/>
          <w:numId w:val="6"/>
        </w:numPr>
        <w:jc w:val="both"/>
        <w:rPr>
          <w:sz w:val="24"/>
          <w:szCs w:val="24"/>
        </w:rPr>
      </w:pPr>
      <w:r w:rsidRPr="008C3ED5">
        <w:rPr>
          <w:sz w:val="24"/>
          <w:szCs w:val="24"/>
        </w:rPr>
        <w:t xml:space="preserve">God is described as father as he is said to be the creator, life-giver, law-giver, and protector. </w:t>
      </w:r>
    </w:p>
    <w:p w:rsidR="00FC7282" w:rsidRDefault="00FC7282" w:rsidP="00FC7282">
      <w:pPr>
        <w:pStyle w:val="ListParagraph"/>
        <w:numPr>
          <w:ilvl w:val="0"/>
          <w:numId w:val="6"/>
        </w:numPr>
        <w:jc w:val="both"/>
        <w:rPr>
          <w:sz w:val="24"/>
          <w:szCs w:val="24"/>
        </w:rPr>
      </w:pPr>
      <w:r w:rsidRPr="008C3ED5">
        <w:rPr>
          <w:sz w:val="24"/>
          <w:szCs w:val="24"/>
        </w:rPr>
        <w:t xml:space="preserve">The Bible itself claims to be </w:t>
      </w:r>
      <w:r w:rsidRPr="008C3ED5">
        <w:rPr>
          <w:b/>
          <w:sz w:val="24"/>
          <w:szCs w:val="24"/>
        </w:rPr>
        <w:t>“the inspired Word of God”.</w:t>
      </w:r>
      <w:r w:rsidRPr="008C3ED5">
        <w:rPr>
          <w:sz w:val="24"/>
          <w:szCs w:val="24"/>
        </w:rPr>
        <w:t xml:space="preserve"> </w:t>
      </w:r>
    </w:p>
    <w:p w:rsidR="00FC7282" w:rsidRPr="000337BB" w:rsidRDefault="00FC7282" w:rsidP="00FC7282">
      <w:pPr>
        <w:pStyle w:val="ListParagraph"/>
        <w:numPr>
          <w:ilvl w:val="0"/>
          <w:numId w:val="6"/>
        </w:numPr>
        <w:jc w:val="both"/>
        <w:rPr>
          <w:b/>
          <w:sz w:val="24"/>
          <w:szCs w:val="24"/>
          <w:u w:val="single"/>
        </w:rPr>
      </w:pPr>
      <w:r w:rsidRPr="008C3ED5">
        <w:rPr>
          <w:sz w:val="24"/>
          <w:szCs w:val="24"/>
        </w:rPr>
        <w:t xml:space="preserve">Christianity is basically built around the value of relationship with God and with others. Jesus Christ, in his teachings, emphasized on loving God and the </w:t>
      </w:r>
      <w:r w:rsidR="00A1752F" w:rsidRPr="008C3ED5">
        <w:rPr>
          <w:sz w:val="24"/>
          <w:szCs w:val="24"/>
        </w:rPr>
        <w:t>neighbo</w:t>
      </w:r>
      <w:r w:rsidR="00A1752F">
        <w:rPr>
          <w:sz w:val="24"/>
          <w:szCs w:val="24"/>
        </w:rPr>
        <w:t>r</w:t>
      </w:r>
      <w:r w:rsidR="00A1752F" w:rsidRPr="008C3ED5">
        <w:rPr>
          <w:sz w:val="24"/>
          <w:szCs w:val="24"/>
        </w:rPr>
        <w:t>s</w:t>
      </w:r>
      <w:r w:rsidRPr="008C3ED5">
        <w:rPr>
          <w:sz w:val="24"/>
          <w:szCs w:val="24"/>
        </w:rPr>
        <w:t xml:space="preserve">. </w:t>
      </w:r>
    </w:p>
    <w:p w:rsidR="00FC7282" w:rsidRPr="00F9753C" w:rsidRDefault="00FC7282" w:rsidP="00FC7282">
      <w:pPr>
        <w:jc w:val="both"/>
        <w:rPr>
          <w:sz w:val="24"/>
          <w:szCs w:val="24"/>
        </w:rPr>
      </w:pPr>
      <w:r w:rsidRPr="00F9753C">
        <w:rPr>
          <w:b/>
          <w:sz w:val="24"/>
          <w:szCs w:val="24"/>
          <w:u w:val="single"/>
        </w:rPr>
        <w:t>The Ten Commandments</w:t>
      </w:r>
      <w:r w:rsidR="00726623">
        <w:rPr>
          <w:b/>
          <w:sz w:val="24"/>
          <w:szCs w:val="24"/>
          <w:u w:val="single"/>
        </w:rPr>
        <w:t>:</w:t>
      </w:r>
      <w:r w:rsidRPr="00F9753C">
        <w:rPr>
          <w:b/>
          <w:sz w:val="24"/>
          <w:szCs w:val="24"/>
          <w:u w:val="single"/>
        </w:rPr>
        <w:t xml:space="preserve">  </w:t>
      </w:r>
    </w:p>
    <w:p w:rsidR="00FC7282" w:rsidRPr="00974EDC" w:rsidRDefault="00FC7282" w:rsidP="00FC7282">
      <w:pPr>
        <w:jc w:val="both"/>
        <w:rPr>
          <w:sz w:val="24"/>
          <w:szCs w:val="24"/>
        </w:rPr>
      </w:pPr>
      <w:r w:rsidRPr="00974EDC">
        <w:rPr>
          <w:sz w:val="24"/>
          <w:szCs w:val="24"/>
        </w:rPr>
        <w:t>The Ten Commandments are a set of biblical principles relating to ethics and worship which play a fundamental role in Christianity</w:t>
      </w:r>
      <w:r>
        <w:rPr>
          <w:sz w:val="24"/>
          <w:szCs w:val="24"/>
        </w:rPr>
        <w:t xml:space="preserve">. </w:t>
      </w:r>
      <w:r w:rsidRPr="00974EDC">
        <w:rPr>
          <w:sz w:val="24"/>
          <w:szCs w:val="24"/>
        </w:rPr>
        <w:t>The Ten Commandments include:</w:t>
      </w:r>
    </w:p>
    <w:p w:rsidR="00FC7282" w:rsidRPr="00974EDC" w:rsidRDefault="00FC7282" w:rsidP="00FC7282">
      <w:pPr>
        <w:pStyle w:val="ListParagraph"/>
        <w:numPr>
          <w:ilvl w:val="0"/>
          <w:numId w:val="5"/>
        </w:numPr>
        <w:jc w:val="both"/>
        <w:rPr>
          <w:sz w:val="24"/>
          <w:szCs w:val="24"/>
        </w:rPr>
      </w:pPr>
      <w:r w:rsidRPr="00974EDC">
        <w:rPr>
          <w:sz w:val="24"/>
          <w:szCs w:val="24"/>
        </w:rPr>
        <w:t>You will worship the only one God, the Father.</w:t>
      </w:r>
    </w:p>
    <w:p w:rsidR="00FC7282" w:rsidRPr="00974EDC" w:rsidRDefault="00FC7282" w:rsidP="00FC7282">
      <w:pPr>
        <w:pStyle w:val="ListParagraph"/>
        <w:numPr>
          <w:ilvl w:val="0"/>
          <w:numId w:val="5"/>
        </w:numPr>
        <w:jc w:val="both"/>
        <w:rPr>
          <w:sz w:val="24"/>
          <w:szCs w:val="24"/>
        </w:rPr>
      </w:pPr>
      <w:r w:rsidRPr="00974EDC">
        <w:rPr>
          <w:sz w:val="24"/>
          <w:szCs w:val="24"/>
        </w:rPr>
        <w:t>You shall not take the name of the Lord your God in vain.</w:t>
      </w:r>
    </w:p>
    <w:p w:rsidR="00FC7282" w:rsidRPr="00974EDC" w:rsidRDefault="00FC7282" w:rsidP="00FC7282">
      <w:pPr>
        <w:pStyle w:val="ListParagraph"/>
        <w:numPr>
          <w:ilvl w:val="0"/>
          <w:numId w:val="5"/>
        </w:numPr>
        <w:jc w:val="both"/>
        <w:rPr>
          <w:sz w:val="24"/>
          <w:szCs w:val="24"/>
        </w:rPr>
      </w:pPr>
      <w:r w:rsidRPr="00974EDC">
        <w:rPr>
          <w:sz w:val="24"/>
          <w:szCs w:val="24"/>
        </w:rPr>
        <w:t>Remember to keep holy the Lord’s Day (Sunday).</w:t>
      </w:r>
    </w:p>
    <w:p w:rsidR="00FC7282" w:rsidRPr="00974EDC" w:rsidRDefault="00FC7282" w:rsidP="00FC7282">
      <w:pPr>
        <w:pStyle w:val="ListParagraph"/>
        <w:numPr>
          <w:ilvl w:val="0"/>
          <w:numId w:val="5"/>
        </w:numPr>
        <w:jc w:val="both"/>
        <w:rPr>
          <w:sz w:val="24"/>
          <w:szCs w:val="24"/>
        </w:rPr>
      </w:pPr>
      <w:r w:rsidRPr="00974EDC">
        <w:rPr>
          <w:sz w:val="24"/>
          <w:szCs w:val="24"/>
        </w:rPr>
        <w:t xml:space="preserve">Honour your father and your mother. </w:t>
      </w:r>
    </w:p>
    <w:p w:rsidR="00FC7282" w:rsidRPr="00974EDC" w:rsidRDefault="00FC7282" w:rsidP="00FC7282">
      <w:pPr>
        <w:pStyle w:val="ListParagraph"/>
        <w:numPr>
          <w:ilvl w:val="0"/>
          <w:numId w:val="5"/>
        </w:numPr>
        <w:jc w:val="both"/>
        <w:rPr>
          <w:sz w:val="24"/>
          <w:szCs w:val="24"/>
        </w:rPr>
      </w:pPr>
      <w:r w:rsidRPr="00974EDC">
        <w:rPr>
          <w:sz w:val="24"/>
          <w:szCs w:val="24"/>
        </w:rPr>
        <w:t>You shall no kill.</w:t>
      </w:r>
    </w:p>
    <w:p w:rsidR="00FC7282" w:rsidRPr="00974EDC" w:rsidRDefault="00FC7282" w:rsidP="00FC7282">
      <w:pPr>
        <w:pStyle w:val="ListParagraph"/>
        <w:numPr>
          <w:ilvl w:val="0"/>
          <w:numId w:val="5"/>
        </w:numPr>
        <w:jc w:val="both"/>
        <w:rPr>
          <w:sz w:val="24"/>
          <w:szCs w:val="24"/>
        </w:rPr>
      </w:pPr>
      <w:r w:rsidRPr="00974EDC">
        <w:rPr>
          <w:sz w:val="24"/>
          <w:szCs w:val="24"/>
        </w:rPr>
        <w:t xml:space="preserve"> You shall not commit adultery.</w:t>
      </w:r>
    </w:p>
    <w:p w:rsidR="00FC7282" w:rsidRPr="00974EDC" w:rsidRDefault="00FC7282" w:rsidP="00FC7282">
      <w:pPr>
        <w:pStyle w:val="ListParagraph"/>
        <w:numPr>
          <w:ilvl w:val="0"/>
          <w:numId w:val="5"/>
        </w:numPr>
        <w:jc w:val="both"/>
        <w:rPr>
          <w:sz w:val="24"/>
          <w:szCs w:val="24"/>
        </w:rPr>
      </w:pPr>
      <w:r w:rsidRPr="00974EDC">
        <w:rPr>
          <w:sz w:val="24"/>
          <w:szCs w:val="24"/>
        </w:rPr>
        <w:t>You shall not steal.</w:t>
      </w:r>
    </w:p>
    <w:p w:rsidR="00FC7282" w:rsidRPr="00974EDC" w:rsidRDefault="00FC7282" w:rsidP="00FC7282">
      <w:pPr>
        <w:pStyle w:val="ListParagraph"/>
        <w:numPr>
          <w:ilvl w:val="0"/>
          <w:numId w:val="5"/>
        </w:numPr>
        <w:jc w:val="both"/>
        <w:rPr>
          <w:sz w:val="24"/>
          <w:szCs w:val="24"/>
        </w:rPr>
      </w:pPr>
      <w:r w:rsidRPr="00974EDC">
        <w:rPr>
          <w:sz w:val="24"/>
          <w:szCs w:val="24"/>
        </w:rPr>
        <w:t xml:space="preserve">You shall not bear false witness against your </w:t>
      </w:r>
      <w:proofErr w:type="spellStart"/>
      <w:r w:rsidRPr="00974EDC">
        <w:rPr>
          <w:sz w:val="24"/>
          <w:szCs w:val="24"/>
        </w:rPr>
        <w:t>neighbour</w:t>
      </w:r>
      <w:proofErr w:type="spellEnd"/>
      <w:r w:rsidRPr="00974EDC">
        <w:rPr>
          <w:sz w:val="24"/>
          <w:szCs w:val="24"/>
        </w:rPr>
        <w:t>.</w:t>
      </w:r>
    </w:p>
    <w:p w:rsidR="00FC7282" w:rsidRPr="00974EDC" w:rsidRDefault="00FC7282" w:rsidP="00FC7282">
      <w:pPr>
        <w:pStyle w:val="ListParagraph"/>
        <w:numPr>
          <w:ilvl w:val="0"/>
          <w:numId w:val="5"/>
        </w:numPr>
        <w:jc w:val="both"/>
        <w:rPr>
          <w:sz w:val="24"/>
          <w:szCs w:val="24"/>
        </w:rPr>
      </w:pPr>
      <w:r w:rsidRPr="00974EDC">
        <w:rPr>
          <w:sz w:val="24"/>
          <w:szCs w:val="24"/>
        </w:rPr>
        <w:t xml:space="preserve">You shall not covet your </w:t>
      </w:r>
      <w:proofErr w:type="spellStart"/>
      <w:r w:rsidRPr="00974EDC">
        <w:rPr>
          <w:sz w:val="24"/>
          <w:szCs w:val="24"/>
        </w:rPr>
        <w:t>neighbour’s</w:t>
      </w:r>
      <w:proofErr w:type="spellEnd"/>
      <w:r w:rsidRPr="00974EDC">
        <w:rPr>
          <w:sz w:val="24"/>
          <w:szCs w:val="24"/>
        </w:rPr>
        <w:t xml:space="preserve"> wife.</w:t>
      </w:r>
    </w:p>
    <w:p w:rsidR="00FC7282" w:rsidRPr="00974EDC" w:rsidRDefault="00FC7282" w:rsidP="00FC7282">
      <w:pPr>
        <w:pStyle w:val="ListParagraph"/>
        <w:numPr>
          <w:ilvl w:val="0"/>
          <w:numId w:val="5"/>
        </w:numPr>
        <w:jc w:val="both"/>
        <w:rPr>
          <w:sz w:val="24"/>
          <w:szCs w:val="24"/>
        </w:rPr>
      </w:pPr>
      <w:r w:rsidRPr="00974EDC">
        <w:rPr>
          <w:sz w:val="24"/>
          <w:szCs w:val="24"/>
        </w:rPr>
        <w:t xml:space="preserve">You shall not covet your </w:t>
      </w:r>
      <w:proofErr w:type="spellStart"/>
      <w:r w:rsidRPr="00974EDC">
        <w:rPr>
          <w:sz w:val="24"/>
          <w:szCs w:val="24"/>
        </w:rPr>
        <w:t>neighbour’s</w:t>
      </w:r>
      <w:proofErr w:type="spellEnd"/>
      <w:r w:rsidRPr="00974EDC">
        <w:rPr>
          <w:sz w:val="24"/>
          <w:szCs w:val="24"/>
        </w:rPr>
        <w:t xml:space="preserve"> wealth.</w:t>
      </w:r>
    </w:p>
    <w:p w:rsidR="00FC7282" w:rsidRPr="00726623" w:rsidRDefault="00FC7282" w:rsidP="00FC7282">
      <w:pPr>
        <w:rPr>
          <w:b/>
          <w:szCs w:val="24"/>
          <w:u w:val="single"/>
        </w:rPr>
      </w:pPr>
      <w:r>
        <w:rPr>
          <w:b/>
          <w:sz w:val="24"/>
          <w:szCs w:val="24"/>
          <w:u w:val="single"/>
        </w:rPr>
        <w:br w:type="page"/>
      </w:r>
      <w:r w:rsidRPr="00726623">
        <w:rPr>
          <w:b/>
          <w:sz w:val="24"/>
          <w:szCs w:val="24"/>
          <w:u w:val="single"/>
        </w:rPr>
        <w:lastRenderedPageBreak/>
        <w:t>Contri</w:t>
      </w:r>
      <w:r w:rsidR="006D34DF">
        <w:rPr>
          <w:b/>
          <w:sz w:val="24"/>
          <w:szCs w:val="24"/>
          <w:u w:val="single"/>
        </w:rPr>
        <w:t>bution of Christianity to Social W</w:t>
      </w:r>
      <w:r w:rsidRPr="00726623">
        <w:rPr>
          <w:b/>
          <w:sz w:val="24"/>
          <w:szCs w:val="24"/>
          <w:u w:val="single"/>
        </w:rPr>
        <w:t>ork:</w:t>
      </w:r>
    </w:p>
    <w:p w:rsidR="00FC7282" w:rsidRPr="000337BB" w:rsidRDefault="00FC7282" w:rsidP="00FC7282">
      <w:pPr>
        <w:jc w:val="both"/>
        <w:rPr>
          <w:sz w:val="24"/>
          <w:szCs w:val="24"/>
        </w:rPr>
      </w:pPr>
      <w:r w:rsidRPr="000337BB">
        <w:rPr>
          <w:sz w:val="24"/>
          <w:szCs w:val="24"/>
        </w:rPr>
        <w:t xml:space="preserve">Some of the social works done by Christians are: </w:t>
      </w:r>
    </w:p>
    <w:p w:rsidR="00FC7282" w:rsidRPr="0024649D" w:rsidRDefault="00FC7282" w:rsidP="00FC7282">
      <w:pPr>
        <w:pStyle w:val="ListParagraph"/>
        <w:numPr>
          <w:ilvl w:val="0"/>
          <w:numId w:val="7"/>
        </w:numPr>
        <w:jc w:val="both"/>
        <w:rPr>
          <w:b/>
          <w:sz w:val="24"/>
          <w:szCs w:val="24"/>
          <w:u w:val="single"/>
        </w:rPr>
      </w:pPr>
      <w:r w:rsidRPr="0024649D">
        <w:rPr>
          <w:b/>
          <w:sz w:val="24"/>
          <w:szCs w:val="24"/>
          <w:u w:val="single"/>
        </w:rPr>
        <w:t>Social Reformation</w:t>
      </w:r>
      <w:r>
        <w:rPr>
          <w:b/>
          <w:sz w:val="24"/>
          <w:szCs w:val="24"/>
          <w:u w:val="single"/>
        </w:rPr>
        <w:t>:</w:t>
      </w:r>
      <w:r w:rsidRPr="0024649D">
        <w:rPr>
          <w:b/>
          <w:sz w:val="24"/>
          <w:szCs w:val="24"/>
          <w:u w:val="single"/>
        </w:rPr>
        <w:t xml:space="preserve">   </w:t>
      </w:r>
    </w:p>
    <w:p w:rsidR="00FC7282" w:rsidRDefault="00FC7282" w:rsidP="00FC7282">
      <w:pPr>
        <w:jc w:val="both"/>
        <w:rPr>
          <w:sz w:val="24"/>
          <w:szCs w:val="24"/>
        </w:rPr>
      </w:pPr>
      <w:r w:rsidRPr="000337BB">
        <w:rPr>
          <w:sz w:val="24"/>
          <w:szCs w:val="24"/>
        </w:rPr>
        <w:t xml:space="preserve">The most excellent work done by Christianity is to remove existing inequalities in the world among different societies. It protested against division, exclusion and exploitation. </w:t>
      </w:r>
    </w:p>
    <w:p w:rsidR="00FC7282" w:rsidRPr="0024649D" w:rsidRDefault="00FC7282" w:rsidP="00FC7282">
      <w:pPr>
        <w:pStyle w:val="ListParagraph"/>
        <w:numPr>
          <w:ilvl w:val="0"/>
          <w:numId w:val="7"/>
        </w:numPr>
        <w:jc w:val="both"/>
        <w:rPr>
          <w:b/>
          <w:sz w:val="24"/>
          <w:szCs w:val="24"/>
          <w:u w:val="single"/>
        </w:rPr>
      </w:pPr>
      <w:r w:rsidRPr="0024649D">
        <w:rPr>
          <w:b/>
          <w:sz w:val="24"/>
          <w:szCs w:val="24"/>
          <w:u w:val="single"/>
        </w:rPr>
        <w:t>Education</w:t>
      </w:r>
      <w:r>
        <w:rPr>
          <w:b/>
          <w:sz w:val="24"/>
          <w:szCs w:val="24"/>
          <w:u w:val="single"/>
        </w:rPr>
        <w:t>:</w:t>
      </w:r>
    </w:p>
    <w:p w:rsidR="00FC7282" w:rsidRPr="00974EDC" w:rsidRDefault="00FC7282" w:rsidP="00FC7282">
      <w:pPr>
        <w:jc w:val="both"/>
        <w:rPr>
          <w:sz w:val="24"/>
          <w:szCs w:val="24"/>
        </w:rPr>
      </w:pPr>
      <w:r w:rsidRPr="00974EDC">
        <w:rPr>
          <w:sz w:val="24"/>
          <w:szCs w:val="24"/>
        </w:rPr>
        <w:t>Educational service of the Christianity has been admitted as hig</w:t>
      </w:r>
      <w:r>
        <w:rPr>
          <w:sz w:val="24"/>
          <w:szCs w:val="24"/>
        </w:rPr>
        <w:t>hly valued service to the world</w:t>
      </w:r>
      <w:r w:rsidRPr="00974EDC">
        <w:rPr>
          <w:sz w:val="24"/>
          <w:szCs w:val="24"/>
        </w:rPr>
        <w:t>.</w:t>
      </w:r>
      <w:r>
        <w:rPr>
          <w:sz w:val="24"/>
          <w:szCs w:val="24"/>
        </w:rPr>
        <w:t xml:space="preserve"> Missionary schools exist almost everywhere in the world.</w:t>
      </w:r>
      <w:r w:rsidRPr="00974EDC">
        <w:rPr>
          <w:sz w:val="24"/>
          <w:szCs w:val="24"/>
        </w:rPr>
        <w:t xml:space="preserve"> In spite of oppositions they function well and almost 90% of the beneficiaries of such institutions are non-Christians.</w:t>
      </w:r>
    </w:p>
    <w:p w:rsidR="00FC7282" w:rsidRPr="0024649D" w:rsidRDefault="00FC7282" w:rsidP="00FC7282">
      <w:pPr>
        <w:pStyle w:val="ListParagraph"/>
        <w:numPr>
          <w:ilvl w:val="0"/>
          <w:numId w:val="7"/>
        </w:numPr>
        <w:jc w:val="both"/>
        <w:rPr>
          <w:sz w:val="24"/>
          <w:szCs w:val="24"/>
        </w:rPr>
      </w:pPr>
      <w:r w:rsidRPr="0024649D">
        <w:rPr>
          <w:b/>
          <w:sz w:val="24"/>
          <w:szCs w:val="24"/>
          <w:u w:val="single"/>
        </w:rPr>
        <w:t>Social service to the destitute</w:t>
      </w:r>
      <w:r>
        <w:rPr>
          <w:b/>
          <w:sz w:val="24"/>
          <w:szCs w:val="24"/>
          <w:u w:val="single"/>
        </w:rPr>
        <w:t>:</w:t>
      </w:r>
      <w:r w:rsidRPr="0024649D">
        <w:rPr>
          <w:b/>
          <w:sz w:val="24"/>
          <w:szCs w:val="24"/>
          <w:u w:val="single"/>
        </w:rPr>
        <w:t xml:space="preserve">  </w:t>
      </w:r>
    </w:p>
    <w:p w:rsidR="00FC7282" w:rsidRPr="00974EDC" w:rsidRDefault="00FC7282" w:rsidP="00FC7282">
      <w:pPr>
        <w:jc w:val="both"/>
        <w:rPr>
          <w:sz w:val="24"/>
          <w:szCs w:val="24"/>
        </w:rPr>
      </w:pPr>
      <w:r w:rsidRPr="00974EDC">
        <w:rPr>
          <w:sz w:val="24"/>
          <w:szCs w:val="24"/>
        </w:rPr>
        <w:t xml:space="preserve">There are hostels and orphanages for boys and girls attached to </w:t>
      </w:r>
      <w:r>
        <w:rPr>
          <w:sz w:val="24"/>
          <w:szCs w:val="24"/>
        </w:rPr>
        <w:t xml:space="preserve">Christian educational </w:t>
      </w:r>
      <w:r w:rsidRPr="00974EDC">
        <w:rPr>
          <w:sz w:val="24"/>
          <w:szCs w:val="24"/>
        </w:rPr>
        <w:t xml:space="preserve">institutions to help the children of poor parents. Great care is given to deaf and dump, mentally retarded, aged, destitute, lepers, aids patients etc. </w:t>
      </w:r>
    </w:p>
    <w:p w:rsidR="00FC7282" w:rsidRPr="0024649D" w:rsidRDefault="00FC7282" w:rsidP="00FC7282">
      <w:pPr>
        <w:pStyle w:val="ListParagraph"/>
        <w:numPr>
          <w:ilvl w:val="0"/>
          <w:numId w:val="7"/>
        </w:numPr>
        <w:jc w:val="both"/>
        <w:rPr>
          <w:b/>
          <w:sz w:val="24"/>
          <w:szCs w:val="24"/>
          <w:u w:val="single"/>
        </w:rPr>
      </w:pPr>
      <w:r w:rsidRPr="0024649D">
        <w:rPr>
          <w:b/>
          <w:sz w:val="24"/>
          <w:szCs w:val="24"/>
          <w:u w:val="single"/>
        </w:rPr>
        <w:t>Health Services</w:t>
      </w:r>
      <w:r>
        <w:rPr>
          <w:b/>
          <w:sz w:val="24"/>
          <w:szCs w:val="24"/>
          <w:u w:val="single"/>
        </w:rPr>
        <w:t>:</w:t>
      </w:r>
      <w:r w:rsidRPr="0024649D">
        <w:rPr>
          <w:b/>
          <w:sz w:val="24"/>
          <w:szCs w:val="24"/>
          <w:u w:val="single"/>
        </w:rPr>
        <w:t xml:space="preserve">  </w:t>
      </w:r>
    </w:p>
    <w:p w:rsidR="00FC7282" w:rsidRPr="00974EDC" w:rsidRDefault="00FC7282" w:rsidP="00FC7282">
      <w:pPr>
        <w:jc w:val="both"/>
        <w:rPr>
          <w:sz w:val="24"/>
          <w:szCs w:val="24"/>
        </w:rPr>
      </w:pPr>
      <w:r w:rsidRPr="00974EDC">
        <w:rPr>
          <w:sz w:val="24"/>
          <w:szCs w:val="24"/>
        </w:rPr>
        <w:t xml:space="preserve">The contribution of the church in the field of health services has been well appreciated. Quite a many church personnel are fully involved in public health services, nutritional </w:t>
      </w:r>
      <w:r w:rsidR="006D34DF" w:rsidRPr="00974EDC">
        <w:rPr>
          <w:sz w:val="24"/>
          <w:szCs w:val="24"/>
        </w:rPr>
        <w:t>programs</w:t>
      </w:r>
      <w:r w:rsidRPr="00974EDC">
        <w:rPr>
          <w:sz w:val="24"/>
          <w:szCs w:val="24"/>
        </w:rPr>
        <w:t xml:space="preserve"> and hygiene and sanitation </w:t>
      </w:r>
      <w:r w:rsidR="006D34DF" w:rsidRPr="00974EDC">
        <w:rPr>
          <w:sz w:val="24"/>
          <w:szCs w:val="24"/>
        </w:rPr>
        <w:t>programs</w:t>
      </w:r>
      <w:r w:rsidRPr="00974EDC">
        <w:rPr>
          <w:sz w:val="24"/>
          <w:szCs w:val="24"/>
        </w:rPr>
        <w:t>. In the field of medical care the contribution of the Christianity is admirable. Health centers run by Christians originally meant to serve the poor which are well equipped and well established.</w:t>
      </w:r>
    </w:p>
    <w:p w:rsidR="00FC7282" w:rsidRPr="0024649D" w:rsidRDefault="00FC7282" w:rsidP="00FC7282">
      <w:pPr>
        <w:pStyle w:val="ListParagraph"/>
        <w:numPr>
          <w:ilvl w:val="0"/>
          <w:numId w:val="7"/>
        </w:numPr>
        <w:jc w:val="both"/>
        <w:rPr>
          <w:sz w:val="24"/>
          <w:szCs w:val="24"/>
        </w:rPr>
      </w:pPr>
      <w:r w:rsidRPr="0024649D">
        <w:rPr>
          <w:b/>
          <w:sz w:val="24"/>
          <w:szCs w:val="24"/>
          <w:u w:val="single"/>
        </w:rPr>
        <w:t>Livelihood Promotion</w:t>
      </w:r>
    </w:p>
    <w:p w:rsidR="00FC7282" w:rsidRPr="00974EDC" w:rsidRDefault="00FC7282" w:rsidP="00FC7282">
      <w:pPr>
        <w:jc w:val="both"/>
        <w:rPr>
          <w:sz w:val="24"/>
          <w:szCs w:val="24"/>
        </w:rPr>
      </w:pPr>
      <w:r w:rsidRPr="00974EDC">
        <w:rPr>
          <w:sz w:val="24"/>
          <w:szCs w:val="24"/>
        </w:rPr>
        <w:t xml:space="preserve"> Liberating people from bonded chains of all forms of suffering has always been main goal of the church initiatives. The church’s development schemes consist not only of providing food, clothing and shelter to the needy, but also helping people toward the achievement of self-reliance and dignity.</w:t>
      </w:r>
    </w:p>
    <w:p w:rsidR="00FC7282" w:rsidRDefault="00FC7282" w:rsidP="00FC7282">
      <w:pPr>
        <w:jc w:val="both"/>
        <w:rPr>
          <w:sz w:val="24"/>
          <w:szCs w:val="24"/>
        </w:rPr>
      </w:pPr>
      <w:r>
        <w:rPr>
          <w:sz w:val="24"/>
          <w:szCs w:val="24"/>
        </w:rPr>
        <w:t>All these points discussed above shows that social work is practiced by the Christians as it exists in the basic teachings of Christianity.</w:t>
      </w:r>
      <w:r w:rsidRPr="00974EDC">
        <w:rPr>
          <w:sz w:val="24"/>
          <w:szCs w:val="24"/>
        </w:rPr>
        <w:t xml:space="preserve">  </w:t>
      </w:r>
    </w:p>
    <w:p w:rsidR="00FC7282" w:rsidRDefault="00FC7282">
      <w:pPr>
        <w:rPr>
          <w:sz w:val="24"/>
          <w:szCs w:val="24"/>
        </w:rPr>
      </w:pPr>
      <w:r>
        <w:rPr>
          <w:sz w:val="24"/>
          <w:szCs w:val="24"/>
        </w:rPr>
        <w:br w:type="page"/>
      </w:r>
    </w:p>
    <w:p w:rsidR="00FC7282" w:rsidRPr="00FC7282" w:rsidRDefault="00FC7282" w:rsidP="00FC7282">
      <w:pPr>
        <w:jc w:val="both"/>
        <w:rPr>
          <w:rStyle w:val="fontstyle21"/>
          <w:rFonts w:asciiTheme="minorHAnsi" w:hAnsiTheme="minorHAnsi" w:cstheme="minorHAnsi"/>
        </w:rPr>
      </w:pPr>
      <w:r w:rsidRPr="00FC7282">
        <w:rPr>
          <w:rStyle w:val="fontstyle01"/>
          <w:rFonts w:asciiTheme="minorHAnsi" w:hAnsiTheme="minorHAnsi" w:cstheme="minorHAnsi"/>
          <w:sz w:val="28"/>
        </w:rPr>
        <w:lastRenderedPageBreak/>
        <w:t>Hinduism and Social Work:</w:t>
      </w:r>
      <w:r w:rsidRPr="00FC7282">
        <w:rPr>
          <w:rStyle w:val="fontstyle01"/>
          <w:rFonts w:asciiTheme="minorHAnsi" w:hAnsiTheme="minorHAnsi" w:cstheme="minorHAnsi"/>
        </w:rPr>
        <w:t xml:space="preserve"> </w:t>
      </w:r>
    </w:p>
    <w:p w:rsidR="00FC7282" w:rsidRPr="00FC7282" w:rsidRDefault="00FC7282" w:rsidP="00FC7282">
      <w:pPr>
        <w:jc w:val="both"/>
        <w:rPr>
          <w:rStyle w:val="fontstyle21"/>
          <w:rFonts w:asciiTheme="minorHAnsi" w:hAnsiTheme="minorHAnsi" w:cstheme="minorHAnsi"/>
        </w:rPr>
      </w:pPr>
      <w:r w:rsidRPr="00FC7282">
        <w:rPr>
          <w:rStyle w:val="fontstyle21"/>
          <w:rFonts w:asciiTheme="minorHAnsi" w:hAnsiTheme="minorHAnsi" w:cstheme="minorHAnsi"/>
        </w:rPr>
        <w:t>Hinduism can best be defined as a way of life based on the teaching of ancient Indian sages and scripture like Vedas and Upanishads.</w:t>
      </w:r>
    </w:p>
    <w:p w:rsidR="00FC7282" w:rsidRPr="00FC7282" w:rsidRDefault="00FC7282" w:rsidP="00FC7282">
      <w:pPr>
        <w:jc w:val="both"/>
        <w:rPr>
          <w:rStyle w:val="fontstyle21"/>
          <w:rFonts w:asciiTheme="minorHAnsi" w:hAnsiTheme="minorHAnsi" w:cstheme="minorHAnsi"/>
        </w:rPr>
      </w:pPr>
      <w:r w:rsidRPr="00FC7282">
        <w:rPr>
          <w:rStyle w:val="fontstyle21"/>
          <w:rFonts w:asciiTheme="minorHAnsi" w:hAnsiTheme="minorHAnsi" w:cstheme="minorHAnsi"/>
        </w:rPr>
        <w:t>Hinduism is not an organized religion and has no single, systematic approach to teaching its value system. Nor do Hindus have a simple set of rules to follow like the Ten Commandments of Christianity. Local, regional, caste, and community-driven practices influence the interpretation and practice of beliefs throughout the Hindu world. Yet a common thread among all these variations is belief in a Supreme Being and adherence to certain concepts such as Truth, dharma, and karma.</w:t>
      </w:r>
    </w:p>
    <w:p w:rsidR="00FC7282" w:rsidRPr="00FC7282" w:rsidRDefault="00FC7282" w:rsidP="00FC7282">
      <w:pPr>
        <w:jc w:val="both"/>
        <w:rPr>
          <w:rStyle w:val="fontstyle21"/>
          <w:rFonts w:asciiTheme="minorHAnsi" w:hAnsiTheme="minorHAnsi" w:cstheme="minorHAnsi"/>
          <w:b/>
        </w:rPr>
      </w:pPr>
      <w:r w:rsidRPr="00FC7282">
        <w:rPr>
          <w:rStyle w:val="fontstyle21"/>
          <w:rFonts w:asciiTheme="minorHAnsi" w:hAnsiTheme="minorHAnsi" w:cstheme="minorHAnsi"/>
          <w:b/>
        </w:rPr>
        <w:t>Hinduism speaks of following for the service of mankind:</w:t>
      </w:r>
    </w:p>
    <w:p w:rsidR="00FC7282" w:rsidRPr="00FC7282" w:rsidRDefault="00FC7282" w:rsidP="00FC7282">
      <w:pPr>
        <w:pStyle w:val="ListParagraph"/>
        <w:numPr>
          <w:ilvl w:val="3"/>
          <w:numId w:val="8"/>
        </w:numPr>
        <w:jc w:val="both"/>
        <w:rPr>
          <w:rStyle w:val="fontstyle21"/>
          <w:rFonts w:asciiTheme="minorHAnsi" w:hAnsiTheme="minorHAnsi" w:cstheme="minorHAnsi"/>
        </w:rPr>
      </w:pPr>
      <w:r w:rsidRPr="00FC7282">
        <w:rPr>
          <w:rStyle w:val="fontstyle21"/>
          <w:rFonts w:asciiTheme="minorHAnsi" w:hAnsiTheme="minorHAnsi" w:cstheme="minorHAnsi"/>
        </w:rPr>
        <w:t>Bhakti (Devotion),</w:t>
      </w:r>
    </w:p>
    <w:p w:rsidR="00FC7282" w:rsidRPr="00FC7282" w:rsidRDefault="00FC7282" w:rsidP="00FC7282">
      <w:pPr>
        <w:pStyle w:val="ListParagraph"/>
        <w:numPr>
          <w:ilvl w:val="3"/>
          <w:numId w:val="8"/>
        </w:numPr>
        <w:jc w:val="both"/>
        <w:rPr>
          <w:rStyle w:val="fontstyle21"/>
          <w:rFonts w:asciiTheme="minorHAnsi" w:hAnsiTheme="minorHAnsi" w:cstheme="minorHAnsi"/>
        </w:rPr>
      </w:pPr>
      <w:r w:rsidRPr="00FC7282">
        <w:rPr>
          <w:rStyle w:val="fontstyle21"/>
          <w:rFonts w:asciiTheme="minorHAnsi" w:hAnsiTheme="minorHAnsi" w:cstheme="minorHAnsi"/>
        </w:rPr>
        <w:t xml:space="preserve">Dharma (what is right) </w:t>
      </w:r>
    </w:p>
    <w:p w:rsidR="00FC7282" w:rsidRPr="00FC7282" w:rsidRDefault="00FC7282" w:rsidP="00FC7282">
      <w:pPr>
        <w:pStyle w:val="ListParagraph"/>
        <w:numPr>
          <w:ilvl w:val="3"/>
          <w:numId w:val="8"/>
        </w:numPr>
        <w:jc w:val="both"/>
        <w:rPr>
          <w:rStyle w:val="fontstyle21"/>
          <w:rFonts w:asciiTheme="minorHAnsi" w:hAnsiTheme="minorHAnsi" w:cstheme="minorHAnsi"/>
        </w:rPr>
      </w:pPr>
      <w:r w:rsidRPr="00FC7282">
        <w:rPr>
          <w:rStyle w:val="fontstyle21"/>
          <w:rFonts w:asciiTheme="minorHAnsi" w:hAnsiTheme="minorHAnsi" w:cstheme="minorHAnsi"/>
        </w:rPr>
        <w:t xml:space="preserve">Yoga (discipline). </w:t>
      </w:r>
    </w:p>
    <w:p w:rsidR="00FC7282" w:rsidRPr="00FC7282" w:rsidRDefault="00FC7282" w:rsidP="00FC7282">
      <w:pPr>
        <w:pStyle w:val="ListParagraph"/>
        <w:numPr>
          <w:ilvl w:val="0"/>
          <w:numId w:val="9"/>
        </w:numPr>
        <w:jc w:val="both"/>
        <w:rPr>
          <w:rStyle w:val="fontstyle21"/>
          <w:rFonts w:asciiTheme="minorHAnsi" w:hAnsiTheme="minorHAnsi" w:cstheme="minorHAnsi"/>
        </w:rPr>
      </w:pPr>
      <w:r w:rsidRPr="00FC7282">
        <w:rPr>
          <w:rStyle w:val="fontstyle21"/>
          <w:rFonts w:asciiTheme="minorHAnsi" w:hAnsiTheme="minorHAnsi" w:cstheme="minorHAnsi"/>
        </w:rPr>
        <w:t xml:space="preserve">The oldest Hindu religious scripture Rig Veda encourages charity by saying, </w:t>
      </w:r>
      <w:r w:rsidRPr="00FC7282">
        <w:rPr>
          <w:rStyle w:val="fontstyle21"/>
          <w:rFonts w:asciiTheme="minorHAnsi" w:hAnsiTheme="minorHAnsi" w:cstheme="minorHAnsi"/>
          <w:b/>
        </w:rPr>
        <w:t>“May the one who gives shines most”</w:t>
      </w:r>
      <w:r w:rsidRPr="00FC7282">
        <w:rPr>
          <w:rStyle w:val="fontstyle21"/>
          <w:rFonts w:asciiTheme="minorHAnsi" w:hAnsiTheme="minorHAnsi" w:cstheme="minorHAnsi"/>
        </w:rPr>
        <w:t xml:space="preserve">. </w:t>
      </w:r>
    </w:p>
    <w:p w:rsidR="00FC7282" w:rsidRPr="00FC7282" w:rsidRDefault="00FC7282" w:rsidP="00FC7282">
      <w:pPr>
        <w:pStyle w:val="ListParagraph"/>
        <w:numPr>
          <w:ilvl w:val="0"/>
          <w:numId w:val="9"/>
        </w:numPr>
        <w:jc w:val="both"/>
        <w:rPr>
          <w:rStyle w:val="fontstyle21"/>
          <w:rFonts w:asciiTheme="minorHAnsi" w:hAnsiTheme="minorHAnsi" w:cstheme="minorHAnsi"/>
        </w:rPr>
      </w:pPr>
      <w:r w:rsidRPr="00FC7282">
        <w:rPr>
          <w:rStyle w:val="fontstyle21"/>
          <w:rFonts w:asciiTheme="minorHAnsi" w:hAnsiTheme="minorHAnsi" w:cstheme="minorHAnsi"/>
        </w:rPr>
        <w:t>The</w:t>
      </w:r>
      <w:r w:rsidRPr="00FC7282">
        <w:rPr>
          <w:rFonts w:cstheme="minorHAnsi"/>
          <w:color w:val="000000"/>
        </w:rPr>
        <w:t xml:space="preserve"> </w:t>
      </w:r>
      <w:r w:rsidRPr="00FC7282">
        <w:rPr>
          <w:rStyle w:val="fontstyle21"/>
          <w:rFonts w:asciiTheme="minorHAnsi" w:hAnsiTheme="minorHAnsi" w:cstheme="minorHAnsi"/>
        </w:rPr>
        <w:t xml:space="preserve">Upanishads like </w:t>
      </w:r>
      <w:proofErr w:type="spellStart"/>
      <w:r w:rsidRPr="00FC7282">
        <w:rPr>
          <w:rStyle w:val="fontstyle21"/>
          <w:rFonts w:asciiTheme="minorHAnsi" w:hAnsiTheme="minorHAnsi" w:cstheme="minorHAnsi"/>
        </w:rPr>
        <w:t>Brihadaranyaka</w:t>
      </w:r>
      <w:proofErr w:type="spellEnd"/>
      <w:r w:rsidRPr="00FC7282">
        <w:rPr>
          <w:rStyle w:val="fontstyle21"/>
          <w:rFonts w:asciiTheme="minorHAnsi" w:hAnsiTheme="minorHAnsi" w:cstheme="minorHAnsi"/>
        </w:rPr>
        <w:t xml:space="preserve">, </w:t>
      </w:r>
      <w:proofErr w:type="spellStart"/>
      <w:r w:rsidRPr="00FC7282">
        <w:rPr>
          <w:rStyle w:val="fontstyle21"/>
          <w:rFonts w:asciiTheme="minorHAnsi" w:hAnsiTheme="minorHAnsi" w:cstheme="minorHAnsi"/>
        </w:rPr>
        <w:t>Chhandagya</w:t>
      </w:r>
      <w:proofErr w:type="spellEnd"/>
      <w:r w:rsidRPr="00FC7282">
        <w:rPr>
          <w:rStyle w:val="fontstyle21"/>
          <w:rFonts w:asciiTheme="minorHAnsi" w:hAnsiTheme="minorHAnsi" w:cstheme="minorHAnsi"/>
        </w:rPr>
        <w:t xml:space="preserve"> and </w:t>
      </w:r>
      <w:proofErr w:type="spellStart"/>
      <w:r w:rsidRPr="00FC7282">
        <w:rPr>
          <w:rStyle w:val="fontstyle21"/>
          <w:rFonts w:asciiTheme="minorHAnsi" w:hAnsiTheme="minorHAnsi" w:cstheme="minorHAnsi"/>
        </w:rPr>
        <w:t>Taitiriya</w:t>
      </w:r>
      <w:proofErr w:type="spellEnd"/>
      <w:r w:rsidRPr="00FC7282">
        <w:rPr>
          <w:rStyle w:val="fontstyle21"/>
          <w:rFonts w:asciiTheme="minorHAnsi" w:hAnsiTheme="minorHAnsi" w:cstheme="minorHAnsi"/>
        </w:rPr>
        <w:t>, prescribed that every</w:t>
      </w:r>
      <w:r w:rsidRPr="00FC7282">
        <w:rPr>
          <w:rFonts w:cstheme="minorHAnsi"/>
          <w:color w:val="000000"/>
        </w:rPr>
        <w:br/>
      </w:r>
      <w:r w:rsidRPr="00FC7282">
        <w:rPr>
          <w:rStyle w:val="fontstyle21"/>
          <w:rFonts w:asciiTheme="minorHAnsi" w:hAnsiTheme="minorHAnsi" w:cstheme="minorHAnsi"/>
        </w:rPr>
        <w:t>householder must practice charity.</w:t>
      </w:r>
    </w:p>
    <w:p w:rsidR="00FC7282" w:rsidRPr="00FC7282" w:rsidRDefault="00FC7282" w:rsidP="00FC7282">
      <w:pPr>
        <w:pStyle w:val="ListParagraph"/>
        <w:numPr>
          <w:ilvl w:val="0"/>
          <w:numId w:val="9"/>
        </w:numPr>
        <w:jc w:val="both"/>
        <w:rPr>
          <w:rFonts w:cstheme="minorHAnsi"/>
        </w:rPr>
      </w:pPr>
      <w:r w:rsidRPr="00FC7282">
        <w:rPr>
          <w:rStyle w:val="fontstyle21"/>
          <w:rFonts w:asciiTheme="minorHAnsi" w:hAnsiTheme="minorHAnsi" w:cstheme="minorHAnsi"/>
        </w:rPr>
        <w:t xml:space="preserve">In </w:t>
      </w:r>
      <w:proofErr w:type="spellStart"/>
      <w:r w:rsidRPr="00FC7282">
        <w:rPr>
          <w:rStyle w:val="fontstyle21"/>
          <w:rFonts w:asciiTheme="minorHAnsi" w:hAnsiTheme="minorHAnsi" w:cstheme="minorHAnsi"/>
        </w:rPr>
        <w:t>Mahabharat</w:t>
      </w:r>
      <w:proofErr w:type="spellEnd"/>
      <w:r w:rsidRPr="00FC7282">
        <w:rPr>
          <w:rStyle w:val="fontstyle21"/>
          <w:rFonts w:asciiTheme="minorHAnsi" w:hAnsiTheme="minorHAnsi" w:cstheme="minorHAnsi"/>
        </w:rPr>
        <w:t xml:space="preserve"> it is found that in an interaction </w:t>
      </w:r>
      <w:proofErr w:type="spellStart"/>
      <w:r w:rsidRPr="00FC7282">
        <w:rPr>
          <w:rStyle w:val="fontstyle21"/>
          <w:rFonts w:asciiTheme="minorHAnsi" w:hAnsiTheme="minorHAnsi" w:cstheme="minorHAnsi"/>
        </w:rPr>
        <w:t>Bhisma</w:t>
      </w:r>
      <w:proofErr w:type="spellEnd"/>
      <w:r w:rsidRPr="00FC7282">
        <w:rPr>
          <w:rFonts w:cstheme="minorHAnsi"/>
          <w:color w:val="000000"/>
        </w:rPr>
        <w:t xml:space="preserve"> </w:t>
      </w:r>
      <w:r w:rsidRPr="00FC7282">
        <w:rPr>
          <w:rStyle w:val="fontstyle21"/>
          <w:rFonts w:asciiTheme="minorHAnsi" w:hAnsiTheme="minorHAnsi" w:cstheme="minorHAnsi"/>
        </w:rPr>
        <w:t xml:space="preserve">talked to </w:t>
      </w:r>
      <w:proofErr w:type="spellStart"/>
      <w:r w:rsidRPr="00FC7282">
        <w:rPr>
          <w:rStyle w:val="fontstyle21"/>
          <w:rFonts w:asciiTheme="minorHAnsi" w:hAnsiTheme="minorHAnsi" w:cstheme="minorHAnsi"/>
        </w:rPr>
        <w:t>Yudhistir</w:t>
      </w:r>
      <w:proofErr w:type="spellEnd"/>
      <w:r w:rsidRPr="00FC7282">
        <w:rPr>
          <w:rStyle w:val="fontstyle21"/>
          <w:rFonts w:asciiTheme="minorHAnsi" w:hAnsiTheme="minorHAnsi" w:cstheme="minorHAnsi"/>
        </w:rPr>
        <w:t xml:space="preserve"> describing the essence of eternal religion, non-violence, truth, the</w:t>
      </w:r>
      <w:r w:rsidRPr="00FC7282">
        <w:rPr>
          <w:rFonts w:cstheme="minorHAnsi"/>
          <w:color w:val="000000"/>
        </w:rPr>
        <w:t xml:space="preserve"> </w:t>
      </w:r>
      <w:r w:rsidRPr="00FC7282">
        <w:rPr>
          <w:rStyle w:val="fontstyle21"/>
          <w:rFonts w:asciiTheme="minorHAnsi" w:hAnsiTheme="minorHAnsi" w:cstheme="minorHAnsi"/>
        </w:rPr>
        <w:t>conquest of anger and practice of charity.</w:t>
      </w:r>
    </w:p>
    <w:p w:rsidR="00FC7282" w:rsidRPr="00FC7282" w:rsidRDefault="00FC7282" w:rsidP="00FC7282">
      <w:pPr>
        <w:pStyle w:val="ListParagraph"/>
        <w:numPr>
          <w:ilvl w:val="0"/>
          <w:numId w:val="9"/>
        </w:numPr>
        <w:jc w:val="both"/>
        <w:rPr>
          <w:rFonts w:cstheme="minorHAnsi"/>
        </w:rPr>
      </w:pPr>
      <w:proofErr w:type="spellStart"/>
      <w:r w:rsidRPr="00FC7282">
        <w:rPr>
          <w:rStyle w:val="fontstyle21"/>
          <w:rFonts w:asciiTheme="minorHAnsi" w:hAnsiTheme="minorHAnsi" w:cstheme="minorHAnsi"/>
        </w:rPr>
        <w:t>Bhagawat</w:t>
      </w:r>
      <w:proofErr w:type="spellEnd"/>
      <w:r w:rsidRPr="00FC7282">
        <w:rPr>
          <w:rStyle w:val="fontstyle21"/>
          <w:rFonts w:asciiTheme="minorHAnsi" w:hAnsiTheme="minorHAnsi" w:cstheme="minorHAnsi"/>
        </w:rPr>
        <w:t xml:space="preserve"> </w:t>
      </w:r>
      <w:proofErr w:type="spellStart"/>
      <w:r w:rsidRPr="00FC7282">
        <w:rPr>
          <w:rStyle w:val="fontstyle21"/>
          <w:rFonts w:asciiTheme="minorHAnsi" w:hAnsiTheme="minorHAnsi" w:cstheme="minorHAnsi"/>
        </w:rPr>
        <w:t>Geeta</w:t>
      </w:r>
      <w:proofErr w:type="spellEnd"/>
      <w:r w:rsidRPr="00FC7282">
        <w:rPr>
          <w:rStyle w:val="fontstyle21"/>
          <w:rFonts w:asciiTheme="minorHAnsi" w:hAnsiTheme="minorHAnsi" w:cstheme="minorHAnsi"/>
        </w:rPr>
        <w:t xml:space="preserve"> says</w:t>
      </w:r>
      <w:r w:rsidRPr="00FC7282">
        <w:rPr>
          <w:rStyle w:val="fontstyle21"/>
          <w:rFonts w:asciiTheme="minorHAnsi" w:hAnsiTheme="minorHAnsi" w:cstheme="minorHAnsi"/>
          <w:b/>
        </w:rPr>
        <w:t>, “</w:t>
      </w:r>
      <w:r w:rsidRPr="00FC7282">
        <w:rPr>
          <w:rStyle w:val="fontstyle21"/>
          <w:rFonts w:asciiTheme="minorHAnsi" w:hAnsiTheme="minorHAnsi" w:cstheme="minorHAnsi"/>
        </w:rPr>
        <w:t>When any profit accrued as a result of total</w:t>
      </w:r>
      <w:r w:rsidRPr="00FC7282">
        <w:rPr>
          <w:rFonts w:cstheme="minorHAnsi"/>
          <w:color w:val="000000"/>
        </w:rPr>
        <w:t xml:space="preserve"> </w:t>
      </w:r>
      <w:r w:rsidRPr="00FC7282">
        <w:rPr>
          <w:rStyle w:val="fontstyle21"/>
          <w:rFonts w:asciiTheme="minorHAnsi" w:hAnsiTheme="minorHAnsi" w:cstheme="minorHAnsi"/>
        </w:rPr>
        <w:t>dedicated efforts of many, if misappropriated by a man, then he is a thief. No single</w:t>
      </w:r>
      <w:r w:rsidRPr="00FC7282">
        <w:rPr>
          <w:rFonts w:cstheme="minorHAnsi"/>
          <w:color w:val="000000"/>
        </w:rPr>
        <w:t xml:space="preserve"> </w:t>
      </w:r>
      <w:r w:rsidRPr="00FC7282">
        <w:rPr>
          <w:rStyle w:val="fontstyle21"/>
          <w:rFonts w:asciiTheme="minorHAnsi" w:hAnsiTheme="minorHAnsi" w:cstheme="minorHAnsi"/>
        </w:rPr>
        <w:t>member has the right to have a larger share. The community is sure to succeed in</w:t>
      </w:r>
      <w:r w:rsidRPr="00FC7282">
        <w:rPr>
          <w:rFonts w:cstheme="minorHAnsi"/>
          <w:color w:val="000000"/>
        </w:rPr>
        <w:t xml:space="preserve"> </w:t>
      </w:r>
      <w:r w:rsidRPr="00FC7282">
        <w:rPr>
          <w:rStyle w:val="fontstyle21"/>
          <w:rFonts w:asciiTheme="minorHAnsi" w:hAnsiTheme="minorHAnsi" w:cstheme="minorHAnsi"/>
        </w:rPr>
        <w:t>progress and welfare when it has learned to live and strive as one entity. The privileged</w:t>
      </w:r>
      <w:r w:rsidRPr="00FC7282">
        <w:rPr>
          <w:rFonts w:cstheme="minorHAnsi"/>
          <w:color w:val="000000"/>
        </w:rPr>
        <w:t xml:space="preserve"> </w:t>
      </w:r>
      <w:r w:rsidRPr="00FC7282">
        <w:rPr>
          <w:rStyle w:val="fontstyle21"/>
          <w:rFonts w:asciiTheme="minorHAnsi" w:hAnsiTheme="minorHAnsi" w:cstheme="minorHAnsi"/>
        </w:rPr>
        <w:t>class has a moral duty to serve the poor, such persons who served the society with all</w:t>
      </w:r>
      <w:r w:rsidRPr="00FC7282">
        <w:rPr>
          <w:rFonts w:cstheme="minorHAnsi"/>
          <w:color w:val="000000"/>
        </w:rPr>
        <w:t xml:space="preserve"> </w:t>
      </w:r>
      <w:r w:rsidRPr="00FC7282">
        <w:rPr>
          <w:rStyle w:val="fontstyle21"/>
          <w:rFonts w:asciiTheme="minorHAnsi" w:hAnsiTheme="minorHAnsi" w:cstheme="minorHAnsi"/>
        </w:rPr>
        <w:t>their ability are freed from all sins</w:t>
      </w:r>
      <w:r w:rsidRPr="00FC7282">
        <w:rPr>
          <w:rStyle w:val="fontstyle21"/>
          <w:rFonts w:asciiTheme="minorHAnsi" w:hAnsiTheme="minorHAnsi" w:cstheme="minorHAnsi"/>
          <w:b/>
        </w:rPr>
        <w:t>”.</w:t>
      </w:r>
      <w:r w:rsidRPr="00FC7282">
        <w:rPr>
          <w:rFonts w:cstheme="minorHAnsi"/>
          <w:color w:val="000000"/>
        </w:rPr>
        <w:br/>
      </w:r>
      <w:r w:rsidRPr="00FC7282">
        <w:rPr>
          <w:rStyle w:val="fontstyle21"/>
          <w:rFonts w:asciiTheme="minorHAnsi" w:hAnsiTheme="minorHAnsi" w:cstheme="minorHAnsi"/>
        </w:rPr>
        <w:t xml:space="preserve">This statement from </w:t>
      </w:r>
      <w:proofErr w:type="spellStart"/>
      <w:r w:rsidRPr="00FC7282">
        <w:rPr>
          <w:rStyle w:val="fontstyle21"/>
          <w:rFonts w:asciiTheme="minorHAnsi" w:hAnsiTheme="minorHAnsi" w:cstheme="minorHAnsi"/>
        </w:rPr>
        <w:t>Bhagawat</w:t>
      </w:r>
      <w:proofErr w:type="spellEnd"/>
      <w:r w:rsidRPr="00FC7282">
        <w:rPr>
          <w:rStyle w:val="fontstyle21"/>
          <w:rFonts w:asciiTheme="minorHAnsi" w:hAnsiTheme="minorHAnsi" w:cstheme="minorHAnsi"/>
        </w:rPr>
        <w:t xml:space="preserve"> </w:t>
      </w:r>
      <w:proofErr w:type="spellStart"/>
      <w:r w:rsidRPr="00FC7282">
        <w:rPr>
          <w:rStyle w:val="fontstyle21"/>
          <w:rFonts w:asciiTheme="minorHAnsi" w:hAnsiTheme="minorHAnsi" w:cstheme="minorHAnsi"/>
        </w:rPr>
        <w:t>Geeta</w:t>
      </w:r>
      <w:proofErr w:type="spellEnd"/>
      <w:r w:rsidRPr="00FC7282">
        <w:rPr>
          <w:rStyle w:val="fontstyle21"/>
          <w:rFonts w:asciiTheme="minorHAnsi" w:hAnsiTheme="minorHAnsi" w:cstheme="minorHAnsi"/>
        </w:rPr>
        <w:t>, a Hindu scripture has deep identification with</w:t>
      </w:r>
      <w:r w:rsidRPr="00FC7282">
        <w:rPr>
          <w:rFonts w:cstheme="minorHAnsi"/>
          <w:color w:val="000000"/>
        </w:rPr>
        <w:br/>
      </w:r>
      <w:r w:rsidRPr="00FC7282">
        <w:rPr>
          <w:rStyle w:val="fontstyle21"/>
          <w:rFonts w:asciiTheme="minorHAnsi" w:hAnsiTheme="minorHAnsi" w:cstheme="minorHAnsi"/>
        </w:rPr>
        <w:t>equality, social justice and social responsibility which are the essence of social work</w:t>
      </w:r>
      <w:r w:rsidRPr="00FC7282">
        <w:rPr>
          <w:rFonts w:cstheme="minorHAnsi"/>
          <w:color w:val="000000"/>
        </w:rPr>
        <w:br/>
      </w:r>
      <w:r w:rsidRPr="00FC7282">
        <w:rPr>
          <w:rStyle w:val="fontstyle21"/>
          <w:rFonts w:asciiTheme="minorHAnsi" w:hAnsiTheme="minorHAnsi" w:cstheme="minorHAnsi"/>
        </w:rPr>
        <w:t>practice.</w:t>
      </w:r>
    </w:p>
    <w:p w:rsidR="00FC7282" w:rsidRPr="00FC7282" w:rsidRDefault="00FC7282" w:rsidP="00FC7282">
      <w:pPr>
        <w:pStyle w:val="ListParagraph"/>
        <w:numPr>
          <w:ilvl w:val="0"/>
          <w:numId w:val="9"/>
        </w:numPr>
        <w:jc w:val="both"/>
        <w:rPr>
          <w:rFonts w:cstheme="minorHAnsi"/>
          <w:b/>
          <w:sz w:val="20"/>
          <w:u w:val="single"/>
        </w:rPr>
      </w:pPr>
      <w:r w:rsidRPr="00FC7282">
        <w:rPr>
          <w:rFonts w:cstheme="minorHAnsi"/>
          <w:b/>
          <w:color w:val="000000"/>
          <w:sz w:val="24"/>
          <w:u w:val="single"/>
        </w:rPr>
        <w:t>Law of Karma:</w:t>
      </w:r>
      <w:r w:rsidRPr="00FC7282">
        <w:rPr>
          <w:rFonts w:cstheme="minorHAnsi"/>
          <w:b/>
          <w:color w:val="000000"/>
          <w:sz w:val="24"/>
        </w:rPr>
        <w:t xml:space="preserve"> </w:t>
      </w:r>
      <w:r w:rsidRPr="00FC7282">
        <w:rPr>
          <w:rStyle w:val="fontstyle21"/>
          <w:rFonts w:asciiTheme="minorHAnsi" w:hAnsiTheme="minorHAnsi" w:cstheme="minorHAnsi"/>
        </w:rPr>
        <w:t xml:space="preserve">The law of </w:t>
      </w:r>
      <w:r w:rsidRPr="00FC7282">
        <w:rPr>
          <w:rStyle w:val="fontstyle01"/>
          <w:rFonts w:asciiTheme="minorHAnsi" w:hAnsiTheme="minorHAnsi" w:cstheme="minorHAnsi"/>
        </w:rPr>
        <w:t xml:space="preserve">Karma </w:t>
      </w:r>
      <w:r w:rsidRPr="00FC7282">
        <w:rPr>
          <w:rStyle w:val="fontstyle21"/>
          <w:rFonts w:asciiTheme="minorHAnsi" w:hAnsiTheme="minorHAnsi" w:cstheme="minorHAnsi"/>
        </w:rPr>
        <w:t>in Hinduism is essentially a moral law which calls for social</w:t>
      </w:r>
      <w:r w:rsidRPr="00FC7282">
        <w:rPr>
          <w:rFonts w:cstheme="minorHAnsi"/>
          <w:color w:val="000000"/>
        </w:rPr>
        <w:br/>
      </w:r>
      <w:r w:rsidRPr="00FC7282">
        <w:rPr>
          <w:rStyle w:val="fontstyle21"/>
          <w:rFonts w:asciiTheme="minorHAnsi" w:hAnsiTheme="minorHAnsi" w:cstheme="minorHAnsi"/>
        </w:rPr>
        <w:t>responsibility towards one’s fellowmen. By karma whatever one does has consequences</w:t>
      </w:r>
      <w:r w:rsidRPr="00FC7282">
        <w:rPr>
          <w:rFonts w:cstheme="minorHAnsi"/>
          <w:color w:val="000000"/>
        </w:rPr>
        <w:t xml:space="preserve"> </w:t>
      </w:r>
      <w:r w:rsidRPr="00FC7282">
        <w:rPr>
          <w:rStyle w:val="fontstyle21"/>
          <w:rFonts w:asciiTheme="minorHAnsi" w:hAnsiTheme="minorHAnsi" w:cstheme="minorHAnsi"/>
        </w:rPr>
        <w:t>not only for others, but also for oneself. As misunderstood by many, karma doesn’t mean</w:t>
      </w:r>
      <w:r w:rsidRPr="00FC7282">
        <w:rPr>
          <w:rFonts w:cstheme="minorHAnsi"/>
          <w:color w:val="000000"/>
        </w:rPr>
        <w:t xml:space="preserve"> </w:t>
      </w:r>
      <w:r w:rsidRPr="00FC7282">
        <w:rPr>
          <w:rStyle w:val="fontstyle21"/>
          <w:rFonts w:asciiTheme="minorHAnsi" w:hAnsiTheme="minorHAnsi" w:cstheme="minorHAnsi"/>
        </w:rPr>
        <w:t>fate, but it is the outcome of what one does in his lifetime. If you fail to do good to others</w:t>
      </w:r>
      <w:r w:rsidRPr="00FC7282">
        <w:rPr>
          <w:rFonts w:cstheme="minorHAnsi"/>
          <w:color w:val="000000"/>
        </w:rPr>
        <w:t xml:space="preserve"> </w:t>
      </w:r>
      <w:r w:rsidRPr="00FC7282">
        <w:rPr>
          <w:rStyle w:val="fontstyle21"/>
          <w:rFonts w:asciiTheme="minorHAnsi" w:hAnsiTheme="minorHAnsi" w:cstheme="minorHAnsi"/>
        </w:rPr>
        <w:t>who are in pain and suffering then you are losing a chance of shaping your karma.</w:t>
      </w:r>
    </w:p>
    <w:p w:rsidR="00FC7282" w:rsidRPr="00FC7282" w:rsidRDefault="00FC7282" w:rsidP="00FC7282">
      <w:pPr>
        <w:pStyle w:val="ListParagraph"/>
        <w:numPr>
          <w:ilvl w:val="0"/>
          <w:numId w:val="9"/>
        </w:numPr>
        <w:jc w:val="both"/>
        <w:rPr>
          <w:rStyle w:val="fontstyle21"/>
          <w:rFonts w:asciiTheme="minorHAnsi" w:hAnsiTheme="minorHAnsi" w:cstheme="minorHAnsi"/>
          <w:b/>
          <w:bCs/>
          <w:u w:val="single"/>
        </w:rPr>
      </w:pPr>
      <w:r w:rsidRPr="00FC7282">
        <w:rPr>
          <w:rStyle w:val="fontstyle01"/>
          <w:rFonts w:asciiTheme="minorHAnsi" w:hAnsiTheme="minorHAnsi" w:cstheme="minorHAnsi"/>
          <w:u w:val="single"/>
        </w:rPr>
        <w:t>Dharma:</w:t>
      </w:r>
      <w:r w:rsidRPr="00FC7282">
        <w:rPr>
          <w:rStyle w:val="fontstyle01"/>
          <w:rFonts w:asciiTheme="minorHAnsi" w:hAnsiTheme="minorHAnsi" w:cstheme="minorHAnsi"/>
        </w:rPr>
        <w:t xml:space="preserve"> Dharma </w:t>
      </w:r>
      <w:r w:rsidRPr="00FC7282">
        <w:rPr>
          <w:rStyle w:val="fontstyle21"/>
          <w:rFonts w:asciiTheme="minorHAnsi" w:hAnsiTheme="minorHAnsi" w:cstheme="minorHAnsi"/>
        </w:rPr>
        <w:t>is the value one receives from good deeds (Karma). Practice of dharma does not</w:t>
      </w:r>
      <w:r w:rsidRPr="00FC7282">
        <w:rPr>
          <w:rFonts w:cstheme="minorHAnsi"/>
          <w:color w:val="000000"/>
        </w:rPr>
        <w:t xml:space="preserve"> </w:t>
      </w:r>
      <w:r w:rsidRPr="00FC7282">
        <w:rPr>
          <w:rStyle w:val="fontstyle21"/>
          <w:rFonts w:asciiTheme="minorHAnsi" w:hAnsiTheme="minorHAnsi" w:cstheme="minorHAnsi"/>
        </w:rPr>
        <w:t>mean observance of religious rituals but living a life of truth, non-violence, compassion</w:t>
      </w:r>
      <w:r w:rsidRPr="00FC7282">
        <w:rPr>
          <w:rFonts w:cstheme="minorHAnsi"/>
          <w:color w:val="000000"/>
        </w:rPr>
        <w:t xml:space="preserve"> </w:t>
      </w:r>
      <w:r w:rsidRPr="00FC7282">
        <w:rPr>
          <w:rStyle w:val="fontstyle21"/>
          <w:rFonts w:asciiTheme="minorHAnsi" w:hAnsiTheme="minorHAnsi" w:cstheme="minorHAnsi"/>
        </w:rPr>
        <w:t>and equal regards for others and their welfare, reflected in selfless service to the society.</w:t>
      </w:r>
    </w:p>
    <w:p w:rsidR="00FC7282" w:rsidRPr="00FC7282" w:rsidRDefault="00FC7282" w:rsidP="00FC7282">
      <w:pPr>
        <w:pStyle w:val="ListParagraph"/>
        <w:numPr>
          <w:ilvl w:val="0"/>
          <w:numId w:val="9"/>
        </w:numPr>
        <w:jc w:val="both"/>
        <w:rPr>
          <w:rStyle w:val="fontstyle21"/>
          <w:rFonts w:asciiTheme="minorHAnsi" w:hAnsiTheme="minorHAnsi" w:cstheme="minorHAnsi"/>
        </w:rPr>
      </w:pPr>
      <w:r w:rsidRPr="00FC7282">
        <w:rPr>
          <w:rStyle w:val="fontstyle01"/>
          <w:rFonts w:asciiTheme="minorHAnsi" w:hAnsiTheme="minorHAnsi" w:cstheme="minorHAnsi"/>
          <w:u w:val="single"/>
        </w:rPr>
        <w:lastRenderedPageBreak/>
        <w:t>Gita:</w:t>
      </w:r>
      <w:r w:rsidRPr="00FC7282">
        <w:rPr>
          <w:rStyle w:val="fontstyle01"/>
          <w:rFonts w:asciiTheme="minorHAnsi" w:hAnsiTheme="minorHAnsi" w:cstheme="minorHAnsi"/>
        </w:rPr>
        <w:t xml:space="preserve"> </w:t>
      </w:r>
      <w:r w:rsidRPr="00FC7282">
        <w:rPr>
          <w:rStyle w:val="fontstyle21"/>
          <w:rFonts w:asciiTheme="minorHAnsi" w:hAnsiTheme="minorHAnsi" w:cstheme="minorHAnsi"/>
        </w:rPr>
        <w:t>In the Gita non-violence is considered to be the highest dharma in Hinduism (Ahimsa</w:t>
      </w:r>
      <w:r w:rsidRPr="00FC7282">
        <w:rPr>
          <w:rFonts w:cstheme="minorHAnsi"/>
          <w:color w:val="000000"/>
        </w:rPr>
        <w:br/>
      </w:r>
      <w:proofErr w:type="spellStart"/>
      <w:r w:rsidRPr="00FC7282">
        <w:rPr>
          <w:rStyle w:val="fontstyle21"/>
          <w:rFonts w:asciiTheme="minorHAnsi" w:hAnsiTheme="minorHAnsi" w:cstheme="minorHAnsi"/>
        </w:rPr>
        <w:t>Param</w:t>
      </w:r>
      <w:proofErr w:type="spellEnd"/>
      <w:r w:rsidRPr="00FC7282">
        <w:rPr>
          <w:rStyle w:val="fontstyle21"/>
          <w:rFonts w:asciiTheme="minorHAnsi" w:hAnsiTheme="minorHAnsi" w:cstheme="minorHAnsi"/>
        </w:rPr>
        <w:t xml:space="preserve"> dharma). In a wider sense, it is not just non-killing, not even mere tolerance, but</w:t>
      </w:r>
      <w:r w:rsidRPr="00FC7282">
        <w:rPr>
          <w:rFonts w:cstheme="minorHAnsi"/>
        </w:rPr>
        <w:br/>
      </w:r>
      <w:r w:rsidRPr="00FC7282">
        <w:rPr>
          <w:rStyle w:val="fontstyle21"/>
          <w:rFonts w:asciiTheme="minorHAnsi" w:hAnsiTheme="minorHAnsi" w:cstheme="minorHAnsi"/>
        </w:rPr>
        <w:t>is compassion, forgiveness, benevolence, selflessness, help for others, peace and</w:t>
      </w:r>
      <w:r w:rsidRPr="00FC7282">
        <w:rPr>
          <w:rFonts w:cstheme="minorHAnsi"/>
          <w:color w:val="000000"/>
        </w:rPr>
        <w:br/>
      </w:r>
      <w:r w:rsidRPr="00FC7282">
        <w:rPr>
          <w:rStyle w:val="fontstyle21"/>
          <w:rFonts w:asciiTheme="minorHAnsi" w:hAnsiTheme="minorHAnsi" w:cstheme="minorHAnsi"/>
        </w:rPr>
        <w:t>harmony. Compassion and help to others in need has been highly cherished value right</w:t>
      </w:r>
      <w:r w:rsidRPr="00FC7282">
        <w:rPr>
          <w:rFonts w:cstheme="minorHAnsi"/>
          <w:color w:val="000000"/>
        </w:rPr>
        <w:br/>
      </w:r>
      <w:r w:rsidRPr="00FC7282">
        <w:rPr>
          <w:rStyle w:val="fontstyle21"/>
          <w:rFonts w:asciiTheme="minorHAnsi" w:hAnsiTheme="minorHAnsi" w:cstheme="minorHAnsi"/>
        </w:rPr>
        <w:t>from the very Vedic age till today.</w:t>
      </w:r>
    </w:p>
    <w:p w:rsidR="00FC7282" w:rsidRPr="00FC7282" w:rsidRDefault="00FC7282" w:rsidP="00FC7282">
      <w:pPr>
        <w:pStyle w:val="ListParagraph"/>
        <w:numPr>
          <w:ilvl w:val="0"/>
          <w:numId w:val="9"/>
        </w:numPr>
        <w:jc w:val="both"/>
        <w:rPr>
          <w:rStyle w:val="fontstyle21"/>
          <w:rFonts w:asciiTheme="minorHAnsi" w:hAnsiTheme="minorHAnsi" w:cstheme="minorHAnsi"/>
          <w:b/>
          <w:sz w:val="28"/>
        </w:rPr>
      </w:pPr>
      <w:proofErr w:type="spellStart"/>
      <w:r w:rsidRPr="00FC7282">
        <w:rPr>
          <w:rStyle w:val="fontstyle21"/>
          <w:rFonts w:asciiTheme="minorHAnsi" w:hAnsiTheme="minorHAnsi" w:cstheme="minorHAnsi"/>
          <w:b/>
          <w:u w:val="single"/>
        </w:rPr>
        <w:t>Daan</w:t>
      </w:r>
      <w:proofErr w:type="spellEnd"/>
      <w:r w:rsidRPr="00FC7282">
        <w:rPr>
          <w:rStyle w:val="fontstyle21"/>
          <w:rFonts w:asciiTheme="minorHAnsi" w:hAnsiTheme="minorHAnsi" w:cstheme="minorHAnsi"/>
          <w:b/>
          <w:u w:val="single"/>
        </w:rPr>
        <w:t>:</w:t>
      </w:r>
      <w:r w:rsidRPr="00FC7282">
        <w:rPr>
          <w:rStyle w:val="fontstyle21"/>
          <w:rFonts w:asciiTheme="minorHAnsi" w:hAnsiTheme="minorHAnsi" w:cstheme="minorHAnsi"/>
          <w:b/>
        </w:rPr>
        <w:t xml:space="preserve"> </w:t>
      </w:r>
      <w:r w:rsidRPr="00FC7282">
        <w:rPr>
          <w:rStyle w:val="fontstyle21"/>
          <w:rFonts w:asciiTheme="minorHAnsi" w:hAnsiTheme="minorHAnsi" w:cstheme="minorHAnsi"/>
        </w:rPr>
        <w:t>‘</w:t>
      </w:r>
      <w:proofErr w:type="spellStart"/>
      <w:r w:rsidRPr="00FC7282">
        <w:rPr>
          <w:rStyle w:val="fontstyle21"/>
          <w:rFonts w:asciiTheme="minorHAnsi" w:hAnsiTheme="minorHAnsi" w:cstheme="minorHAnsi"/>
        </w:rPr>
        <w:t>Daan</w:t>
      </w:r>
      <w:proofErr w:type="spellEnd"/>
      <w:r w:rsidRPr="00FC7282">
        <w:rPr>
          <w:rStyle w:val="fontstyle21"/>
          <w:rFonts w:asciiTheme="minorHAnsi" w:hAnsiTheme="minorHAnsi" w:cstheme="minorHAnsi"/>
        </w:rPr>
        <w:t>’ (charity) was recognized as the most potent</w:t>
      </w:r>
      <w:r w:rsidRPr="00FC7282">
        <w:rPr>
          <w:rFonts w:cstheme="minorHAnsi"/>
          <w:color w:val="000000"/>
        </w:rPr>
        <w:t xml:space="preserve"> </w:t>
      </w:r>
      <w:r w:rsidRPr="00FC7282">
        <w:rPr>
          <w:rStyle w:val="fontstyle21"/>
          <w:rFonts w:asciiTheme="minorHAnsi" w:hAnsiTheme="minorHAnsi" w:cstheme="minorHAnsi"/>
        </w:rPr>
        <w:t xml:space="preserve">way of earning </w:t>
      </w:r>
      <w:r w:rsidRPr="00FC7282">
        <w:rPr>
          <w:rStyle w:val="fontstyle21"/>
          <w:rFonts w:asciiTheme="minorHAnsi" w:hAnsiTheme="minorHAnsi" w:cstheme="minorHAnsi"/>
          <w:b/>
        </w:rPr>
        <w:t>‘</w:t>
      </w:r>
      <w:proofErr w:type="spellStart"/>
      <w:r w:rsidRPr="00FC7282">
        <w:rPr>
          <w:rStyle w:val="fontstyle21"/>
          <w:rFonts w:asciiTheme="minorHAnsi" w:hAnsiTheme="minorHAnsi" w:cstheme="minorHAnsi"/>
          <w:b/>
        </w:rPr>
        <w:t>Punya</w:t>
      </w:r>
      <w:proofErr w:type="spellEnd"/>
      <w:r w:rsidRPr="00FC7282">
        <w:rPr>
          <w:rStyle w:val="fontstyle21"/>
          <w:rFonts w:asciiTheme="minorHAnsi" w:hAnsiTheme="minorHAnsi" w:cstheme="minorHAnsi"/>
          <w:b/>
        </w:rPr>
        <w:t>’</w:t>
      </w:r>
      <w:r w:rsidRPr="00FC7282">
        <w:rPr>
          <w:rStyle w:val="fontstyle21"/>
          <w:rFonts w:asciiTheme="minorHAnsi" w:hAnsiTheme="minorHAnsi" w:cstheme="minorHAnsi"/>
        </w:rPr>
        <w:t xml:space="preserve"> which is believed to be the qualifying mark for entry into the</w:t>
      </w:r>
      <w:r w:rsidRPr="00FC7282">
        <w:rPr>
          <w:rFonts w:cstheme="minorHAnsi"/>
          <w:color w:val="000000"/>
        </w:rPr>
        <w:t xml:space="preserve"> </w:t>
      </w:r>
      <w:r w:rsidRPr="00FC7282">
        <w:rPr>
          <w:rStyle w:val="fontstyle21"/>
          <w:rFonts w:asciiTheme="minorHAnsi" w:hAnsiTheme="minorHAnsi" w:cstheme="minorHAnsi"/>
        </w:rPr>
        <w:t>heaven.</w:t>
      </w:r>
    </w:p>
    <w:p w:rsidR="00FC7282" w:rsidRPr="00FC7282" w:rsidRDefault="00FC7282" w:rsidP="00FC7282">
      <w:pPr>
        <w:pStyle w:val="ListParagraph"/>
        <w:numPr>
          <w:ilvl w:val="0"/>
          <w:numId w:val="11"/>
        </w:numPr>
        <w:jc w:val="both"/>
        <w:rPr>
          <w:rFonts w:cstheme="minorHAnsi"/>
          <w:color w:val="000000"/>
          <w:sz w:val="24"/>
          <w:szCs w:val="24"/>
        </w:rPr>
      </w:pPr>
      <w:proofErr w:type="spellStart"/>
      <w:r w:rsidRPr="00FC7282">
        <w:rPr>
          <w:rStyle w:val="fontstyle21"/>
          <w:rFonts w:asciiTheme="minorHAnsi" w:hAnsiTheme="minorHAnsi" w:cstheme="minorHAnsi"/>
        </w:rPr>
        <w:t>Padmapuranam</w:t>
      </w:r>
      <w:proofErr w:type="spellEnd"/>
      <w:r w:rsidRPr="00FC7282">
        <w:rPr>
          <w:rStyle w:val="fontstyle21"/>
          <w:rFonts w:asciiTheme="minorHAnsi" w:hAnsiTheme="minorHAnsi" w:cstheme="minorHAnsi"/>
        </w:rPr>
        <w:t xml:space="preserve"> declares, “Those who always feed the crippled, the blind, the</w:t>
      </w:r>
      <w:r w:rsidRPr="00FC7282">
        <w:rPr>
          <w:rFonts w:cstheme="minorHAnsi"/>
          <w:color w:val="000000"/>
        </w:rPr>
        <w:br/>
      </w:r>
      <w:r w:rsidRPr="00FC7282">
        <w:rPr>
          <w:rStyle w:val="fontstyle21"/>
          <w:rFonts w:asciiTheme="minorHAnsi" w:hAnsiTheme="minorHAnsi" w:cstheme="minorHAnsi"/>
        </w:rPr>
        <w:t xml:space="preserve">children, the old, the ill and those who help the helpless will enjoy bliss in heaven </w:t>
      </w:r>
      <w:proofErr w:type="spellStart"/>
      <w:r w:rsidRPr="00FC7282">
        <w:rPr>
          <w:rStyle w:val="fontstyle21"/>
          <w:rFonts w:asciiTheme="minorHAnsi" w:hAnsiTheme="minorHAnsi" w:cstheme="minorHAnsi"/>
        </w:rPr>
        <w:t>afterdeath</w:t>
      </w:r>
      <w:proofErr w:type="spellEnd"/>
      <w:r w:rsidRPr="00FC7282">
        <w:rPr>
          <w:rStyle w:val="fontstyle21"/>
          <w:rFonts w:asciiTheme="minorHAnsi" w:hAnsiTheme="minorHAnsi" w:cstheme="minorHAnsi"/>
        </w:rPr>
        <w:t>”.</w:t>
      </w:r>
    </w:p>
    <w:p w:rsidR="00FC7282" w:rsidRPr="00FC7282" w:rsidRDefault="00FC7282" w:rsidP="00FC7282">
      <w:pPr>
        <w:pStyle w:val="ListParagraph"/>
        <w:numPr>
          <w:ilvl w:val="0"/>
          <w:numId w:val="11"/>
        </w:numPr>
        <w:jc w:val="both"/>
        <w:rPr>
          <w:rStyle w:val="fontstyle21"/>
          <w:rFonts w:asciiTheme="minorHAnsi" w:hAnsiTheme="minorHAnsi" w:cstheme="minorHAnsi"/>
        </w:rPr>
      </w:pPr>
      <w:r w:rsidRPr="00FC7282">
        <w:rPr>
          <w:rStyle w:val="fontstyle21"/>
          <w:rFonts w:asciiTheme="minorHAnsi" w:hAnsiTheme="minorHAnsi" w:cstheme="minorHAnsi"/>
        </w:rPr>
        <w:t xml:space="preserve">According to </w:t>
      </w:r>
      <w:proofErr w:type="spellStart"/>
      <w:r w:rsidRPr="00FC7282">
        <w:rPr>
          <w:rStyle w:val="fontstyle21"/>
          <w:rFonts w:asciiTheme="minorHAnsi" w:hAnsiTheme="minorHAnsi" w:cstheme="minorHAnsi"/>
        </w:rPr>
        <w:t>Chhandogya</w:t>
      </w:r>
      <w:proofErr w:type="spellEnd"/>
      <w:r w:rsidRPr="00FC7282">
        <w:rPr>
          <w:rStyle w:val="fontstyle21"/>
          <w:rFonts w:asciiTheme="minorHAnsi" w:hAnsiTheme="minorHAnsi" w:cstheme="minorHAnsi"/>
        </w:rPr>
        <w:t xml:space="preserve"> Upanishad, another Hindu scripture, </w:t>
      </w:r>
      <w:r w:rsidRPr="00FC7282">
        <w:rPr>
          <w:rStyle w:val="fontstyle21"/>
          <w:rFonts w:asciiTheme="minorHAnsi" w:hAnsiTheme="minorHAnsi" w:cstheme="minorHAnsi"/>
          <w:b/>
        </w:rPr>
        <w:t>“</w:t>
      </w:r>
      <w:r w:rsidRPr="00FC7282">
        <w:rPr>
          <w:rStyle w:val="fontstyle21"/>
          <w:rFonts w:asciiTheme="minorHAnsi" w:hAnsiTheme="minorHAnsi" w:cstheme="minorHAnsi"/>
        </w:rPr>
        <w:t>Life is a succession</w:t>
      </w:r>
      <w:r w:rsidRPr="00FC7282">
        <w:rPr>
          <w:rFonts w:cstheme="minorHAnsi"/>
          <w:color w:val="000000"/>
        </w:rPr>
        <w:br/>
      </w:r>
      <w:r w:rsidRPr="00FC7282">
        <w:rPr>
          <w:rStyle w:val="fontstyle21"/>
          <w:rFonts w:asciiTheme="minorHAnsi" w:hAnsiTheme="minorHAnsi" w:cstheme="minorHAnsi"/>
        </w:rPr>
        <w:t xml:space="preserve">of </w:t>
      </w:r>
      <w:r w:rsidRPr="00FC7282">
        <w:rPr>
          <w:rStyle w:val="fontstyle21"/>
          <w:rFonts w:asciiTheme="minorHAnsi" w:hAnsiTheme="minorHAnsi" w:cstheme="minorHAnsi"/>
          <w:b/>
        </w:rPr>
        <w:t>‘</w:t>
      </w:r>
      <w:proofErr w:type="spellStart"/>
      <w:r w:rsidRPr="00FC7282">
        <w:rPr>
          <w:rStyle w:val="fontstyle21"/>
          <w:rFonts w:asciiTheme="minorHAnsi" w:hAnsiTheme="minorHAnsi" w:cstheme="minorHAnsi"/>
          <w:b/>
        </w:rPr>
        <w:t>Yajna</w:t>
      </w:r>
      <w:proofErr w:type="spellEnd"/>
      <w:r w:rsidRPr="00FC7282">
        <w:rPr>
          <w:rStyle w:val="fontstyle21"/>
          <w:rFonts w:asciiTheme="minorHAnsi" w:hAnsiTheme="minorHAnsi" w:cstheme="minorHAnsi"/>
          <w:b/>
        </w:rPr>
        <w:t xml:space="preserve">’ </w:t>
      </w:r>
      <w:r w:rsidRPr="00FC7282">
        <w:rPr>
          <w:rStyle w:val="fontstyle21"/>
          <w:rFonts w:asciiTheme="minorHAnsi" w:hAnsiTheme="minorHAnsi" w:cstheme="minorHAnsi"/>
        </w:rPr>
        <w:t>(which means regular services for others). Charity is not merely a social duty, but it is like a prayer. One does it for his own sake; one feels it is privilege, because one</w:t>
      </w:r>
      <w:r w:rsidRPr="00FC7282">
        <w:rPr>
          <w:rFonts w:cstheme="minorHAnsi"/>
          <w:color w:val="000000"/>
        </w:rPr>
        <w:t xml:space="preserve"> </w:t>
      </w:r>
      <w:r w:rsidRPr="00FC7282">
        <w:rPr>
          <w:rStyle w:val="fontstyle21"/>
          <w:rFonts w:asciiTheme="minorHAnsi" w:hAnsiTheme="minorHAnsi" w:cstheme="minorHAnsi"/>
        </w:rPr>
        <w:t>is serving the Lord (God) through it</w:t>
      </w:r>
      <w:r w:rsidRPr="00FC7282">
        <w:rPr>
          <w:rStyle w:val="fontstyle21"/>
          <w:rFonts w:asciiTheme="minorHAnsi" w:hAnsiTheme="minorHAnsi" w:cstheme="minorHAnsi"/>
          <w:b/>
        </w:rPr>
        <w:t>”</w:t>
      </w:r>
      <w:r w:rsidRPr="00FC7282">
        <w:rPr>
          <w:rStyle w:val="fontstyle21"/>
          <w:rFonts w:asciiTheme="minorHAnsi" w:hAnsiTheme="minorHAnsi" w:cstheme="minorHAnsi"/>
        </w:rPr>
        <w:t>.</w:t>
      </w:r>
    </w:p>
    <w:p w:rsidR="00FC7282" w:rsidRPr="00FC7282" w:rsidRDefault="00FC7282" w:rsidP="00FC7282">
      <w:pPr>
        <w:pStyle w:val="ListParagraph"/>
        <w:numPr>
          <w:ilvl w:val="0"/>
          <w:numId w:val="9"/>
        </w:numPr>
        <w:jc w:val="both"/>
        <w:rPr>
          <w:rStyle w:val="fontstyle21"/>
          <w:rFonts w:asciiTheme="minorHAnsi" w:hAnsiTheme="minorHAnsi" w:cstheme="minorHAnsi"/>
        </w:rPr>
      </w:pPr>
      <w:r w:rsidRPr="00FC7282">
        <w:rPr>
          <w:rStyle w:val="fontstyle21"/>
          <w:rFonts w:asciiTheme="minorHAnsi" w:hAnsiTheme="minorHAnsi" w:cstheme="minorHAnsi"/>
        </w:rPr>
        <w:t xml:space="preserve">On the careful analysis of all the above quotations from different Hindu scriptures, </w:t>
      </w:r>
      <w:r w:rsidRPr="00FC7282">
        <w:rPr>
          <w:rFonts w:cstheme="minorHAnsi"/>
          <w:color w:val="000000"/>
        </w:rPr>
        <w:br/>
      </w:r>
      <w:r w:rsidRPr="00FC7282">
        <w:rPr>
          <w:rStyle w:val="fontstyle21"/>
          <w:rFonts w:asciiTheme="minorHAnsi" w:hAnsiTheme="minorHAnsi" w:cstheme="minorHAnsi"/>
        </w:rPr>
        <w:t>one may find that presence of social work is deeply felt in each practice of Hindu</w:t>
      </w:r>
      <w:r w:rsidRPr="00FC7282">
        <w:rPr>
          <w:rFonts w:cstheme="minorHAnsi"/>
          <w:color w:val="000000"/>
        </w:rPr>
        <w:br/>
      </w:r>
      <w:r w:rsidRPr="00FC7282">
        <w:rPr>
          <w:rStyle w:val="fontstyle21"/>
          <w:rFonts w:asciiTheme="minorHAnsi" w:hAnsiTheme="minorHAnsi" w:cstheme="minorHAnsi"/>
        </w:rPr>
        <w:t>religion.</w:t>
      </w:r>
    </w:p>
    <w:p w:rsidR="00FC7282" w:rsidRPr="00FC7282" w:rsidRDefault="00FC7282" w:rsidP="00FC7282">
      <w:pPr>
        <w:jc w:val="both"/>
        <w:rPr>
          <w:rFonts w:cstheme="minorHAnsi"/>
          <w:b/>
          <w:color w:val="000000"/>
          <w:sz w:val="24"/>
          <w:szCs w:val="24"/>
        </w:rPr>
      </w:pPr>
      <w:r w:rsidRPr="00FC7282">
        <w:rPr>
          <w:rFonts w:cstheme="minorHAnsi"/>
          <w:b/>
          <w:color w:val="000000"/>
          <w:sz w:val="24"/>
          <w:szCs w:val="24"/>
        </w:rPr>
        <w:t>Organizations:</w:t>
      </w:r>
    </w:p>
    <w:p w:rsidR="00FC7282" w:rsidRPr="00FC7282" w:rsidRDefault="00FC7282" w:rsidP="00FC7282">
      <w:pPr>
        <w:pStyle w:val="ListParagraph"/>
        <w:numPr>
          <w:ilvl w:val="1"/>
          <w:numId w:val="10"/>
        </w:numPr>
        <w:jc w:val="both"/>
        <w:rPr>
          <w:rFonts w:cstheme="minorHAnsi"/>
          <w:color w:val="000000"/>
          <w:sz w:val="24"/>
          <w:szCs w:val="24"/>
        </w:rPr>
      </w:pPr>
      <w:r w:rsidRPr="00FC7282">
        <w:rPr>
          <w:rFonts w:cstheme="minorHAnsi"/>
          <w:color w:val="000000"/>
          <w:sz w:val="24"/>
          <w:szCs w:val="24"/>
        </w:rPr>
        <w:t>One of the famous Hindu organizations working for the welfare of the people</w:t>
      </w:r>
      <w:r w:rsidRPr="00FC7282">
        <w:rPr>
          <w:rFonts w:cstheme="minorHAnsi"/>
          <w:color w:val="000000"/>
        </w:rPr>
        <w:t xml:space="preserve"> </w:t>
      </w:r>
      <w:r w:rsidRPr="00FC7282">
        <w:rPr>
          <w:rFonts w:cstheme="minorHAnsi"/>
          <w:color w:val="000000"/>
          <w:sz w:val="24"/>
          <w:szCs w:val="24"/>
        </w:rPr>
        <w:t xml:space="preserve">without any discrimination on the basis of faith is </w:t>
      </w:r>
      <w:r w:rsidRPr="00FC7282">
        <w:rPr>
          <w:rFonts w:cstheme="minorHAnsi"/>
          <w:b/>
          <w:color w:val="000000"/>
          <w:sz w:val="24"/>
          <w:szCs w:val="24"/>
        </w:rPr>
        <w:t xml:space="preserve">Sri Satya </w:t>
      </w:r>
      <w:proofErr w:type="spellStart"/>
      <w:r w:rsidRPr="00FC7282">
        <w:rPr>
          <w:rFonts w:cstheme="minorHAnsi"/>
          <w:b/>
          <w:color w:val="000000"/>
          <w:sz w:val="24"/>
          <w:szCs w:val="24"/>
        </w:rPr>
        <w:t>Saibaba</w:t>
      </w:r>
      <w:proofErr w:type="spellEnd"/>
      <w:r w:rsidRPr="00FC7282">
        <w:rPr>
          <w:rFonts w:cstheme="minorHAnsi"/>
          <w:b/>
          <w:color w:val="000000"/>
          <w:sz w:val="24"/>
          <w:szCs w:val="24"/>
        </w:rPr>
        <w:t xml:space="preserve"> Charitable Trust.</w:t>
      </w:r>
      <w:r w:rsidRPr="00FC7282">
        <w:rPr>
          <w:rFonts w:cstheme="minorHAnsi"/>
          <w:color w:val="000000"/>
          <w:sz w:val="24"/>
          <w:szCs w:val="24"/>
        </w:rPr>
        <w:t xml:space="preserve"> It</w:t>
      </w:r>
      <w:r w:rsidRPr="00FC7282">
        <w:rPr>
          <w:rFonts w:cstheme="minorHAnsi"/>
          <w:color w:val="000000"/>
        </w:rPr>
        <w:t xml:space="preserve"> </w:t>
      </w:r>
      <w:r w:rsidRPr="00FC7282">
        <w:rPr>
          <w:rFonts w:cstheme="minorHAnsi"/>
          <w:color w:val="000000"/>
          <w:sz w:val="24"/>
          <w:szCs w:val="24"/>
        </w:rPr>
        <w:t>does outstanding work in the fields of health and education.</w:t>
      </w:r>
    </w:p>
    <w:p w:rsidR="00FC7282" w:rsidRPr="00FC7282" w:rsidRDefault="00FC7282" w:rsidP="00FC7282">
      <w:pPr>
        <w:pStyle w:val="ListParagraph"/>
        <w:numPr>
          <w:ilvl w:val="1"/>
          <w:numId w:val="10"/>
        </w:numPr>
        <w:jc w:val="both"/>
        <w:rPr>
          <w:rFonts w:cstheme="minorHAnsi"/>
          <w:color w:val="000000"/>
          <w:sz w:val="24"/>
          <w:szCs w:val="24"/>
        </w:rPr>
      </w:pPr>
      <w:r w:rsidRPr="00FC7282">
        <w:rPr>
          <w:rFonts w:cstheme="minorHAnsi"/>
          <w:b/>
          <w:color w:val="000000"/>
          <w:sz w:val="24"/>
          <w:szCs w:val="24"/>
        </w:rPr>
        <w:t>Ram Krishna Mission</w:t>
      </w:r>
      <w:r w:rsidRPr="00FC7282">
        <w:rPr>
          <w:rFonts w:cstheme="minorHAnsi"/>
          <w:color w:val="000000"/>
          <w:sz w:val="24"/>
          <w:szCs w:val="24"/>
        </w:rPr>
        <w:t xml:space="preserve"> has setup many Vivekananda </w:t>
      </w:r>
      <w:proofErr w:type="spellStart"/>
      <w:r w:rsidRPr="00FC7282">
        <w:rPr>
          <w:rFonts w:cstheme="minorHAnsi"/>
          <w:color w:val="000000"/>
          <w:sz w:val="24"/>
          <w:szCs w:val="24"/>
        </w:rPr>
        <w:t>Mathas</w:t>
      </w:r>
      <w:proofErr w:type="spellEnd"/>
      <w:r w:rsidRPr="00FC7282">
        <w:rPr>
          <w:rFonts w:cstheme="minorHAnsi"/>
          <w:color w:val="000000"/>
          <w:sz w:val="24"/>
          <w:szCs w:val="24"/>
        </w:rPr>
        <w:t xml:space="preserve"> in different parts of the country which are involved in</w:t>
      </w:r>
      <w:r w:rsidRPr="00FC7282">
        <w:rPr>
          <w:rFonts w:cstheme="minorHAnsi"/>
          <w:color w:val="000000"/>
        </w:rPr>
        <w:t xml:space="preserve"> </w:t>
      </w:r>
      <w:r w:rsidRPr="00FC7282">
        <w:rPr>
          <w:rFonts w:cstheme="minorHAnsi"/>
          <w:color w:val="000000"/>
          <w:sz w:val="24"/>
          <w:szCs w:val="24"/>
        </w:rPr>
        <w:t>promoting education, health through yoga, personality development, rural development,</w:t>
      </w:r>
      <w:r w:rsidRPr="00FC7282">
        <w:rPr>
          <w:rFonts w:cstheme="minorHAnsi"/>
          <w:color w:val="000000"/>
        </w:rPr>
        <w:t xml:space="preserve"> </w:t>
      </w:r>
      <w:r w:rsidRPr="00FC7282">
        <w:rPr>
          <w:rFonts w:cstheme="minorHAnsi"/>
          <w:color w:val="000000"/>
          <w:sz w:val="24"/>
          <w:szCs w:val="24"/>
        </w:rPr>
        <w:t>natural resource development in the guidelines of the ‘</w:t>
      </w:r>
      <w:proofErr w:type="spellStart"/>
      <w:r w:rsidRPr="00FC7282">
        <w:rPr>
          <w:rFonts w:cstheme="minorHAnsi"/>
          <w:color w:val="000000"/>
          <w:sz w:val="24"/>
          <w:szCs w:val="24"/>
        </w:rPr>
        <w:t>Sanatana</w:t>
      </w:r>
      <w:proofErr w:type="spellEnd"/>
      <w:r w:rsidRPr="00FC7282">
        <w:rPr>
          <w:rFonts w:cstheme="minorHAnsi"/>
          <w:color w:val="000000"/>
          <w:sz w:val="24"/>
          <w:szCs w:val="24"/>
        </w:rPr>
        <w:t xml:space="preserve"> Dharma’.</w:t>
      </w:r>
    </w:p>
    <w:p w:rsidR="00FC7282" w:rsidRPr="00FC7282" w:rsidRDefault="00FC7282" w:rsidP="00FC7282">
      <w:pPr>
        <w:pStyle w:val="ListParagraph"/>
        <w:numPr>
          <w:ilvl w:val="1"/>
          <w:numId w:val="10"/>
        </w:numPr>
        <w:jc w:val="both"/>
        <w:rPr>
          <w:rStyle w:val="fontstyle21"/>
          <w:rFonts w:asciiTheme="minorHAnsi" w:hAnsiTheme="minorHAnsi" w:cstheme="minorHAnsi"/>
        </w:rPr>
      </w:pPr>
      <w:r w:rsidRPr="00FC7282">
        <w:rPr>
          <w:rFonts w:cstheme="minorHAnsi"/>
          <w:color w:val="000000"/>
          <w:sz w:val="24"/>
          <w:szCs w:val="24"/>
        </w:rPr>
        <w:t xml:space="preserve">Among the other institutions, </w:t>
      </w:r>
      <w:proofErr w:type="spellStart"/>
      <w:r w:rsidRPr="00FC7282">
        <w:rPr>
          <w:rFonts w:cstheme="minorHAnsi"/>
          <w:b/>
          <w:color w:val="000000"/>
          <w:sz w:val="24"/>
          <w:szCs w:val="24"/>
        </w:rPr>
        <w:t>Brahmakumaris</w:t>
      </w:r>
      <w:proofErr w:type="spellEnd"/>
      <w:r w:rsidRPr="00FC7282">
        <w:rPr>
          <w:rFonts w:cstheme="minorHAnsi"/>
          <w:b/>
          <w:color w:val="000000"/>
          <w:sz w:val="24"/>
          <w:szCs w:val="24"/>
        </w:rPr>
        <w:t xml:space="preserve">, Swami </w:t>
      </w:r>
      <w:proofErr w:type="spellStart"/>
      <w:r w:rsidRPr="00FC7282">
        <w:rPr>
          <w:rFonts w:cstheme="minorHAnsi"/>
          <w:b/>
          <w:color w:val="000000"/>
          <w:sz w:val="24"/>
          <w:szCs w:val="24"/>
        </w:rPr>
        <w:t>Hrudananda</w:t>
      </w:r>
      <w:proofErr w:type="spellEnd"/>
      <w:r w:rsidRPr="00FC7282">
        <w:rPr>
          <w:rFonts w:cstheme="minorHAnsi"/>
          <w:b/>
          <w:color w:val="000000"/>
          <w:sz w:val="24"/>
          <w:szCs w:val="24"/>
        </w:rPr>
        <w:t xml:space="preserve"> Trusts,</w:t>
      </w:r>
      <w:r w:rsidRPr="00FC7282">
        <w:rPr>
          <w:rFonts w:cstheme="minorHAnsi"/>
          <w:b/>
          <w:color w:val="000000"/>
        </w:rPr>
        <w:br/>
      </w:r>
      <w:r w:rsidRPr="00FC7282">
        <w:rPr>
          <w:rFonts w:cstheme="minorHAnsi"/>
          <w:b/>
          <w:color w:val="000000"/>
          <w:sz w:val="24"/>
          <w:szCs w:val="24"/>
        </w:rPr>
        <w:t>ISKCON, Swaminarayan Mission</w:t>
      </w:r>
      <w:r w:rsidRPr="00FC7282">
        <w:rPr>
          <w:rFonts w:cstheme="minorHAnsi"/>
          <w:color w:val="000000"/>
          <w:sz w:val="24"/>
          <w:szCs w:val="24"/>
        </w:rPr>
        <w:t xml:space="preserve"> are doing commendable job for the welfare of not only</w:t>
      </w:r>
      <w:r w:rsidRPr="00FC7282">
        <w:rPr>
          <w:rFonts w:cstheme="minorHAnsi"/>
          <w:color w:val="000000"/>
        </w:rPr>
        <w:t xml:space="preserve"> </w:t>
      </w:r>
      <w:r w:rsidRPr="00FC7282">
        <w:rPr>
          <w:rFonts w:cstheme="minorHAnsi"/>
          <w:color w:val="000000"/>
          <w:sz w:val="24"/>
          <w:szCs w:val="24"/>
        </w:rPr>
        <w:t>Hindus but also for others who are in need.</w:t>
      </w:r>
    </w:p>
    <w:p w:rsidR="00FC7282" w:rsidRPr="00974EDC" w:rsidRDefault="00FC7282" w:rsidP="00FC7282">
      <w:pPr>
        <w:jc w:val="both"/>
        <w:rPr>
          <w:sz w:val="24"/>
          <w:szCs w:val="24"/>
        </w:rPr>
      </w:pPr>
    </w:p>
    <w:p w:rsidR="00FC7282" w:rsidRDefault="00FC7282" w:rsidP="00FC7282">
      <w:pPr>
        <w:jc w:val="both"/>
        <w:rPr>
          <w:sz w:val="24"/>
        </w:rPr>
      </w:pPr>
      <w:r>
        <w:rPr>
          <w:sz w:val="24"/>
        </w:rPr>
        <w:br w:type="page"/>
      </w:r>
    </w:p>
    <w:p w:rsidR="00726623" w:rsidRPr="003C2A1A" w:rsidRDefault="00726623" w:rsidP="00726623">
      <w:pPr>
        <w:widowControl w:val="0"/>
        <w:autoSpaceDE w:val="0"/>
        <w:autoSpaceDN w:val="0"/>
        <w:adjustRightInd w:val="0"/>
        <w:jc w:val="both"/>
        <w:rPr>
          <w:rFonts w:cs="Calibri"/>
          <w:b/>
          <w:bCs/>
          <w:sz w:val="28"/>
          <w:szCs w:val="24"/>
        </w:rPr>
      </w:pPr>
      <w:r w:rsidRPr="003C2A1A">
        <w:rPr>
          <w:rFonts w:cs="Calibri"/>
          <w:b/>
          <w:bCs/>
          <w:sz w:val="28"/>
          <w:szCs w:val="24"/>
        </w:rPr>
        <w:lastRenderedPageBreak/>
        <w:t>Buddhism and Social Work:</w:t>
      </w:r>
    </w:p>
    <w:p w:rsidR="00726623" w:rsidRPr="003C2A1A" w:rsidRDefault="00726623" w:rsidP="00726623">
      <w:pPr>
        <w:widowControl w:val="0"/>
        <w:autoSpaceDE w:val="0"/>
        <w:autoSpaceDN w:val="0"/>
        <w:adjustRightInd w:val="0"/>
        <w:jc w:val="both"/>
        <w:rPr>
          <w:rFonts w:cs="Calibri"/>
          <w:b/>
          <w:bCs/>
          <w:sz w:val="28"/>
          <w:szCs w:val="24"/>
        </w:rPr>
      </w:pPr>
      <w:r w:rsidRPr="003C2A1A">
        <w:rPr>
          <w:rFonts w:cs="Calibri"/>
          <w:sz w:val="24"/>
          <w:szCs w:val="24"/>
        </w:rPr>
        <w:t>Buddhism is often called ‘the religion without a God’.</w:t>
      </w:r>
      <w:r w:rsidRPr="003C2A1A">
        <w:rPr>
          <w:rFonts w:cs="Calibri"/>
          <w:b/>
          <w:bCs/>
          <w:sz w:val="28"/>
          <w:szCs w:val="24"/>
        </w:rPr>
        <w:t xml:space="preserve"> </w:t>
      </w:r>
      <w:r w:rsidRPr="003C2A1A">
        <w:rPr>
          <w:rFonts w:cs="Calibri"/>
          <w:sz w:val="24"/>
          <w:szCs w:val="24"/>
        </w:rPr>
        <w:t>It is known not so much as a religion, but as a philosophy. It is regarded as a mind culture and a path towards enlightenment and of discovering truth and reality of human existence.</w:t>
      </w:r>
    </w:p>
    <w:p w:rsidR="00726623" w:rsidRPr="003C2A1A" w:rsidRDefault="00726623" w:rsidP="00726623">
      <w:pPr>
        <w:widowControl w:val="0"/>
        <w:autoSpaceDE w:val="0"/>
        <w:autoSpaceDN w:val="0"/>
        <w:adjustRightInd w:val="0"/>
        <w:jc w:val="both"/>
        <w:rPr>
          <w:rFonts w:cs="Calibri"/>
          <w:sz w:val="24"/>
          <w:szCs w:val="24"/>
        </w:rPr>
      </w:pPr>
      <w:r w:rsidRPr="003C2A1A">
        <w:rPr>
          <w:rFonts w:cs="Calibri"/>
          <w:sz w:val="24"/>
          <w:szCs w:val="24"/>
        </w:rPr>
        <w:t>Buddhism is a religion indigenous to the Indian subcontinent that encompasses a variety of traditions, beliefs and practices largely based on teachings attributed to Siddhartha Gautama, who is commonly known as the Buddha, meaning "the awakened one".</w:t>
      </w:r>
    </w:p>
    <w:p w:rsidR="00726623" w:rsidRPr="00726623" w:rsidRDefault="00726623" w:rsidP="00726623">
      <w:pPr>
        <w:widowControl w:val="0"/>
        <w:autoSpaceDE w:val="0"/>
        <w:autoSpaceDN w:val="0"/>
        <w:adjustRightInd w:val="0"/>
        <w:jc w:val="both"/>
        <w:rPr>
          <w:rFonts w:cs="Calibri"/>
          <w:sz w:val="24"/>
          <w:szCs w:val="24"/>
          <w:u w:val="single"/>
        </w:rPr>
      </w:pPr>
      <w:r w:rsidRPr="00726623">
        <w:rPr>
          <w:rFonts w:cs="Calibri"/>
          <w:b/>
          <w:bCs/>
          <w:sz w:val="24"/>
          <w:szCs w:val="24"/>
          <w:u w:val="single"/>
        </w:rPr>
        <w:t>Social Concern of Buddhism:</w:t>
      </w:r>
    </w:p>
    <w:p w:rsidR="00726623" w:rsidRPr="003C2A1A" w:rsidRDefault="00726623" w:rsidP="00726623">
      <w:pPr>
        <w:widowControl w:val="0"/>
        <w:numPr>
          <w:ilvl w:val="0"/>
          <w:numId w:val="12"/>
        </w:numPr>
        <w:autoSpaceDE w:val="0"/>
        <w:autoSpaceDN w:val="0"/>
        <w:adjustRightInd w:val="0"/>
        <w:spacing w:after="200" w:line="276" w:lineRule="auto"/>
        <w:jc w:val="both"/>
        <w:rPr>
          <w:rFonts w:cs="Calibri"/>
          <w:sz w:val="24"/>
          <w:szCs w:val="24"/>
        </w:rPr>
      </w:pPr>
      <w:r w:rsidRPr="003C2A1A">
        <w:rPr>
          <w:rFonts w:cs="Calibri"/>
          <w:sz w:val="24"/>
          <w:szCs w:val="24"/>
        </w:rPr>
        <w:t xml:space="preserve">Buddha delivers the noble Mission of social work, as found in </w:t>
      </w:r>
      <w:proofErr w:type="spellStart"/>
      <w:r w:rsidRPr="003C2A1A">
        <w:rPr>
          <w:rFonts w:cs="Calibri"/>
          <w:sz w:val="24"/>
          <w:szCs w:val="24"/>
        </w:rPr>
        <w:t>Vinaya</w:t>
      </w:r>
      <w:proofErr w:type="spellEnd"/>
      <w:r w:rsidRPr="003C2A1A">
        <w:rPr>
          <w:rFonts w:cs="Calibri"/>
          <w:sz w:val="24"/>
          <w:szCs w:val="24"/>
        </w:rPr>
        <w:t xml:space="preserve"> </w:t>
      </w:r>
      <w:proofErr w:type="spellStart"/>
      <w:r w:rsidRPr="003C2A1A">
        <w:rPr>
          <w:rFonts w:cs="Calibri"/>
          <w:sz w:val="24"/>
          <w:szCs w:val="24"/>
        </w:rPr>
        <w:t>Pitaka</w:t>
      </w:r>
      <w:proofErr w:type="spellEnd"/>
      <w:r w:rsidRPr="003C2A1A">
        <w:rPr>
          <w:rFonts w:cs="Calibri"/>
          <w:sz w:val="24"/>
          <w:szCs w:val="24"/>
        </w:rPr>
        <w:t xml:space="preserve"> “Go! Mark, and travel for the welfare and happiness of the people, out of compassion for the world…”</w:t>
      </w:r>
    </w:p>
    <w:p w:rsidR="00726623" w:rsidRPr="003C2A1A" w:rsidRDefault="00726623" w:rsidP="00726623">
      <w:pPr>
        <w:widowControl w:val="0"/>
        <w:numPr>
          <w:ilvl w:val="0"/>
          <w:numId w:val="12"/>
        </w:numPr>
        <w:autoSpaceDE w:val="0"/>
        <w:autoSpaceDN w:val="0"/>
        <w:adjustRightInd w:val="0"/>
        <w:spacing w:after="200" w:line="276" w:lineRule="auto"/>
        <w:jc w:val="both"/>
        <w:rPr>
          <w:rFonts w:cs="Calibri"/>
          <w:sz w:val="24"/>
          <w:szCs w:val="24"/>
        </w:rPr>
      </w:pPr>
      <w:r w:rsidRPr="003C2A1A">
        <w:rPr>
          <w:rFonts w:cs="Calibri"/>
          <w:sz w:val="24"/>
          <w:szCs w:val="24"/>
        </w:rPr>
        <w:t>Buddha was a young man he gathered other young men of the village and induced them to work for the welfare of the people. As saying goes, they used to undertake different activities such as construction of shelters for the homeless, building and repairing roads, digging wells for drinking water and so on.</w:t>
      </w:r>
    </w:p>
    <w:p w:rsidR="00726623" w:rsidRPr="003C2A1A" w:rsidRDefault="00726623" w:rsidP="00726623">
      <w:pPr>
        <w:widowControl w:val="0"/>
        <w:numPr>
          <w:ilvl w:val="0"/>
          <w:numId w:val="12"/>
        </w:numPr>
        <w:autoSpaceDE w:val="0"/>
        <w:autoSpaceDN w:val="0"/>
        <w:adjustRightInd w:val="0"/>
        <w:spacing w:after="200" w:line="276" w:lineRule="auto"/>
        <w:jc w:val="both"/>
        <w:rPr>
          <w:rFonts w:cs="Calibri"/>
          <w:sz w:val="24"/>
          <w:szCs w:val="24"/>
        </w:rPr>
      </w:pPr>
      <w:r w:rsidRPr="003C2A1A">
        <w:rPr>
          <w:rFonts w:cs="Calibri"/>
          <w:sz w:val="24"/>
          <w:szCs w:val="24"/>
        </w:rPr>
        <w:t xml:space="preserve">Buddhism laid great emphasis on </w:t>
      </w:r>
      <w:proofErr w:type="spellStart"/>
      <w:r w:rsidRPr="003C2A1A">
        <w:rPr>
          <w:rFonts w:cs="Calibri"/>
          <w:sz w:val="24"/>
          <w:szCs w:val="24"/>
        </w:rPr>
        <w:t>Punya</w:t>
      </w:r>
      <w:proofErr w:type="spellEnd"/>
      <w:r w:rsidRPr="003C2A1A">
        <w:rPr>
          <w:rFonts w:cs="Calibri"/>
          <w:sz w:val="24"/>
          <w:szCs w:val="24"/>
        </w:rPr>
        <w:t xml:space="preserve"> (righteousness) and Dana (charity). In Buddhism charity was seen not only as a means of relieving the sufferings of materially poor, but also as the giving of gifts (Dana). </w:t>
      </w:r>
    </w:p>
    <w:p w:rsidR="00726623" w:rsidRPr="003C2A1A" w:rsidRDefault="00726623" w:rsidP="00726623">
      <w:pPr>
        <w:widowControl w:val="0"/>
        <w:autoSpaceDE w:val="0"/>
        <w:autoSpaceDN w:val="0"/>
        <w:adjustRightInd w:val="0"/>
        <w:ind w:left="360"/>
        <w:jc w:val="both"/>
        <w:rPr>
          <w:rFonts w:cs="Calibri"/>
          <w:sz w:val="24"/>
          <w:szCs w:val="24"/>
        </w:rPr>
      </w:pPr>
      <w:r w:rsidRPr="003C2A1A">
        <w:rPr>
          <w:rFonts w:cs="Calibri"/>
          <w:sz w:val="24"/>
          <w:szCs w:val="24"/>
        </w:rPr>
        <w:t>Thus, the religious values and practices of Buddhism had a close association with the social work practice.</w:t>
      </w:r>
    </w:p>
    <w:p w:rsidR="00726623" w:rsidRPr="00726623" w:rsidRDefault="00726623" w:rsidP="00726623">
      <w:pPr>
        <w:widowControl w:val="0"/>
        <w:autoSpaceDE w:val="0"/>
        <w:autoSpaceDN w:val="0"/>
        <w:adjustRightInd w:val="0"/>
        <w:jc w:val="both"/>
        <w:rPr>
          <w:rFonts w:cs="Calibri"/>
          <w:b/>
          <w:bCs/>
          <w:sz w:val="24"/>
          <w:szCs w:val="24"/>
          <w:u w:val="single"/>
        </w:rPr>
      </w:pPr>
      <w:r w:rsidRPr="00726623">
        <w:rPr>
          <w:rFonts w:cs="Calibri"/>
          <w:b/>
          <w:bCs/>
          <w:sz w:val="24"/>
          <w:szCs w:val="24"/>
          <w:u w:val="single"/>
        </w:rPr>
        <w:t>Contribution of Buddhism to Social Work:</w:t>
      </w:r>
    </w:p>
    <w:p w:rsidR="00726623" w:rsidRPr="003C2A1A" w:rsidRDefault="00726623" w:rsidP="00726623">
      <w:pPr>
        <w:widowControl w:val="0"/>
        <w:autoSpaceDE w:val="0"/>
        <w:autoSpaceDN w:val="0"/>
        <w:adjustRightInd w:val="0"/>
        <w:jc w:val="both"/>
        <w:rPr>
          <w:rFonts w:cs="Calibri"/>
          <w:sz w:val="24"/>
          <w:szCs w:val="24"/>
        </w:rPr>
      </w:pPr>
      <w:r w:rsidRPr="003C2A1A">
        <w:rPr>
          <w:rFonts w:cs="Calibri"/>
          <w:sz w:val="24"/>
          <w:szCs w:val="24"/>
        </w:rPr>
        <w:t xml:space="preserve">During the past few decades Buddhists have been considering the teaching of their religion and are engaged in various developmental and welfare activities which has a close connection with the philosophy of social work. Some of which are discussed below: </w:t>
      </w:r>
    </w:p>
    <w:p w:rsidR="00726623" w:rsidRPr="003C2A1A" w:rsidRDefault="00726623" w:rsidP="00726623">
      <w:pPr>
        <w:widowControl w:val="0"/>
        <w:numPr>
          <w:ilvl w:val="0"/>
          <w:numId w:val="13"/>
        </w:numPr>
        <w:autoSpaceDE w:val="0"/>
        <w:autoSpaceDN w:val="0"/>
        <w:adjustRightInd w:val="0"/>
        <w:spacing w:after="200" w:line="276" w:lineRule="auto"/>
        <w:jc w:val="both"/>
        <w:rPr>
          <w:rFonts w:cs="Calibri"/>
          <w:sz w:val="24"/>
          <w:szCs w:val="24"/>
          <w:u w:val="single"/>
        </w:rPr>
      </w:pPr>
      <w:r w:rsidRPr="003C2A1A">
        <w:rPr>
          <w:rFonts w:cs="Calibri"/>
          <w:b/>
          <w:bCs/>
          <w:sz w:val="24"/>
          <w:szCs w:val="24"/>
          <w:u w:val="single"/>
        </w:rPr>
        <w:t>Social Action:</w:t>
      </w:r>
      <w:r w:rsidRPr="003C2A1A">
        <w:rPr>
          <w:rFonts w:cs="Calibri"/>
          <w:sz w:val="24"/>
          <w:szCs w:val="24"/>
        </w:rPr>
        <w:t xml:space="preserve"> In Buddhism ‘social action’ refers to the many kinds of intended to benefit</w:t>
      </w:r>
      <w:r w:rsidRPr="003C2A1A">
        <w:rPr>
          <w:rFonts w:cs="Calibri"/>
          <w:sz w:val="24"/>
          <w:szCs w:val="24"/>
          <w:u w:val="single"/>
        </w:rPr>
        <w:t xml:space="preserve"> </w:t>
      </w:r>
      <w:r w:rsidRPr="003C2A1A">
        <w:rPr>
          <w:rFonts w:cs="Calibri"/>
          <w:sz w:val="24"/>
          <w:szCs w:val="24"/>
        </w:rPr>
        <w:t>mankind. These actions range from simple individual acts of charity, donation, teaching,</w:t>
      </w:r>
      <w:r w:rsidRPr="003C2A1A">
        <w:rPr>
          <w:rFonts w:cs="Calibri"/>
          <w:sz w:val="24"/>
          <w:szCs w:val="24"/>
          <w:u w:val="single"/>
        </w:rPr>
        <w:t xml:space="preserve"> </w:t>
      </w:r>
      <w:r w:rsidRPr="003C2A1A">
        <w:rPr>
          <w:rFonts w:cs="Calibri"/>
          <w:sz w:val="24"/>
          <w:szCs w:val="24"/>
        </w:rPr>
        <w:t xml:space="preserve">training, organized kinds of service, right livelihood in and outside, the helping professions, community development as well as political activity for a better society. Besides, Buddhists spearhead the movement for confronting war, racism and exploitation of the weaker members of the society. </w:t>
      </w:r>
    </w:p>
    <w:p w:rsidR="00726623" w:rsidRPr="003C2A1A" w:rsidRDefault="00726623" w:rsidP="00726623">
      <w:pPr>
        <w:widowControl w:val="0"/>
        <w:numPr>
          <w:ilvl w:val="0"/>
          <w:numId w:val="13"/>
        </w:numPr>
        <w:autoSpaceDE w:val="0"/>
        <w:autoSpaceDN w:val="0"/>
        <w:adjustRightInd w:val="0"/>
        <w:spacing w:after="200" w:line="276" w:lineRule="auto"/>
        <w:jc w:val="both"/>
        <w:rPr>
          <w:rFonts w:cs="Calibri"/>
          <w:b/>
          <w:bCs/>
          <w:sz w:val="24"/>
          <w:szCs w:val="24"/>
        </w:rPr>
      </w:pPr>
      <w:r w:rsidRPr="003C2A1A">
        <w:rPr>
          <w:rFonts w:cs="Calibri"/>
          <w:b/>
          <w:bCs/>
          <w:sz w:val="24"/>
          <w:szCs w:val="24"/>
          <w:u w:val="single"/>
        </w:rPr>
        <w:t>Social Services:</w:t>
      </w:r>
      <w:r w:rsidRPr="003C2A1A">
        <w:rPr>
          <w:rFonts w:cs="Calibri"/>
          <w:b/>
          <w:bCs/>
          <w:sz w:val="24"/>
          <w:szCs w:val="24"/>
        </w:rPr>
        <w:t xml:space="preserve"> </w:t>
      </w:r>
      <w:r w:rsidRPr="003C2A1A">
        <w:rPr>
          <w:rFonts w:cs="Calibri"/>
          <w:sz w:val="24"/>
          <w:szCs w:val="24"/>
        </w:rPr>
        <w:t>Buddhist Monks and Nuns from the monasteries provide social service for the</w:t>
      </w:r>
      <w:r w:rsidRPr="003C2A1A">
        <w:rPr>
          <w:rFonts w:cs="Calibri"/>
          <w:b/>
          <w:bCs/>
          <w:sz w:val="24"/>
          <w:szCs w:val="24"/>
        </w:rPr>
        <w:t xml:space="preserve"> </w:t>
      </w:r>
      <w:r w:rsidRPr="003C2A1A">
        <w:rPr>
          <w:rFonts w:cs="Calibri"/>
          <w:sz w:val="24"/>
          <w:szCs w:val="24"/>
        </w:rPr>
        <w:t>common people who are needy. Buddhists under the guidance of their religion</w:t>
      </w:r>
      <w:r w:rsidRPr="003C2A1A">
        <w:rPr>
          <w:rFonts w:cs="Calibri"/>
          <w:b/>
          <w:bCs/>
          <w:sz w:val="24"/>
          <w:szCs w:val="24"/>
        </w:rPr>
        <w:t xml:space="preserve"> </w:t>
      </w:r>
      <w:r w:rsidRPr="003C2A1A">
        <w:rPr>
          <w:rFonts w:cs="Calibri"/>
          <w:sz w:val="24"/>
          <w:szCs w:val="24"/>
        </w:rPr>
        <w:t>help people to enable them to function effectively and</w:t>
      </w:r>
      <w:r w:rsidRPr="003C2A1A">
        <w:rPr>
          <w:rFonts w:cs="Calibri"/>
          <w:b/>
          <w:bCs/>
          <w:sz w:val="24"/>
          <w:szCs w:val="24"/>
        </w:rPr>
        <w:t xml:space="preserve"> </w:t>
      </w:r>
      <w:r w:rsidRPr="003C2A1A">
        <w:rPr>
          <w:rFonts w:cs="Calibri"/>
          <w:sz w:val="24"/>
          <w:szCs w:val="24"/>
        </w:rPr>
        <w:t>ultimately lead a life of decency, dignity and liberty. These services have been rendered</w:t>
      </w:r>
      <w:r w:rsidRPr="003C2A1A">
        <w:rPr>
          <w:rFonts w:cs="Calibri"/>
          <w:b/>
          <w:bCs/>
          <w:sz w:val="24"/>
          <w:szCs w:val="24"/>
        </w:rPr>
        <w:t xml:space="preserve"> </w:t>
      </w:r>
      <w:r w:rsidRPr="003C2A1A">
        <w:rPr>
          <w:rFonts w:cs="Calibri"/>
          <w:sz w:val="24"/>
          <w:szCs w:val="24"/>
        </w:rPr>
        <w:t xml:space="preserve">to all the members of the society, </w:t>
      </w:r>
      <w:r w:rsidRPr="003C2A1A">
        <w:rPr>
          <w:rFonts w:cs="Calibri"/>
          <w:sz w:val="24"/>
          <w:szCs w:val="24"/>
        </w:rPr>
        <w:lastRenderedPageBreak/>
        <w:t>irrespective of their religion, caste, race, language,</w:t>
      </w:r>
      <w:r w:rsidRPr="003C2A1A">
        <w:rPr>
          <w:rFonts w:cs="Calibri"/>
          <w:b/>
          <w:bCs/>
          <w:sz w:val="24"/>
          <w:szCs w:val="24"/>
        </w:rPr>
        <w:t xml:space="preserve"> </w:t>
      </w:r>
      <w:r w:rsidRPr="003C2A1A">
        <w:rPr>
          <w:rFonts w:cs="Calibri"/>
          <w:sz w:val="24"/>
          <w:szCs w:val="24"/>
        </w:rPr>
        <w:t>culture etc.</w:t>
      </w:r>
    </w:p>
    <w:p w:rsidR="00726623" w:rsidRPr="003C2A1A" w:rsidRDefault="00726623" w:rsidP="00726623">
      <w:pPr>
        <w:widowControl w:val="0"/>
        <w:numPr>
          <w:ilvl w:val="0"/>
          <w:numId w:val="13"/>
        </w:numPr>
        <w:autoSpaceDE w:val="0"/>
        <w:autoSpaceDN w:val="0"/>
        <w:adjustRightInd w:val="0"/>
        <w:spacing w:after="200" w:line="276" w:lineRule="auto"/>
        <w:jc w:val="both"/>
        <w:rPr>
          <w:rFonts w:cs="Calibri"/>
          <w:sz w:val="24"/>
          <w:szCs w:val="24"/>
        </w:rPr>
      </w:pPr>
      <w:r w:rsidRPr="003C2A1A">
        <w:rPr>
          <w:rFonts w:cs="Calibri"/>
          <w:b/>
          <w:bCs/>
          <w:sz w:val="24"/>
          <w:szCs w:val="24"/>
          <w:u w:val="single"/>
        </w:rPr>
        <w:t>Women Empowerment:</w:t>
      </w:r>
      <w:r w:rsidRPr="003C2A1A">
        <w:rPr>
          <w:rFonts w:cs="Calibri"/>
          <w:b/>
          <w:bCs/>
          <w:sz w:val="24"/>
          <w:szCs w:val="24"/>
        </w:rPr>
        <w:t xml:space="preserve"> </w:t>
      </w:r>
      <w:r w:rsidRPr="003C2A1A">
        <w:rPr>
          <w:rFonts w:cs="Calibri"/>
          <w:sz w:val="24"/>
          <w:szCs w:val="24"/>
        </w:rPr>
        <w:t>Buddhism has a very positive and revolutionary attitude towards women. It believes in equal benefits of men and women. In Buddhism women are able to indulge in activities outside home, including teaching, development of organizational skills, above all in an atmosphere where they could</w:t>
      </w:r>
      <w:r w:rsidRPr="003C2A1A">
        <w:rPr>
          <w:rFonts w:cs="Calibri"/>
          <w:b/>
          <w:bCs/>
          <w:sz w:val="24"/>
          <w:szCs w:val="24"/>
        </w:rPr>
        <w:t xml:space="preserve"> </w:t>
      </w:r>
      <w:r w:rsidRPr="003C2A1A">
        <w:rPr>
          <w:rFonts w:cs="Calibri"/>
          <w:sz w:val="24"/>
          <w:szCs w:val="24"/>
        </w:rPr>
        <w:t xml:space="preserve">experience a sense of improvement and accomplishment. </w:t>
      </w:r>
    </w:p>
    <w:p w:rsidR="00726623" w:rsidRPr="003C2A1A" w:rsidRDefault="00726623" w:rsidP="00726623">
      <w:pPr>
        <w:widowControl w:val="0"/>
        <w:numPr>
          <w:ilvl w:val="0"/>
          <w:numId w:val="13"/>
        </w:numPr>
        <w:autoSpaceDE w:val="0"/>
        <w:autoSpaceDN w:val="0"/>
        <w:adjustRightInd w:val="0"/>
        <w:spacing w:after="200" w:line="276" w:lineRule="auto"/>
        <w:jc w:val="both"/>
        <w:rPr>
          <w:rFonts w:cs="Calibri"/>
          <w:b/>
          <w:bCs/>
          <w:sz w:val="24"/>
          <w:szCs w:val="24"/>
        </w:rPr>
      </w:pPr>
      <w:r w:rsidRPr="003C2A1A">
        <w:rPr>
          <w:rFonts w:cs="Calibri"/>
          <w:b/>
          <w:bCs/>
          <w:sz w:val="24"/>
          <w:szCs w:val="24"/>
          <w:u w:val="single"/>
        </w:rPr>
        <w:t>Social Work with Weaker Section:</w:t>
      </w:r>
      <w:r w:rsidRPr="003C2A1A">
        <w:rPr>
          <w:rFonts w:cs="Calibri"/>
          <w:b/>
          <w:bCs/>
          <w:sz w:val="24"/>
          <w:szCs w:val="24"/>
        </w:rPr>
        <w:t xml:space="preserve"> </w:t>
      </w:r>
      <w:proofErr w:type="spellStart"/>
      <w:r w:rsidRPr="003C2A1A">
        <w:rPr>
          <w:rFonts w:cs="Calibri"/>
          <w:sz w:val="24"/>
          <w:szCs w:val="24"/>
        </w:rPr>
        <w:t>Upliftment</w:t>
      </w:r>
      <w:proofErr w:type="spellEnd"/>
      <w:r w:rsidRPr="003C2A1A">
        <w:rPr>
          <w:rFonts w:cs="Calibri"/>
          <w:sz w:val="24"/>
          <w:szCs w:val="24"/>
        </w:rPr>
        <w:t xml:space="preserve"> of the oppressed in the society has been taken into high consideration</w:t>
      </w:r>
      <w:r w:rsidRPr="003C2A1A">
        <w:rPr>
          <w:rFonts w:cs="Calibri"/>
          <w:b/>
          <w:bCs/>
          <w:sz w:val="24"/>
          <w:szCs w:val="24"/>
        </w:rPr>
        <w:t xml:space="preserve"> </w:t>
      </w:r>
      <w:r w:rsidRPr="003C2A1A">
        <w:rPr>
          <w:rFonts w:cs="Calibri"/>
          <w:sz w:val="24"/>
          <w:szCs w:val="24"/>
        </w:rPr>
        <w:t>by Buddhism. Buddhism is against any kind of social</w:t>
      </w:r>
      <w:r w:rsidRPr="003C2A1A">
        <w:rPr>
          <w:rFonts w:cs="Calibri"/>
          <w:b/>
          <w:bCs/>
          <w:sz w:val="24"/>
          <w:szCs w:val="24"/>
        </w:rPr>
        <w:t xml:space="preserve"> </w:t>
      </w:r>
      <w:r w:rsidRPr="003C2A1A">
        <w:rPr>
          <w:rFonts w:cs="Calibri"/>
          <w:sz w:val="24"/>
          <w:szCs w:val="24"/>
        </w:rPr>
        <w:t>inequality including caste based inequality. Buddhist aims at undertaking more and more social and political activities for</w:t>
      </w:r>
      <w:r w:rsidRPr="003C2A1A">
        <w:rPr>
          <w:rFonts w:cs="Calibri"/>
          <w:b/>
          <w:bCs/>
          <w:sz w:val="24"/>
          <w:szCs w:val="24"/>
        </w:rPr>
        <w:t xml:space="preserve"> </w:t>
      </w:r>
      <w:r w:rsidRPr="003C2A1A">
        <w:rPr>
          <w:rFonts w:cs="Calibri"/>
          <w:sz w:val="24"/>
          <w:szCs w:val="24"/>
        </w:rPr>
        <w:t>liberation of oppressed people from the cycle of caste based exploitation.</w:t>
      </w:r>
    </w:p>
    <w:p w:rsidR="00726623" w:rsidRPr="003C2A1A" w:rsidRDefault="00726623" w:rsidP="00726623">
      <w:pPr>
        <w:widowControl w:val="0"/>
        <w:autoSpaceDE w:val="0"/>
        <w:autoSpaceDN w:val="0"/>
        <w:adjustRightInd w:val="0"/>
        <w:jc w:val="both"/>
        <w:rPr>
          <w:rFonts w:cs="Calibri"/>
          <w:b/>
          <w:bCs/>
          <w:sz w:val="24"/>
          <w:szCs w:val="24"/>
        </w:rPr>
      </w:pPr>
      <w:r w:rsidRPr="003C2A1A">
        <w:rPr>
          <w:rFonts w:cs="Calibri"/>
          <w:sz w:val="24"/>
          <w:szCs w:val="24"/>
        </w:rPr>
        <w:t>Thus, the practice of social work can be felt in wide range of activities undertaken</w:t>
      </w:r>
      <w:r w:rsidRPr="003C2A1A">
        <w:rPr>
          <w:rFonts w:cs="Calibri"/>
          <w:bCs/>
          <w:sz w:val="24"/>
          <w:szCs w:val="24"/>
        </w:rPr>
        <w:t xml:space="preserve"> in</w:t>
      </w:r>
      <w:r w:rsidRPr="003C2A1A">
        <w:rPr>
          <w:rFonts w:cs="Calibri"/>
          <w:sz w:val="24"/>
          <w:szCs w:val="24"/>
        </w:rPr>
        <w:t xml:space="preserve"> the spiritual guidance of Buddhism.</w:t>
      </w:r>
    </w:p>
    <w:p w:rsidR="004566B1" w:rsidRDefault="004566B1">
      <w:pPr>
        <w:rPr>
          <w:sz w:val="24"/>
        </w:rPr>
      </w:pPr>
      <w:r>
        <w:rPr>
          <w:sz w:val="24"/>
        </w:rPr>
        <w:br w:type="page"/>
      </w:r>
    </w:p>
    <w:p w:rsidR="004566B1" w:rsidRPr="004566B1" w:rsidRDefault="004566B1" w:rsidP="004566B1">
      <w:pPr>
        <w:jc w:val="both"/>
        <w:rPr>
          <w:b/>
          <w:sz w:val="28"/>
        </w:rPr>
      </w:pPr>
      <w:r w:rsidRPr="004566B1">
        <w:rPr>
          <w:b/>
          <w:sz w:val="28"/>
        </w:rPr>
        <w:lastRenderedPageBreak/>
        <w:t xml:space="preserve">Jainism and Social Work:  </w:t>
      </w:r>
    </w:p>
    <w:p w:rsidR="004566B1" w:rsidRPr="004566B1" w:rsidRDefault="004566B1" w:rsidP="004566B1">
      <w:pPr>
        <w:jc w:val="both"/>
        <w:rPr>
          <w:sz w:val="24"/>
        </w:rPr>
      </w:pPr>
      <w:r w:rsidRPr="004566B1">
        <w:rPr>
          <w:sz w:val="24"/>
        </w:rPr>
        <w:t xml:space="preserve">Jainism, traditionally known as Jain Dharma, is an ancient Indian religion. The religion derives its name from the </w:t>
      </w:r>
      <w:proofErr w:type="spellStart"/>
      <w:r w:rsidRPr="004566B1">
        <w:rPr>
          <w:sz w:val="24"/>
        </w:rPr>
        <w:t>jina</w:t>
      </w:r>
      <w:proofErr w:type="spellEnd"/>
      <w:r w:rsidRPr="004566B1">
        <w:rPr>
          <w:sz w:val="24"/>
        </w:rPr>
        <w:t xml:space="preserve"> ("conqueror"), a title given to twenty-four great teachers (</w:t>
      </w:r>
      <w:proofErr w:type="spellStart"/>
      <w:r w:rsidRPr="004566B1">
        <w:rPr>
          <w:sz w:val="24"/>
        </w:rPr>
        <w:t>tirthankaras</w:t>
      </w:r>
      <w:proofErr w:type="spellEnd"/>
      <w:r w:rsidRPr="004566B1">
        <w:rPr>
          <w:sz w:val="24"/>
        </w:rPr>
        <w:t xml:space="preserve">), through whom their faith was revealed. </w:t>
      </w:r>
      <w:proofErr w:type="spellStart"/>
      <w:r w:rsidRPr="004566B1">
        <w:rPr>
          <w:sz w:val="24"/>
        </w:rPr>
        <w:t>Mahavira</w:t>
      </w:r>
      <w:proofErr w:type="spellEnd"/>
      <w:r w:rsidRPr="004566B1">
        <w:rPr>
          <w:sz w:val="24"/>
        </w:rPr>
        <w:t xml:space="preserve">, the last of the </w:t>
      </w:r>
      <w:proofErr w:type="spellStart"/>
      <w:r w:rsidRPr="004566B1">
        <w:rPr>
          <w:sz w:val="24"/>
        </w:rPr>
        <w:t>tirthankara</w:t>
      </w:r>
      <w:proofErr w:type="spellEnd"/>
      <w:r w:rsidRPr="004566B1">
        <w:rPr>
          <w:sz w:val="24"/>
        </w:rPr>
        <w:t>, is considered the founder of Jainism. The ultimate goal of Jainism is the liberation of the self (</w:t>
      </w:r>
      <w:proofErr w:type="spellStart"/>
      <w:r w:rsidRPr="004566B1">
        <w:rPr>
          <w:sz w:val="24"/>
        </w:rPr>
        <w:t>jiva</w:t>
      </w:r>
      <w:proofErr w:type="spellEnd"/>
      <w:r w:rsidRPr="004566B1">
        <w:rPr>
          <w:sz w:val="24"/>
        </w:rPr>
        <w:t>) from rebirth, which is attained through the elimination of accumulated karma.</w:t>
      </w:r>
    </w:p>
    <w:p w:rsidR="004566B1" w:rsidRPr="004566B1" w:rsidRDefault="004566B1" w:rsidP="004566B1">
      <w:pPr>
        <w:jc w:val="both"/>
        <w:rPr>
          <w:b/>
          <w:sz w:val="24"/>
          <w:u w:val="single"/>
        </w:rPr>
      </w:pPr>
      <w:r w:rsidRPr="004566B1">
        <w:rPr>
          <w:b/>
          <w:sz w:val="24"/>
          <w:u w:val="single"/>
        </w:rPr>
        <w:t xml:space="preserve">The Basic Tenets of Jainism:  </w:t>
      </w:r>
    </w:p>
    <w:p w:rsidR="004566B1" w:rsidRPr="004566B1" w:rsidRDefault="004566B1" w:rsidP="004566B1">
      <w:pPr>
        <w:jc w:val="both"/>
        <w:rPr>
          <w:sz w:val="24"/>
        </w:rPr>
      </w:pPr>
      <w:r w:rsidRPr="004566B1">
        <w:rPr>
          <w:sz w:val="24"/>
        </w:rPr>
        <w:t xml:space="preserve">The Jains believe in re-creation. To free themselves of the cycle of birth and death, they practice self-denial that is tough in nature. Their professions are chosen carefully and revolve around the protection of lives or doing good deeds for others. The Jains believe in the following principles and ethics:   </w:t>
      </w:r>
    </w:p>
    <w:p w:rsidR="004566B1" w:rsidRPr="004566B1" w:rsidRDefault="004566B1" w:rsidP="004566B1">
      <w:pPr>
        <w:numPr>
          <w:ilvl w:val="0"/>
          <w:numId w:val="14"/>
        </w:numPr>
        <w:spacing w:after="0"/>
        <w:jc w:val="both"/>
        <w:rPr>
          <w:sz w:val="24"/>
        </w:rPr>
      </w:pPr>
      <w:r w:rsidRPr="004566B1">
        <w:rPr>
          <w:b/>
          <w:sz w:val="24"/>
        </w:rPr>
        <w:t>Ahimsa</w:t>
      </w:r>
      <w:r w:rsidRPr="004566B1">
        <w:rPr>
          <w:sz w:val="24"/>
        </w:rPr>
        <w:t xml:space="preserve">, the principle of non-injury (often called non-violence), non-injury extends to thought, word and action. </w:t>
      </w:r>
    </w:p>
    <w:p w:rsidR="004566B1" w:rsidRPr="004566B1" w:rsidRDefault="004566B1" w:rsidP="004566B1">
      <w:pPr>
        <w:numPr>
          <w:ilvl w:val="0"/>
          <w:numId w:val="14"/>
        </w:numPr>
        <w:spacing w:after="0"/>
        <w:jc w:val="both"/>
        <w:rPr>
          <w:sz w:val="24"/>
        </w:rPr>
      </w:pPr>
      <w:proofErr w:type="spellStart"/>
      <w:r w:rsidRPr="004566B1">
        <w:rPr>
          <w:b/>
          <w:sz w:val="24"/>
        </w:rPr>
        <w:t>Sathya</w:t>
      </w:r>
      <w:proofErr w:type="spellEnd"/>
      <w:r w:rsidRPr="004566B1">
        <w:rPr>
          <w:sz w:val="24"/>
        </w:rPr>
        <w:t xml:space="preserve">, to speak the truth requires moral courage. </w:t>
      </w:r>
    </w:p>
    <w:p w:rsidR="004566B1" w:rsidRPr="004566B1" w:rsidRDefault="004566B1" w:rsidP="004566B1">
      <w:pPr>
        <w:numPr>
          <w:ilvl w:val="0"/>
          <w:numId w:val="14"/>
        </w:numPr>
        <w:spacing w:after="0"/>
        <w:jc w:val="both"/>
        <w:rPr>
          <w:sz w:val="24"/>
        </w:rPr>
      </w:pPr>
      <w:proofErr w:type="spellStart"/>
      <w:r w:rsidRPr="004566B1">
        <w:rPr>
          <w:b/>
          <w:sz w:val="24"/>
        </w:rPr>
        <w:t>Asteya</w:t>
      </w:r>
      <w:proofErr w:type="spellEnd"/>
      <w:r w:rsidRPr="004566B1">
        <w:rPr>
          <w:sz w:val="24"/>
        </w:rPr>
        <w:t xml:space="preserve"> that is non-stealing. </w:t>
      </w:r>
    </w:p>
    <w:p w:rsidR="004566B1" w:rsidRPr="004566B1" w:rsidRDefault="004566B1" w:rsidP="004566B1">
      <w:pPr>
        <w:numPr>
          <w:ilvl w:val="0"/>
          <w:numId w:val="14"/>
        </w:numPr>
        <w:jc w:val="both"/>
        <w:rPr>
          <w:sz w:val="24"/>
        </w:rPr>
      </w:pPr>
      <w:r w:rsidRPr="004566B1">
        <w:rPr>
          <w:sz w:val="24"/>
        </w:rPr>
        <w:t xml:space="preserve">Jainism believes that the more a man possesses worldly wealth, the more he may be unhappy and more likely he is to be attached to his possessions and his station in life.   </w:t>
      </w:r>
    </w:p>
    <w:p w:rsidR="004566B1" w:rsidRPr="004566B1" w:rsidRDefault="004566B1" w:rsidP="004566B1">
      <w:pPr>
        <w:jc w:val="both"/>
        <w:rPr>
          <w:sz w:val="24"/>
          <w:u w:val="single"/>
        </w:rPr>
      </w:pPr>
      <w:r w:rsidRPr="004566B1">
        <w:rPr>
          <w:b/>
          <w:sz w:val="24"/>
          <w:u w:val="single"/>
        </w:rPr>
        <w:t xml:space="preserve">Contribution of Jainism to Social Work:  </w:t>
      </w:r>
    </w:p>
    <w:p w:rsidR="004566B1" w:rsidRPr="004566B1" w:rsidRDefault="004566B1" w:rsidP="004566B1">
      <w:pPr>
        <w:jc w:val="both"/>
        <w:rPr>
          <w:sz w:val="24"/>
        </w:rPr>
      </w:pPr>
      <w:r w:rsidRPr="004566B1">
        <w:rPr>
          <w:sz w:val="24"/>
        </w:rPr>
        <w:t xml:space="preserve">From the social history of India it is evident that Tirthankara </w:t>
      </w:r>
      <w:proofErr w:type="spellStart"/>
      <w:r w:rsidRPr="004566B1">
        <w:rPr>
          <w:sz w:val="24"/>
        </w:rPr>
        <w:t>Mahavira</w:t>
      </w:r>
      <w:proofErr w:type="spellEnd"/>
      <w:r w:rsidRPr="004566B1">
        <w:rPr>
          <w:sz w:val="24"/>
        </w:rPr>
        <w:t xml:space="preserve"> made several important salient contributions from a social point of view. Some of the social work practices include:</w:t>
      </w:r>
    </w:p>
    <w:p w:rsidR="004566B1" w:rsidRPr="004566B1" w:rsidRDefault="004566B1" w:rsidP="004566B1">
      <w:pPr>
        <w:numPr>
          <w:ilvl w:val="0"/>
          <w:numId w:val="15"/>
        </w:numPr>
        <w:jc w:val="both"/>
        <w:rPr>
          <w:sz w:val="24"/>
        </w:rPr>
      </w:pPr>
      <w:r w:rsidRPr="004566B1">
        <w:rPr>
          <w:b/>
          <w:sz w:val="24"/>
          <w:u w:val="single"/>
        </w:rPr>
        <w:t>Equality and Social Justice:</w:t>
      </w:r>
      <w:r w:rsidRPr="004566B1">
        <w:rPr>
          <w:sz w:val="24"/>
        </w:rPr>
        <w:t xml:space="preserve"> The most significant contribution of Jainism in the social field was the establishment of social equality among the four castes in India that are Brahman, </w:t>
      </w:r>
      <w:proofErr w:type="spellStart"/>
      <w:r w:rsidRPr="004566B1">
        <w:rPr>
          <w:sz w:val="24"/>
        </w:rPr>
        <w:t>Ksatriya</w:t>
      </w:r>
      <w:proofErr w:type="spellEnd"/>
      <w:r>
        <w:rPr>
          <w:sz w:val="24"/>
        </w:rPr>
        <w:t xml:space="preserve">, Vaisya and Sudra. </w:t>
      </w:r>
      <w:r w:rsidRPr="004566B1">
        <w:rPr>
          <w:sz w:val="24"/>
        </w:rPr>
        <w:t xml:space="preserve">They have developed special institutions like </w:t>
      </w:r>
      <w:proofErr w:type="spellStart"/>
      <w:r w:rsidRPr="004566B1">
        <w:rPr>
          <w:sz w:val="24"/>
        </w:rPr>
        <w:t>upasharayas</w:t>
      </w:r>
      <w:proofErr w:type="spellEnd"/>
      <w:r w:rsidRPr="004566B1">
        <w:rPr>
          <w:sz w:val="24"/>
        </w:rPr>
        <w:t xml:space="preserve"> for monks and nuns, </w:t>
      </w:r>
      <w:proofErr w:type="spellStart"/>
      <w:r w:rsidRPr="004566B1">
        <w:rPr>
          <w:sz w:val="24"/>
        </w:rPr>
        <w:t>dharmashalas</w:t>
      </w:r>
      <w:proofErr w:type="spellEnd"/>
      <w:r w:rsidRPr="004566B1">
        <w:rPr>
          <w:sz w:val="24"/>
        </w:rPr>
        <w:t xml:space="preserve"> for travelers, poor and destitute, orphanages, women’s homes, libraries, schools etc. </w:t>
      </w:r>
    </w:p>
    <w:p w:rsidR="004566B1" w:rsidRPr="004566B1" w:rsidRDefault="004566B1" w:rsidP="004566B1">
      <w:pPr>
        <w:numPr>
          <w:ilvl w:val="0"/>
          <w:numId w:val="15"/>
        </w:numPr>
        <w:jc w:val="both"/>
        <w:rPr>
          <w:b/>
          <w:sz w:val="24"/>
        </w:rPr>
      </w:pPr>
      <w:r w:rsidRPr="004566B1">
        <w:rPr>
          <w:b/>
          <w:sz w:val="24"/>
          <w:u w:val="single"/>
        </w:rPr>
        <w:t>Education:</w:t>
      </w:r>
      <w:r w:rsidRPr="004566B1">
        <w:rPr>
          <w:sz w:val="24"/>
        </w:rPr>
        <w:t xml:space="preserve"> Statistics reveal that there are over 4400 schools all over India established by or managed by Jains. Similarly there are 100s of colleges in professions like engineering, medicine, management etc. established and run by Jains. Thus Jains have contributed a lot to improve education system.</w:t>
      </w:r>
    </w:p>
    <w:p w:rsidR="004566B1" w:rsidRPr="004566B1" w:rsidRDefault="004566B1" w:rsidP="004566B1">
      <w:pPr>
        <w:numPr>
          <w:ilvl w:val="0"/>
          <w:numId w:val="15"/>
        </w:numPr>
        <w:jc w:val="both"/>
        <w:rPr>
          <w:b/>
          <w:sz w:val="24"/>
        </w:rPr>
      </w:pPr>
      <w:r w:rsidRPr="004566B1">
        <w:rPr>
          <w:b/>
          <w:sz w:val="24"/>
          <w:u w:val="single"/>
        </w:rPr>
        <w:t>Health and Food</w:t>
      </w:r>
      <w:r w:rsidRPr="004566B1">
        <w:rPr>
          <w:b/>
          <w:sz w:val="24"/>
        </w:rPr>
        <w:t xml:space="preserve">:  </w:t>
      </w:r>
      <w:r w:rsidRPr="004566B1">
        <w:rPr>
          <w:sz w:val="24"/>
        </w:rPr>
        <w:t xml:space="preserve">Health service is another thrust area of social works undertaken by Jains. There are many hospitals run by Jains. Jain social organizations hold annual special health treatment camps in remote areas for weaker sections of the society. </w:t>
      </w:r>
    </w:p>
    <w:p w:rsidR="004566B1" w:rsidRPr="004566B1" w:rsidRDefault="004566B1" w:rsidP="004566B1">
      <w:pPr>
        <w:numPr>
          <w:ilvl w:val="0"/>
          <w:numId w:val="15"/>
        </w:numPr>
        <w:jc w:val="both"/>
        <w:rPr>
          <w:b/>
          <w:sz w:val="24"/>
        </w:rPr>
      </w:pPr>
      <w:r w:rsidRPr="004566B1">
        <w:rPr>
          <w:b/>
          <w:sz w:val="24"/>
          <w:u w:val="single"/>
        </w:rPr>
        <w:t>Ecology, Disaster Management:</w:t>
      </w:r>
      <w:r w:rsidRPr="004566B1">
        <w:rPr>
          <w:b/>
          <w:sz w:val="24"/>
        </w:rPr>
        <w:t xml:space="preserve"> </w:t>
      </w:r>
      <w:r w:rsidRPr="004566B1">
        <w:rPr>
          <w:sz w:val="24"/>
        </w:rPr>
        <w:t xml:space="preserve">Almost all Jains and Jain organizations singly come forward whenever there is a need for assistance in any disaster situation. For example, </w:t>
      </w:r>
      <w:proofErr w:type="spellStart"/>
      <w:r w:rsidRPr="004566B1">
        <w:rPr>
          <w:sz w:val="24"/>
        </w:rPr>
        <w:t>Bhartiya</w:t>
      </w:r>
      <w:proofErr w:type="spellEnd"/>
      <w:r w:rsidRPr="004566B1">
        <w:rPr>
          <w:sz w:val="24"/>
        </w:rPr>
        <w:t xml:space="preserve"> Jain </w:t>
      </w:r>
      <w:proofErr w:type="spellStart"/>
      <w:r w:rsidRPr="004566B1">
        <w:rPr>
          <w:sz w:val="24"/>
        </w:rPr>
        <w:lastRenderedPageBreak/>
        <w:t>Sangathana</w:t>
      </w:r>
      <w:proofErr w:type="spellEnd"/>
      <w:r w:rsidRPr="004566B1">
        <w:rPr>
          <w:sz w:val="24"/>
        </w:rPr>
        <w:t xml:space="preserve"> of Pune undertakes extensive disaster rehabilitation program on a professional cum charitable basis. </w:t>
      </w:r>
    </w:p>
    <w:p w:rsidR="004566B1" w:rsidRPr="004566B1" w:rsidRDefault="004566B1" w:rsidP="004566B1">
      <w:pPr>
        <w:numPr>
          <w:ilvl w:val="0"/>
          <w:numId w:val="15"/>
        </w:numPr>
        <w:jc w:val="both"/>
        <w:rPr>
          <w:sz w:val="24"/>
        </w:rPr>
      </w:pPr>
      <w:r w:rsidRPr="004566B1">
        <w:rPr>
          <w:b/>
          <w:sz w:val="24"/>
          <w:u w:val="single"/>
        </w:rPr>
        <w:t>Liberation of Women</w:t>
      </w:r>
      <w:r w:rsidRPr="004566B1">
        <w:rPr>
          <w:b/>
          <w:sz w:val="24"/>
        </w:rPr>
        <w:t xml:space="preserve">: </w:t>
      </w:r>
      <w:r w:rsidRPr="004566B1">
        <w:rPr>
          <w:sz w:val="24"/>
        </w:rPr>
        <w:t xml:space="preserve">Jainism focuses on women education and liberty. They provide ways to make women independent. </w:t>
      </w:r>
    </w:p>
    <w:p w:rsidR="004566B1" w:rsidRPr="004566B1" w:rsidRDefault="004566B1" w:rsidP="004566B1">
      <w:pPr>
        <w:jc w:val="both"/>
        <w:rPr>
          <w:sz w:val="24"/>
        </w:rPr>
      </w:pPr>
      <w:r w:rsidRPr="004566B1">
        <w:rPr>
          <w:sz w:val="24"/>
        </w:rPr>
        <w:t>These all contributions of Jainism to social work show that social work exists in the teachings of this religion.</w:t>
      </w:r>
    </w:p>
    <w:p w:rsidR="004566B1" w:rsidRPr="004566B1" w:rsidRDefault="004566B1" w:rsidP="004566B1">
      <w:pPr>
        <w:jc w:val="both"/>
        <w:rPr>
          <w:sz w:val="24"/>
        </w:rPr>
      </w:pPr>
      <w:r w:rsidRPr="004566B1">
        <w:rPr>
          <w:sz w:val="24"/>
        </w:rPr>
        <w:t xml:space="preserve">Through all this discussion it is concluded that social work has its basis in the teaching of all religions in the world. Social work is as old as these </w:t>
      </w:r>
      <w:r w:rsidR="0034181B">
        <w:rPr>
          <w:sz w:val="24"/>
        </w:rPr>
        <w:t xml:space="preserve">religions or human civilization and it </w:t>
      </w:r>
      <w:r w:rsidR="008A5D8B">
        <w:rPr>
          <w:sz w:val="24"/>
        </w:rPr>
        <w:t>is evolved from the religions in</w:t>
      </w:r>
      <w:r w:rsidR="00C41D92">
        <w:rPr>
          <w:sz w:val="24"/>
        </w:rPr>
        <w:t xml:space="preserve"> the</w:t>
      </w:r>
      <w:r w:rsidR="008A5D8B">
        <w:rPr>
          <w:sz w:val="24"/>
        </w:rPr>
        <w:t xml:space="preserve"> world.</w:t>
      </w:r>
      <w:r w:rsidRPr="004566B1">
        <w:rPr>
          <w:sz w:val="24"/>
        </w:rPr>
        <w:t xml:space="preserve"> </w:t>
      </w:r>
    </w:p>
    <w:p w:rsidR="008A7D85" w:rsidRPr="008A7D85" w:rsidRDefault="008A7D85" w:rsidP="00CE218A">
      <w:pPr>
        <w:jc w:val="both"/>
        <w:rPr>
          <w:sz w:val="24"/>
        </w:rPr>
      </w:pPr>
    </w:p>
    <w:sectPr w:rsidR="008A7D85" w:rsidRPr="008A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2AD0"/>
    <w:multiLevelType w:val="hybridMultilevel"/>
    <w:tmpl w:val="E9924356"/>
    <w:lvl w:ilvl="0" w:tplc="94E8369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502523"/>
    <w:multiLevelType w:val="hybridMultilevel"/>
    <w:tmpl w:val="91087A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126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53E17A0"/>
    <w:multiLevelType w:val="hybridMultilevel"/>
    <w:tmpl w:val="A9BE47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A355CF"/>
    <w:multiLevelType w:val="hybridMultilevel"/>
    <w:tmpl w:val="E1BCA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BA3AE4"/>
    <w:multiLevelType w:val="hybridMultilevel"/>
    <w:tmpl w:val="32228B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083F04"/>
    <w:multiLevelType w:val="hybridMultilevel"/>
    <w:tmpl w:val="68DC1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B14A5"/>
    <w:multiLevelType w:val="hybridMultilevel"/>
    <w:tmpl w:val="94D42192"/>
    <w:lvl w:ilvl="0" w:tplc="04090003">
      <w:start w:val="1"/>
      <w:numFmt w:val="bullet"/>
      <w:lvlText w:val="o"/>
      <w:lvlJc w:val="left"/>
      <w:pPr>
        <w:ind w:left="1140" w:hanging="360"/>
      </w:pPr>
      <w:rPr>
        <w:rFonts w:ascii="Courier New" w:hAnsi="Courier New" w:cs="Courier New" w:hint="default"/>
      </w:rPr>
    </w:lvl>
    <w:lvl w:ilvl="1" w:tplc="0409000B">
      <w:start w:val="1"/>
      <w:numFmt w:val="bullet"/>
      <w:lvlText w:val=""/>
      <w:lvlJc w:val="left"/>
      <w:pPr>
        <w:ind w:left="360" w:hanging="360"/>
      </w:pPr>
      <w:rPr>
        <w:rFonts w:ascii="Wingdings" w:hAnsi="Wingdings"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1E0142B"/>
    <w:multiLevelType w:val="hybridMultilevel"/>
    <w:tmpl w:val="EED285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786464"/>
    <w:multiLevelType w:val="hybridMultilevel"/>
    <w:tmpl w:val="40D22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BB4ACA"/>
    <w:multiLevelType w:val="hybridMultilevel"/>
    <w:tmpl w:val="23469B1E"/>
    <w:lvl w:ilvl="0" w:tplc="BE52D93C">
      <w:start w:val="1"/>
      <w:numFmt w:val="decimal"/>
      <w:lvlText w:val="%1."/>
      <w:lvlJc w:val="left"/>
      <w:pPr>
        <w:ind w:left="360" w:hanging="360"/>
      </w:pPr>
      <w:rPr>
        <w:rFonts w:cs="Times New Roman"/>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B743877"/>
    <w:multiLevelType w:val="hybridMultilevel"/>
    <w:tmpl w:val="D3087E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4E07B8"/>
    <w:multiLevelType w:val="hybridMultilevel"/>
    <w:tmpl w:val="7A966092"/>
    <w:lvl w:ilvl="0" w:tplc="C7D60B5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60130A"/>
    <w:multiLevelType w:val="hybridMultilevel"/>
    <w:tmpl w:val="549EACF0"/>
    <w:lvl w:ilvl="0" w:tplc="16540EC8">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5E1FA4"/>
    <w:multiLevelType w:val="hybridMultilevel"/>
    <w:tmpl w:val="17F685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3D4E92"/>
    <w:multiLevelType w:val="hybridMultilevel"/>
    <w:tmpl w:val="5338F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10"/>
  </w:num>
  <w:num w:numId="6">
    <w:abstractNumId w:val="13"/>
  </w:num>
  <w:num w:numId="7">
    <w:abstractNumId w:val="0"/>
  </w:num>
  <w:num w:numId="8">
    <w:abstractNumId w:val="1"/>
  </w:num>
  <w:num w:numId="9">
    <w:abstractNumId w:val="12"/>
  </w:num>
  <w:num w:numId="10">
    <w:abstractNumId w:val="6"/>
  </w:num>
  <w:num w:numId="11">
    <w:abstractNumId w:val="14"/>
  </w:num>
  <w:num w:numId="12">
    <w:abstractNumId w:val="2"/>
  </w:num>
  <w:num w:numId="13">
    <w:abstractNumId w:val="9"/>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6A3"/>
    <w:rsid w:val="00004658"/>
    <w:rsid w:val="000F07CF"/>
    <w:rsid w:val="00156E9A"/>
    <w:rsid w:val="001B0133"/>
    <w:rsid w:val="00253F49"/>
    <w:rsid w:val="0034181B"/>
    <w:rsid w:val="00353998"/>
    <w:rsid w:val="00407923"/>
    <w:rsid w:val="004377CA"/>
    <w:rsid w:val="004566B1"/>
    <w:rsid w:val="004E4C46"/>
    <w:rsid w:val="00526B2A"/>
    <w:rsid w:val="00595EDC"/>
    <w:rsid w:val="006456F8"/>
    <w:rsid w:val="006D34DF"/>
    <w:rsid w:val="00715C39"/>
    <w:rsid w:val="00726623"/>
    <w:rsid w:val="007D56A3"/>
    <w:rsid w:val="008A5D8B"/>
    <w:rsid w:val="008A7D85"/>
    <w:rsid w:val="009A2BE8"/>
    <w:rsid w:val="00A13348"/>
    <w:rsid w:val="00A1338B"/>
    <w:rsid w:val="00A1752F"/>
    <w:rsid w:val="00A728E6"/>
    <w:rsid w:val="00B05649"/>
    <w:rsid w:val="00B216CA"/>
    <w:rsid w:val="00B23668"/>
    <w:rsid w:val="00B80B54"/>
    <w:rsid w:val="00BA5979"/>
    <w:rsid w:val="00BD7C20"/>
    <w:rsid w:val="00C41D92"/>
    <w:rsid w:val="00CE218A"/>
    <w:rsid w:val="00D26F2D"/>
    <w:rsid w:val="00D47F5E"/>
    <w:rsid w:val="00D660FB"/>
    <w:rsid w:val="00D761B0"/>
    <w:rsid w:val="00D84FD5"/>
    <w:rsid w:val="00DA2725"/>
    <w:rsid w:val="00F47FEB"/>
    <w:rsid w:val="00F87293"/>
    <w:rsid w:val="00FC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8985C-0A25-4CA7-9E0D-1E0E0277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F49"/>
    <w:pPr>
      <w:ind w:left="720"/>
      <w:contextualSpacing/>
    </w:pPr>
  </w:style>
  <w:style w:type="character" w:customStyle="1" w:styleId="tgc">
    <w:name w:val="_tgc"/>
    <w:basedOn w:val="DefaultParagraphFont"/>
    <w:rsid w:val="00BA5979"/>
  </w:style>
  <w:style w:type="character" w:styleId="Emphasis">
    <w:name w:val="Emphasis"/>
    <w:basedOn w:val="DefaultParagraphFont"/>
    <w:uiPriority w:val="20"/>
    <w:qFormat/>
    <w:rsid w:val="00BA5979"/>
    <w:rPr>
      <w:i/>
      <w:iCs/>
    </w:rPr>
  </w:style>
  <w:style w:type="paragraph" w:styleId="NoSpacing">
    <w:name w:val="No Spacing"/>
    <w:link w:val="NoSpacingChar"/>
    <w:uiPriority w:val="1"/>
    <w:qFormat/>
    <w:rsid w:val="00A133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338B"/>
    <w:rPr>
      <w:rFonts w:eastAsiaTheme="minorEastAsia"/>
      <w:lang w:eastAsia="ja-JP"/>
    </w:rPr>
  </w:style>
  <w:style w:type="paragraph" w:styleId="BalloonText">
    <w:name w:val="Balloon Text"/>
    <w:basedOn w:val="Normal"/>
    <w:link w:val="BalloonTextChar"/>
    <w:uiPriority w:val="99"/>
    <w:semiHidden/>
    <w:unhideWhenUsed/>
    <w:rsid w:val="00A13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38B"/>
    <w:rPr>
      <w:rFonts w:ascii="Tahoma" w:hAnsi="Tahoma" w:cs="Tahoma"/>
      <w:sz w:val="16"/>
      <w:szCs w:val="16"/>
    </w:rPr>
  </w:style>
  <w:style w:type="character" w:customStyle="1" w:styleId="fontstyle01">
    <w:name w:val="fontstyle01"/>
    <w:basedOn w:val="DefaultParagraphFont"/>
    <w:rsid w:val="00FC7282"/>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FC7282"/>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11</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dc:title>
  <dc:subject/>
  <dc:creator>Mawara Shakil</dc:creator>
  <cp:keywords/>
  <dc:description/>
  <cp:lastModifiedBy>Mahnoor Khan</cp:lastModifiedBy>
  <cp:revision>43</cp:revision>
  <dcterms:created xsi:type="dcterms:W3CDTF">2018-03-03T14:04:00Z</dcterms:created>
  <dcterms:modified xsi:type="dcterms:W3CDTF">2021-07-18T10:04:00Z</dcterms:modified>
</cp:coreProperties>
</file>