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8DEA9" w14:textId="77777777" w:rsidR="00344439" w:rsidRDefault="00344439" w:rsidP="00344439">
      <w:pPr>
        <w:pageBreakBefore/>
        <w:autoSpaceDE w:val="0"/>
        <w:jc w:val="both"/>
      </w:pPr>
      <w:r>
        <w:rPr>
          <w:rFonts w:ascii="Cambria" w:eastAsia="TimesNewRoman" w:hAnsi="Cambria" w:cs="Cambria"/>
          <w:b/>
          <w:bCs/>
          <w:sz w:val="22"/>
          <w:szCs w:val="22"/>
        </w:rPr>
        <w:t xml:space="preserve">3. </w:t>
      </w:r>
      <w:r>
        <w:rPr>
          <w:rFonts w:ascii="Cambria" w:hAnsi="Cambria" w:cs="Cambria"/>
          <w:b/>
          <w:sz w:val="22"/>
          <w:szCs w:val="22"/>
        </w:rPr>
        <w:t xml:space="preserve">A következő feladat a XVII. századi Erdély társadalmára vonatkozik. </w:t>
      </w:r>
      <w:r>
        <w:rPr>
          <w:rFonts w:ascii="Cambria" w:eastAsia="TimesNewRoman" w:hAnsi="Cambria" w:cs="Cambria"/>
          <w:b/>
          <w:bCs/>
          <w:sz w:val="22"/>
          <w:szCs w:val="22"/>
        </w:rPr>
        <w:t>(K/4)</w:t>
      </w:r>
    </w:p>
    <w:p w14:paraId="72B2B961" w14:textId="77777777" w:rsidR="00344439" w:rsidRDefault="00344439" w:rsidP="00344439">
      <w:pPr>
        <w:jc w:val="both"/>
      </w:pPr>
      <w:r>
        <w:rPr>
          <w:rFonts w:ascii="Cambria" w:hAnsi="Cambria" w:cs="Cambria"/>
          <w:b/>
          <w:sz w:val="22"/>
          <w:szCs w:val="22"/>
        </w:rPr>
        <w:t xml:space="preserve">Húzza alá a helyes megoldást a mellékelt források tanulmányozása után! </w:t>
      </w:r>
      <w:r>
        <w:rPr>
          <w:rFonts w:ascii="Cambria" w:hAnsi="Cambria" w:cs="Cambria"/>
          <w:sz w:val="22"/>
          <w:szCs w:val="22"/>
        </w:rPr>
        <w:t>(Elemenként 1 pont.)</w:t>
      </w:r>
      <w:r>
        <w:rPr>
          <w:rFonts w:ascii="Cambria" w:eastAsia="TimesNewRoman" w:hAnsi="Cambria" w:cs="Cambria"/>
          <w:b/>
          <w:bCs/>
          <w:sz w:val="22"/>
          <w:szCs w:val="22"/>
        </w:rPr>
        <w:t xml:space="preserve"> </w:t>
      </w:r>
    </w:p>
    <w:p w14:paraId="4D7EC316" w14:textId="77777777" w:rsidR="00344439" w:rsidRDefault="00344439" w:rsidP="00344439">
      <w:pPr>
        <w:autoSpaceDE w:val="0"/>
        <w:jc w:val="both"/>
        <w:rPr>
          <w:rFonts w:ascii="Cambria" w:hAnsi="Cambria" w:cs="Cambria"/>
          <w:sz w:val="22"/>
          <w:szCs w:val="22"/>
        </w:rPr>
      </w:pPr>
    </w:p>
    <w:p w14:paraId="130EFEC8" w14:textId="77777777" w:rsidR="00344439" w:rsidRDefault="00344439" w:rsidP="00344439">
      <w:pPr>
        <w:autoSpaceDE w:val="0"/>
        <w:jc w:val="both"/>
        <w:rPr>
          <w:rFonts w:ascii="Cambria" w:hAnsi="Cambria" w:cs="Cambria"/>
          <w:sz w:val="22"/>
          <w:szCs w:val="22"/>
        </w:rPr>
      </w:pPr>
      <w:r>
        <w:rPr>
          <w:noProof/>
          <w:lang w:eastAsia="hu-HU" w:bidi="ar-SA"/>
        </w:rPr>
        <w:drawing>
          <wp:anchor distT="0" distB="0" distL="0" distR="0" simplePos="0" relativeHeight="251659264" behindDoc="0" locked="0" layoutInCell="1" allowOverlap="1" wp14:anchorId="65301E8C" wp14:editId="0210C80A">
            <wp:simplePos x="0" y="0"/>
            <wp:positionH relativeFrom="column">
              <wp:align>center</wp:align>
            </wp:positionH>
            <wp:positionV relativeFrom="paragraph">
              <wp:posOffset>5080</wp:posOffset>
            </wp:positionV>
            <wp:extent cx="6115685" cy="2875280"/>
            <wp:effectExtent l="0" t="0" r="0" b="127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5685" cy="28752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15105B0" w14:textId="77777777" w:rsidR="00344439" w:rsidRDefault="00344439" w:rsidP="00344439">
      <w:pPr>
        <w:autoSpaceDE w:val="0"/>
        <w:jc w:val="both"/>
      </w:pPr>
      <w:r>
        <w:rPr>
          <w:rFonts w:ascii="Cambria" w:eastAsia="Cambria" w:hAnsi="Cambria" w:cs="Cambria"/>
          <w:sz w:val="22"/>
          <w:szCs w:val="22"/>
        </w:rPr>
        <w:t>„</w:t>
      </w:r>
      <w:r>
        <w:rPr>
          <w:rFonts w:ascii="Cambria" w:hAnsi="Cambria" w:cs="Cambria"/>
          <w:sz w:val="22"/>
          <w:szCs w:val="22"/>
        </w:rPr>
        <w:t>A Bethlen kori Erdély társadalma magán viselte a középkorból örökölt rendi struktúra nagyon is »erdélyi« sajátosságait. Megőrizte a magyar nemesség, a székelyek és szászok rendjének alapvető hármas tagozódását. […]</w:t>
      </w:r>
    </w:p>
    <w:p w14:paraId="5C541245" w14:textId="77777777" w:rsidR="00344439" w:rsidRDefault="00344439" w:rsidP="00344439">
      <w:pPr>
        <w:jc w:val="both"/>
      </w:pPr>
      <w:r>
        <w:rPr>
          <w:rFonts w:ascii="Cambria" w:hAnsi="Cambria" w:cs="Cambria"/>
          <w:sz w:val="22"/>
          <w:szCs w:val="22"/>
        </w:rPr>
        <w:t>A románság a 17. századra már természetes összetevője az erdélyi társadalom szövedékének. Kiemelkedő tagjai már századokkal korábban magyar nemességet kaptak. A többségében hegyvidéki pásztorkodást folytató, juhtenyésztő román lakosság azonban a 17. században jóval kedvezőbb helyzetben élt, mint jobbágytelken ülő társaik, hiszen kisebb adóterhet viseltek, állandóan mozgásban lévén egyéb kötelezettségekkel is nehezen voltak terhelhetők. […]</w:t>
      </w:r>
    </w:p>
    <w:p w14:paraId="204DB909" w14:textId="77777777" w:rsidR="00344439" w:rsidRDefault="00344439" w:rsidP="00344439">
      <w:pPr>
        <w:jc w:val="both"/>
      </w:pPr>
      <w:r>
        <w:rPr>
          <w:rFonts w:ascii="Cambria" w:hAnsi="Cambria" w:cs="Cambria"/>
          <w:sz w:val="22"/>
          <w:szCs w:val="22"/>
        </w:rPr>
        <w:t>Bethlen 1622-ben törvényben mondatta ki, hogy azok a székelyek, akik jobbágynak vallják magukat, a többiekhez hasonlatosan adófizetésre kötelesek. Így az adótól való félelmükben inkább a katonáskodást választották. Ennek köszönhető, hogy a székelyek háborús időben szinte napokon belül legalább 10 ezer főnyi hadat állítottak ki, ami akkor komoly »állandó« hadseregnek számított. […]</w:t>
      </w:r>
    </w:p>
    <w:p w14:paraId="60C04B2F" w14:textId="77777777" w:rsidR="00344439" w:rsidRDefault="00344439" w:rsidP="00344439">
      <w:pPr>
        <w:jc w:val="both"/>
      </w:pPr>
      <w:r>
        <w:rPr>
          <w:rFonts w:ascii="Cambria" w:hAnsi="Cambria" w:cs="Cambria"/>
          <w:sz w:val="22"/>
          <w:szCs w:val="22"/>
        </w:rPr>
        <w:t xml:space="preserve">A szászok a 17. században is megőrizték a középkorban (1224) szerzett kiváltságaikat. Közösen adóztak egy összegben, maguk választották meg elöljáróikat, tisztségviselőiket. Az »universitas« élén Nagyszeben városa és annak polgármestere, a szász gróf állt, aki a város tanácsával együtt irányította a »szász nemzet«-et.” </w:t>
      </w:r>
    </w:p>
    <w:p w14:paraId="4C113DC3" w14:textId="77777777" w:rsidR="00344439" w:rsidRDefault="00344439" w:rsidP="00344439">
      <w:pPr>
        <w:jc w:val="both"/>
      </w:pPr>
      <w:r>
        <w:rPr>
          <w:rFonts w:ascii="Cambria" w:hAnsi="Cambria" w:cs="Cambria"/>
          <w:i/>
          <w:sz w:val="22"/>
          <w:szCs w:val="22"/>
        </w:rPr>
        <w:tab/>
      </w:r>
      <w:r>
        <w:rPr>
          <w:rFonts w:ascii="Cambria" w:hAnsi="Cambria" w:cs="Cambria"/>
          <w:i/>
          <w:sz w:val="22"/>
          <w:szCs w:val="22"/>
        </w:rPr>
        <w:tab/>
        <w:t>(Oborni Teréz: Erdély Bethlen Gábor uralma alatt)</w:t>
      </w:r>
    </w:p>
    <w:p w14:paraId="4C7B4D10" w14:textId="77777777" w:rsidR="00344439" w:rsidRDefault="00344439" w:rsidP="00344439">
      <w:pPr>
        <w:autoSpaceDE w:val="0"/>
        <w:jc w:val="both"/>
        <w:rPr>
          <w:rFonts w:ascii="Cambria" w:hAnsi="Cambria" w:cs="Cambria"/>
          <w:sz w:val="22"/>
          <w:szCs w:val="22"/>
        </w:rPr>
      </w:pPr>
    </w:p>
    <w:p w14:paraId="314835E1" w14:textId="77777777" w:rsidR="00344439" w:rsidRDefault="00344439" w:rsidP="00344439">
      <w:pPr>
        <w:autoSpaceDE w:val="0"/>
        <w:jc w:val="both"/>
      </w:pPr>
      <w:r>
        <w:rPr>
          <w:rFonts w:ascii="Cambria" w:hAnsi="Cambria" w:cs="Cambria"/>
          <w:b/>
          <w:sz w:val="22"/>
          <w:szCs w:val="22"/>
        </w:rPr>
        <w:t xml:space="preserve">a) Melyik népesség nem élt az erdélyi részeken? </w:t>
      </w:r>
      <w:r>
        <w:rPr>
          <w:rFonts w:ascii="Cambria" w:hAnsi="Cambria" w:cs="Cambria"/>
          <w:i/>
          <w:sz w:val="22"/>
          <w:szCs w:val="22"/>
        </w:rPr>
        <w:t>(Húzza alá a helyes választ!)</w:t>
      </w:r>
    </w:p>
    <w:p w14:paraId="3A47D520" w14:textId="77777777" w:rsidR="00344439" w:rsidRDefault="00344439" w:rsidP="00344439">
      <w:pPr>
        <w:jc w:val="both"/>
      </w:pPr>
      <w:r>
        <w:rPr>
          <w:rFonts w:ascii="Cambria" w:hAnsi="Cambria" w:cs="Cambria"/>
          <w:b/>
          <w:sz w:val="22"/>
          <w:szCs w:val="22"/>
        </w:rPr>
        <w:tab/>
        <w:t xml:space="preserve">1. </w:t>
      </w:r>
      <w:r>
        <w:rPr>
          <w:rFonts w:ascii="Cambria" w:hAnsi="Cambria" w:cs="Cambria"/>
          <w:sz w:val="22"/>
          <w:szCs w:val="22"/>
        </w:rPr>
        <w:t>székelyek</w:t>
      </w:r>
      <w:r>
        <w:rPr>
          <w:rFonts w:ascii="Cambria" w:hAnsi="Cambria" w:cs="Cambria"/>
          <w:sz w:val="22"/>
          <w:szCs w:val="22"/>
        </w:rPr>
        <w:tab/>
      </w:r>
      <w:r>
        <w:rPr>
          <w:rFonts w:ascii="Cambria" w:hAnsi="Cambria" w:cs="Cambria"/>
          <w:sz w:val="22"/>
          <w:szCs w:val="22"/>
        </w:rPr>
        <w:tab/>
      </w:r>
      <w:r>
        <w:rPr>
          <w:rFonts w:ascii="Cambria" w:hAnsi="Cambria" w:cs="Cambria"/>
          <w:b/>
          <w:sz w:val="22"/>
          <w:szCs w:val="22"/>
        </w:rPr>
        <w:t xml:space="preserve">2. </w:t>
      </w:r>
      <w:r>
        <w:rPr>
          <w:rFonts w:ascii="Cambria" w:hAnsi="Cambria" w:cs="Cambria"/>
          <w:sz w:val="22"/>
          <w:szCs w:val="22"/>
        </w:rPr>
        <w:t xml:space="preserve">szászok </w:t>
      </w:r>
      <w:r>
        <w:rPr>
          <w:rFonts w:ascii="Cambria" w:hAnsi="Cambria" w:cs="Cambria"/>
          <w:sz w:val="22"/>
          <w:szCs w:val="22"/>
        </w:rPr>
        <w:tab/>
      </w:r>
      <w:r>
        <w:rPr>
          <w:rFonts w:ascii="Cambria" w:hAnsi="Cambria" w:cs="Cambria"/>
          <w:sz w:val="22"/>
          <w:szCs w:val="22"/>
        </w:rPr>
        <w:tab/>
      </w:r>
      <w:r>
        <w:rPr>
          <w:rFonts w:ascii="Cambria" w:hAnsi="Cambria" w:cs="Cambria"/>
          <w:b/>
          <w:sz w:val="22"/>
          <w:szCs w:val="22"/>
        </w:rPr>
        <w:t xml:space="preserve">3. </w:t>
      </w:r>
      <w:r>
        <w:rPr>
          <w:rFonts w:ascii="Cambria" w:hAnsi="Cambria" w:cs="Cambria"/>
          <w:sz w:val="22"/>
          <w:szCs w:val="22"/>
        </w:rPr>
        <w:t xml:space="preserve">románok </w:t>
      </w:r>
      <w:r>
        <w:rPr>
          <w:rFonts w:ascii="Cambria" w:hAnsi="Cambria" w:cs="Cambria"/>
          <w:sz w:val="22"/>
          <w:szCs w:val="22"/>
        </w:rPr>
        <w:tab/>
      </w:r>
      <w:r>
        <w:rPr>
          <w:rFonts w:ascii="Cambria" w:hAnsi="Cambria" w:cs="Cambria"/>
          <w:sz w:val="22"/>
          <w:szCs w:val="22"/>
        </w:rPr>
        <w:tab/>
      </w:r>
      <w:r>
        <w:rPr>
          <w:rFonts w:ascii="Cambria" w:hAnsi="Cambria" w:cs="Cambria"/>
          <w:b/>
          <w:sz w:val="22"/>
          <w:szCs w:val="22"/>
        </w:rPr>
        <w:t xml:space="preserve">4. </w:t>
      </w:r>
      <w:r>
        <w:rPr>
          <w:rFonts w:ascii="Cambria" w:hAnsi="Cambria" w:cs="Cambria"/>
          <w:sz w:val="22"/>
          <w:szCs w:val="22"/>
        </w:rPr>
        <w:t>csehek</w:t>
      </w:r>
    </w:p>
    <w:p w14:paraId="70C8050A" w14:textId="77777777" w:rsidR="00344439" w:rsidRDefault="00344439" w:rsidP="00344439">
      <w:pPr>
        <w:jc w:val="both"/>
        <w:rPr>
          <w:rFonts w:ascii="Cambria" w:hAnsi="Cambria" w:cs="Cambria"/>
          <w:sz w:val="22"/>
          <w:szCs w:val="22"/>
        </w:rPr>
      </w:pPr>
    </w:p>
    <w:p w14:paraId="4476375C" w14:textId="77777777" w:rsidR="00344439" w:rsidRDefault="00344439" w:rsidP="00344439">
      <w:pPr>
        <w:jc w:val="both"/>
      </w:pPr>
      <w:r>
        <w:rPr>
          <w:rFonts w:ascii="Cambria" w:hAnsi="Cambria" w:cs="Cambria"/>
          <w:b/>
          <w:sz w:val="22"/>
          <w:szCs w:val="22"/>
        </w:rPr>
        <w:t xml:space="preserve">b) Székelyföldön melyik vallási felekezet volt a legjelentősebb? </w:t>
      </w:r>
      <w:r>
        <w:rPr>
          <w:rFonts w:ascii="Cambria" w:hAnsi="Cambria" w:cs="Cambria"/>
          <w:i/>
          <w:sz w:val="22"/>
          <w:szCs w:val="22"/>
        </w:rPr>
        <w:t>(Húzza alá a helyes választ!)</w:t>
      </w:r>
    </w:p>
    <w:p w14:paraId="06369F77" w14:textId="77777777" w:rsidR="00344439" w:rsidRDefault="00344439" w:rsidP="00344439">
      <w:pPr>
        <w:jc w:val="both"/>
      </w:pPr>
      <w:r>
        <w:rPr>
          <w:rFonts w:ascii="Cambria" w:hAnsi="Cambria" w:cs="Cambria"/>
          <w:b/>
          <w:sz w:val="22"/>
          <w:szCs w:val="22"/>
        </w:rPr>
        <w:tab/>
        <w:t xml:space="preserve">1. </w:t>
      </w:r>
      <w:r>
        <w:rPr>
          <w:rFonts w:ascii="Cambria" w:hAnsi="Cambria" w:cs="Cambria"/>
          <w:sz w:val="22"/>
          <w:szCs w:val="22"/>
        </w:rPr>
        <w:t xml:space="preserve">katolikus </w:t>
      </w:r>
      <w:r>
        <w:rPr>
          <w:rFonts w:ascii="Cambria" w:hAnsi="Cambria" w:cs="Cambria"/>
          <w:sz w:val="22"/>
          <w:szCs w:val="22"/>
        </w:rPr>
        <w:tab/>
      </w:r>
      <w:r>
        <w:rPr>
          <w:rFonts w:ascii="Cambria" w:hAnsi="Cambria" w:cs="Cambria"/>
          <w:sz w:val="22"/>
          <w:szCs w:val="22"/>
        </w:rPr>
        <w:tab/>
      </w:r>
      <w:r>
        <w:rPr>
          <w:rFonts w:ascii="Cambria" w:hAnsi="Cambria" w:cs="Cambria"/>
          <w:b/>
          <w:sz w:val="22"/>
          <w:szCs w:val="22"/>
        </w:rPr>
        <w:t xml:space="preserve">2. </w:t>
      </w:r>
      <w:r>
        <w:rPr>
          <w:rFonts w:ascii="Cambria" w:hAnsi="Cambria" w:cs="Cambria"/>
          <w:sz w:val="22"/>
          <w:szCs w:val="22"/>
        </w:rPr>
        <w:t xml:space="preserve">református </w:t>
      </w:r>
      <w:r>
        <w:rPr>
          <w:rFonts w:ascii="Cambria" w:hAnsi="Cambria" w:cs="Cambria"/>
          <w:sz w:val="22"/>
          <w:szCs w:val="22"/>
        </w:rPr>
        <w:tab/>
      </w:r>
      <w:r>
        <w:rPr>
          <w:rFonts w:ascii="Cambria" w:hAnsi="Cambria" w:cs="Cambria"/>
          <w:sz w:val="22"/>
          <w:szCs w:val="22"/>
        </w:rPr>
        <w:tab/>
      </w:r>
      <w:r>
        <w:rPr>
          <w:rFonts w:ascii="Cambria" w:hAnsi="Cambria" w:cs="Cambria"/>
          <w:b/>
          <w:sz w:val="22"/>
          <w:szCs w:val="22"/>
        </w:rPr>
        <w:t xml:space="preserve">3. </w:t>
      </w:r>
      <w:r>
        <w:rPr>
          <w:rFonts w:ascii="Cambria" w:hAnsi="Cambria" w:cs="Cambria"/>
          <w:sz w:val="22"/>
          <w:szCs w:val="22"/>
        </w:rPr>
        <w:t xml:space="preserve">unitárius </w:t>
      </w:r>
      <w:r>
        <w:rPr>
          <w:rFonts w:ascii="Cambria" w:hAnsi="Cambria" w:cs="Cambria"/>
          <w:sz w:val="22"/>
          <w:szCs w:val="22"/>
        </w:rPr>
        <w:tab/>
      </w:r>
      <w:r>
        <w:rPr>
          <w:rFonts w:ascii="Cambria" w:hAnsi="Cambria" w:cs="Cambria"/>
          <w:sz w:val="22"/>
          <w:szCs w:val="22"/>
        </w:rPr>
        <w:tab/>
      </w:r>
      <w:r>
        <w:rPr>
          <w:rFonts w:ascii="Cambria" w:hAnsi="Cambria" w:cs="Cambria"/>
          <w:b/>
          <w:sz w:val="22"/>
          <w:szCs w:val="22"/>
        </w:rPr>
        <w:t xml:space="preserve">4. </w:t>
      </w:r>
      <w:r>
        <w:rPr>
          <w:rFonts w:ascii="Cambria" w:hAnsi="Cambria" w:cs="Cambria"/>
          <w:sz w:val="22"/>
          <w:szCs w:val="22"/>
        </w:rPr>
        <w:t>görögkeleti</w:t>
      </w:r>
    </w:p>
    <w:p w14:paraId="78903FF0" w14:textId="77777777" w:rsidR="00344439" w:rsidRDefault="00344439" w:rsidP="00344439">
      <w:pPr>
        <w:jc w:val="both"/>
        <w:rPr>
          <w:rFonts w:ascii="Cambria" w:hAnsi="Cambria" w:cs="Cambria"/>
          <w:sz w:val="22"/>
          <w:szCs w:val="22"/>
        </w:rPr>
      </w:pPr>
    </w:p>
    <w:p w14:paraId="50F1E4BB" w14:textId="77777777" w:rsidR="00344439" w:rsidRDefault="00344439" w:rsidP="00344439">
      <w:pPr>
        <w:jc w:val="both"/>
      </w:pPr>
      <w:r>
        <w:rPr>
          <w:rFonts w:ascii="Cambria" w:hAnsi="Cambria" w:cs="Cambria"/>
          <w:b/>
          <w:sz w:val="22"/>
          <w:szCs w:val="22"/>
        </w:rPr>
        <w:t xml:space="preserve">c) Hogyan nevezték a szász gróf által irányított közösséget? </w:t>
      </w:r>
      <w:r>
        <w:rPr>
          <w:rFonts w:ascii="Cambria" w:hAnsi="Cambria" w:cs="Cambria"/>
          <w:i/>
          <w:sz w:val="22"/>
          <w:szCs w:val="22"/>
        </w:rPr>
        <w:t>(Húzza alá a helyes választ!)</w:t>
      </w:r>
    </w:p>
    <w:p w14:paraId="6AE0AE3A" w14:textId="77777777" w:rsidR="00344439" w:rsidRDefault="00344439" w:rsidP="00344439">
      <w:pPr>
        <w:jc w:val="both"/>
      </w:pPr>
      <w:r>
        <w:rPr>
          <w:rFonts w:ascii="Cambria" w:hAnsi="Cambria" w:cs="Cambria"/>
          <w:b/>
          <w:sz w:val="22"/>
          <w:szCs w:val="22"/>
        </w:rPr>
        <w:tab/>
        <w:t xml:space="preserve">1. </w:t>
      </w:r>
      <w:r>
        <w:rPr>
          <w:rFonts w:ascii="Cambria" w:hAnsi="Cambria" w:cs="Cambria"/>
          <w:sz w:val="22"/>
          <w:szCs w:val="22"/>
        </w:rPr>
        <w:t xml:space="preserve">universitas </w:t>
      </w:r>
      <w:r>
        <w:rPr>
          <w:rFonts w:ascii="Cambria" w:hAnsi="Cambria" w:cs="Cambria"/>
          <w:sz w:val="22"/>
          <w:szCs w:val="22"/>
        </w:rPr>
        <w:tab/>
      </w:r>
      <w:r>
        <w:rPr>
          <w:rFonts w:ascii="Cambria" w:hAnsi="Cambria" w:cs="Cambria"/>
          <w:sz w:val="22"/>
          <w:szCs w:val="22"/>
        </w:rPr>
        <w:tab/>
      </w:r>
      <w:r>
        <w:rPr>
          <w:rFonts w:ascii="Cambria" w:hAnsi="Cambria" w:cs="Cambria"/>
          <w:b/>
          <w:sz w:val="22"/>
          <w:szCs w:val="22"/>
        </w:rPr>
        <w:t xml:space="preserve">2. </w:t>
      </w:r>
      <w:r>
        <w:rPr>
          <w:rFonts w:ascii="Cambria" w:hAnsi="Cambria" w:cs="Cambria"/>
          <w:sz w:val="22"/>
          <w:szCs w:val="22"/>
        </w:rPr>
        <w:t xml:space="preserve">szász szék </w:t>
      </w:r>
      <w:r>
        <w:rPr>
          <w:rFonts w:ascii="Cambria" w:hAnsi="Cambria" w:cs="Cambria"/>
          <w:sz w:val="22"/>
          <w:szCs w:val="22"/>
        </w:rPr>
        <w:tab/>
      </w:r>
      <w:r>
        <w:rPr>
          <w:rFonts w:ascii="Cambria" w:hAnsi="Cambria" w:cs="Cambria"/>
          <w:sz w:val="22"/>
          <w:szCs w:val="22"/>
        </w:rPr>
        <w:tab/>
      </w:r>
      <w:r>
        <w:rPr>
          <w:rFonts w:ascii="Cambria" w:hAnsi="Cambria" w:cs="Cambria"/>
          <w:b/>
          <w:sz w:val="22"/>
          <w:szCs w:val="22"/>
        </w:rPr>
        <w:t xml:space="preserve">3. </w:t>
      </w:r>
      <w:r>
        <w:rPr>
          <w:rFonts w:ascii="Cambria" w:hAnsi="Cambria" w:cs="Cambria"/>
          <w:sz w:val="22"/>
          <w:szCs w:val="22"/>
        </w:rPr>
        <w:t>nagyszebeni közösség</w:t>
      </w:r>
    </w:p>
    <w:p w14:paraId="4888CE2C" w14:textId="77777777" w:rsidR="00344439" w:rsidRDefault="00344439" w:rsidP="00344439">
      <w:pPr>
        <w:jc w:val="both"/>
        <w:rPr>
          <w:rFonts w:ascii="Cambria" w:hAnsi="Cambria" w:cs="Cambria"/>
          <w:sz w:val="22"/>
          <w:szCs w:val="22"/>
        </w:rPr>
      </w:pPr>
    </w:p>
    <w:p w14:paraId="435A456D" w14:textId="77777777" w:rsidR="00344439" w:rsidRDefault="00344439" w:rsidP="00344439">
      <w:pPr>
        <w:jc w:val="both"/>
      </w:pPr>
      <w:r>
        <w:rPr>
          <w:rFonts w:ascii="Cambria" w:hAnsi="Cambria" w:cs="Cambria"/>
          <w:b/>
          <w:sz w:val="22"/>
          <w:szCs w:val="22"/>
        </w:rPr>
        <w:t xml:space="preserve">d) Melyik az a népesség, amelynek tagjai már a középkor óta személyükben szabad, adófizetéssel nem terhelhető népek voltak? </w:t>
      </w:r>
      <w:r>
        <w:rPr>
          <w:rFonts w:ascii="Cambria" w:hAnsi="Cambria" w:cs="Cambria"/>
          <w:i/>
          <w:sz w:val="22"/>
          <w:szCs w:val="22"/>
        </w:rPr>
        <w:t>(Húzza alá a helyes választ!)</w:t>
      </w:r>
    </w:p>
    <w:p w14:paraId="79263F76" w14:textId="77777777" w:rsidR="00344439" w:rsidRDefault="00344439" w:rsidP="00344439">
      <w:pPr>
        <w:autoSpaceDE w:val="0"/>
        <w:jc w:val="both"/>
      </w:pPr>
      <w:r>
        <w:rPr>
          <w:rFonts w:ascii="Cambria" w:hAnsi="Cambria" w:cs="Cambria"/>
          <w:b/>
          <w:sz w:val="22"/>
          <w:szCs w:val="22"/>
        </w:rPr>
        <w:tab/>
        <w:t xml:space="preserve">1. </w:t>
      </w:r>
      <w:r>
        <w:rPr>
          <w:rFonts w:ascii="Cambria" w:hAnsi="Cambria" w:cs="Cambria"/>
          <w:sz w:val="22"/>
          <w:szCs w:val="22"/>
        </w:rPr>
        <w:t xml:space="preserve">románok </w:t>
      </w:r>
      <w:r>
        <w:rPr>
          <w:rFonts w:ascii="Cambria" w:hAnsi="Cambria" w:cs="Cambria"/>
          <w:sz w:val="22"/>
          <w:szCs w:val="22"/>
        </w:rPr>
        <w:tab/>
      </w:r>
      <w:r>
        <w:rPr>
          <w:rFonts w:ascii="Cambria" w:hAnsi="Cambria" w:cs="Cambria"/>
          <w:sz w:val="22"/>
          <w:szCs w:val="22"/>
        </w:rPr>
        <w:tab/>
      </w:r>
      <w:r>
        <w:rPr>
          <w:rFonts w:ascii="Cambria" w:hAnsi="Cambria" w:cs="Cambria"/>
          <w:b/>
          <w:sz w:val="22"/>
          <w:szCs w:val="22"/>
        </w:rPr>
        <w:t xml:space="preserve">2. </w:t>
      </w:r>
      <w:r>
        <w:rPr>
          <w:rFonts w:ascii="Cambria" w:hAnsi="Cambria" w:cs="Cambria"/>
          <w:sz w:val="22"/>
          <w:szCs w:val="22"/>
        </w:rPr>
        <w:t xml:space="preserve">szászok </w:t>
      </w:r>
      <w:r>
        <w:rPr>
          <w:rFonts w:ascii="Cambria" w:hAnsi="Cambria" w:cs="Cambria"/>
          <w:sz w:val="22"/>
          <w:szCs w:val="22"/>
        </w:rPr>
        <w:tab/>
      </w:r>
      <w:r>
        <w:rPr>
          <w:rFonts w:ascii="Cambria" w:hAnsi="Cambria" w:cs="Cambria"/>
          <w:sz w:val="22"/>
          <w:szCs w:val="22"/>
        </w:rPr>
        <w:tab/>
      </w:r>
      <w:r>
        <w:rPr>
          <w:rFonts w:ascii="Cambria" w:hAnsi="Cambria" w:cs="Cambria"/>
          <w:b/>
          <w:sz w:val="22"/>
          <w:szCs w:val="22"/>
        </w:rPr>
        <w:t xml:space="preserve">3. </w:t>
      </w:r>
      <w:r>
        <w:rPr>
          <w:rFonts w:ascii="Cambria" w:hAnsi="Cambria" w:cs="Cambria"/>
          <w:sz w:val="22"/>
          <w:szCs w:val="22"/>
        </w:rPr>
        <w:t xml:space="preserve">székelyek </w:t>
      </w:r>
      <w:r>
        <w:rPr>
          <w:rFonts w:ascii="Cambria" w:hAnsi="Cambria" w:cs="Cambria"/>
          <w:sz w:val="22"/>
          <w:szCs w:val="22"/>
        </w:rPr>
        <w:tab/>
      </w:r>
      <w:r>
        <w:rPr>
          <w:rFonts w:ascii="Cambria" w:hAnsi="Cambria" w:cs="Cambria"/>
          <w:sz w:val="22"/>
          <w:szCs w:val="22"/>
        </w:rPr>
        <w:tab/>
      </w:r>
      <w:r>
        <w:rPr>
          <w:rFonts w:ascii="Cambria" w:hAnsi="Cambria" w:cs="Cambria"/>
          <w:b/>
          <w:sz w:val="22"/>
          <w:szCs w:val="22"/>
        </w:rPr>
        <w:t xml:space="preserve">4. </w:t>
      </w:r>
      <w:r>
        <w:rPr>
          <w:rFonts w:ascii="Cambria" w:hAnsi="Cambria" w:cs="Cambria"/>
          <w:sz w:val="22"/>
          <w:szCs w:val="22"/>
        </w:rPr>
        <w:t>magyarok</w:t>
      </w:r>
    </w:p>
    <w:p w14:paraId="4B5D7C0A" w14:textId="77777777" w:rsidR="00344439" w:rsidRDefault="00344439" w:rsidP="00344439">
      <w:pPr>
        <w:pageBreakBefore/>
        <w:autoSpaceDE w:val="0"/>
      </w:pPr>
      <w:r>
        <w:rPr>
          <w:rFonts w:ascii="Cambria" w:eastAsia="TimesNewRomanPS-BoldMT" w:hAnsi="Cambria" w:cs="Cambria"/>
          <w:b/>
          <w:bCs/>
          <w:sz w:val="22"/>
          <w:szCs w:val="22"/>
        </w:rPr>
        <w:lastRenderedPageBreak/>
        <w:t>5</w:t>
      </w:r>
      <w:r>
        <w:rPr>
          <w:rFonts w:ascii="Cambria" w:eastAsia="TimesNewRoman" w:hAnsi="Cambria" w:cs="Cambria"/>
          <w:b/>
          <w:bCs/>
          <w:sz w:val="22"/>
          <w:szCs w:val="22"/>
        </w:rPr>
        <w:t>. A feladat Magyarorsz</w:t>
      </w:r>
      <w:r>
        <w:rPr>
          <w:rFonts w:ascii="Cambria" w:hAnsi="Cambria" w:cs="Cambria"/>
          <w:b/>
          <w:sz w:val="22"/>
          <w:szCs w:val="22"/>
        </w:rPr>
        <w:t xml:space="preserve">ág XVIII. századi történelmére vonatkozik. </w:t>
      </w:r>
      <w:r>
        <w:rPr>
          <w:rFonts w:ascii="Cambria" w:eastAsia="TimesNewRoman" w:hAnsi="Cambria" w:cs="Cambria"/>
          <w:b/>
          <w:bCs/>
          <w:sz w:val="22"/>
          <w:szCs w:val="22"/>
        </w:rPr>
        <w:t>(K/5)</w:t>
      </w:r>
    </w:p>
    <w:p w14:paraId="5C6C744E" w14:textId="77777777" w:rsidR="00344439" w:rsidRDefault="00344439" w:rsidP="00344439">
      <w:pPr>
        <w:autoSpaceDE w:val="0"/>
      </w:pPr>
      <w:r>
        <w:rPr>
          <w:rFonts w:ascii="Cambria" w:hAnsi="Cambria" w:cs="Cambria"/>
          <w:b/>
          <w:sz w:val="22"/>
          <w:szCs w:val="22"/>
        </w:rPr>
        <w:t>Oldja meg ismeretei és a térkép alapján a feladatokat!</w:t>
      </w:r>
      <w:r>
        <w:rPr>
          <w:rFonts w:ascii="Cambria" w:eastAsia="TimesNewRoman" w:hAnsi="Cambria" w:cs="Cambria"/>
          <w:b/>
          <w:bCs/>
          <w:sz w:val="22"/>
          <w:szCs w:val="22"/>
        </w:rPr>
        <w:t xml:space="preserve"> </w:t>
      </w:r>
    </w:p>
    <w:p w14:paraId="47B6CB06" w14:textId="77777777" w:rsidR="00344439" w:rsidRDefault="00344439" w:rsidP="00344439">
      <w:pPr>
        <w:autoSpaceDE w:val="0"/>
        <w:jc w:val="both"/>
        <w:rPr>
          <w:rFonts w:ascii="Cambria" w:hAnsi="Cambria" w:cs="Cambria"/>
          <w:sz w:val="22"/>
          <w:szCs w:val="22"/>
        </w:rPr>
      </w:pPr>
    </w:p>
    <w:p w14:paraId="4A97743B" w14:textId="77777777" w:rsidR="00344439" w:rsidRDefault="00344439" w:rsidP="00344439">
      <w:pPr>
        <w:autoSpaceDE w:val="0"/>
        <w:jc w:val="center"/>
        <w:rPr>
          <w:rFonts w:ascii="Cambria" w:hAnsi="Cambria" w:cs="Cambria"/>
          <w:i/>
          <w:sz w:val="22"/>
          <w:szCs w:val="22"/>
        </w:rPr>
      </w:pPr>
      <w:r>
        <w:rPr>
          <w:noProof/>
          <w:lang w:eastAsia="hu-HU" w:bidi="ar-SA"/>
        </w:rPr>
        <w:drawing>
          <wp:anchor distT="0" distB="0" distL="0" distR="0" simplePos="0" relativeHeight="251661312" behindDoc="0" locked="0" layoutInCell="1" allowOverlap="1" wp14:anchorId="58D6DFAE" wp14:editId="464FEAF5">
            <wp:simplePos x="0" y="0"/>
            <wp:positionH relativeFrom="column">
              <wp:align>center</wp:align>
            </wp:positionH>
            <wp:positionV relativeFrom="paragraph">
              <wp:posOffset>5080</wp:posOffset>
            </wp:positionV>
            <wp:extent cx="4945380" cy="3051175"/>
            <wp:effectExtent l="0" t="0" r="762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5380" cy="30511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F52C71D" w14:textId="77777777" w:rsidR="00344439" w:rsidRDefault="00344439" w:rsidP="00344439">
      <w:pPr>
        <w:autoSpaceDE w:val="0"/>
        <w:jc w:val="center"/>
      </w:pPr>
      <w:r>
        <w:rPr>
          <w:rFonts w:ascii="Cambria" w:eastAsia="BookAntiqua" w:hAnsi="Cambria" w:cs="Cambria"/>
          <w:i/>
          <w:iCs/>
          <w:sz w:val="22"/>
          <w:szCs w:val="22"/>
        </w:rPr>
        <w:t>Magyarország legritkábban lakott területei 1720-ban</w:t>
      </w:r>
    </w:p>
    <w:p w14:paraId="15AD688C" w14:textId="77777777" w:rsidR="00344439" w:rsidRDefault="00344439" w:rsidP="00344439">
      <w:pPr>
        <w:autoSpaceDE w:val="0"/>
        <w:jc w:val="both"/>
        <w:rPr>
          <w:rFonts w:ascii="Cambria" w:hAnsi="Cambria" w:cs="Cambria"/>
          <w:sz w:val="22"/>
          <w:szCs w:val="22"/>
        </w:rPr>
      </w:pPr>
    </w:p>
    <w:p w14:paraId="38908180" w14:textId="77777777" w:rsidR="00344439" w:rsidRDefault="00344439" w:rsidP="00344439">
      <w:pPr>
        <w:autoSpaceDE w:val="0"/>
        <w:jc w:val="both"/>
      </w:pPr>
      <w:r>
        <w:rPr>
          <w:rFonts w:ascii="Cambria" w:eastAsia="BookAntiqua" w:hAnsi="Cambria" w:cs="Cambria"/>
          <w:b/>
          <w:sz w:val="22"/>
          <w:szCs w:val="22"/>
        </w:rPr>
        <w:t>a) V</w:t>
      </w:r>
      <w:r>
        <w:rPr>
          <w:rFonts w:ascii="Cambria" w:hAnsi="Cambria" w:cs="Cambria"/>
          <w:b/>
          <w:sz w:val="22"/>
          <w:szCs w:val="22"/>
        </w:rPr>
        <w:t xml:space="preserve">álassza ki, melyik állítás melyik nyílra vonatkozik! Írja az állítás számjelét a nyilak végéhez! </w:t>
      </w:r>
      <w:r>
        <w:rPr>
          <w:rFonts w:ascii="Cambria" w:hAnsi="Cambria" w:cs="Cambria"/>
          <w:sz w:val="22"/>
          <w:szCs w:val="22"/>
        </w:rPr>
        <w:t>(Elemenként 0,5 pont.)</w:t>
      </w:r>
    </w:p>
    <w:p w14:paraId="1AC4DFA6" w14:textId="77777777" w:rsidR="00344439" w:rsidRDefault="00344439" w:rsidP="00344439">
      <w:pPr>
        <w:rPr>
          <w:rFonts w:ascii="Cambria" w:hAnsi="Cambria" w:cs="Cambria"/>
          <w:sz w:val="22"/>
          <w:szCs w:val="22"/>
        </w:rPr>
      </w:pPr>
    </w:p>
    <w:p w14:paraId="0DC4961C" w14:textId="77777777" w:rsidR="00344439" w:rsidRDefault="00344439" w:rsidP="00344439">
      <w:r>
        <w:rPr>
          <w:rFonts w:ascii="Cambria" w:hAnsi="Cambria" w:cs="Cambria"/>
          <w:b/>
          <w:sz w:val="22"/>
          <w:szCs w:val="22"/>
        </w:rPr>
        <w:tab/>
        <w:t>1.) Az uralkodóház által szervezett betelepítéssel kerültek Magyarországra.</w:t>
      </w:r>
    </w:p>
    <w:p w14:paraId="49BF697E" w14:textId="77777777" w:rsidR="00344439" w:rsidRDefault="00344439" w:rsidP="00344439">
      <w:r>
        <w:rPr>
          <w:rFonts w:ascii="Cambria" w:hAnsi="Cambria" w:cs="Cambria"/>
          <w:b/>
          <w:sz w:val="22"/>
          <w:szCs w:val="22"/>
        </w:rPr>
        <w:tab/>
      </w:r>
      <w:r>
        <w:rPr>
          <w:rFonts w:ascii="Cambria" w:hAnsi="Cambria" w:cs="Cambria"/>
          <w:b/>
          <w:sz w:val="22"/>
          <w:szCs w:val="22"/>
        </w:rPr>
        <w:tab/>
        <w:t xml:space="preserve">A népcsoport neve: </w:t>
      </w:r>
      <w:r>
        <w:rPr>
          <w:rFonts w:ascii="Cambria" w:hAnsi="Cambria" w:cs="Cambria"/>
          <w:sz w:val="22"/>
          <w:szCs w:val="22"/>
        </w:rPr>
        <w:t>...........................................................................................</w:t>
      </w:r>
    </w:p>
    <w:p w14:paraId="4F3EDEE3" w14:textId="77777777" w:rsidR="00344439" w:rsidRDefault="00344439" w:rsidP="00344439">
      <w:pPr>
        <w:rPr>
          <w:rFonts w:ascii="Cambria" w:hAnsi="Cambria" w:cs="Cambria"/>
          <w:sz w:val="22"/>
          <w:szCs w:val="22"/>
        </w:rPr>
      </w:pPr>
    </w:p>
    <w:p w14:paraId="39F99BAF" w14:textId="77777777" w:rsidR="00344439" w:rsidRDefault="00344439" w:rsidP="00344439">
      <w:r>
        <w:rPr>
          <w:rFonts w:ascii="Cambria" w:hAnsi="Cambria" w:cs="Cambria"/>
          <w:b/>
          <w:sz w:val="22"/>
          <w:szCs w:val="22"/>
        </w:rPr>
        <w:tab/>
        <w:t>2.) Önkéntes bevándorlás során telepedtek be.</w:t>
      </w:r>
    </w:p>
    <w:p w14:paraId="37D64DA9" w14:textId="77777777" w:rsidR="00344439" w:rsidRDefault="00344439" w:rsidP="00344439">
      <w:pPr>
        <w:autoSpaceDE w:val="0"/>
        <w:jc w:val="both"/>
      </w:pPr>
      <w:r>
        <w:rPr>
          <w:rFonts w:ascii="Cambria" w:hAnsi="Cambria" w:cs="Cambria"/>
          <w:b/>
          <w:sz w:val="22"/>
          <w:szCs w:val="22"/>
        </w:rPr>
        <w:tab/>
      </w:r>
      <w:r>
        <w:rPr>
          <w:rFonts w:ascii="Cambria" w:hAnsi="Cambria" w:cs="Cambria"/>
          <w:b/>
          <w:sz w:val="22"/>
          <w:szCs w:val="22"/>
        </w:rPr>
        <w:tab/>
        <w:t xml:space="preserve">A népcsoport neve: </w:t>
      </w:r>
      <w:r>
        <w:rPr>
          <w:rFonts w:ascii="Cambria" w:hAnsi="Cambria" w:cs="Cambria"/>
          <w:sz w:val="22"/>
          <w:szCs w:val="22"/>
        </w:rPr>
        <w:t>........................................................................................…</w:t>
      </w:r>
    </w:p>
    <w:p w14:paraId="336E1201" w14:textId="77777777" w:rsidR="00344439" w:rsidRDefault="00344439" w:rsidP="00344439">
      <w:pPr>
        <w:autoSpaceDE w:val="0"/>
        <w:jc w:val="both"/>
        <w:rPr>
          <w:rFonts w:ascii="Cambria" w:hAnsi="Cambria" w:cs="Cambria"/>
          <w:sz w:val="22"/>
          <w:szCs w:val="22"/>
        </w:rPr>
      </w:pPr>
    </w:p>
    <w:p w14:paraId="20B58064" w14:textId="77777777" w:rsidR="00344439" w:rsidRDefault="00344439" w:rsidP="00344439">
      <w:pPr>
        <w:autoSpaceDE w:val="0"/>
        <w:jc w:val="both"/>
      </w:pPr>
      <w:r>
        <w:rPr>
          <w:rFonts w:ascii="Cambria" w:eastAsia="BookAntiqua" w:hAnsi="Cambria" w:cs="Cambria"/>
          <w:b/>
          <w:sz w:val="22"/>
          <w:szCs w:val="22"/>
        </w:rPr>
        <w:tab/>
        <w:t>3.) A bels</w:t>
      </w:r>
      <w:r>
        <w:rPr>
          <w:rFonts w:ascii="Cambria" w:hAnsi="Cambria" w:cs="Cambria"/>
          <w:b/>
          <w:sz w:val="22"/>
          <w:szCs w:val="22"/>
        </w:rPr>
        <w:t>ő vándorlásban leginkább ez a nem magyar népcsoport volt érintve.</w:t>
      </w:r>
    </w:p>
    <w:p w14:paraId="6E0B2F80" w14:textId="77777777" w:rsidR="00344439" w:rsidRDefault="00344439" w:rsidP="00344439">
      <w:r>
        <w:rPr>
          <w:rFonts w:ascii="Cambria" w:hAnsi="Cambria" w:cs="Cambria"/>
          <w:b/>
          <w:sz w:val="22"/>
          <w:szCs w:val="22"/>
        </w:rPr>
        <w:tab/>
      </w:r>
      <w:r>
        <w:rPr>
          <w:rFonts w:ascii="Cambria" w:hAnsi="Cambria" w:cs="Cambria"/>
          <w:b/>
          <w:sz w:val="22"/>
          <w:szCs w:val="22"/>
        </w:rPr>
        <w:tab/>
        <w:t xml:space="preserve">A népcsoport neve: </w:t>
      </w:r>
      <w:r>
        <w:rPr>
          <w:rFonts w:ascii="Cambria" w:hAnsi="Cambria" w:cs="Cambria"/>
          <w:sz w:val="22"/>
          <w:szCs w:val="22"/>
        </w:rPr>
        <w:t>...........................................................................................</w:t>
      </w:r>
    </w:p>
    <w:p w14:paraId="3E2A4407" w14:textId="77777777" w:rsidR="00344439" w:rsidRDefault="00344439" w:rsidP="00344439">
      <w:pPr>
        <w:rPr>
          <w:rFonts w:ascii="Cambria" w:hAnsi="Cambria" w:cs="Cambria"/>
          <w:sz w:val="22"/>
          <w:szCs w:val="22"/>
        </w:rPr>
      </w:pPr>
    </w:p>
    <w:p w14:paraId="76808433" w14:textId="77777777" w:rsidR="00344439" w:rsidRDefault="00344439" w:rsidP="00344439">
      <w:r>
        <w:rPr>
          <w:rFonts w:ascii="Cambria" w:hAnsi="Cambria" w:cs="Cambria"/>
          <w:b/>
          <w:sz w:val="22"/>
          <w:szCs w:val="22"/>
        </w:rPr>
        <w:t>b) Nevezze meg a fenti népmozgások egy okát!</w:t>
      </w:r>
    </w:p>
    <w:p w14:paraId="3B5C998E" w14:textId="77777777" w:rsidR="00344439" w:rsidRDefault="00344439" w:rsidP="00344439">
      <w:r>
        <w:rPr>
          <w:rFonts w:ascii="Cambria" w:hAnsi="Cambria" w:cs="Cambria"/>
          <w:sz w:val="22"/>
          <w:szCs w:val="22"/>
        </w:rPr>
        <w:tab/>
        <w:t>..................................................................................................................... (1 pont)</w:t>
      </w:r>
    </w:p>
    <w:p w14:paraId="6A7BAE55" w14:textId="77777777" w:rsidR="00344439" w:rsidRDefault="00344439" w:rsidP="00344439">
      <w:pPr>
        <w:rPr>
          <w:rFonts w:ascii="Cambria" w:hAnsi="Cambria" w:cs="Cambria"/>
          <w:sz w:val="22"/>
          <w:szCs w:val="22"/>
        </w:rPr>
      </w:pPr>
    </w:p>
    <w:p w14:paraId="25DBD33D" w14:textId="77777777" w:rsidR="00AC7863" w:rsidRDefault="00344439" w:rsidP="00344439">
      <w:pPr>
        <w:rPr>
          <w:rFonts w:ascii="Cambria" w:hAnsi="Cambria" w:cs="Cambria"/>
          <w:b/>
          <w:sz w:val="22"/>
          <w:szCs w:val="22"/>
        </w:rPr>
      </w:pPr>
      <w:r>
        <w:rPr>
          <w:rFonts w:ascii="Cambria" w:hAnsi="Cambria" w:cs="Cambria"/>
          <w:b/>
          <w:sz w:val="22"/>
          <w:szCs w:val="22"/>
        </w:rPr>
        <w:t>c) Nevezzen meg egyet a népmozgások idején uralkodó Habsburgok közül!</w:t>
      </w:r>
    </w:p>
    <w:p w14:paraId="7D439543" w14:textId="77777777" w:rsidR="00344439" w:rsidRDefault="00344439" w:rsidP="00344439">
      <w:pPr>
        <w:rPr>
          <w:rFonts w:ascii="Cambria" w:hAnsi="Cambria" w:cs="Cambria"/>
          <w:b/>
          <w:sz w:val="22"/>
          <w:szCs w:val="22"/>
        </w:rPr>
      </w:pPr>
    </w:p>
    <w:p w14:paraId="24C21DD5" w14:textId="77777777" w:rsidR="00344439" w:rsidRDefault="00344439" w:rsidP="00344439">
      <w:pPr>
        <w:rPr>
          <w:rFonts w:ascii="Cambria" w:hAnsi="Cambria" w:cs="Cambria"/>
          <w:b/>
          <w:sz w:val="22"/>
          <w:szCs w:val="22"/>
        </w:rPr>
      </w:pPr>
      <w:r>
        <w:rPr>
          <w:rFonts w:ascii="Cambria" w:hAnsi="Cambria" w:cs="Cambria"/>
          <w:b/>
          <w:sz w:val="22"/>
          <w:szCs w:val="22"/>
        </w:rPr>
        <w:br w:type="page"/>
      </w:r>
    </w:p>
    <w:p w14:paraId="45FF3CD6" w14:textId="77777777" w:rsidR="00344439" w:rsidRDefault="00344439" w:rsidP="00344439">
      <w:pPr>
        <w:pageBreakBefore/>
        <w:autoSpaceDE w:val="0"/>
      </w:pPr>
      <w:r>
        <w:rPr>
          <w:rFonts w:ascii="Cambria" w:eastAsia="TimesNewRomanPS-BoldMT" w:hAnsi="Cambria" w:cs="Cambria"/>
          <w:b/>
          <w:bCs/>
          <w:sz w:val="22"/>
          <w:szCs w:val="22"/>
        </w:rPr>
        <w:lastRenderedPageBreak/>
        <w:t xml:space="preserve">7. </w:t>
      </w:r>
      <w:r>
        <w:rPr>
          <w:rFonts w:ascii="Cambria" w:eastAsia="BookAntiqua-Italic" w:hAnsi="Cambria" w:cs="Cambria"/>
          <w:b/>
          <w:bCs/>
          <w:sz w:val="22"/>
          <w:szCs w:val="22"/>
        </w:rPr>
        <w:t>A feladat II. J</w:t>
      </w:r>
      <w:r>
        <w:rPr>
          <w:rFonts w:ascii="Cambria" w:hAnsi="Cambria" w:cs="Cambria"/>
          <w:b/>
          <w:sz w:val="22"/>
          <w:szCs w:val="22"/>
        </w:rPr>
        <w:t>ózsef uralkodásával kapcsolatos. (K/3)</w:t>
      </w:r>
    </w:p>
    <w:p w14:paraId="6BCDAA04" w14:textId="77777777" w:rsidR="00344439" w:rsidRDefault="00344439" w:rsidP="00344439">
      <w:r>
        <w:rPr>
          <w:rFonts w:ascii="Cambria" w:hAnsi="Cambria" w:cs="Cambria"/>
          <w:b/>
          <w:sz w:val="22"/>
          <w:szCs w:val="22"/>
        </w:rPr>
        <w:t>Oldja meg a feladatokat a források és ismeretei segítségével!</w:t>
      </w:r>
    </w:p>
    <w:p w14:paraId="4C005835" w14:textId="77777777" w:rsidR="00344439" w:rsidRDefault="00344439" w:rsidP="00344439">
      <w:pPr>
        <w:rPr>
          <w:rFonts w:ascii="Cambria" w:hAnsi="Cambria" w:cs="Cambria"/>
          <w:sz w:val="22"/>
          <w:szCs w:val="22"/>
        </w:rPr>
      </w:pPr>
    </w:p>
    <w:p w14:paraId="4444D3BA" w14:textId="77777777" w:rsidR="00344439" w:rsidRDefault="00344439" w:rsidP="00344439">
      <w:pPr>
        <w:jc w:val="both"/>
      </w:pPr>
      <w:r>
        <w:rPr>
          <w:rFonts w:ascii="Cambria" w:hAnsi="Cambria" w:cs="Cambria"/>
          <w:b/>
          <w:bCs/>
          <w:sz w:val="22"/>
          <w:szCs w:val="22"/>
        </w:rPr>
        <w:t>A)</w:t>
      </w:r>
      <w:r>
        <w:rPr>
          <w:rFonts w:ascii="Cambria" w:hAnsi="Cambria" w:cs="Cambria"/>
          <w:sz w:val="22"/>
          <w:szCs w:val="22"/>
        </w:rPr>
        <w:t xml:space="preserve"> „II. tc. 5. §. Ő legszentségesebb császári és királyi felsége férfiágának magvaszakadtával […] az öröklési jogon való utódlást e Magyarországban és koronájában, s az Isten segedelmével már visszaszerzett ehhez tartozó részekben, országokban és tartományokban, felséges Osztrák Házának nőágára is és pedig első helyen a fent tisztelt most uralkodó legszentségesebb császári és királyi felségnek […] uralkodás és kormányzás végett átruházzák.”</w:t>
      </w:r>
    </w:p>
    <w:p w14:paraId="1F7B64AF" w14:textId="77777777" w:rsidR="00344439" w:rsidRDefault="00344439" w:rsidP="00344439">
      <w:pPr>
        <w:rPr>
          <w:rFonts w:ascii="Cambria" w:hAnsi="Cambria" w:cs="Cambria"/>
          <w:b/>
          <w:bCs/>
          <w:sz w:val="22"/>
          <w:szCs w:val="22"/>
        </w:rPr>
      </w:pPr>
    </w:p>
    <w:p w14:paraId="5BD24672" w14:textId="77777777" w:rsidR="00344439" w:rsidRDefault="00344439" w:rsidP="00344439">
      <w:pPr>
        <w:jc w:val="both"/>
      </w:pPr>
      <w:r>
        <w:rPr>
          <w:rFonts w:ascii="Cambria" w:hAnsi="Cambria" w:cs="Cambria"/>
          <w:b/>
          <w:bCs/>
          <w:sz w:val="22"/>
          <w:szCs w:val="22"/>
        </w:rPr>
        <w:t xml:space="preserve">B) </w:t>
      </w:r>
      <w:r>
        <w:rPr>
          <w:rFonts w:ascii="Cambria" w:hAnsi="Cambria" w:cs="Cambria"/>
          <w:sz w:val="22"/>
          <w:szCs w:val="22"/>
        </w:rPr>
        <w:t>„Én tehát, hogy egyszer s mindenkorra elejét vegyem a magyar és erdélyi rendek minden elgondolható, a méltányosságnak csak a színével is bíró panaszainak, minden uralkodásom alatt kelt általános rendeletet és intézkedést eltörlök, s őket azon állapotba visszahelyezem, melyben Őfelségének, a boldogult császárnénak halálakor voltak. Ebből csak a tolerancia-patenst, az új lelkészrendezésre vonatkozó intézkedéseket, végre a jobbágyokra vonatkozót veszem ki.”</w:t>
      </w:r>
    </w:p>
    <w:p w14:paraId="2CE55816" w14:textId="77777777" w:rsidR="00344439" w:rsidRDefault="00344439" w:rsidP="00344439">
      <w:pPr>
        <w:jc w:val="both"/>
        <w:rPr>
          <w:rFonts w:ascii="Cambria" w:hAnsi="Cambria" w:cs="Cambria"/>
          <w:sz w:val="22"/>
          <w:szCs w:val="22"/>
        </w:rPr>
      </w:pPr>
    </w:p>
    <w:p w14:paraId="75710135" w14:textId="77777777" w:rsidR="00344439" w:rsidRDefault="00344439" w:rsidP="00344439">
      <w:pPr>
        <w:jc w:val="both"/>
      </w:pPr>
      <w:r>
        <w:rPr>
          <w:rFonts w:ascii="Cambria" w:hAnsi="Cambria" w:cs="Cambria"/>
          <w:b/>
          <w:bCs/>
          <w:sz w:val="22"/>
          <w:szCs w:val="22"/>
        </w:rPr>
        <w:t>C)</w:t>
      </w:r>
      <w:r>
        <w:rPr>
          <w:rFonts w:ascii="Cambria" w:hAnsi="Cambria" w:cs="Cambria"/>
          <w:sz w:val="22"/>
          <w:szCs w:val="22"/>
        </w:rPr>
        <w:t xml:space="preserve"> „Tizedszer. Sértetlenül megmarad a lehetőség nemcsak arra, hogy az elkövetkező országgyűlésen az egyéb sérelmeket előadhassák, hanem annak a lehetősége is, hogy mindarra, ami ténylegesen a nemzet üdvét és becsületét szolgálja, szabad kívánság formájában, kellő tisztelettel és törvényes úton, a királyi kegyes jóváhagyást is megkérhessék; így […] Magyarország és az Erdélyi Fejedelemség iránti jó szándék tekintetében ugyanazon királyi felségtől már nem is lehet kívánni többet.”</w:t>
      </w:r>
    </w:p>
    <w:p w14:paraId="0B483775" w14:textId="77777777" w:rsidR="00344439" w:rsidRDefault="00344439" w:rsidP="00344439">
      <w:pPr>
        <w:jc w:val="both"/>
        <w:rPr>
          <w:rFonts w:ascii="Cambria" w:hAnsi="Cambria" w:cs="Cambria"/>
          <w:sz w:val="22"/>
          <w:szCs w:val="22"/>
        </w:rPr>
      </w:pPr>
    </w:p>
    <w:p w14:paraId="6C8437E0" w14:textId="77777777" w:rsidR="00344439" w:rsidRDefault="00344439" w:rsidP="00344439">
      <w:pPr>
        <w:jc w:val="both"/>
      </w:pPr>
      <w:r>
        <w:rPr>
          <w:rFonts w:ascii="Cambria" w:hAnsi="Cambria" w:cs="Cambria"/>
          <w:b/>
          <w:bCs/>
          <w:sz w:val="22"/>
          <w:szCs w:val="22"/>
        </w:rPr>
        <w:t xml:space="preserve">D) </w:t>
      </w:r>
      <w:r>
        <w:rPr>
          <w:rFonts w:ascii="Cambria" w:hAnsi="Cambria" w:cs="Cambria"/>
          <w:sz w:val="22"/>
          <w:szCs w:val="22"/>
        </w:rPr>
        <w:t>„9. tc. 1.§. Hogy mikor a nádori és a vele törvény szerint összekötött helytartói hivatal jövendőben megüresedik, az egy éven túl nem fog üresedésben hagyatni. 14. tc. 1. §. Aki egyszersmind azt is elhatározta, hogy az ország dolgait és ügyeit, az országon belül és kívül, magyarok által fogja végezni és végeztetni.”</w:t>
      </w:r>
    </w:p>
    <w:p w14:paraId="27608B4E" w14:textId="77777777" w:rsidR="00344439" w:rsidRDefault="00344439" w:rsidP="00344439">
      <w:pPr>
        <w:jc w:val="both"/>
        <w:rPr>
          <w:rFonts w:ascii="Cambria" w:hAnsi="Cambria" w:cs="Cambria"/>
          <w:b/>
          <w:bCs/>
          <w:sz w:val="22"/>
          <w:szCs w:val="22"/>
        </w:rPr>
      </w:pPr>
    </w:p>
    <w:p w14:paraId="3DCCFDC9" w14:textId="77777777" w:rsidR="00344439" w:rsidRDefault="00344439" w:rsidP="00344439">
      <w:pPr>
        <w:jc w:val="both"/>
      </w:pPr>
      <w:r>
        <w:rPr>
          <w:rFonts w:ascii="Cambria" w:hAnsi="Cambria" w:cs="Cambria"/>
          <w:b/>
          <w:bCs/>
          <w:sz w:val="22"/>
          <w:szCs w:val="22"/>
        </w:rPr>
        <w:t>E)</w:t>
      </w:r>
      <w:r>
        <w:rPr>
          <w:rFonts w:ascii="Cambria" w:hAnsi="Cambria" w:cs="Cambria"/>
          <w:sz w:val="22"/>
          <w:szCs w:val="22"/>
        </w:rPr>
        <w:t xml:space="preserve"> „Másodszor: Azt akarjuk, hogy minden Parasztnak szabad legyen maga kedve szerint, Földes Úrnak engedelme nélkül is házasodni, Tudományoknak s Mesterségeknek tanulására magát adni, azokat akárhol gyakorolni.”</w:t>
      </w:r>
    </w:p>
    <w:p w14:paraId="7C30E8AC" w14:textId="77777777" w:rsidR="00344439" w:rsidRDefault="00344439" w:rsidP="00344439">
      <w:pPr>
        <w:jc w:val="both"/>
        <w:rPr>
          <w:rFonts w:ascii="Cambria" w:hAnsi="Cambria" w:cs="Cambria"/>
          <w:b/>
          <w:bCs/>
          <w:sz w:val="22"/>
          <w:szCs w:val="22"/>
        </w:rPr>
      </w:pPr>
    </w:p>
    <w:p w14:paraId="7B5B1AD2" w14:textId="77777777" w:rsidR="00344439" w:rsidRDefault="00344439" w:rsidP="00344439">
      <w:pPr>
        <w:jc w:val="both"/>
      </w:pPr>
      <w:r>
        <w:rPr>
          <w:rFonts w:ascii="Cambria" w:hAnsi="Cambria" w:cs="Cambria"/>
          <w:b/>
          <w:bCs/>
          <w:sz w:val="22"/>
          <w:szCs w:val="22"/>
        </w:rPr>
        <w:t xml:space="preserve">F) </w:t>
      </w:r>
      <w:r>
        <w:rPr>
          <w:rFonts w:ascii="Cambria" w:hAnsi="Cambria" w:cs="Cambria"/>
          <w:sz w:val="22"/>
          <w:szCs w:val="22"/>
        </w:rPr>
        <w:t>„Minthogy ő legszentebb felsége meg van győződve arról, hogy minden kényszer, amely az emberek lelkiismeretére erőszakkal hat, mindennél ártalmasabb, ezzel szemben az olyan helyes türelem, amilyet a keresztényi szeretet javall, mind a vallásra, mind az államra igen nagy haszon forrása, elhatározta, hogy e türelmet valamennyi császári és királyi tartományában bizonyos törvényekkel erősíti meg.”</w:t>
      </w:r>
    </w:p>
    <w:p w14:paraId="7120F2BB" w14:textId="77777777" w:rsidR="00344439" w:rsidRDefault="00344439" w:rsidP="00344439">
      <w:pPr>
        <w:rPr>
          <w:rFonts w:ascii="Cambria" w:hAnsi="Cambria" w:cs="Cambria"/>
          <w:sz w:val="22"/>
          <w:szCs w:val="22"/>
        </w:rPr>
      </w:pPr>
    </w:p>
    <w:p w14:paraId="180CE74C" w14:textId="77777777" w:rsidR="00344439" w:rsidRDefault="00344439" w:rsidP="00344439">
      <w:r>
        <w:rPr>
          <w:rFonts w:ascii="Cambria" w:hAnsi="Cambria" w:cs="Cambria"/>
          <w:b/>
          <w:sz w:val="22"/>
          <w:szCs w:val="22"/>
        </w:rPr>
        <w:t xml:space="preserve">a) Válassza ki a fenti rendeletek és törvények közül a II. József uralkodásának időszakához kötődőeket! Írja a betűjeleket a pontozott vonalra! </w:t>
      </w:r>
      <w:r>
        <w:rPr>
          <w:rFonts w:ascii="Cambria" w:hAnsi="Cambria" w:cs="Cambria"/>
          <w:sz w:val="22"/>
          <w:szCs w:val="22"/>
        </w:rPr>
        <w:t>(Elemenként 0,5 pont.)</w:t>
      </w:r>
    </w:p>
    <w:p w14:paraId="42120FB9" w14:textId="77777777" w:rsidR="00344439" w:rsidRDefault="00344439" w:rsidP="00344439">
      <w:r>
        <w:rPr>
          <w:rFonts w:ascii="Cambria" w:eastAsia="Cambria" w:hAnsi="Cambria" w:cs="Cambria"/>
          <w:sz w:val="22"/>
          <w:szCs w:val="22"/>
        </w:rPr>
        <w:t>……………</w:t>
      </w:r>
      <w:r>
        <w:rPr>
          <w:rFonts w:ascii="Cambria" w:hAnsi="Cambria" w:cs="Cambria"/>
          <w:sz w:val="22"/>
          <w:szCs w:val="22"/>
        </w:rPr>
        <w:t>..…………………………………………………………………………………….</w:t>
      </w:r>
    </w:p>
    <w:p w14:paraId="49F20020" w14:textId="77777777" w:rsidR="00344439" w:rsidRDefault="00344439" w:rsidP="00344439">
      <w:pPr>
        <w:rPr>
          <w:rFonts w:ascii="Cambria" w:hAnsi="Cambria" w:cs="Cambria"/>
          <w:sz w:val="22"/>
          <w:szCs w:val="22"/>
        </w:rPr>
      </w:pPr>
    </w:p>
    <w:p w14:paraId="63FBB63F" w14:textId="77777777" w:rsidR="00344439" w:rsidRDefault="00344439" w:rsidP="00344439">
      <w:r>
        <w:rPr>
          <w:rFonts w:ascii="Cambria" w:hAnsi="Cambria" w:cs="Cambria"/>
          <w:b/>
          <w:sz w:val="22"/>
          <w:szCs w:val="22"/>
        </w:rPr>
        <w:t xml:space="preserve">b) Miért hívták II. Józsefet a kortársak „kalapos királynak”? </w:t>
      </w:r>
      <w:r>
        <w:rPr>
          <w:rFonts w:ascii="Cambria" w:hAnsi="Cambria" w:cs="Cambria"/>
          <w:sz w:val="22"/>
          <w:szCs w:val="22"/>
        </w:rPr>
        <w:t>(1 pont)</w:t>
      </w:r>
    </w:p>
    <w:p w14:paraId="4A8B7AEF" w14:textId="77777777" w:rsidR="00344439" w:rsidRDefault="00344439" w:rsidP="00344439">
      <w:r>
        <w:rPr>
          <w:rFonts w:ascii="Cambria" w:eastAsia="Cambria" w:hAnsi="Cambria" w:cs="Cambria"/>
          <w:sz w:val="22"/>
          <w:szCs w:val="22"/>
        </w:rPr>
        <w:t>…………………………………………………………………………………………………</w:t>
      </w:r>
    </w:p>
    <w:p w14:paraId="63F7F9D0" w14:textId="77777777" w:rsidR="00344439" w:rsidRDefault="00344439" w:rsidP="00344439">
      <w:pPr>
        <w:rPr>
          <w:rFonts w:ascii="Cambria" w:hAnsi="Cambria" w:cs="Cambria"/>
          <w:sz w:val="22"/>
          <w:szCs w:val="22"/>
        </w:rPr>
      </w:pPr>
    </w:p>
    <w:p w14:paraId="3B379C58" w14:textId="77777777" w:rsidR="00344439" w:rsidRDefault="00344439" w:rsidP="00344439">
      <w:r>
        <w:rPr>
          <w:rFonts w:ascii="Cambria" w:hAnsi="Cambria" w:cs="Cambria"/>
          <w:b/>
          <w:sz w:val="22"/>
          <w:szCs w:val="22"/>
        </w:rPr>
        <w:t xml:space="preserve">c) Meddig maradt érvényben (év) II. József nyelvrendelete? </w:t>
      </w:r>
      <w:r>
        <w:rPr>
          <w:rFonts w:ascii="Cambria" w:hAnsi="Cambria" w:cs="Cambria"/>
          <w:sz w:val="22"/>
          <w:szCs w:val="22"/>
        </w:rPr>
        <w:t>(0,5 pont)</w:t>
      </w:r>
    </w:p>
    <w:p w14:paraId="5F75B881" w14:textId="77777777" w:rsidR="00344439" w:rsidRDefault="00344439" w:rsidP="00344439">
      <w:pPr>
        <w:autoSpaceDE w:val="0"/>
      </w:pPr>
      <w:r>
        <w:rPr>
          <w:rFonts w:ascii="Cambria" w:eastAsia="Cambria" w:hAnsi="Cambria" w:cs="Cambria"/>
          <w:sz w:val="22"/>
          <w:szCs w:val="22"/>
        </w:rPr>
        <w:t>…………………………………………………………………………………………………</w:t>
      </w:r>
      <w:r>
        <w:rPr>
          <w:rFonts w:ascii="Cambria" w:hAnsi="Cambria" w:cs="Cambria"/>
          <w:sz w:val="22"/>
          <w:szCs w:val="22"/>
        </w:rPr>
        <w:t>..</w:t>
      </w:r>
    </w:p>
    <w:p w14:paraId="42341337" w14:textId="77777777" w:rsidR="00344439" w:rsidRDefault="00344439" w:rsidP="00344439">
      <w:pPr>
        <w:autoSpaceDE w:val="0"/>
        <w:jc w:val="both"/>
        <w:rPr>
          <w:rFonts w:ascii="Cambria" w:hAnsi="Cambria" w:cs="Cambria"/>
          <w:sz w:val="22"/>
          <w:szCs w:val="22"/>
        </w:rPr>
      </w:pPr>
    </w:p>
    <w:p w14:paraId="62D20377" w14:textId="77777777" w:rsidR="00344439" w:rsidRDefault="00344439" w:rsidP="00344439">
      <w:r>
        <w:br w:type="page"/>
      </w:r>
    </w:p>
    <w:p w14:paraId="2DDBC7F2" w14:textId="77777777" w:rsidR="00344439" w:rsidRDefault="00344439" w:rsidP="00344439">
      <w:pPr>
        <w:pageBreakBefore/>
        <w:autoSpaceDE w:val="0"/>
      </w:pPr>
      <w:r>
        <w:rPr>
          <w:rFonts w:ascii="Cambria" w:eastAsia="TimesNewRoman" w:hAnsi="Cambria" w:cs="Cambria"/>
          <w:b/>
          <w:bCs/>
          <w:sz w:val="22"/>
          <w:szCs w:val="22"/>
        </w:rPr>
        <w:lastRenderedPageBreak/>
        <w:t>12. A feladat M</w:t>
      </w:r>
      <w:r>
        <w:rPr>
          <w:rFonts w:ascii="Cambria" w:hAnsi="Cambria" w:cs="Cambria"/>
          <w:b/>
          <w:sz w:val="22"/>
          <w:szCs w:val="22"/>
        </w:rPr>
        <w:t>ária Terézia tevékenységéhez kapcsolódik. (K/4)</w:t>
      </w:r>
    </w:p>
    <w:p w14:paraId="63924EFA" w14:textId="77777777" w:rsidR="00344439" w:rsidRDefault="00344439" w:rsidP="00344439">
      <w:pPr>
        <w:autoSpaceDE w:val="0"/>
      </w:pPr>
      <w:r>
        <w:rPr>
          <w:rFonts w:ascii="Cambria" w:hAnsi="Cambria" w:cs="Cambria"/>
          <w:b/>
          <w:sz w:val="22"/>
          <w:szCs w:val="22"/>
        </w:rPr>
        <w:t xml:space="preserve">Válaszoljon a kérdésekre a forrás és ismeretei segítségével! </w:t>
      </w:r>
      <w:r>
        <w:rPr>
          <w:rFonts w:ascii="Cambria" w:hAnsi="Cambria" w:cs="Cambria"/>
          <w:sz w:val="22"/>
          <w:szCs w:val="22"/>
        </w:rPr>
        <w:t>(Elemenként 1 pont.)</w:t>
      </w:r>
    </w:p>
    <w:p w14:paraId="7EECB245" w14:textId="77777777" w:rsidR="00344439" w:rsidRDefault="00344439" w:rsidP="00344439">
      <w:pPr>
        <w:autoSpaceDE w:val="0"/>
        <w:rPr>
          <w:rFonts w:ascii="Cambria" w:eastAsia="TimesNewRoman" w:hAnsi="Cambria" w:cs="Cambria"/>
          <w:b/>
          <w:bCs/>
          <w:sz w:val="22"/>
          <w:szCs w:val="22"/>
        </w:rPr>
      </w:pPr>
      <w:r>
        <w:rPr>
          <w:noProof/>
          <w:lang w:eastAsia="hu-HU" w:bidi="ar-SA"/>
        </w:rPr>
        <w:drawing>
          <wp:anchor distT="0" distB="0" distL="0" distR="0" simplePos="0" relativeHeight="251663360" behindDoc="0" locked="0" layoutInCell="1" allowOverlap="1" wp14:anchorId="02F59432" wp14:editId="2242F7D1">
            <wp:simplePos x="0" y="0"/>
            <wp:positionH relativeFrom="column">
              <wp:align>center</wp:align>
            </wp:positionH>
            <wp:positionV relativeFrom="paragraph">
              <wp:posOffset>5080</wp:posOffset>
            </wp:positionV>
            <wp:extent cx="4498340" cy="3061970"/>
            <wp:effectExtent l="0" t="0" r="0" b="5080"/>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8340" cy="30619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97FFF05" w14:textId="77777777" w:rsidR="00344439" w:rsidRDefault="00344439" w:rsidP="00344439">
      <w:pPr>
        <w:autoSpaceDE w:val="0"/>
        <w:jc w:val="center"/>
        <w:rPr>
          <w:rFonts w:ascii="Cambria" w:eastAsia="TimesNewRoman" w:hAnsi="Cambria" w:cs="Cambria"/>
          <w:i/>
          <w:iCs/>
          <w:sz w:val="22"/>
          <w:szCs w:val="22"/>
        </w:rPr>
      </w:pPr>
    </w:p>
    <w:p w14:paraId="1E6749B2" w14:textId="77777777" w:rsidR="00344439" w:rsidRDefault="00344439" w:rsidP="00344439">
      <w:pPr>
        <w:autoSpaceDE w:val="0"/>
        <w:jc w:val="center"/>
      </w:pPr>
      <w:r>
        <w:rPr>
          <w:rFonts w:ascii="Cambria" w:eastAsia="TimesNewRoman" w:hAnsi="Cambria" w:cs="Cambria"/>
          <w:i/>
          <w:iCs/>
          <w:sz w:val="22"/>
          <w:szCs w:val="22"/>
        </w:rPr>
        <w:t xml:space="preserve">A Habsburg Birodalom és Magyarország vámhatárainak vámtételei a XVIII. század második </w:t>
      </w:r>
      <w:r>
        <w:rPr>
          <w:rFonts w:ascii="Cambria" w:hAnsi="Cambria" w:cs="Cambria"/>
          <w:i/>
          <w:iCs/>
          <w:sz w:val="22"/>
          <w:szCs w:val="22"/>
        </w:rPr>
        <w:t>felében</w:t>
      </w:r>
    </w:p>
    <w:p w14:paraId="7B82F432" w14:textId="77777777" w:rsidR="00344439" w:rsidRDefault="00344439" w:rsidP="00344439">
      <w:pPr>
        <w:rPr>
          <w:rFonts w:ascii="Cambria" w:hAnsi="Cambria" w:cs="Cambria"/>
          <w:sz w:val="22"/>
          <w:szCs w:val="22"/>
        </w:rPr>
      </w:pPr>
    </w:p>
    <w:p w14:paraId="69DF2DC1" w14:textId="77777777" w:rsidR="00344439" w:rsidRDefault="00344439" w:rsidP="00344439">
      <w:pPr>
        <w:jc w:val="both"/>
      </w:pPr>
      <w:r>
        <w:rPr>
          <w:rFonts w:ascii="Cambria" w:hAnsi="Cambria" w:cs="Cambria"/>
          <w:b/>
          <w:sz w:val="22"/>
          <w:szCs w:val="22"/>
        </w:rPr>
        <w:t>a) Hogyan nevezzük Mária Teréziának azt a rendeletét, amelynek vázlatos rajza fent látható?</w:t>
      </w:r>
    </w:p>
    <w:p w14:paraId="31EB2E3D" w14:textId="77777777" w:rsidR="00344439" w:rsidRDefault="00344439" w:rsidP="00344439">
      <w:pPr>
        <w:jc w:val="both"/>
      </w:pPr>
      <w:r>
        <w:rPr>
          <w:rFonts w:ascii="Cambria" w:eastAsia="Cambria" w:hAnsi="Cambria" w:cs="Cambria"/>
          <w:sz w:val="22"/>
          <w:szCs w:val="22"/>
        </w:rPr>
        <w:t>………………………………</w:t>
      </w:r>
    </w:p>
    <w:p w14:paraId="2659ADEF" w14:textId="77777777" w:rsidR="00344439" w:rsidRDefault="00344439" w:rsidP="00344439">
      <w:pPr>
        <w:jc w:val="both"/>
        <w:rPr>
          <w:rFonts w:ascii="Cambria" w:hAnsi="Cambria" w:cs="Cambria"/>
          <w:sz w:val="22"/>
          <w:szCs w:val="22"/>
        </w:rPr>
      </w:pPr>
    </w:p>
    <w:p w14:paraId="59726025" w14:textId="77777777" w:rsidR="00344439" w:rsidRDefault="00344439" w:rsidP="00344439">
      <w:pPr>
        <w:jc w:val="both"/>
      </w:pPr>
      <w:r>
        <w:rPr>
          <w:rFonts w:ascii="Cambria" w:hAnsi="Cambria" w:cs="Cambria"/>
          <w:b/>
          <w:sz w:val="22"/>
          <w:szCs w:val="22"/>
        </w:rPr>
        <w:t>b) Mi volt a célja annak a megkülönböztetésnek, hogy a magyar mezőgazdasági termékekre különböző vámot vetettek ki, attól függően, hogy a Birodalomba vagy a Birodalmon kívülre történt a szállítás?</w:t>
      </w:r>
    </w:p>
    <w:p w14:paraId="13DF5FBC" w14:textId="77777777" w:rsidR="00344439" w:rsidRDefault="00344439" w:rsidP="00344439">
      <w:pPr>
        <w:jc w:val="both"/>
      </w:pPr>
      <w:r>
        <w:rPr>
          <w:rFonts w:ascii="Cambria" w:eastAsia="Cambria" w:hAnsi="Cambria" w:cs="Cambria"/>
          <w:sz w:val="22"/>
          <w:szCs w:val="22"/>
        </w:rPr>
        <w:t>………………………………………………………………………</w:t>
      </w:r>
      <w:r>
        <w:rPr>
          <w:rFonts w:ascii="Cambria" w:hAnsi="Cambria" w:cs="Cambria"/>
          <w:sz w:val="22"/>
          <w:szCs w:val="22"/>
        </w:rPr>
        <w:t>.………………………</w:t>
      </w:r>
    </w:p>
    <w:p w14:paraId="7B685F2C" w14:textId="77777777" w:rsidR="00344439" w:rsidRDefault="00344439" w:rsidP="00344439">
      <w:pPr>
        <w:jc w:val="both"/>
      </w:pPr>
      <w:r>
        <w:rPr>
          <w:rFonts w:ascii="Cambria" w:eastAsia="Cambria" w:hAnsi="Cambria" w:cs="Cambria"/>
          <w:sz w:val="22"/>
          <w:szCs w:val="22"/>
        </w:rPr>
        <w:t>………………………………………………………………………………………………</w:t>
      </w:r>
    </w:p>
    <w:p w14:paraId="6E181DCF" w14:textId="77777777" w:rsidR="00344439" w:rsidRDefault="00344439" w:rsidP="00344439">
      <w:pPr>
        <w:jc w:val="both"/>
        <w:rPr>
          <w:rFonts w:ascii="Cambria" w:hAnsi="Cambria" w:cs="Cambria"/>
          <w:sz w:val="22"/>
          <w:szCs w:val="22"/>
        </w:rPr>
      </w:pPr>
    </w:p>
    <w:p w14:paraId="2E3C6DBC" w14:textId="77777777" w:rsidR="00344439" w:rsidRDefault="00344439" w:rsidP="00344439">
      <w:pPr>
        <w:jc w:val="both"/>
      </w:pPr>
      <w:r>
        <w:rPr>
          <w:rFonts w:ascii="Cambria" w:hAnsi="Cambria" w:cs="Cambria"/>
          <w:b/>
          <w:sz w:val="22"/>
          <w:szCs w:val="22"/>
        </w:rPr>
        <w:t>c) Milyen következményei voltak ennek a vámrendszernek a magyar iparra nézve?</w:t>
      </w:r>
    </w:p>
    <w:p w14:paraId="5F4A8F8D" w14:textId="77777777" w:rsidR="00344439" w:rsidRDefault="00344439" w:rsidP="00344439">
      <w:pPr>
        <w:jc w:val="both"/>
      </w:pPr>
      <w:r>
        <w:rPr>
          <w:rFonts w:ascii="Cambria" w:eastAsia="Cambria" w:hAnsi="Cambria" w:cs="Cambria"/>
          <w:sz w:val="22"/>
          <w:szCs w:val="22"/>
        </w:rPr>
        <w:t>………………………………………………………………………………………………</w:t>
      </w:r>
    </w:p>
    <w:p w14:paraId="4A71EE49" w14:textId="77777777" w:rsidR="00344439" w:rsidRDefault="00344439" w:rsidP="00344439">
      <w:pPr>
        <w:jc w:val="both"/>
        <w:rPr>
          <w:rFonts w:ascii="Cambria" w:hAnsi="Cambria" w:cs="Cambria"/>
          <w:sz w:val="22"/>
          <w:szCs w:val="22"/>
        </w:rPr>
      </w:pPr>
    </w:p>
    <w:p w14:paraId="0FCF4D1A" w14:textId="77777777" w:rsidR="00344439" w:rsidRDefault="00344439" w:rsidP="00344439">
      <w:pPr>
        <w:jc w:val="both"/>
      </w:pPr>
      <w:r>
        <w:rPr>
          <w:rFonts w:ascii="Cambria" w:hAnsi="Cambria" w:cs="Cambria"/>
          <w:b/>
          <w:sz w:val="22"/>
          <w:szCs w:val="22"/>
        </w:rPr>
        <w:t>d) Hogyan nevezzük a királynő által 1767-ben kiadott rendeletet, amely a jobbágyok földesúri terheit rögzítette?</w:t>
      </w:r>
    </w:p>
    <w:p w14:paraId="1ECD851C" w14:textId="77777777" w:rsidR="00344439" w:rsidRDefault="00344439" w:rsidP="00344439">
      <w:pPr>
        <w:autoSpaceDE w:val="0"/>
        <w:jc w:val="both"/>
      </w:pPr>
      <w:r>
        <w:rPr>
          <w:rFonts w:ascii="Cambria" w:eastAsia="Cambria" w:hAnsi="Cambria" w:cs="Cambria"/>
          <w:b/>
          <w:bCs/>
          <w:sz w:val="22"/>
          <w:szCs w:val="22"/>
        </w:rPr>
        <w:t>………………………………………………………………</w:t>
      </w:r>
    </w:p>
    <w:p w14:paraId="4D785285" w14:textId="77777777" w:rsidR="00344439" w:rsidRDefault="00344439" w:rsidP="00344439">
      <w:r>
        <w:br w:type="page"/>
      </w:r>
    </w:p>
    <w:p w14:paraId="1C029FDF" w14:textId="77777777" w:rsidR="00344439" w:rsidRPr="00344439" w:rsidRDefault="00344439" w:rsidP="00344439">
      <w:pPr>
        <w:pageBreakBefore/>
        <w:autoSpaceDE w:val="0"/>
        <w:jc w:val="both"/>
      </w:pPr>
      <w:r w:rsidRPr="00344439">
        <w:rPr>
          <w:rFonts w:ascii="Cambria" w:eastAsia="TimesNewRoman" w:hAnsi="Cambria" w:cs="Cambria"/>
          <w:b/>
          <w:bCs/>
          <w:sz w:val="22"/>
          <w:szCs w:val="22"/>
        </w:rPr>
        <w:lastRenderedPageBreak/>
        <w:t>14. A feladat a XVI</w:t>
      </w:r>
      <w:r w:rsidRPr="00344439">
        <w:rPr>
          <w:rFonts w:ascii="Cambria" w:hAnsi="Cambria" w:cs="Cambria"/>
          <w:b/>
          <w:sz w:val="22"/>
          <w:szCs w:val="22"/>
        </w:rPr>
        <w:t>–XVII. századi Erdély etnikai és vallási viszonyaival kapcsolatos. (K/4)</w:t>
      </w:r>
    </w:p>
    <w:p w14:paraId="2BBBE28A" w14:textId="77777777" w:rsidR="00344439" w:rsidRPr="00344439" w:rsidRDefault="00344439" w:rsidP="00344439">
      <w:pPr>
        <w:jc w:val="both"/>
      </w:pPr>
      <w:r w:rsidRPr="00344439">
        <w:rPr>
          <w:rFonts w:ascii="Cambria" w:hAnsi="Cambria" w:cs="Cambria"/>
          <w:b/>
          <w:sz w:val="22"/>
          <w:szCs w:val="22"/>
        </w:rPr>
        <w:t>Oldja meg a feladatot a források és ismeretei segítségével!</w:t>
      </w:r>
    </w:p>
    <w:p w14:paraId="61EE8845" w14:textId="77777777" w:rsidR="00344439" w:rsidRPr="00344439" w:rsidRDefault="00344439" w:rsidP="00344439">
      <w:pPr>
        <w:jc w:val="both"/>
        <w:rPr>
          <w:rFonts w:ascii="Cambria" w:hAnsi="Cambria" w:cs="Cambria"/>
          <w:sz w:val="22"/>
          <w:szCs w:val="22"/>
        </w:rPr>
      </w:pPr>
    </w:p>
    <w:p w14:paraId="16EEAB7E" w14:textId="77777777" w:rsidR="00344439" w:rsidRPr="00344439" w:rsidRDefault="00344439" w:rsidP="00344439">
      <w:pPr>
        <w:jc w:val="both"/>
      </w:pPr>
      <w:r w:rsidRPr="00344439">
        <w:rPr>
          <w:rFonts w:ascii="Cambria" w:hAnsi="Cambria" w:cs="Cambria"/>
          <w:b/>
          <w:sz w:val="22"/>
          <w:szCs w:val="22"/>
        </w:rPr>
        <w:t xml:space="preserve">a) Írja be a túloldali táblázatba a hiányzó adatokat! </w:t>
      </w:r>
      <w:r w:rsidRPr="00344439">
        <w:rPr>
          <w:rFonts w:ascii="Cambria" w:hAnsi="Cambria" w:cs="Cambria"/>
          <w:i/>
          <w:sz w:val="22"/>
          <w:szCs w:val="22"/>
        </w:rPr>
        <w:t xml:space="preserve">A táblázatban szereplő területek elnevezése mellé a megfelelő térképmintázat betűjelét és az adott területen élő rendi nemzetről szóló leírás sorszámát kell beírnia. Használhatja a középiskolai történelmi atlasz megfelelő térképét. </w:t>
      </w:r>
      <w:r w:rsidRPr="00344439">
        <w:rPr>
          <w:rFonts w:ascii="Cambria" w:hAnsi="Cambria" w:cs="Cambria"/>
          <w:sz w:val="22"/>
          <w:szCs w:val="22"/>
        </w:rPr>
        <w:t>(Elemenként 0,5 pont.)</w:t>
      </w:r>
    </w:p>
    <w:p w14:paraId="5D35ADE1" w14:textId="77777777" w:rsidR="00344439" w:rsidRPr="00344439" w:rsidRDefault="00344439" w:rsidP="00344439">
      <w:pPr>
        <w:autoSpaceDE w:val="0"/>
        <w:rPr>
          <w:rFonts w:ascii="Cambria" w:hAnsi="Cambria" w:cs="Cambria"/>
          <w:sz w:val="22"/>
          <w:szCs w:val="22"/>
        </w:rPr>
      </w:pPr>
    </w:p>
    <w:p w14:paraId="6F5C77E9" w14:textId="77777777" w:rsidR="00344439" w:rsidRPr="00344439" w:rsidRDefault="00344439" w:rsidP="00344439">
      <w:pPr>
        <w:autoSpaceDE w:val="0"/>
        <w:jc w:val="center"/>
        <w:rPr>
          <w:rFonts w:ascii="Cambria" w:hAnsi="Cambria" w:cs="Cambria"/>
          <w:i/>
          <w:sz w:val="22"/>
          <w:szCs w:val="22"/>
        </w:rPr>
      </w:pPr>
      <w:r w:rsidRPr="00344439">
        <w:rPr>
          <w:noProof/>
          <w:lang w:eastAsia="hu-HU" w:bidi="ar-SA"/>
        </w:rPr>
        <w:drawing>
          <wp:anchor distT="0" distB="0" distL="0" distR="0" simplePos="0" relativeHeight="251665408" behindDoc="0" locked="0" layoutInCell="1" allowOverlap="1" wp14:anchorId="7E29C280" wp14:editId="23179479">
            <wp:simplePos x="0" y="0"/>
            <wp:positionH relativeFrom="column">
              <wp:align>center</wp:align>
            </wp:positionH>
            <wp:positionV relativeFrom="paragraph">
              <wp:posOffset>5080</wp:posOffset>
            </wp:positionV>
            <wp:extent cx="3875405" cy="3284855"/>
            <wp:effectExtent l="0" t="0" r="0" b="0"/>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5405" cy="3284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9712A6B" w14:textId="77777777" w:rsidR="00344439" w:rsidRPr="00344439" w:rsidRDefault="00344439" w:rsidP="00344439">
      <w:pPr>
        <w:autoSpaceDE w:val="0"/>
        <w:jc w:val="center"/>
      </w:pPr>
      <w:r w:rsidRPr="00344439">
        <w:rPr>
          <w:rFonts w:ascii="Cambria" w:hAnsi="Cambria" w:cs="Cambria"/>
          <w:i/>
          <w:iCs/>
          <w:sz w:val="22"/>
          <w:szCs w:val="22"/>
        </w:rPr>
        <w:t>Az Erdélyi Fejedelemség</w:t>
      </w:r>
    </w:p>
    <w:p w14:paraId="15751F9E" w14:textId="77777777" w:rsidR="00344439" w:rsidRPr="00344439" w:rsidRDefault="00344439" w:rsidP="00344439">
      <w:pPr>
        <w:autoSpaceDE w:val="0"/>
        <w:jc w:val="both"/>
      </w:pPr>
      <w:r w:rsidRPr="00344439">
        <w:rPr>
          <w:rFonts w:ascii="Cambria" w:hAnsi="Cambria" w:cs="Cambria"/>
          <w:b/>
          <w:bCs/>
          <w:sz w:val="22"/>
          <w:szCs w:val="22"/>
        </w:rPr>
        <w:t>Leírások:</w:t>
      </w:r>
    </w:p>
    <w:p w14:paraId="494AB495" w14:textId="77777777" w:rsidR="00344439" w:rsidRPr="00344439" w:rsidRDefault="00344439" w:rsidP="00344439">
      <w:pPr>
        <w:jc w:val="both"/>
      </w:pPr>
      <w:r w:rsidRPr="00344439">
        <w:rPr>
          <w:rFonts w:ascii="Cambria" w:hAnsi="Cambria" w:cs="Cambria"/>
          <w:b/>
          <w:sz w:val="22"/>
          <w:szCs w:val="22"/>
        </w:rPr>
        <w:tab/>
        <w:t xml:space="preserve">1. </w:t>
      </w:r>
      <w:r w:rsidRPr="00344439">
        <w:rPr>
          <w:rFonts w:ascii="Cambria" w:hAnsi="Cambria" w:cs="Cambria"/>
          <w:sz w:val="22"/>
          <w:szCs w:val="22"/>
        </w:rPr>
        <w:t>Vezető rétegüket vagyonos kereskedők és céhes iparosok alkották. Széleskörű</w:t>
      </w:r>
    </w:p>
    <w:p w14:paraId="51FE9D35" w14:textId="77777777" w:rsidR="00344439" w:rsidRPr="00344439" w:rsidRDefault="00344439" w:rsidP="00344439">
      <w:pPr>
        <w:jc w:val="both"/>
      </w:pPr>
      <w:r w:rsidRPr="00344439">
        <w:rPr>
          <w:rFonts w:ascii="Cambria" w:hAnsi="Cambria" w:cs="Cambria"/>
          <w:sz w:val="22"/>
          <w:szCs w:val="22"/>
        </w:rPr>
        <w:tab/>
        <w:t>önkormányzati jogokkal rendelkeztek, és az állami adót évente, egy összegben</w:t>
      </w:r>
    </w:p>
    <w:p w14:paraId="2FE1D55E" w14:textId="77777777" w:rsidR="00344439" w:rsidRPr="00344439" w:rsidRDefault="00344439" w:rsidP="00344439">
      <w:pPr>
        <w:jc w:val="both"/>
      </w:pPr>
      <w:r w:rsidRPr="00344439">
        <w:rPr>
          <w:rFonts w:ascii="Cambria" w:hAnsi="Cambria" w:cs="Cambria"/>
          <w:sz w:val="22"/>
          <w:szCs w:val="22"/>
        </w:rPr>
        <w:tab/>
        <w:t>fizették. Már az 1520-as években elkezdtek terjedni körükben Luther tanai.</w:t>
      </w:r>
    </w:p>
    <w:p w14:paraId="05C34C32" w14:textId="77777777" w:rsidR="00344439" w:rsidRPr="00344439" w:rsidRDefault="00344439" w:rsidP="00344439">
      <w:pPr>
        <w:jc w:val="both"/>
      </w:pPr>
      <w:r w:rsidRPr="00344439">
        <w:rPr>
          <w:rFonts w:ascii="Cambria" w:hAnsi="Cambria" w:cs="Cambria"/>
          <w:b/>
          <w:sz w:val="22"/>
          <w:szCs w:val="22"/>
        </w:rPr>
        <w:tab/>
      </w:r>
    </w:p>
    <w:p w14:paraId="304ED3DC" w14:textId="77777777" w:rsidR="00344439" w:rsidRPr="00344439" w:rsidRDefault="00344439" w:rsidP="00344439">
      <w:pPr>
        <w:jc w:val="both"/>
      </w:pPr>
      <w:r w:rsidRPr="00344439">
        <w:rPr>
          <w:rFonts w:ascii="Cambria" w:hAnsi="Cambria" w:cs="Cambria"/>
          <w:b/>
          <w:sz w:val="22"/>
          <w:szCs w:val="22"/>
        </w:rPr>
        <w:tab/>
        <w:t xml:space="preserve">2. </w:t>
      </w:r>
      <w:r w:rsidRPr="00344439">
        <w:rPr>
          <w:rFonts w:ascii="Cambria" w:hAnsi="Cambria" w:cs="Cambria"/>
          <w:sz w:val="22"/>
          <w:szCs w:val="22"/>
        </w:rPr>
        <w:t>Társadalmukat nagyrészt kis- és középbirtokos nemesek alkották. A XVI. század</w:t>
      </w:r>
    </w:p>
    <w:p w14:paraId="5B227384" w14:textId="77777777" w:rsidR="00344439" w:rsidRPr="00344439" w:rsidRDefault="00344439" w:rsidP="00344439">
      <w:pPr>
        <w:jc w:val="both"/>
      </w:pPr>
      <w:r w:rsidRPr="00344439">
        <w:rPr>
          <w:rFonts w:ascii="Cambria" w:hAnsi="Cambria" w:cs="Cambria"/>
          <w:sz w:val="22"/>
          <w:szCs w:val="22"/>
        </w:rPr>
        <w:tab/>
        <w:t>közepétől a reformáció több irányzata is megjelent területükön, a legtöbben Kálvin</w:t>
      </w:r>
    </w:p>
    <w:p w14:paraId="53B66B90" w14:textId="77777777" w:rsidR="00344439" w:rsidRPr="00344439" w:rsidRDefault="00344439" w:rsidP="00344439">
      <w:pPr>
        <w:jc w:val="both"/>
      </w:pPr>
      <w:r w:rsidRPr="00344439">
        <w:rPr>
          <w:rFonts w:ascii="Cambria" w:hAnsi="Cambria" w:cs="Cambria"/>
          <w:sz w:val="22"/>
          <w:szCs w:val="22"/>
        </w:rPr>
        <w:tab/>
        <w:t>követői lettek.</w:t>
      </w:r>
    </w:p>
    <w:p w14:paraId="184960A3" w14:textId="77777777" w:rsidR="00344439" w:rsidRPr="00344439" w:rsidRDefault="00344439" w:rsidP="00344439">
      <w:pPr>
        <w:jc w:val="both"/>
      </w:pPr>
      <w:r w:rsidRPr="00344439">
        <w:rPr>
          <w:rFonts w:ascii="Cambria" w:hAnsi="Cambria" w:cs="Cambria"/>
          <w:b/>
          <w:sz w:val="22"/>
          <w:szCs w:val="22"/>
        </w:rPr>
        <w:tab/>
      </w:r>
    </w:p>
    <w:p w14:paraId="520D0137" w14:textId="77777777" w:rsidR="00344439" w:rsidRPr="00344439" w:rsidRDefault="00344439" w:rsidP="00344439">
      <w:pPr>
        <w:jc w:val="both"/>
      </w:pPr>
      <w:r w:rsidRPr="00344439">
        <w:rPr>
          <w:rFonts w:ascii="Cambria" w:hAnsi="Cambria" w:cs="Cambria"/>
          <w:b/>
          <w:sz w:val="22"/>
          <w:szCs w:val="22"/>
        </w:rPr>
        <w:tab/>
        <w:t xml:space="preserve">3. </w:t>
      </w:r>
      <w:r w:rsidRPr="00344439">
        <w:rPr>
          <w:rFonts w:ascii="Cambria" w:hAnsi="Cambria" w:cs="Cambria"/>
          <w:sz w:val="22"/>
          <w:szCs w:val="22"/>
        </w:rPr>
        <w:t>Kollektív nemesi joggal rendelkeztek. Kiváltságaik fejében általános hadfelkelési</w:t>
      </w:r>
    </w:p>
    <w:p w14:paraId="57F47711" w14:textId="77777777" w:rsidR="00344439" w:rsidRPr="00344439" w:rsidRDefault="00344439" w:rsidP="00344439">
      <w:pPr>
        <w:autoSpaceDE w:val="0"/>
        <w:jc w:val="both"/>
      </w:pPr>
      <w:r w:rsidRPr="00344439">
        <w:rPr>
          <w:rFonts w:ascii="Cambria" w:hAnsi="Cambria" w:cs="Cambria"/>
          <w:sz w:val="22"/>
          <w:szCs w:val="22"/>
        </w:rPr>
        <w:tab/>
        <w:t>kötelezettséggel tartoztak. A reformáció alig tudott teret hódítani körükben.</w:t>
      </w:r>
    </w:p>
    <w:p w14:paraId="5888AA14" w14:textId="77777777" w:rsidR="00344439" w:rsidRPr="00344439" w:rsidRDefault="00344439" w:rsidP="00344439">
      <w:pPr>
        <w:autoSpaceDE w:val="0"/>
        <w:rPr>
          <w:rFonts w:ascii="Cambria" w:hAnsi="Cambria" w:cs="Cambria"/>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5"/>
      </w:tblGrid>
      <w:tr w:rsidR="00344439" w:rsidRPr="00344439" w14:paraId="052E2A9E" w14:textId="77777777" w:rsidTr="00606A2F">
        <w:tc>
          <w:tcPr>
            <w:tcW w:w="3212" w:type="dxa"/>
            <w:tcBorders>
              <w:top w:val="single" w:sz="1" w:space="0" w:color="000000"/>
              <w:left w:val="single" w:sz="1" w:space="0" w:color="000000"/>
              <w:bottom w:val="single" w:sz="1" w:space="0" w:color="000000"/>
            </w:tcBorders>
            <w:shd w:val="clear" w:color="auto" w:fill="auto"/>
          </w:tcPr>
          <w:p w14:paraId="0DF1B87B" w14:textId="77777777" w:rsidR="00344439" w:rsidRPr="00344439" w:rsidRDefault="00344439" w:rsidP="00344439">
            <w:pPr>
              <w:suppressLineNumbers/>
              <w:jc w:val="center"/>
            </w:pPr>
            <w:r w:rsidRPr="00344439">
              <w:rPr>
                <w:rFonts w:ascii="Cambria" w:hAnsi="Cambria" w:cs="Cambria"/>
                <w:b/>
                <w:bCs/>
                <w:sz w:val="22"/>
                <w:szCs w:val="22"/>
              </w:rPr>
              <w:t>Terület</w:t>
            </w:r>
          </w:p>
        </w:tc>
        <w:tc>
          <w:tcPr>
            <w:tcW w:w="3213" w:type="dxa"/>
            <w:tcBorders>
              <w:top w:val="single" w:sz="1" w:space="0" w:color="000000"/>
              <w:left w:val="single" w:sz="1" w:space="0" w:color="000000"/>
              <w:bottom w:val="single" w:sz="1" w:space="0" w:color="000000"/>
            </w:tcBorders>
            <w:shd w:val="clear" w:color="auto" w:fill="auto"/>
          </w:tcPr>
          <w:p w14:paraId="0D3EF9CA" w14:textId="77777777" w:rsidR="00344439" w:rsidRPr="00344439" w:rsidRDefault="00344439" w:rsidP="00344439">
            <w:pPr>
              <w:suppressLineNumbers/>
              <w:jc w:val="center"/>
            </w:pPr>
            <w:r w:rsidRPr="00344439">
              <w:rPr>
                <w:rFonts w:ascii="Cambria" w:hAnsi="Cambria" w:cs="Cambria"/>
                <w:b/>
                <w:bCs/>
                <w:sz w:val="22"/>
                <w:szCs w:val="22"/>
              </w:rPr>
              <w:t>A térképmintázat betűjele</w:t>
            </w:r>
          </w:p>
        </w:tc>
        <w:tc>
          <w:tcPr>
            <w:tcW w:w="3225" w:type="dxa"/>
            <w:tcBorders>
              <w:top w:val="single" w:sz="1" w:space="0" w:color="000000"/>
              <w:left w:val="single" w:sz="1" w:space="0" w:color="000000"/>
              <w:bottom w:val="single" w:sz="1" w:space="0" w:color="000000"/>
              <w:right w:val="single" w:sz="1" w:space="0" w:color="000000"/>
            </w:tcBorders>
            <w:shd w:val="clear" w:color="auto" w:fill="auto"/>
          </w:tcPr>
          <w:p w14:paraId="44016937" w14:textId="77777777" w:rsidR="00344439" w:rsidRPr="00344439" w:rsidRDefault="00344439" w:rsidP="00344439">
            <w:pPr>
              <w:suppressLineNumbers/>
              <w:jc w:val="center"/>
            </w:pPr>
            <w:r w:rsidRPr="00344439">
              <w:rPr>
                <w:rFonts w:ascii="Cambria" w:hAnsi="Cambria" w:cs="Cambria"/>
                <w:b/>
                <w:bCs/>
                <w:sz w:val="22"/>
                <w:szCs w:val="22"/>
              </w:rPr>
              <w:t>A leírás sorszáma</w:t>
            </w:r>
          </w:p>
        </w:tc>
      </w:tr>
      <w:tr w:rsidR="00344439" w:rsidRPr="00344439" w14:paraId="5E20057A" w14:textId="77777777" w:rsidTr="00606A2F">
        <w:tc>
          <w:tcPr>
            <w:tcW w:w="3212" w:type="dxa"/>
            <w:tcBorders>
              <w:left w:val="single" w:sz="1" w:space="0" w:color="000000"/>
              <w:bottom w:val="single" w:sz="1" w:space="0" w:color="000000"/>
            </w:tcBorders>
            <w:shd w:val="clear" w:color="auto" w:fill="auto"/>
          </w:tcPr>
          <w:p w14:paraId="57259563" w14:textId="77777777" w:rsidR="00344439" w:rsidRPr="00344439" w:rsidRDefault="00344439" w:rsidP="00344439">
            <w:pPr>
              <w:suppressLineNumbers/>
              <w:jc w:val="center"/>
            </w:pPr>
            <w:r w:rsidRPr="00344439">
              <w:rPr>
                <w:rFonts w:ascii="Cambria" w:hAnsi="Cambria" w:cs="Cambria"/>
                <w:sz w:val="22"/>
                <w:szCs w:val="22"/>
              </w:rPr>
              <w:t>Magyar vármegyék</w:t>
            </w:r>
          </w:p>
        </w:tc>
        <w:tc>
          <w:tcPr>
            <w:tcW w:w="3213" w:type="dxa"/>
            <w:tcBorders>
              <w:left w:val="single" w:sz="1" w:space="0" w:color="000000"/>
              <w:bottom w:val="single" w:sz="1" w:space="0" w:color="000000"/>
            </w:tcBorders>
            <w:shd w:val="clear" w:color="auto" w:fill="auto"/>
          </w:tcPr>
          <w:p w14:paraId="57E0D453" w14:textId="77777777" w:rsidR="00344439" w:rsidRPr="00344439" w:rsidRDefault="00344439" w:rsidP="00344439">
            <w:pPr>
              <w:suppressLineNumbers/>
              <w:snapToGrid w:val="0"/>
              <w:jc w:val="center"/>
              <w:rPr>
                <w:rFonts w:ascii="Cambria" w:hAnsi="Cambria" w:cs="Cambria"/>
                <w:sz w:val="22"/>
                <w:szCs w:val="22"/>
              </w:rPr>
            </w:pPr>
          </w:p>
        </w:tc>
        <w:tc>
          <w:tcPr>
            <w:tcW w:w="3225" w:type="dxa"/>
            <w:tcBorders>
              <w:left w:val="single" w:sz="1" w:space="0" w:color="000000"/>
              <w:bottom w:val="single" w:sz="1" w:space="0" w:color="000000"/>
              <w:right w:val="single" w:sz="1" w:space="0" w:color="000000"/>
            </w:tcBorders>
            <w:shd w:val="clear" w:color="auto" w:fill="auto"/>
          </w:tcPr>
          <w:p w14:paraId="673E5A6D" w14:textId="77777777" w:rsidR="00344439" w:rsidRPr="00344439" w:rsidRDefault="00344439" w:rsidP="00344439">
            <w:pPr>
              <w:suppressLineNumbers/>
              <w:snapToGrid w:val="0"/>
              <w:jc w:val="center"/>
              <w:rPr>
                <w:rFonts w:ascii="Cambria" w:hAnsi="Cambria" w:cs="Cambria"/>
                <w:sz w:val="22"/>
                <w:szCs w:val="22"/>
              </w:rPr>
            </w:pPr>
          </w:p>
        </w:tc>
      </w:tr>
      <w:tr w:rsidR="00344439" w:rsidRPr="00344439" w14:paraId="264413A0" w14:textId="77777777" w:rsidTr="00606A2F">
        <w:tc>
          <w:tcPr>
            <w:tcW w:w="3212" w:type="dxa"/>
            <w:tcBorders>
              <w:left w:val="single" w:sz="1" w:space="0" w:color="000000"/>
              <w:bottom w:val="single" w:sz="1" w:space="0" w:color="000000"/>
            </w:tcBorders>
            <w:shd w:val="clear" w:color="auto" w:fill="auto"/>
          </w:tcPr>
          <w:p w14:paraId="0D7EF928" w14:textId="77777777" w:rsidR="00344439" w:rsidRPr="00344439" w:rsidRDefault="00344439" w:rsidP="00344439">
            <w:pPr>
              <w:suppressLineNumbers/>
              <w:jc w:val="center"/>
            </w:pPr>
            <w:r w:rsidRPr="00344439">
              <w:rPr>
                <w:rFonts w:ascii="Cambria" w:hAnsi="Cambria" w:cs="Cambria"/>
                <w:sz w:val="22"/>
                <w:szCs w:val="22"/>
              </w:rPr>
              <w:t>Székely székek</w:t>
            </w:r>
          </w:p>
        </w:tc>
        <w:tc>
          <w:tcPr>
            <w:tcW w:w="3213" w:type="dxa"/>
            <w:tcBorders>
              <w:left w:val="single" w:sz="1" w:space="0" w:color="000000"/>
              <w:bottom w:val="single" w:sz="1" w:space="0" w:color="000000"/>
            </w:tcBorders>
            <w:shd w:val="clear" w:color="auto" w:fill="auto"/>
          </w:tcPr>
          <w:p w14:paraId="5B293338" w14:textId="77777777" w:rsidR="00344439" w:rsidRPr="00344439" w:rsidRDefault="00344439" w:rsidP="00344439">
            <w:pPr>
              <w:suppressLineNumbers/>
              <w:snapToGrid w:val="0"/>
              <w:jc w:val="center"/>
              <w:rPr>
                <w:rFonts w:ascii="Cambria" w:hAnsi="Cambria" w:cs="Cambria"/>
                <w:sz w:val="22"/>
                <w:szCs w:val="22"/>
              </w:rPr>
            </w:pPr>
          </w:p>
        </w:tc>
        <w:tc>
          <w:tcPr>
            <w:tcW w:w="3225" w:type="dxa"/>
            <w:tcBorders>
              <w:left w:val="single" w:sz="1" w:space="0" w:color="000000"/>
              <w:bottom w:val="single" w:sz="1" w:space="0" w:color="000000"/>
              <w:right w:val="single" w:sz="1" w:space="0" w:color="000000"/>
            </w:tcBorders>
            <w:shd w:val="clear" w:color="auto" w:fill="auto"/>
          </w:tcPr>
          <w:p w14:paraId="569ED451" w14:textId="77777777" w:rsidR="00344439" w:rsidRPr="00344439" w:rsidRDefault="00344439" w:rsidP="00344439">
            <w:pPr>
              <w:suppressLineNumbers/>
              <w:snapToGrid w:val="0"/>
              <w:jc w:val="center"/>
              <w:rPr>
                <w:rFonts w:ascii="Cambria" w:hAnsi="Cambria" w:cs="Cambria"/>
                <w:sz w:val="22"/>
                <w:szCs w:val="22"/>
              </w:rPr>
            </w:pPr>
          </w:p>
        </w:tc>
      </w:tr>
      <w:tr w:rsidR="00344439" w:rsidRPr="00344439" w14:paraId="3CC9D09E" w14:textId="77777777" w:rsidTr="00606A2F">
        <w:tc>
          <w:tcPr>
            <w:tcW w:w="3212" w:type="dxa"/>
            <w:tcBorders>
              <w:left w:val="single" w:sz="1" w:space="0" w:color="000000"/>
              <w:bottom w:val="single" w:sz="1" w:space="0" w:color="000000"/>
            </w:tcBorders>
            <w:shd w:val="clear" w:color="auto" w:fill="auto"/>
          </w:tcPr>
          <w:p w14:paraId="1CB19FB1" w14:textId="77777777" w:rsidR="00344439" w:rsidRPr="00344439" w:rsidRDefault="00344439" w:rsidP="00344439">
            <w:pPr>
              <w:suppressLineNumbers/>
              <w:jc w:val="center"/>
            </w:pPr>
            <w:r w:rsidRPr="00344439">
              <w:rPr>
                <w:rFonts w:ascii="Cambria" w:hAnsi="Cambria" w:cs="Cambria"/>
                <w:sz w:val="22"/>
                <w:szCs w:val="22"/>
              </w:rPr>
              <w:t>Szász székek</w:t>
            </w:r>
          </w:p>
        </w:tc>
        <w:tc>
          <w:tcPr>
            <w:tcW w:w="3213" w:type="dxa"/>
            <w:tcBorders>
              <w:left w:val="single" w:sz="1" w:space="0" w:color="000000"/>
              <w:bottom w:val="single" w:sz="1" w:space="0" w:color="000000"/>
            </w:tcBorders>
            <w:shd w:val="clear" w:color="auto" w:fill="auto"/>
          </w:tcPr>
          <w:p w14:paraId="6548167A" w14:textId="77777777" w:rsidR="00344439" w:rsidRPr="00344439" w:rsidRDefault="00344439" w:rsidP="00344439">
            <w:pPr>
              <w:suppressLineNumbers/>
              <w:snapToGrid w:val="0"/>
              <w:jc w:val="center"/>
              <w:rPr>
                <w:rFonts w:ascii="Cambria" w:hAnsi="Cambria" w:cs="Cambria"/>
                <w:sz w:val="22"/>
                <w:szCs w:val="22"/>
              </w:rPr>
            </w:pPr>
          </w:p>
        </w:tc>
        <w:tc>
          <w:tcPr>
            <w:tcW w:w="3225" w:type="dxa"/>
            <w:tcBorders>
              <w:left w:val="single" w:sz="1" w:space="0" w:color="000000"/>
              <w:bottom w:val="single" w:sz="1" w:space="0" w:color="000000"/>
              <w:right w:val="single" w:sz="1" w:space="0" w:color="000000"/>
            </w:tcBorders>
            <w:shd w:val="clear" w:color="auto" w:fill="auto"/>
          </w:tcPr>
          <w:p w14:paraId="1993239C" w14:textId="77777777" w:rsidR="00344439" w:rsidRPr="00344439" w:rsidRDefault="00344439" w:rsidP="00344439">
            <w:pPr>
              <w:suppressLineNumbers/>
              <w:snapToGrid w:val="0"/>
              <w:jc w:val="center"/>
              <w:rPr>
                <w:rFonts w:ascii="Cambria" w:hAnsi="Cambria" w:cs="Cambria"/>
                <w:sz w:val="22"/>
                <w:szCs w:val="22"/>
              </w:rPr>
            </w:pPr>
          </w:p>
        </w:tc>
      </w:tr>
    </w:tbl>
    <w:p w14:paraId="2555190A" w14:textId="77777777" w:rsidR="00344439" w:rsidRPr="00344439" w:rsidRDefault="00344439" w:rsidP="00344439">
      <w:pPr>
        <w:autoSpaceDE w:val="0"/>
        <w:rPr>
          <w:rFonts w:ascii="Cambria" w:hAnsi="Cambria" w:cs="Cambria"/>
          <w:sz w:val="22"/>
          <w:szCs w:val="22"/>
        </w:rPr>
      </w:pPr>
    </w:p>
    <w:p w14:paraId="4CAE4DBA" w14:textId="77777777" w:rsidR="00344439" w:rsidRPr="00344439" w:rsidRDefault="00344439" w:rsidP="00344439">
      <w:pPr>
        <w:autoSpaceDE w:val="0"/>
      </w:pPr>
      <w:r w:rsidRPr="00344439">
        <w:rPr>
          <w:rFonts w:ascii="Cambria" w:hAnsi="Cambria" w:cs="Cambria"/>
          <w:b/>
          <w:sz w:val="22"/>
          <w:szCs w:val="22"/>
        </w:rPr>
        <w:t xml:space="preserve">b) Melyik – rendi nemzetet nem alkotó – népcsoportra vonatkozik a következő állítás? </w:t>
      </w:r>
      <w:r w:rsidRPr="00344439">
        <w:rPr>
          <w:rFonts w:ascii="Cambria" w:hAnsi="Cambria" w:cs="Cambria"/>
          <w:sz w:val="22"/>
          <w:szCs w:val="22"/>
        </w:rPr>
        <w:t>(1 pont)</w:t>
      </w:r>
    </w:p>
    <w:p w14:paraId="55E8C225" w14:textId="77777777" w:rsidR="00344439" w:rsidRPr="00344439" w:rsidRDefault="00344439" w:rsidP="00344439">
      <w:r w:rsidRPr="00344439">
        <w:rPr>
          <w:rFonts w:ascii="Cambria" w:hAnsi="Cambria" w:cs="Cambria"/>
          <w:sz w:val="22"/>
          <w:szCs w:val="22"/>
        </w:rPr>
        <w:t>Társadalmuk többségét pásztorkodó életmódot folytató, ortodox vallású parasztok alkották.</w:t>
      </w:r>
    </w:p>
    <w:p w14:paraId="5D6CDCA8" w14:textId="77777777" w:rsidR="00344439" w:rsidRPr="00344439" w:rsidRDefault="00344439" w:rsidP="00344439">
      <w:pPr>
        <w:autoSpaceDE w:val="0"/>
      </w:pPr>
      <w:r w:rsidRPr="00344439">
        <w:rPr>
          <w:rFonts w:ascii="Cambria" w:eastAsia="Cambria" w:hAnsi="Cambria" w:cs="Cambria"/>
          <w:sz w:val="22"/>
          <w:szCs w:val="22"/>
        </w:rPr>
        <w:t>………………………………………</w:t>
      </w:r>
    </w:p>
    <w:p w14:paraId="345A035B" w14:textId="77777777" w:rsidR="00344439" w:rsidRDefault="00344439" w:rsidP="00344439">
      <w:r>
        <w:br w:type="page"/>
      </w:r>
    </w:p>
    <w:p w14:paraId="7C3F8A3B" w14:textId="77777777" w:rsidR="005D2719" w:rsidRDefault="005D2719" w:rsidP="005D2719">
      <w:pPr>
        <w:pageBreakBefore/>
        <w:autoSpaceDE w:val="0"/>
      </w:pPr>
      <w:r>
        <w:rPr>
          <w:rFonts w:ascii="Cambria" w:eastAsia="TimesNewRoman" w:hAnsi="Cambria" w:cs="Cambria"/>
          <w:b/>
          <w:bCs/>
          <w:sz w:val="22"/>
          <w:szCs w:val="22"/>
        </w:rPr>
        <w:lastRenderedPageBreak/>
        <w:t>18. A feladat a moh</w:t>
      </w:r>
      <w:r>
        <w:rPr>
          <w:rFonts w:ascii="Cambria" w:hAnsi="Cambria" w:cs="Cambria"/>
          <w:b/>
          <w:sz w:val="22"/>
          <w:szCs w:val="22"/>
        </w:rPr>
        <w:t>ácsi csatához kapcsolódik. (K/4)</w:t>
      </w:r>
    </w:p>
    <w:p w14:paraId="2CA6E0E9" w14:textId="77777777" w:rsidR="005D2719" w:rsidRDefault="005D2719" w:rsidP="005D2719">
      <w:r>
        <w:rPr>
          <w:rFonts w:ascii="Cambria" w:hAnsi="Cambria" w:cs="Cambria"/>
          <w:b/>
          <w:sz w:val="22"/>
          <w:szCs w:val="22"/>
        </w:rPr>
        <w:t xml:space="preserve">Oldja meg a feladatot a forrás és ismeretei segítségével! </w:t>
      </w:r>
      <w:r>
        <w:rPr>
          <w:rFonts w:ascii="Cambria" w:hAnsi="Cambria" w:cs="Cambria"/>
          <w:sz w:val="22"/>
          <w:szCs w:val="22"/>
        </w:rPr>
        <w:t>(Elemenként 1 pont.)</w:t>
      </w:r>
    </w:p>
    <w:p w14:paraId="190F1EA4" w14:textId="77777777" w:rsidR="005D2719" w:rsidRDefault="005D2719" w:rsidP="005D2719">
      <w:pPr>
        <w:rPr>
          <w:rFonts w:ascii="Cambria" w:hAnsi="Cambria" w:cs="Cambria"/>
          <w:sz w:val="22"/>
          <w:szCs w:val="22"/>
        </w:rPr>
      </w:pPr>
    </w:p>
    <w:p w14:paraId="741744CE" w14:textId="77777777" w:rsidR="005D2719" w:rsidRDefault="005D2719" w:rsidP="005D2719">
      <w:pPr>
        <w:jc w:val="both"/>
      </w:pPr>
      <w:r>
        <w:rPr>
          <w:rFonts w:ascii="Cambria" w:eastAsia="Cambria" w:hAnsi="Cambria" w:cs="Cambria"/>
          <w:sz w:val="22"/>
          <w:szCs w:val="22"/>
        </w:rPr>
        <w:t>„</w:t>
      </w:r>
      <w:r>
        <w:rPr>
          <w:rFonts w:ascii="Cambria" w:hAnsi="Cambria" w:cs="Cambria"/>
          <w:sz w:val="22"/>
          <w:szCs w:val="22"/>
        </w:rPr>
        <w:t xml:space="preserve">Ma a reggeli ima után az egész győzedelmes sereg lóra ülvén megindult, és lassan menetelve délután két óra körül megérkezett a mohácsi mezőre, a haszontalan gyaurok tábora elé. […] A feslett életűek néhány ágyúgolyót lőttek el, s táboruk előtt álltak több harcvonalba felállítva. De a mi részünkön nyugodtak maradtak, mivel még nem érkezett el az alkalmas idő. […] A délutáni ima idején az alávaló hitetlenek egyszerre megmozdultak, és errefelé jöttek. […] Seregüket három részre osztották. Az egyik tömeg – amely tetőtől talpig vassal volt födve, s vasnyársat tartott a kezében – az ellőtt puska- és ágyúgolyókkal teljességgel nem törődve vágtatott Ibrahim pasa ruméliai beglerbég felé. Mivel pedig a ruméliai hadtest nem bírt ellenállni, egy része az uralkodó felé futott. A másik csapat […] kettészakította hadrendünket. A gonosz mívű király pedig többi nyomorult katonaságával a felséges uralkodóra és az anatóliai seregre rohant. A janicsárok összesen háromszor-négyszer támadták meg puskatűzzel, és igyekeztek visszaszorítani az alávaló gyaurokat. Végre a felséges Isten és a próféta segélyével az iszlám népe visszafordította a gonoszokat, s mikor már nem volt erejük újabb támadásra, úgy aprította őket, mint a kutyát. […] A gyaurok közül négyezer lovas és mintegy ötvenezer gyalog költözött a pokolra.” </w:t>
      </w:r>
    </w:p>
    <w:p w14:paraId="3BB77AC3" w14:textId="77777777" w:rsidR="005D2719" w:rsidRDefault="005D2719" w:rsidP="005D2719">
      <w:pPr>
        <w:jc w:val="both"/>
      </w:pPr>
      <w:r>
        <w:rPr>
          <w:rFonts w:ascii="Cambria" w:hAnsi="Cambria" w:cs="Cambria"/>
          <w:i/>
          <w:sz w:val="22"/>
          <w:szCs w:val="22"/>
        </w:rPr>
        <w:tab/>
        <w:t>(Korabeli napló)</w:t>
      </w:r>
    </w:p>
    <w:p w14:paraId="08ED6249" w14:textId="77777777" w:rsidR="005D2719" w:rsidRDefault="005D2719" w:rsidP="005D2719">
      <w:pPr>
        <w:rPr>
          <w:rFonts w:ascii="Cambria" w:hAnsi="Cambria" w:cs="Cambria"/>
          <w:sz w:val="22"/>
          <w:szCs w:val="22"/>
        </w:rPr>
      </w:pPr>
    </w:p>
    <w:p w14:paraId="15E03D06" w14:textId="77777777" w:rsidR="005D2719" w:rsidRDefault="005D2719" w:rsidP="005D2719">
      <w:r>
        <w:rPr>
          <w:rFonts w:ascii="Cambria" w:hAnsi="Cambria" w:cs="Cambria"/>
          <w:b/>
          <w:sz w:val="22"/>
          <w:szCs w:val="22"/>
        </w:rPr>
        <w:t>a) Nevezze meg, melyik hadviselő fél szempontjából beszéli el az eseményt a forrás szerzője!</w:t>
      </w:r>
    </w:p>
    <w:p w14:paraId="5691D2FD" w14:textId="77777777" w:rsidR="005D2719" w:rsidRDefault="005D2719" w:rsidP="005D2719">
      <w:r>
        <w:rPr>
          <w:rFonts w:ascii="Cambria" w:eastAsia="Cambria" w:hAnsi="Cambria" w:cs="Cambria"/>
          <w:sz w:val="22"/>
          <w:szCs w:val="22"/>
        </w:rPr>
        <w:t>……………………</w:t>
      </w:r>
      <w:r>
        <w:rPr>
          <w:rFonts w:ascii="Cambria" w:hAnsi="Cambria" w:cs="Cambria"/>
          <w:sz w:val="22"/>
          <w:szCs w:val="22"/>
        </w:rPr>
        <w:t>..…………………………</w:t>
      </w:r>
    </w:p>
    <w:p w14:paraId="33581C83" w14:textId="77777777" w:rsidR="005D2719" w:rsidRDefault="005D2719" w:rsidP="005D2719">
      <w:pPr>
        <w:rPr>
          <w:rFonts w:ascii="Cambria" w:hAnsi="Cambria" w:cs="Cambria"/>
          <w:b/>
          <w:sz w:val="22"/>
          <w:szCs w:val="22"/>
        </w:rPr>
      </w:pPr>
    </w:p>
    <w:p w14:paraId="564A96F2" w14:textId="77777777" w:rsidR="005D2719" w:rsidRDefault="005D2719" w:rsidP="005D2719">
      <w:r>
        <w:rPr>
          <w:rFonts w:ascii="Cambria" w:hAnsi="Cambria" w:cs="Cambria"/>
          <w:b/>
          <w:sz w:val="22"/>
          <w:szCs w:val="22"/>
        </w:rPr>
        <w:t>b) Nevezze meg a szövegben említett „felséges uralkodó”-t!</w:t>
      </w:r>
    </w:p>
    <w:p w14:paraId="068D9517" w14:textId="77777777" w:rsidR="005D2719" w:rsidRDefault="005D2719" w:rsidP="005D2719">
      <w:r>
        <w:rPr>
          <w:rFonts w:ascii="Cambria" w:eastAsia="Cambria" w:hAnsi="Cambria" w:cs="Cambria"/>
          <w:sz w:val="22"/>
          <w:szCs w:val="22"/>
        </w:rPr>
        <w:t>………………………………………………</w:t>
      </w:r>
      <w:r>
        <w:rPr>
          <w:rFonts w:ascii="Cambria" w:hAnsi="Cambria" w:cs="Cambria"/>
          <w:sz w:val="22"/>
          <w:szCs w:val="22"/>
        </w:rPr>
        <w:t>..</w:t>
      </w:r>
    </w:p>
    <w:p w14:paraId="009D384D" w14:textId="77777777" w:rsidR="005D2719" w:rsidRDefault="005D2719" w:rsidP="005D2719">
      <w:pPr>
        <w:rPr>
          <w:rFonts w:ascii="Cambria" w:hAnsi="Cambria" w:cs="Cambria"/>
          <w:b/>
          <w:sz w:val="22"/>
          <w:szCs w:val="22"/>
        </w:rPr>
      </w:pPr>
    </w:p>
    <w:p w14:paraId="2A858424" w14:textId="77777777" w:rsidR="005D2719" w:rsidRDefault="005D2719" w:rsidP="005D2719">
      <w:r>
        <w:rPr>
          <w:rFonts w:ascii="Cambria" w:hAnsi="Cambria" w:cs="Cambria"/>
          <w:b/>
          <w:sz w:val="22"/>
          <w:szCs w:val="22"/>
        </w:rPr>
        <w:t>c) Nevezze meg a szövegben említett „gonosz mívű királyt”!</w:t>
      </w:r>
    </w:p>
    <w:p w14:paraId="5F2B2C53" w14:textId="77777777" w:rsidR="005D2719" w:rsidRDefault="005D2719" w:rsidP="005D2719">
      <w:r>
        <w:rPr>
          <w:rFonts w:ascii="Cambria" w:eastAsia="Cambria" w:hAnsi="Cambria" w:cs="Cambria"/>
          <w:sz w:val="22"/>
          <w:szCs w:val="22"/>
        </w:rPr>
        <w:t>………………………………………………</w:t>
      </w:r>
      <w:r>
        <w:rPr>
          <w:rFonts w:ascii="Cambria" w:hAnsi="Cambria" w:cs="Cambria"/>
          <w:sz w:val="22"/>
          <w:szCs w:val="22"/>
        </w:rPr>
        <w:t>..</w:t>
      </w:r>
    </w:p>
    <w:p w14:paraId="165049EE" w14:textId="77777777" w:rsidR="005D2719" w:rsidRDefault="005D2719" w:rsidP="005D2719">
      <w:pPr>
        <w:rPr>
          <w:rFonts w:ascii="Cambria" w:hAnsi="Cambria" w:cs="Cambria"/>
          <w:b/>
          <w:sz w:val="22"/>
          <w:szCs w:val="22"/>
        </w:rPr>
      </w:pPr>
    </w:p>
    <w:p w14:paraId="2130DC1F" w14:textId="77777777" w:rsidR="005D2719" w:rsidRDefault="005D2719" w:rsidP="005D2719">
      <w:r>
        <w:rPr>
          <w:rFonts w:ascii="Cambria" w:hAnsi="Cambria" w:cs="Cambria"/>
          <w:b/>
          <w:sz w:val="22"/>
          <w:szCs w:val="22"/>
        </w:rPr>
        <w:t>d) Melyik fegyvernem (milyen csapatok) bevetésével próbálta meg eldönteni a csatát a későbbi vesztes fél?</w:t>
      </w:r>
    </w:p>
    <w:p w14:paraId="6A794EA0" w14:textId="77777777" w:rsidR="005D2719" w:rsidRDefault="005D2719" w:rsidP="005D2719">
      <w:pPr>
        <w:autoSpaceDE w:val="0"/>
      </w:pPr>
      <w:r>
        <w:rPr>
          <w:rFonts w:ascii="Cambria" w:eastAsia="Cambria" w:hAnsi="Cambria" w:cs="Cambria"/>
          <w:sz w:val="22"/>
          <w:szCs w:val="22"/>
        </w:rPr>
        <w:t>………………………………………………</w:t>
      </w:r>
      <w:r>
        <w:rPr>
          <w:rFonts w:ascii="Cambria" w:hAnsi="Cambria" w:cs="Cambria"/>
          <w:sz w:val="22"/>
          <w:szCs w:val="22"/>
        </w:rPr>
        <w:t>..</w:t>
      </w:r>
    </w:p>
    <w:p w14:paraId="4ACA4743" w14:textId="77777777" w:rsidR="005D2719" w:rsidRDefault="005D2719" w:rsidP="00344439">
      <w:r>
        <w:br w:type="page"/>
      </w:r>
    </w:p>
    <w:p w14:paraId="4D1CA7D6" w14:textId="77777777" w:rsidR="005D2719" w:rsidRDefault="005D2719" w:rsidP="005D2719">
      <w:pPr>
        <w:pageBreakBefore/>
        <w:autoSpaceDE w:val="0"/>
        <w:jc w:val="both"/>
      </w:pPr>
      <w:r>
        <w:rPr>
          <w:rFonts w:ascii="Cambria" w:eastAsia="TimesNewRoman" w:hAnsi="Cambria" w:cs="Cambria"/>
          <w:b/>
          <w:bCs/>
          <w:sz w:val="22"/>
          <w:szCs w:val="22"/>
        </w:rPr>
        <w:lastRenderedPageBreak/>
        <w:t>20. A feladat a XVIII. sz</w:t>
      </w:r>
      <w:r>
        <w:rPr>
          <w:rFonts w:ascii="Cambria" w:hAnsi="Cambria" w:cs="Cambria"/>
          <w:b/>
          <w:sz w:val="22"/>
          <w:szCs w:val="22"/>
        </w:rPr>
        <w:t>ázadi Magyarország gazdaságával kapcsolatos. (K/4)</w:t>
      </w:r>
    </w:p>
    <w:p w14:paraId="5F5F960E" w14:textId="77777777" w:rsidR="005D2719" w:rsidRDefault="005D2719" w:rsidP="005D2719">
      <w:pPr>
        <w:jc w:val="both"/>
      </w:pPr>
      <w:r>
        <w:rPr>
          <w:rFonts w:ascii="Cambria" w:hAnsi="Cambria" w:cs="Cambria"/>
          <w:b/>
          <w:sz w:val="22"/>
          <w:szCs w:val="22"/>
        </w:rPr>
        <w:t xml:space="preserve">Döntse el a források és ismeretei segítségével, hogy a Mária Terézia vámrendeletére vonatkozó állítások közül melyik a helyes! Karikázza be a helyes állítás sorszámát! </w:t>
      </w:r>
      <w:r>
        <w:rPr>
          <w:rFonts w:ascii="Cambria" w:hAnsi="Cambria" w:cs="Cambria"/>
          <w:i/>
          <w:sz w:val="22"/>
          <w:szCs w:val="22"/>
        </w:rPr>
        <w:t xml:space="preserve">Feladatrészenként egy sorszámot karikázzon be! </w:t>
      </w:r>
      <w:r>
        <w:rPr>
          <w:rFonts w:ascii="Cambria" w:hAnsi="Cambria" w:cs="Cambria"/>
          <w:sz w:val="22"/>
          <w:szCs w:val="22"/>
        </w:rPr>
        <w:t>(Elemenként 1 pont.)</w:t>
      </w:r>
    </w:p>
    <w:p w14:paraId="710C84B4" w14:textId="77777777" w:rsidR="005D2719" w:rsidRDefault="005D2719" w:rsidP="005D2719">
      <w:pPr>
        <w:jc w:val="both"/>
        <w:rPr>
          <w:rFonts w:ascii="Cambria" w:hAnsi="Cambria" w:cs="Cambria"/>
          <w:sz w:val="22"/>
          <w:szCs w:val="22"/>
        </w:rPr>
      </w:pPr>
    </w:p>
    <w:p w14:paraId="084BE3A2" w14:textId="77777777" w:rsidR="005D2719" w:rsidRDefault="005D2719" w:rsidP="005D2719">
      <w:pPr>
        <w:jc w:val="both"/>
      </w:pPr>
      <w:r>
        <w:rPr>
          <w:rFonts w:ascii="Cambria" w:eastAsia="Cambria" w:hAnsi="Cambria" w:cs="Cambria"/>
          <w:sz w:val="22"/>
          <w:szCs w:val="22"/>
        </w:rPr>
        <w:t>„</w:t>
      </w:r>
      <w:r>
        <w:rPr>
          <w:rFonts w:ascii="Cambria" w:hAnsi="Cambria" w:cs="Cambria"/>
          <w:sz w:val="22"/>
          <w:szCs w:val="22"/>
        </w:rPr>
        <w:t xml:space="preserve">Minthogy annak a szabadságnak csorbítása nélkül, amely az előbbi 1723. évi országgyűlés 14. törvénycikkében van rögzítve [mely szerint a nemesség a saját szükségletét szolgáló árukra a belső vámhatáron nem fizet vámot], egyébként minden dolog és áru után, bármiféle és nemű is legyen az, amely Magyarországon és a hozzákapcsolt országokon átvihető, vagy [azokba] bevihető, vagy azokból kivihető, a harmincadvámot le kell róni, s ezt a vámot kivétel nélkül mindenki, aki e javaknak vagy áruknak birtokosa, legyen az nemes vagy nemtelen, egyházi vagy világi személy, katonai vagy polgári szolgálattevő, külföldi vagy belföldi, megadni köteles […].” </w:t>
      </w:r>
    </w:p>
    <w:p w14:paraId="6268633D" w14:textId="77777777" w:rsidR="005D2719" w:rsidRDefault="005D2719" w:rsidP="005D2719">
      <w:pPr>
        <w:jc w:val="both"/>
      </w:pPr>
      <w:r>
        <w:rPr>
          <w:rFonts w:ascii="Cambria" w:hAnsi="Cambria" w:cs="Cambria"/>
          <w:i/>
          <w:sz w:val="22"/>
          <w:szCs w:val="22"/>
        </w:rPr>
        <w:tab/>
      </w:r>
      <w:r>
        <w:rPr>
          <w:rFonts w:ascii="Cambria" w:hAnsi="Cambria" w:cs="Cambria"/>
          <w:i/>
          <w:sz w:val="22"/>
          <w:szCs w:val="22"/>
        </w:rPr>
        <w:tab/>
      </w:r>
      <w:r>
        <w:rPr>
          <w:rFonts w:ascii="Cambria" w:hAnsi="Cambria" w:cs="Cambria"/>
          <w:i/>
          <w:sz w:val="22"/>
          <w:szCs w:val="22"/>
        </w:rPr>
        <w:tab/>
      </w:r>
      <w:r>
        <w:rPr>
          <w:rFonts w:ascii="Cambria" w:hAnsi="Cambria" w:cs="Cambria"/>
          <w:i/>
          <w:sz w:val="22"/>
          <w:szCs w:val="22"/>
        </w:rPr>
        <w:tab/>
      </w:r>
      <w:r>
        <w:rPr>
          <w:rFonts w:ascii="Cambria" w:hAnsi="Cambria" w:cs="Cambria"/>
          <w:i/>
          <w:sz w:val="22"/>
          <w:szCs w:val="22"/>
        </w:rPr>
        <w:tab/>
        <w:t>(Mária Terézia 1754. évi vámrendeletéből)</w:t>
      </w:r>
    </w:p>
    <w:p w14:paraId="59B40D80" w14:textId="77777777" w:rsidR="005D2719" w:rsidRDefault="005D2719" w:rsidP="005D2719">
      <w:pPr>
        <w:jc w:val="both"/>
        <w:rPr>
          <w:rFonts w:ascii="Cambria" w:hAnsi="Cambria" w:cs="Cambria"/>
          <w:sz w:val="22"/>
          <w:szCs w:val="22"/>
        </w:rPr>
      </w:pPr>
    </w:p>
    <w:p w14:paraId="6B76C861" w14:textId="77777777" w:rsidR="005D2719" w:rsidRDefault="005D2719" w:rsidP="005D2719">
      <w:pPr>
        <w:jc w:val="both"/>
      </w:pPr>
      <w:r>
        <w:rPr>
          <w:rFonts w:ascii="Cambria" w:hAnsi="Cambria" w:cs="Cambria"/>
          <w:b/>
          <w:sz w:val="22"/>
          <w:szCs w:val="22"/>
        </w:rPr>
        <w:t xml:space="preserve">a) </w:t>
      </w:r>
      <w:r>
        <w:rPr>
          <w:rFonts w:ascii="Cambria" w:hAnsi="Cambria" w:cs="Cambria"/>
          <w:b/>
          <w:sz w:val="22"/>
          <w:szCs w:val="22"/>
        </w:rPr>
        <w:tab/>
      </w:r>
      <w:r>
        <w:rPr>
          <w:rFonts w:ascii="Cambria" w:hAnsi="Cambria" w:cs="Cambria"/>
          <w:sz w:val="22"/>
          <w:szCs w:val="22"/>
        </w:rPr>
        <w:t>1. Mária Terézia létrehozta a belső vámhatárt a Magyar Királyság és a Habsburg Birodalom</w:t>
      </w:r>
    </w:p>
    <w:p w14:paraId="46F22C1F" w14:textId="77777777" w:rsidR="005D2719" w:rsidRDefault="005D2719" w:rsidP="005D2719">
      <w:pPr>
        <w:jc w:val="both"/>
      </w:pPr>
      <w:r>
        <w:rPr>
          <w:rFonts w:ascii="Cambria" w:hAnsi="Cambria" w:cs="Cambria"/>
          <w:sz w:val="22"/>
          <w:szCs w:val="22"/>
        </w:rPr>
        <w:tab/>
      </w:r>
      <w:r>
        <w:rPr>
          <w:rFonts w:ascii="Cambria" w:hAnsi="Cambria" w:cs="Cambria"/>
          <w:sz w:val="22"/>
          <w:szCs w:val="22"/>
        </w:rPr>
        <w:tab/>
        <w:t>többi tartománya közt.</w:t>
      </w:r>
    </w:p>
    <w:p w14:paraId="539376E7" w14:textId="77777777" w:rsidR="005D2719" w:rsidRDefault="005D2719" w:rsidP="005D2719">
      <w:pPr>
        <w:jc w:val="both"/>
      </w:pPr>
      <w:r>
        <w:rPr>
          <w:rFonts w:ascii="Cambria" w:hAnsi="Cambria" w:cs="Cambria"/>
          <w:sz w:val="22"/>
          <w:szCs w:val="22"/>
        </w:rPr>
        <w:tab/>
        <w:t>2. Mária Terézia fenntartotta a belső vámhatárt a Magyar Királyság és a Habsburg</w:t>
      </w:r>
    </w:p>
    <w:p w14:paraId="5B456D5C" w14:textId="77777777" w:rsidR="005D2719" w:rsidRDefault="005D2719" w:rsidP="005D2719">
      <w:pPr>
        <w:jc w:val="both"/>
      </w:pPr>
      <w:r>
        <w:rPr>
          <w:rFonts w:ascii="Cambria" w:hAnsi="Cambria" w:cs="Cambria"/>
          <w:sz w:val="22"/>
          <w:szCs w:val="22"/>
        </w:rPr>
        <w:tab/>
      </w:r>
      <w:r>
        <w:rPr>
          <w:rFonts w:ascii="Cambria" w:hAnsi="Cambria" w:cs="Cambria"/>
          <w:sz w:val="22"/>
          <w:szCs w:val="22"/>
        </w:rPr>
        <w:tab/>
        <w:t>Birodalom többi tartománya közt.</w:t>
      </w:r>
    </w:p>
    <w:p w14:paraId="11813C6A" w14:textId="77777777" w:rsidR="005D2719" w:rsidRDefault="005D2719" w:rsidP="005D2719">
      <w:pPr>
        <w:jc w:val="both"/>
      </w:pPr>
      <w:r>
        <w:rPr>
          <w:rFonts w:ascii="Cambria" w:hAnsi="Cambria" w:cs="Cambria"/>
          <w:sz w:val="22"/>
          <w:szCs w:val="22"/>
        </w:rPr>
        <w:tab/>
        <w:t>3. Mária Terézia eltörölte a belső vámhatárt a Magyar Királyság és a Habsburg Birodalom</w:t>
      </w:r>
    </w:p>
    <w:p w14:paraId="25F767C1" w14:textId="77777777" w:rsidR="005D2719" w:rsidRDefault="005D2719" w:rsidP="005D2719">
      <w:pPr>
        <w:jc w:val="both"/>
      </w:pPr>
      <w:r>
        <w:rPr>
          <w:rFonts w:ascii="Cambria" w:hAnsi="Cambria" w:cs="Cambria"/>
          <w:sz w:val="22"/>
          <w:szCs w:val="22"/>
        </w:rPr>
        <w:tab/>
      </w:r>
      <w:r>
        <w:rPr>
          <w:rFonts w:ascii="Cambria" w:hAnsi="Cambria" w:cs="Cambria"/>
          <w:sz w:val="22"/>
          <w:szCs w:val="22"/>
        </w:rPr>
        <w:tab/>
        <w:t>többi tartománya közt.</w:t>
      </w:r>
    </w:p>
    <w:p w14:paraId="1F542843" w14:textId="77777777" w:rsidR="005D2719" w:rsidRDefault="005D2719" w:rsidP="005D2719">
      <w:pPr>
        <w:jc w:val="both"/>
        <w:rPr>
          <w:rFonts w:ascii="Cambria" w:hAnsi="Cambria" w:cs="Cambria"/>
          <w:sz w:val="22"/>
          <w:szCs w:val="22"/>
        </w:rPr>
      </w:pPr>
    </w:p>
    <w:p w14:paraId="7A996150" w14:textId="77777777" w:rsidR="005D2719" w:rsidRDefault="005D2719" w:rsidP="005D2719">
      <w:pPr>
        <w:jc w:val="both"/>
      </w:pPr>
      <w:r>
        <w:rPr>
          <w:rFonts w:ascii="Cambria" w:hAnsi="Cambria" w:cs="Cambria"/>
          <w:b/>
          <w:sz w:val="22"/>
          <w:szCs w:val="22"/>
        </w:rPr>
        <w:t xml:space="preserve">b) </w:t>
      </w:r>
      <w:r>
        <w:rPr>
          <w:rFonts w:ascii="Cambria" w:hAnsi="Cambria" w:cs="Cambria"/>
          <w:b/>
          <w:sz w:val="22"/>
          <w:szCs w:val="22"/>
        </w:rPr>
        <w:tab/>
      </w:r>
      <w:r>
        <w:rPr>
          <w:rFonts w:ascii="Cambria" w:hAnsi="Cambria" w:cs="Cambria"/>
          <w:sz w:val="22"/>
          <w:szCs w:val="22"/>
        </w:rPr>
        <w:t>1. A harmincadvám megfizetése alól a magyar nemesek rendi kiváltságaikra hivatkozva</w:t>
      </w:r>
    </w:p>
    <w:p w14:paraId="69372522" w14:textId="77777777" w:rsidR="005D2719" w:rsidRDefault="005D2719" w:rsidP="005D2719">
      <w:pPr>
        <w:jc w:val="both"/>
      </w:pPr>
      <w:r>
        <w:rPr>
          <w:rFonts w:ascii="Cambria" w:hAnsi="Cambria" w:cs="Cambria"/>
          <w:sz w:val="22"/>
          <w:szCs w:val="22"/>
        </w:rPr>
        <w:tab/>
      </w:r>
      <w:r>
        <w:rPr>
          <w:rFonts w:ascii="Cambria" w:hAnsi="Cambria" w:cs="Cambria"/>
          <w:sz w:val="22"/>
          <w:szCs w:val="22"/>
        </w:rPr>
        <w:tab/>
        <w:t>teljes körű mentességet kaptak.</w:t>
      </w:r>
    </w:p>
    <w:p w14:paraId="039878EC" w14:textId="77777777" w:rsidR="005D2719" w:rsidRDefault="005D2719" w:rsidP="005D2719">
      <w:pPr>
        <w:jc w:val="both"/>
      </w:pPr>
      <w:r>
        <w:rPr>
          <w:rFonts w:ascii="Cambria" w:hAnsi="Cambria" w:cs="Cambria"/>
          <w:sz w:val="22"/>
          <w:szCs w:val="22"/>
        </w:rPr>
        <w:tab/>
        <w:t>2. A harmincadvám megfizetése alól a szabad királyi városok polgárai a városi</w:t>
      </w:r>
    </w:p>
    <w:p w14:paraId="0B63BAF9" w14:textId="77777777" w:rsidR="005D2719" w:rsidRDefault="005D2719" w:rsidP="005D2719">
      <w:pPr>
        <w:jc w:val="both"/>
      </w:pPr>
      <w:r>
        <w:rPr>
          <w:rFonts w:ascii="Cambria" w:hAnsi="Cambria" w:cs="Cambria"/>
          <w:sz w:val="22"/>
          <w:szCs w:val="22"/>
        </w:rPr>
        <w:tab/>
      </w:r>
      <w:r>
        <w:rPr>
          <w:rFonts w:ascii="Cambria" w:hAnsi="Cambria" w:cs="Cambria"/>
          <w:sz w:val="22"/>
          <w:szCs w:val="22"/>
        </w:rPr>
        <w:tab/>
        <w:t>kiváltságlevelekben foglaltaknak megfelelően mentességet kaptak.</w:t>
      </w:r>
    </w:p>
    <w:p w14:paraId="0C088FA4" w14:textId="77777777" w:rsidR="005D2719" w:rsidRDefault="005D2719" w:rsidP="005D2719">
      <w:pPr>
        <w:jc w:val="both"/>
      </w:pPr>
      <w:r>
        <w:rPr>
          <w:rFonts w:ascii="Cambria" w:hAnsi="Cambria" w:cs="Cambria"/>
          <w:sz w:val="22"/>
          <w:szCs w:val="22"/>
        </w:rPr>
        <w:tab/>
        <w:t>3. A harmincadvám megfizetése alól egyik társadalmi réteg tagjai sem kaptak teljes körű</w:t>
      </w:r>
    </w:p>
    <w:p w14:paraId="3F7B4E5C" w14:textId="77777777" w:rsidR="005D2719" w:rsidRDefault="005D2719" w:rsidP="005D2719">
      <w:pPr>
        <w:jc w:val="both"/>
      </w:pPr>
      <w:r>
        <w:rPr>
          <w:rFonts w:ascii="Cambria" w:hAnsi="Cambria" w:cs="Cambria"/>
          <w:sz w:val="22"/>
          <w:szCs w:val="22"/>
        </w:rPr>
        <w:tab/>
      </w:r>
      <w:r>
        <w:rPr>
          <w:rFonts w:ascii="Cambria" w:hAnsi="Cambria" w:cs="Cambria"/>
          <w:sz w:val="22"/>
          <w:szCs w:val="22"/>
        </w:rPr>
        <w:tab/>
        <w:t>mentességet.</w:t>
      </w:r>
    </w:p>
    <w:p w14:paraId="7879F9B5" w14:textId="77777777" w:rsidR="005D2719" w:rsidRDefault="005D2719" w:rsidP="005D2719">
      <w:pPr>
        <w:jc w:val="both"/>
        <w:rPr>
          <w:rFonts w:ascii="Cambria" w:hAnsi="Cambria" w:cs="Cambria"/>
          <w:sz w:val="22"/>
          <w:szCs w:val="22"/>
        </w:rPr>
      </w:pPr>
    </w:p>
    <w:p w14:paraId="7A6D903C" w14:textId="77777777" w:rsidR="005D2719" w:rsidRDefault="005D2719" w:rsidP="005D2719">
      <w:pPr>
        <w:jc w:val="both"/>
      </w:pPr>
      <w:r>
        <w:rPr>
          <w:rFonts w:ascii="Cambria" w:hAnsi="Cambria" w:cs="Cambria"/>
          <w:b/>
          <w:sz w:val="22"/>
          <w:szCs w:val="22"/>
        </w:rPr>
        <w:t xml:space="preserve">c) </w:t>
      </w:r>
      <w:r>
        <w:rPr>
          <w:rFonts w:ascii="Cambria" w:hAnsi="Cambria" w:cs="Cambria"/>
          <w:b/>
          <w:sz w:val="22"/>
          <w:szCs w:val="22"/>
        </w:rPr>
        <w:tab/>
      </w:r>
      <w:r>
        <w:rPr>
          <w:rFonts w:ascii="Cambria" w:hAnsi="Cambria" w:cs="Cambria"/>
          <w:sz w:val="22"/>
          <w:szCs w:val="22"/>
        </w:rPr>
        <w:t>1. A vámtételeket úgy határozták meg, hogy a magyar mezőgazdasági termékeket</w:t>
      </w:r>
    </w:p>
    <w:p w14:paraId="584334D2" w14:textId="77777777" w:rsidR="005D2719" w:rsidRDefault="005D2719" w:rsidP="005D2719">
      <w:pPr>
        <w:jc w:val="both"/>
      </w:pPr>
      <w:r>
        <w:rPr>
          <w:rFonts w:ascii="Cambria" w:hAnsi="Cambria" w:cs="Cambria"/>
          <w:sz w:val="22"/>
          <w:szCs w:val="22"/>
        </w:rPr>
        <w:tab/>
      </w:r>
      <w:r>
        <w:rPr>
          <w:rFonts w:ascii="Cambria" w:hAnsi="Cambria" w:cs="Cambria"/>
          <w:sz w:val="22"/>
          <w:szCs w:val="22"/>
        </w:rPr>
        <w:tab/>
        <w:t>elsősorban a birodalmon belül értékesítsék.</w:t>
      </w:r>
    </w:p>
    <w:p w14:paraId="254E5334" w14:textId="77777777" w:rsidR="005D2719" w:rsidRDefault="005D2719" w:rsidP="005D2719">
      <w:pPr>
        <w:jc w:val="both"/>
      </w:pPr>
      <w:r>
        <w:rPr>
          <w:rFonts w:ascii="Cambria" w:hAnsi="Cambria" w:cs="Cambria"/>
          <w:sz w:val="22"/>
          <w:szCs w:val="22"/>
        </w:rPr>
        <w:tab/>
        <w:t>2. A vámtételek arra ösztönözték a magyarokat, hogy a mezőgazdasági termékeket a</w:t>
      </w:r>
    </w:p>
    <w:p w14:paraId="48DAAF7B" w14:textId="77777777" w:rsidR="005D2719" w:rsidRDefault="005D2719" w:rsidP="005D2719">
      <w:pPr>
        <w:jc w:val="both"/>
      </w:pPr>
      <w:r>
        <w:rPr>
          <w:rFonts w:ascii="Cambria" w:hAnsi="Cambria" w:cs="Cambria"/>
          <w:sz w:val="22"/>
          <w:szCs w:val="22"/>
        </w:rPr>
        <w:tab/>
      </w:r>
      <w:r>
        <w:rPr>
          <w:rFonts w:ascii="Cambria" w:hAnsi="Cambria" w:cs="Cambria"/>
          <w:sz w:val="22"/>
          <w:szCs w:val="22"/>
        </w:rPr>
        <w:tab/>
        <w:t>birodalmon kívül értékesítsék.</w:t>
      </w:r>
    </w:p>
    <w:p w14:paraId="088AE75D" w14:textId="77777777" w:rsidR="005D2719" w:rsidRDefault="005D2719" w:rsidP="005D2719">
      <w:pPr>
        <w:autoSpaceDE w:val="0"/>
        <w:jc w:val="both"/>
      </w:pPr>
      <w:r>
        <w:rPr>
          <w:rFonts w:ascii="Cambria" w:hAnsi="Cambria" w:cs="Cambria"/>
          <w:sz w:val="22"/>
          <w:szCs w:val="22"/>
        </w:rPr>
        <w:tab/>
        <w:t>3. A vámrendelet következtében visszaesett a mezőgazdasági termelés Magyarországon.</w:t>
      </w:r>
    </w:p>
    <w:p w14:paraId="53DAA0EB" w14:textId="77777777" w:rsidR="005D2719" w:rsidRDefault="005D2719" w:rsidP="005D2719">
      <w:pPr>
        <w:autoSpaceDE w:val="0"/>
        <w:jc w:val="both"/>
        <w:rPr>
          <w:rFonts w:ascii="Cambria" w:hAnsi="Cambria" w:cs="Cambria"/>
          <w:sz w:val="22"/>
          <w:szCs w:val="22"/>
        </w:rPr>
      </w:pPr>
    </w:p>
    <w:p w14:paraId="055C31D0" w14:textId="77777777" w:rsidR="005D2719" w:rsidRDefault="005D2719" w:rsidP="005D2719">
      <w:pPr>
        <w:autoSpaceDE w:val="0"/>
        <w:jc w:val="both"/>
      </w:pPr>
      <w:r>
        <w:rPr>
          <w:rFonts w:ascii="Cambria" w:eastAsia="TimesNewRoman" w:hAnsi="Cambria" w:cs="Cambria"/>
          <w:b/>
          <w:bCs/>
          <w:sz w:val="22"/>
          <w:szCs w:val="22"/>
        </w:rPr>
        <w:t xml:space="preserve">d) </w:t>
      </w:r>
      <w:r>
        <w:rPr>
          <w:rFonts w:ascii="Cambria" w:eastAsia="TimesNewRoman" w:hAnsi="Cambria" w:cs="Cambria"/>
          <w:b/>
          <w:bCs/>
          <w:sz w:val="22"/>
          <w:szCs w:val="22"/>
        </w:rPr>
        <w:tab/>
      </w:r>
      <w:r>
        <w:rPr>
          <w:rFonts w:ascii="Cambria" w:hAnsi="Cambria" w:cs="Cambria"/>
          <w:sz w:val="22"/>
          <w:szCs w:val="22"/>
        </w:rPr>
        <w:t>1. A vámrendelet elősegítette a magyar ipar fejlődését.</w:t>
      </w:r>
    </w:p>
    <w:p w14:paraId="3CEFB541" w14:textId="77777777" w:rsidR="005D2719" w:rsidRDefault="005D2719" w:rsidP="005D2719">
      <w:pPr>
        <w:jc w:val="both"/>
      </w:pPr>
      <w:r>
        <w:rPr>
          <w:rFonts w:ascii="Cambria" w:hAnsi="Cambria" w:cs="Cambria"/>
          <w:sz w:val="22"/>
          <w:szCs w:val="22"/>
        </w:rPr>
        <w:tab/>
        <w:t>2. A vámrendelet következtében az örökös tartományokból kedvező feltételekkel lehetett</w:t>
      </w:r>
    </w:p>
    <w:p w14:paraId="53095D66" w14:textId="77777777" w:rsidR="005D2719" w:rsidRDefault="005D2719" w:rsidP="005D2719">
      <w:pPr>
        <w:jc w:val="both"/>
      </w:pPr>
      <w:r>
        <w:rPr>
          <w:rFonts w:ascii="Cambria" w:hAnsi="Cambria" w:cs="Cambria"/>
          <w:sz w:val="22"/>
          <w:szCs w:val="22"/>
        </w:rPr>
        <w:tab/>
      </w:r>
      <w:r>
        <w:rPr>
          <w:rFonts w:ascii="Cambria" w:hAnsi="Cambria" w:cs="Cambria"/>
          <w:sz w:val="22"/>
          <w:szCs w:val="22"/>
        </w:rPr>
        <w:tab/>
        <w:t>iparcikkeket Magyarországra hozni.</w:t>
      </w:r>
    </w:p>
    <w:p w14:paraId="2950E347" w14:textId="77777777" w:rsidR="005D2719" w:rsidRDefault="005D2719" w:rsidP="005D2719">
      <w:pPr>
        <w:jc w:val="both"/>
      </w:pPr>
      <w:r>
        <w:rPr>
          <w:rFonts w:ascii="Cambria" w:hAnsi="Cambria" w:cs="Cambria"/>
          <w:sz w:val="22"/>
          <w:szCs w:val="22"/>
        </w:rPr>
        <w:tab/>
        <w:t>3. A vámrendelet arra ösztönözte a kereskedőket, hogy a birodalmon kívülről hozzanak</w:t>
      </w:r>
    </w:p>
    <w:p w14:paraId="1F2BF0BD" w14:textId="77777777" w:rsidR="005D2719" w:rsidRDefault="005D2719" w:rsidP="005D2719">
      <w:pPr>
        <w:autoSpaceDE w:val="0"/>
        <w:jc w:val="both"/>
      </w:pPr>
      <w:r>
        <w:rPr>
          <w:rFonts w:ascii="Cambria" w:hAnsi="Cambria" w:cs="Cambria"/>
          <w:sz w:val="22"/>
          <w:szCs w:val="22"/>
        </w:rPr>
        <w:tab/>
      </w:r>
      <w:r>
        <w:rPr>
          <w:rFonts w:ascii="Cambria" w:hAnsi="Cambria" w:cs="Cambria"/>
          <w:sz w:val="22"/>
          <w:szCs w:val="22"/>
        </w:rPr>
        <w:tab/>
        <w:t>iparcikkeket Magyarországra.</w:t>
      </w:r>
    </w:p>
    <w:p w14:paraId="73BF433F" w14:textId="77777777" w:rsidR="005D2719" w:rsidRDefault="005D2719" w:rsidP="00344439">
      <w:r>
        <w:br w:type="page"/>
      </w:r>
    </w:p>
    <w:p w14:paraId="0B83B7C2" w14:textId="77777777" w:rsidR="005D2719" w:rsidRPr="005D2719" w:rsidRDefault="005D2719" w:rsidP="005D2719">
      <w:pPr>
        <w:pageBreakBefore/>
        <w:autoSpaceDE w:val="0"/>
        <w:jc w:val="both"/>
      </w:pPr>
      <w:r w:rsidRPr="005D2719">
        <w:rPr>
          <w:rFonts w:ascii="Cambria" w:eastAsia="Times New Roman" w:hAnsi="Cambria" w:cs="Cambria"/>
          <w:b/>
          <w:bCs/>
          <w:sz w:val="22"/>
          <w:szCs w:val="22"/>
        </w:rPr>
        <w:lastRenderedPageBreak/>
        <w:t xml:space="preserve">23. </w:t>
      </w:r>
      <w:r w:rsidRPr="005D2719">
        <w:rPr>
          <w:rFonts w:ascii="Cambria" w:eastAsia="TimesNewRoman" w:hAnsi="Cambria" w:cs="Cambria"/>
          <w:b/>
          <w:bCs/>
          <w:sz w:val="22"/>
          <w:szCs w:val="22"/>
        </w:rPr>
        <w:t>A feladat a R</w:t>
      </w:r>
      <w:r w:rsidRPr="005D2719">
        <w:rPr>
          <w:rFonts w:ascii="Cambria" w:hAnsi="Cambria" w:cs="Cambria"/>
          <w:b/>
          <w:sz w:val="22"/>
          <w:szCs w:val="22"/>
        </w:rPr>
        <w:t>ákóczi-szabadságharccal kapcsolatos. (K/4)</w:t>
      </w:r>
    </w:p>
    <w:p w14:paraId="572D484B" w14:textId="77777777" w:rsidR="005D2719" w:rsidRPr="005D2719" w:rsidRDefault="005D2719" w:rsidP="005D2719">
      <w:pPr>
        <w:jc w:val="both"/>
      </w:pPr>
      <w:r w:rsidRPr="005D2719">
        <w:rPr>
          <w:rFonts w:ascii="Cambria" w:hAnsi="Cambria" w:cs="Cambria"/>
          <w:b/>
          <w:sz w:val="22"/>
          <w:szCs w:val="22"/>
        </w:rPr>
        <w:t>Oldja meg a feladatokat a források és ismeretei segítségével!</w:t>
      </w:r>
    </w:p>
    <w:p w14:paraId="7F3B55A3" w14:textId="77777777" w:rsidR="005D2719" w:rsidRPr="005D2719" w:rsidRDefault="005D2719" w:rsidP="005D2719">
      <w:pPr>
        <w:jc w:val="both"/>
        <w:rPr>
          <w:rFonts w:ascii="Cambria" w:hAnsi="Cambria" w:cs="Cambria"/>
          <w:sz w:val="22"/>
          <w:szCs w:val="22"/>
        </w:rPr>
      </w:pPr>
    </w:p>
    <w:p w14:paraId="225139BD" w14:textId="77777777" w:rsidR="005D2719" w:rsidRPr="005D2719" w:rsidRDefault="005D2719" w:rsidP="005D2719">
      <w:pPr>
        <w:jc w:val="both"/>
      </w:pPr>
      <w:r w:rsidRPr="005D2719">
        <w:rPr>
          <w:rFonts w:ascii="Cambria" w:hAnsi="Cambria" w:cs="Cambria"/>
          <w:b/>
          <w:sz w:val="22"/>
          <w:szCs w:val="22"/>
        </w:rPr>
        <w:t xml:space="preserve">A) </w:t>
      </w:r>
      <w:r w:rsidRPr="005D2719">
        <w:rPr>
          <w:rFonts w:ascii="Cambria" w:hAnsi="Cambria" w:cs="Cambria"/>
          <w:sz w:val="22"/>
          <w:szCs w:val="22"/>
        </w:rPr>
        <w:t xml:space="preserve">„Az említett jeles Rákóczi Ferenc életének és összes, […] ingó és ingatlan javainak […] kegyelmet adunk. Valamennyi – mind felsőbb, mind alsóbb rendű és rangú, akár polgári, akár katonai rendben levő – </w:t>
      </w:r>
      <w:r w:rsidRPr="005D2719">
        <w:rPr>
          <w:rFonts w:ascii="Cambria" w:hAnsi="Cambria" w:cs="Cambria"/>
          <w:sz w:val="22"/>
          <w:szCs w:val="22"/>
          <w:u w:val="single"/>
        </w:rPr>
        <w:t>Rákóczi-követőnek</w:t>
      </w:r>
      <w:r w:rsidRPr="005D2719">
        <w:rPr>
          <w:rFonts w:ascii="Cambria" w:hAnsi="Cambria" w:cs="Cambria"/>
          <w:sz w:val="22"/>
          <w:szCs w:val="22"/>
        </w:rPr>
        <w:t xml:space="preserve">, […] megbocsátó kegyelmet adunk.” </w:t>
      </w:r>
      <w:r w:rsidRPr="005D2719">
        <w:rPr>
          <w:rFonts w:ascii="Cambria" w:hAnsi="Cambria" w:cs="Cambria"/>
          <w:i/>
          <w:sz w:val="22"/>
          <w:szCs w:val="22"/>
        </w:rPr>
        <w:t>(Uralkodói oklevél)</w:t>
      </w:r>
    </w:p>
    <w:p w14:paraId="2120D450" w14:textId="77777777" w:rsidR="005D2719" w:rsidRPr="005D2719" w:rsidRDefault="005D2719" w:rsidP="005D2719">
      <w:pPr>
        <w:jc w:val="both"/>
        <w:rPr>
          <w:rFonts w:ascii="Cambria" w:hAnsi="Cambria" w:cs="Cambria"/>
          <w:sz w:val="22"/>
          <w:szCs w:val="22"/>
        </w:rPr>
      </w:pPr>
    </w:p>
    <w:p w14:paraId="037DD3F0" w14:textId="77777777" w:rsidR="005D2719" w:rsidRPr="005D2719" w:rsidRDefault="005D2719" w:rsidP="005D2719">
      <w:pPr>
        <w:jc w:val="both"/>
      </w:pPr>
      <w:r w:rsidRPr="005D2719">
        <w:rPr>
          <w:rFonts w:ascii="Cambria" w:hAnsi="Cambria" w:cs="Cambria"/>
          <w:b/>
          <w:sz w:val="22"/>
          <w:szCs w:val="22"/>
        </w:rPr>
        <w:t xml:space="preserve">B) </w:t>
      </w:r>
      <w:r w:rsidRPr="005D2719">
        <w:rPr>
          <w:rFonts w:ascii="Cambria" w:hAnsi="Cambria" w:cs="Cambria"/>
          <w:sz w:val="22"/>
          <w:szCs w:val="22"/>
        </w:rPr>
        <w:t xml:space="preserve">„Elrendeltem, vezessék hozzám a hegy túlsó oldalán tartózkodó csapatokat. Déltájban érkeztek, botokkal és kaszákkal felfegyverezve. Ötszáz ember helyett alig volt kétszáz gyalogos, rossz parasztpuskákkal fölszerelve, és ötven lovas. […] Csapataim létszáma néhány nap alatt háromezer emberre emelkedett. […] Miután hadaink száma és bátorsága így megnövekedett, […] </w:t>
      </w:r>
      <w:r w:rsidRPr="005D2719">
        <w:rPr>
          <w:rFonts w:ascii="Cambria" w:hAnsi="Cambria" w:cs="Cambria"/>
          <w:sz w:val="22"/>
          <w:szCs w:val="22"/>
          <w:u w:val="single"/>
        </w:rPr>
        <w:t>átléptem Magyarország határát, mint Caesar a Rubicont</w:t>
      </w:r>
      <w:r w:rsidRPr="005D2719">
        <w:rPr>
          <w:rFonts w:ascii="Cambria" w:hAnsi="Cambria" w:cs="Cambria"/>
          <w:sz w:val="22"/>
          <w:szCs w:val="22"/>
        </w:rPr>
        <w:t xml:space="preserve">.” </w:t>
      </w:r>
      <w:r w:rsidRPr="005D2719">
        <w:rPr>
          <w:rFonts w:ascii="Cambria" w:hAnsi="Cambria" w:cs="Cambria"/>
          <w:i/>
          <w:sz w:val="22"/>
          <w:szCs w:val="22"/>
        </w:rPr>
        <w:t>(II. Rákóczi Ferenc emlékiratai)</w:t>
      </w:r>
    </w:p>
    <w:p w14:paraId="0D384D9F" w14:textId="77777777" w:rsidR="005D2719" w:rsidRPr="005D2719" w:rsidRDefault="005D2719" w:rsidP="005D2719">
      <w:pPr>
        <w:jc w:val="both"/>
        <w:rPr>
          <w:rFonts w:ascii="Cambria" w:hAnsi="Cambria" w:cs="Cambria"/>
          <w:sz w:val="22"/>
          <w:szCs w:val="22"/>
        </w:rPr>
      </w:pPr>
    </w:p>
    <w:p w14:paraId="44067F6A" w14:textId="77777777" w:rsidR="005D2719" w:rsidRPr="005D2719" w:rsidRDefault="005D2719" w:rsidP="005D2719">
      <w:pPr>
        <w:jc w:val="both"/>
      </w:pPr>
      <w:r w:rsidRPr="005D2719">
        <w:rPr>
          <w:rFonts w:ascii="Cambria" w:hAnsi="Cambria" w:cs="Cambria"/>
          <w:b/>
          <w:sz w:val="22"/>
          <w:szCs w:val="22"/>
        </w:rPr>
        <w:t xml:space="preserve">C) </w:t>
      </w:r>
      <w:r w:rsidRPr="005D2719">
        <w:rPr>
          <w:rFonts w:ascii="Cambria" w:hAnsi="Cambria" w:cs="Cambria"/>
          <w:sz w:val="22"/>
          <w:szCs w:val="22"/>
        </w:rPr>
        <w:t xml:space="preserve">„Magunkat említett első József császár és ő általa az egész Ausztriai Ház rajtunk követelt királyi engedelmességétől […] felszabadultaknak [tekintjük] […] szabad akaratunkból hazánkban interregnumot [uralkodó nélküli állapotot] [hirdetünk].” </w:t>
      </w:r>
      <w:r w:rsidRPr="005D2719">
        <w:rPr>
          <w:rFonts w:ascii="Cambria" w:hAnsi="Cambria" w:cs="Cambria"/>
          <w:i/>
          <w:sz w:val="22"/>
          <w:szCs w:val="22"/>
        </w:rPr>
        <w:t>(Országgyűlési határozat)</w:t>
      </w:r>
    </w:p>
    <w:p w14:paraId="4852D741" w14:textId="77777777" w:rsidR="005D2719" w:rsidRPr="005D2719" w:rsidRDefault="005D2719" w:rsidP="005D2719">
      <w:pPr>
        <w:autoSpaceDE w:val="0"/>
        <w:jc w:val="both"/>
        <w:rPr>
          <w:rFonts w:ascii="Cambria" w:eastAsia="TimesNewRoman" w:hAnsi="Cambria" w:cs="Cambria"/>
          <w:sz w:val="22"/>
          <w:szCs w:val="22"/>
        </w:rPr>
      </w:pPr>
    </w:p>
    <w:p w14:paraId="2D18B8F9" w14:textId="77777777" w:rsidR="005D2719" w:rsidRPr="005D2719" w:rsidRDefault="005D2719" w:rsidP="005D2719">
      <w:pPr>
        <w:autoSpaceDE w:val="0"/>
        <w:jc w:val="both"/>
      </w:pPr>
      <w:r w:rsidRPr="005D2719">
        <w:rPr>
          <w:rFonts w:ascii="Cambria" w:eastAsia="TimesNewRoman" w:hAnsi="Cambria" w:cs="Cambria"/>
          <w:b/>
          <w:sz w:val="22"/>
          <w:szCs w:val="22"/>
        </w:rPr>
        <w:t xml:space="preserve">a) Tegye időrendbe a forrásokat a bennük leírt események alapján! Írja a források </w:t>
      </w:r>
      <w:r w:rsidRPr="005D2719">
        <w:rPr>
          <w:rFonts w:ascii="Cambria" w:hAnsi="Cambria" w:cs="Cambria"/>
          <w:b/>
          <w:sz w:val="22"/>
          <w:szCs w:val="22"/>
        </w:rPr>
        <w:t xml:space="preserve">betűjelét a táblázat megfelelő mezőjébe! </w:t>
      </w:r>
      <w:r w:rsidRPr="005D2719">
        <w:rPr>
          <w:rFonts w:ascii="Cambria" w:hAnsi="Cambria" w:cs="Cambria"/>
          <w:i/>
          <w:sz w:val="22"/>
          <w:szCs w:val="22"/>
        </w:rPr>
        <w:t xml:space="preserve">A legkorábbival kezdje! </w:t>
      </w:r>
      <w:r w:rsidRPr="005D2719">
        <w:rPr>
          <w:rFonts w:ascii="Cambria" w:hAnsi="Cambria" w:cs="Cambria"/>
          <w:sz w:val="22"/>
          <w:szCs w:val="22"/>
        </w:rPr>
        <w:t xml:space="preserve">(A helyes sorrend esetén: </w:t>
      </w:r>
      <w:r w:rsidRPr="005D2719">
        <w:rPr>
          <w:rFonts w:ascii="Cambria" w:eastAsia="TimesNewRoman" w:hAnsi="Cambria" w:cs="Cambria"/>
          <w:sz w:val="22"/>
          <w:szCs w:val="22"/>
        </w:rPr>
        <w:t>1 pont.)</w:t>
      </w:r>
    </w:p>
    <w:p w14:paraId="287CF290" w14:textId="77777777" w:rsidR="005D2719" w:rsidRPr="005D2719" w:rsidRDefault="005D2719" w:rsidP="005D2719">
      <w:pPr>
        <w:autoSpaceDE w:val="0"/>
        <w:jc w:val="both"/>
        <w:rPr>
          <w:rFonts w:ascii="Cambria" w:eastAsia="TimesNewRoman" w:hAnsi="Cambria" w:cs="Cambria"/>
          <w:sz w:val="22"/>
          <w:szCs w:val="22"/>
        </w:rPr>
      </w:pPr>
    </w:p>
    <w:tbl>
      <w:tblPr>
        <w:tblW w:w="0" w:type="auto"/>
        <w:tblInd w:w="2410" w:type="dxa"/>
        <w:tblLayout w:type="fixed"/>
        <w:tblCellMar>
          <w:top w:w="55" w:type="dxa"/>
          <w:left w:w="55" w:type="dxa"/>
          <w:bottom w:w="55" w:type="dxa"/>
          <w:right w:w="55" w:type="dxa"/>
        </w:tblCellMar>
        <w:tblLook w:val="0000" w:firstRow="0" w:lastRow="0" w:firstColumn="0" w:lastColumn="0" w:noHBand="0" w:noVBand="0"/>
      </w:tblPr>
      <w:tblGrid>
        <w:gridCol w:w="1695"/>
        <w:gridCol w:w="1530"/>
        <w:gridCol w:w="1827"/>
      </w:tblGrid>
      <w:tr w:rsidR="005D2719" w:rsidRPr="005D2719" w14:paraId="19DF1742" w14:textId="77777777" w:rsidTr="00606A2F">
        <w:tc>
          <w:tcPr>
            <w:tcW w:w="1695" w:type="dxa"/>
            <w:tcBorders>
              <w:top w:val="single" w:sz="1" w:space="0" w:color="000000"/>
              <w:left w:val="single" w:sz="1" w:space="0" w:color="000000"/>
              <w:bottom w:val="single" w:sz="1" w:space="0" w:color="000000"/>
            </w:tcBorders>
            <w:shd w:val="clear" w:color="auto" w:fill="auto"/>
          </w:tcPr>
          <w:p w14:paraId="5C724A70" w14:textId="77777777" w:rsidR="005D2719" w:rsidRPr="005D2719" w:rsidRDefault="005D2719" w:rsidP="005D2719">
            <w:pPr>
              <w:suppressLineNumbers/>
              <w:jc w:val="center"/>
            </w:pPr>
            <w:r w:rsidRPr="005D2719">
              <w:rPr>
                <w:rFonts w:ascii="Cambria" w:hAnsi="Cambria" w:cs="Cambria"/>
                <w:b/>
                <w:bCs/>
                <w:sz w:val="22"/>
                <w:szCs w:val="22"/>
              </w:rPr>
              <w:t>1.</w:t>
            </w:r>
          </w:p>
        </w:tc>
        <w:tc>
          <w:tcPr>
            <w:tcW w:w="1530" w:type="dxa"/>
            <w:tcBorders>
              <w:top w:val="single" w:sz="1" w:space="0" w:color="000000"/>
              <w:left w:val="single" w:sz="1" w:space="0" w:color="000000"/>
              <w:bottom w:val="single" w:sz="1" w:space="0" w:color="000000"/>
            </w:tcBorders>
            <w:shd w:val="clear" w:color="auto" w:fill="auto"/>
          </w:tcPr>
          <w:p w14:paraId="279E9982" w14:textId="77777777" w:rsidR="005D2719" w:rsidRPr="005D2719" w:rsidRDefault="005D2719" w:rsidP="005D2719">
            <w:pPr>
              <w:suppressLineNumbers/>
              <w:jc w:val="center"/>
            </w:pPr>
            <w:r w:rsidRPr="005D2719">
              <w:rPr>
                <w:rFonts w:ascii="Cambria" w:hAnsi="Cambria" w:cs="Cambria"/>
                <w:b/>
                <w:bCs/>
                <w:sz w:val="22"/>
                <w:szCs w:val="22"/>
              </w:rPr>
              <w:t>2.</w:t>
            </w:r>
          </w:p>
        </w:tc>
        <w:tc>
          <w:tcPr>
            <w:tcW w:w="1827" w:type="dxa"/>
            <w:tcBorders>
              <w:top w:val="single" w:sz="1" w:space="0" w:color="000000"/>
              <w:left w:val="single" w:sz="1" w:space="0" w:color="000000"/>
              <w:bottom w:val="single" w:sz="1" w:space="0" w:color="000000"/>
              <w:right w:val="single" w:sz="1" w:space="0" w:color="000000"/>
            </w:tcBorders>
            <w:shd w:val="clear" w:color="auto" w:fill="auto"/>
          </w:tcPr>
          <w:p w14:paraId="0A73DC82" w14:textId="77777777" w:rsidR="005D2719" w:rsidRPr="005D2719" w:rsidRDefault="005D2719" w:rsidP="005D2719">
            <w:pPr>
              <w:suppressLineNumbers/>
              <w:jc w:val="center"/>
            </w:pPr>
            <w:r w:rsidRPr="005D2719">
              <w:rPr>
                <w:rFonts w:ascii="Cambria" w:hAnsi="Cambria" w:cs="Cambria"/>
                <w:b/>
                <w:bCs/>
                <w:sz w:val="22"/>
                <w:szCs w:val="22"/>
              </w:rPr>
              <w:t>3.</w:t>
            </w:r>
          </w:p>
        </w:tc>
      </w:tr>
      <w:tr w:rsidR="005D2719" w:rsidRPr="005D2719" w14:paraId="62D0D4D3" w14:textId="77777777" w:rsidTr="00606A2F">
        <w:tc>
          <w:tcPr>
            <w:tcW w:w="1695" w:type="dxa"/>
            <w:tcBorders>
              <w:left w:val="single" w:sz="1" w:space="0" w:color="000000"/>
              <w:bottom w:val="single" w:sz="1" w:space="0" w:color="000000"/>
            </w:tcBorders>
            <w:shd w:val="clear" w:color="auto" w:fill="auto"/>
          </w:tcPr>
          <w:p w14:paraId="1E8C0304" w14:textId="0BDA34B6" w:rsidR="005D2719" w:rsidRPr="005D2719" w:rsidRDefault="00DF58E6" w:rsidP="005D2719">
            <w:pPr>
              <w:suppressLineNumbers/>
              <w:snapToGrid w:val="0"/>
              <w:jc w:val="center"/>
              <w:rPr>
                <w:rFonts w:ascii="Cambria" w:hAnsi="Cambria" w:cs="Cambria"/>
                <w:sz w:val="22"/>
                <w:szCs w:val="22"/>
              </w:rPr>
            </w:pPr>
            <w:r>
              <w:rPr>
                <w:rFonts w:ascii="Cambria" w:hAnsi="Cambria" w:cs="Cambria"/>
                <w:sz w:val="22"/>
                <w:szCs w:val="22"/>
              </w:rPr>
              <w:t>B</w:t>
            </w:r>
          </w:p>
        </w:tc>
        <w:tc>
          <w:tcPr>
            <w:tcW w:w="1530" w:type="dxa"/>
            <w:tcBorders>
              <w:left w:val="single" w:sz="1" w:space="0" w:color="000000"/>
              <w:bottom w:val="single" w:sz="1" w:space="0" w:color="000000"/>
            </w:tcBorders>
            <w:shd w:val="clear" w:color="auto" w:fill="auto"/>
          </w:tcPr>
          <w:p w14:paraId="7C5C613A" w14:textId="43138845" w:rsidR="005D2719" w:rsidRPr="005D2719" w:rsidRDefault="00DF58E6" w:rsidP="00DF58E6">
            <w:pPr>
              <w:suppressLineNumbers/>
              <w:snapToGrid w:val="0"/>
              <w:jc w:val="center"/>
              <w:rPr>
                <w:rFonts w:ascii="Cambria" w:hAnsi="Cambria" w:cs="Cambria"/>
                <w:sz w:val="22"/>
                <w:szCs w:val="22"/>
              </w:rPr>
            </w:pPr>
            <w:r>
              <w:rPr>
                <w:rFonts w:ascii="Cambria" w:hAnsi="Cambria" w:cs="Cambria"/>
                <w:sz w:val="22"/>
                <w:szCs w:val="22"/>
              </w:rPr>
              <w:t>C</w:t>
            </w:r>
          </w:p>
        </w:tc>
        <w:tc>
          <w:tcPr>
            <w:tcW w:w="1827" w:type="dxa"/>
            <w:tcBorders>
              <w:left w:val="single" w:sz="1" w:space="0" w:color="000000"/>
              <w:bottom w:val="single" w:sz="1" w:space="0" w:color="000000"/>
              <w:right w:val="single" w:sz="1" w:space="0" w:color="000000"/>
            </w:tcBorders>
            <w:shd w:val="clear" w:color="auto" w:fill="auto"/>
          </w:tcPr>
          <w:p w14:paraId="7F0AF7C9" w14:textId="2D196A66" w:rsidR="005D2719" w:rsidRPr="005D2719" w:rsidRDefault="00DF58E6" w:rsidP="00DF58E6">
            <w:pPr>
              <w:suppressLineNumbers/>
              <w:snapToGrid w:val="0"/>
              <w:jc w:val="center"/>
              <w:rPr>
                <w:rFonts w:ascii="Cambria" w:hAnsi="Cambria" w:cs="Cambria"/>
                <w:sz w:val="22"/>
                <w:szCs w:val="22"/>
              </w:rPr>
            </w:pPr>
            <w:r>
              <w:rPr>
                <w:rFonts w:ascii="Cambria" w:hAnsi="Cambria" w:cs="Cambria"/>
                <w:sz w:val="22"/>
                <w:szCs w:val="22"/>
              </w:rPr>
              <w:t>A</w:t>
            </w:r>
          </w:p>
        </w:tc>
      </w:tr>
    </w:tbl>
    <w:p w14:paraId="008197C5" w14:textId="77777777" w:rsidR="005D2719" w:rsidRPr="005D2719" w:rsidRDefault="005D2719" w:rsidP="005D2719">
      <w:pPr>
        <w:autoSpaceDE w:val="0"/>
        <w:jc w:val="center"/>
        <w:rPr>
          <w:rFonts w:ascii="Cambria" w:eastAsia="TimesNewRoman" w:hAnsi="Cambria" w:cs="Cambria"/>
          <w:sz w:val="22"/>
          <w:szCs w:val="22"/>
        </w:rPr>
      </w:pPr>
    </w:p>
    <w:p w14:paraId="06A81060" w14:textId="77777777" w:rsidR="005D2719" w:rsidRPr="005D2719" w:rsidRDefault="005D2719" w:rsidP="005D2719">
      <w:pPr>
        <w:autoSpaceDE w:val="0"/>
        <w:jc w:val="both"/>
      </w:pPr>
      <w:r w:rsidRPr="005D2719">
        <w:rPr>
          <w:rFonts w:ascii="Cambria" w:eastAsia="TimesNewRoman" w:hAnsi="Cambria" w:cs="Cambria"/>
          <w:b/>
          <w:sz w:val="22"/>
          <w:szCs w:val="22"/>
        </w:rPr>
        <w:t xml:space="preserve">b) Nevezze meg közismert szakkifejezéssel/fogalommal azokat a személyeket, akiket az </w:t>
      </w:r>
      <w:r w:rsidRPr="005D2719">
        <w:rPr>
          <w:rFonts w:ascii="Cambria" w:hAnsi="Cambria" w:cs="Cambria"/>
          <w:b/>
          <w:sz w:val="22"/>
          <w:szCs w:val="22"/>
        </w:rPr>
        <w:t xml:space="preserve">A) betűjelű forrás aláhúzott része említ! </w:t>
      </w:r>
      <w:r w:rsidRPr="005D2719">
        <w:rPr>
          <w:rFonts w:ascii="Cambria" w:hAnsi="Cambria" w:cs="Cambria"/>
          <w:sz w:val="22"/>
          <w:szCs w:val="22"/>
        </w:rPr>
        <w:t>(1 pont)</w:t>
      </w:r>
    </w:p>
    <w:p w14:paraId="7888E201" w14:textId="49594396" w:rsidR="005D2719" w:rsidRPr="005D2719" w:rsidRDefault="005D2719" w:rsidP="005D2719">
      <w:pPr>
        <w:jc w:val="both"/>
      </w:pPr>
      <w:r w:rsidRPr="005D2719">
        <w:rPr>
          <w:rFonts w:ascii="Cambria" w:eastAsia="Cambria" w:hAnsi="Cambria" w:cs="Cambria"/>
          <w:sz w:val="22"/>
          <w:szCs w:val="22"/>
        </w:rPr>
        <w:t>……………………</w:t>
      </w:r>
      <w:r w:rsidR="00DF58E6">
        <w:rPr>
          <w:rFonts w:ascii="Cambria" w:eastAsia="Cambria" w:hAnsi="Cambria" w:cs="Cambria"/>
          <w:sz w:val="22"/>
          <w:szCs w:val="22"/>
        </w:rPr>
        <w:t>Kurucok</w:t>
      </w:r>
      <w:r w:rsidRPr="005D2719">
        <w:rPr>
          <w:rFonts w:ascii="Cambria" w:eastAsia="Cambria" w:hAnsi="Cambria" w:cs="Cambria"/>
          <w:sz w:val="22"/>
          <w:szCs w:val="22"/>
        </w:rPr>
        <w:t>……………………</w:t>
      </w:r>
      <w:r w:rsidRPr="005D2719">
        <w:rPr>
          <w:rFonts w:ascii="Cambria" w:hAnsi="Cambria" w:cs="Cambria"/>
          <w:sz w:val="22"/>
          <w:szCs w:val="22"/>
        </w:rPr>
        <w:t>.</w:t>
      </w:r>
    </w:p>
    <w:p w14:paraId="36532F5E" w14:textId="77777777" w:rsidR="005D2719" w:rsidRPr="005D2719" w:rsidRDefault="005D2719" w:rsidP="005D2719">
      <w:pPr>
        <w:jc w:val="both"/>
        <w:rPr>
          <w:rFonts w:ascii="Cambria" w:hAnsi="Cambria" w:cs="Cambria"/>
          <w:sz w:val="22"/>
          <w:szCs w:val="22"/>
        </w:rPr>
      </w:pPr>
    </w:p>
    <w:p w14:paraId="304CEC10" w14:textId="77777777" w:rsidR="005D2719" w:rsidRPr="005D2719" w:rsidRDefault="005D2719" w:rsidP="005D2719">
      <w:pPr>
        <w:jc w:val="both"/>
      </w:pPr>
      <w:r w:rsidRPr="005D2719">
        <w:rPr>
          <w:rFonts w:ascii="Cambria" w:hAnsi="Cambria" w:cs="Cambria"/>
          <w:b/>
          <w:sz w:val="22"/>
          <w:szCs w:val="22"/>
        </w:rPr>
        <w:t>c) Hogyan értelmezhető Rákóczinak a B) betűjelű forrás aláhúzott részében szereplő</w:t>
      </w:r>
    </w:p>
    <w:p w14:paraId="1208DD29" w14:textId="77777777" w:rsidR="005D2719" w:rsidRPr="005D2719" w:rsidRDefault="005D2719" w:rsidP="005D2719">
      <w:pPr>
        <w:jc w:val="both"/>
      </w:pPr>
      <w:r w:rsidRPr="005D2719">
        <w:rPr>
          <w:rFonts w:ascii="Cambria" w:hAnsi="Cambria" w:cs="Cambria"/>
          <w:b/>
          <w:sz w:val="22"/>
          <w:szCs w:val="22"/>
        </w:rPr>
        <w:t xml:space="preserve">kijelentése? Karikázza be a helyes értelmezés sorszámát! </w:t>
      </w:r>
      <w:r w:rsidRPr="005D2719">
        <w:rPr>
          <w:rFonts w:ascii="Cambria" w:hAnsi="Cambria" w:cs="Cambria"/>
          <w:sz w:val="22"/>
          <w:szCs w:val="22"/>
        </w:rPr>
        <w:t>(1 pont)</w:t>
      </w:r>
    </w:p>
    <w:p w14:paraId="79191BF9" w14:textId="77777777" w:rsidR="005D2719" w:rsidRPr="005D2719" w:rsidRDefault="005D2719" w:rsidP="005D2719">
      <w:pPr>
        <w:jc w:val="both"/>
      </w:pPr>
      <w:r w:rsidRPr="005D2719">
        <w:rPr>
          <w:rFonts w:ascii="Cambria" w:hAnsi="Cambria" w:cs="Cambria"/>
          <w:sz w:val="22"/>
          <w:szCs w:val="22"/>
        </w:rPr>
        <w:tab/>
        <w:t xml:space="preserve">1. Úgy gondolta, hogy olyan sereggel rendelkezik, amely már lehetővé teszi az ellenség teljes </w:t>
      </w:r>
      <w:r w:rsidRPr="005D2719">
        <w:rPr>
          <w:rFonts w:ascii="Cambria" w:hAnsi="Cambria" w:cs="Cambria"/>
          <w:sz w:val="22"/>
          <w:szCs w:val="22"/>
        </w:rPr>
        <w:tab/>
      </w:r>
      <w:r w:rsidRPr="005D2719">
        <w:rPr>
          <w:rFonts w:ascii="Cambria" w:hAnsi="Cambria" w:cs="Cambria"/>
          <w:sz w:val="22"/>
          <w:szCs w:val="22"/>
        </w:rPr>
        <w:tab/>
        <w:t>legyőzését.</w:t>
      </w:r>
    </w:p>
    <w:p w14:paraId="5353147F" w14:textId="77777777" w:rsidR="005D2719" w:rsidRPr="005D2719" w:rsidRDefault="005D2719" w:rsidP="005D2719">
      <w:pPr>
        <w:jc w:val="both"/>
      </w:pPr>
      <w:r w:rsidRPr="005D2719">
        <w:rPr>
          <w:rFonts w:ascii="Cambria" w:hAnsi="Cambria" w:cs="Cambria"/>
          <w:sz w:val="22"/>
          <w:szCs w:val="22"/>
        </w:rPr>
        <w:tab/>
        <w:t>2. Az volt a célja, hogy teljhatalmat szerezzen Magyarországon.</w:t>
      </w:r>
    </w:p>
    <w:p w14:paraId="35461B7D" w14:textId="77777777" w:rsidR="005D2719" w:rsidRPr="00DF58E6" w:rsidRDefault="005D2719" w:rsidP="005D2719">
      <w:pPr>
        <w:jc w:val="both"/>
        <w:rPr>
          <w:b/>
          <w:bCs/>
          <w:u w:val="single"/>
        </w:rPr>
      </w:pPr>
      <w:r w:rsidRPr="005D2719">
        <w:rPr>
          <w:rFonts w:ascii="Cambria" w:hAnsi="Cambria" w:cs="Cambria"/>
          <w:sz w:val="22"/>
          <w:szCs w:val="22"/>
        </w:rPr>
        <w:tab/>
      </w:r>
      <w:r w:rsidRPr="00DF58E6">
        <w:rPr>
          <w:rFonts w:ascii="Cambria" w:hAnsi="Cambria" w:cs="Cambria"/>
          <w:b/>
          <w:bCs/>
          <w:sz w:val="22"/>
          <w:szCs w:val="22"/>
          <w:u w:val="single"/>
        </w:rPr>
        <w:t>3. Döntését véglegesnek szánta, és akár a fegyveres harcra is készen állt.</w:t>
      </w:r>
    </w:p>
    <w:p w14:paraId="5D994B99" w14:textId="77777777" w:rsidR="005D2719" w:rsidRPr="005D2719" w:rsidRDefault="005D2719" w:rsidP="005D2719">
      <w:pPr>
        <w:jc w:val="both"/>
        <w:rPr>
          <w:rFonts w:ascii="Cambria" w:hAnsi="Cambria" w:cs="Cambria"/>
          <w:sz w:val="22"/>
          <w:szCs w:val="22"/>
        </w:rPr>
      </w:pPr>
    </w:p>
    <w:p w14:paraId="5CF60778" w14:textId="77777777" w:rsidR="005D2719" w:rsidRPr="005D2719" w:rsidRDefault="005D2719" w:rsidP="005D2719">
      <w:pPr>
        <w:jc w:val="both"/>
      </w:pPr>
      <w:r w:rsidRPr="005D2719">
        <w:rPr>
          <w:rFonts w:ascii="Cambria" w:hAnsi="Cambria" w:cs="Cambria"/>
          <w:b/>
          <w:sz w:val="22"/>
          <w:szCs w:val="22"/>
        </w:rPr>
        <w:t xml:space="preserve">d) Nevezze meg egyetlen szóval (szakkifejezéssel) a C) betűjelű forrásban leírt eseményt! </w:t>
      </w:r>
      <w:r w:rsidRPr="005D2719">
        <w:rPr>
          <w:rFonts w:ascii="Cambria" w:hAnsi="Cambria" w:cs="Cambria"/>
          <w:sz w:val="22"/>
          <w:szCs w:val="22"/>
        </w:rPr>
        <w:t>(1 pont)</w:t>
      </w:r>
    </w:p>
    <w:p w14:paraId="65896D18" w14:textId="2770E310" w:rsidR="005D2719" w:rsidRPr="005D2719" w:rsidRDefault="005D2719" w:rsidP="005D2719">
      <w:pPr>
        <w:autoSpaceDE w:val="0"/>
        <w:jc w:val="both"/>
      </w:pPr>
      <w:r w:rsidRPr="005D2719">
        <w:rPr>
          <w:rFonts w:ascii="Cambria" w:eastAsia="Cambria" w:hAnsi="Cambria" w:cs="Cambria"/>
          <w:sz w:val="22"/>
          <w:szCs w:val="22"/>
        </w:rPr>
        <w:t>…………………</w:t>
      </w:r>
      <w:r w:rsidR="00DF58E6">
        <w:rPr>
          <w:rFonts w:ascii="Cambria" w:eastAsia="Cambria" w:hAnsi="Cambria" w:cs="Cambria"/>
          <w:sz w:val="22"/>
          <w:szCs w:val="22"/>
        </w:rPr>
        <w:t>Trónfosztás</w:t>
      </w:r>
      <w:r w:rsidRPr="005D2719">
        <w:rPr>
          <w:rFonts w:ascii="Cambria" w:eastAsia="Cambria" w:hAnsi="Cambria" w:cs="Cambria"/>
          <w:sz w:val="22"/>
          <w:szCs w:val="22"/>
        </w:rPr>
        <w:t>………………………</w:t>
      </w:r>
      <w:r w:rsidRPr="005D2719">
        <w:rPr>
          <w:rFonts w:ascii="Cambria" w:eastAsia="TimesNewRoman" w:hAnsi="Cambria" w:cs="Cambria"/>
          <w:sz w:val="22"/>
          <w:szCs w:val="22"/>
        </w:rPr>
        <w:t>.</w:t>
      </w:r>
    </w:p>
    <w:p w14:paraId="642B1E23" w14:textId="77777777" w:rsidR="00344439" w:rsidRDefault="005D2719" w:rsidP="00344439">
      <w:r>
        <w:br w:type="page"/>
      </w:r>
    </w:p>
    <w:sectPr w:rsidR="003444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imesNewRoman">
    <w:altName w:val="Bold"/>
    <w:charset w:val="00"/>
    <w:family w:val="roman"/>
    <w:pitch w:val="default"/>
  </w:font>
  <w:font w:name="TimesNewRomanPS-BoldMT">
    <w:altName w:val="Times New Roman"/>
    <w:charset w:val="00"/>
    <w:family w:val="roman"/>
    <w:pitch w:val="default"/>
  </w:font>
  <w:font w:name="BookAntiqua">
    <w:charset w:val="EE"/>
    <w:family w:val="roman"/>
    <w:pitch w:val="default"/>
  </w:font>
  <w:font w:name="BookAntiqua-Italic">
    <w:charset w:val="00"/>
    <w:family w:val="roman"/>
    <w:pitch w:val="default"/>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439"/>
    <w:rsid w:val="0033214B"/>
    <w:rsid w:val="00344439"/>
    <w:rsid w:val="0039286B"/>
    <w:rsid w:val="00475439"/>
    <w:rsid w:val="005D2719"/>
    <w:rsid w:val="00AC7863"/>
    <w:rsid w:val="00DF58E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FA42"/>
  <w15:chartTrackingRefBased/>
  <w15:docId w15:val="{BE229015-222E-4264-B0DA-1D985D34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44439"/>
    <w:pPr>
      <w:widowControl w:val="0"/>
      <w:suppressAutoHyphens/>
      <w:spacing w:after="0" w:line="240" w:lineRule="auto"/>
    </w:pPr>
    <w:rPr>
      <w:rFonts w:ascii="Times New Roman" w:eastAsia="SimSun" w:hAnsi="Times New Roman" w:cs="Mangal"/>
      <w:kern w:val="1"/>
      <w:sz w:val="24"/>
      <w:szCs w:val="24"/>
      <w:lang w:eastAsia="zh-CN" w:bidi="hi-IN"/>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1866</Words>
  <Characters>12882</Characters>
  <Application>Microsoft Office Word</Application>
  <DocSecurity>0</DocSecurity>
  <Lines>107</Lines>
  <Paragraphs>29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wmszki</dc:creator>
  <cp:keywords/>
  <dc:description/>
  <cp:lastModifiedBy>O365 felhasználó</cp:lastModifiedBy>
  <cp:revision>3</cp:revision>
  <dcterms:created xsi:type="dcterms:W3CDTF">2021-03-24T08:11:00Z</dcterms:created>
  <dcterms:modified xsi:type="dcterms:W3CDTF">2024-04-19T06:46:00Z</dcterms:modified>
</cp:coreProperties>
</file>