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B4642" w14:textId="77777777" w:rsidR="00C0007A" w:rsidRDefault="00C0007A" w:rsidP="00C0007A">
      <w:pPr>
        <w:autoSpaceDE w:val="0"/>
      </w:pPr>
      <w:r>
        <w:rPr>
          <w:rFonts w:ascii="Cambria" w:eastAsia="TimesNewRoman" w:hAnsi="Cambria" w:cs="Cambria"/>
          <w:b/>
          <w:bCs/>
          <w:sz w:val="22"/>
          <w:szCs w:val="22"/>
        </w:rPr>
        <w:t>9. A feladat az angol alkotm</w:t>
      </w:r>
      <w:r>
        <w:rPr>
          <w:rFonts w:ascii="Cambria" w:hAnsi="Cambria" w:cs="Cambria"/>
          <w:b/>
          <w:sz w:val="22"/>
          <w:szCs w:val="22"/>
        </w:rPr>
        <w:t>ányos monarchiára vonatkozik. (K/4)</w:t>
      </w:r>
    </w:p>
    <w:p w14:paraId="5032FC76" w14:textId="77777777" w:rsidR="00C0007A" w:rsidRDefault="00C0007A" w:rsidP="00C0007A">
      <w:pPr>
        <w:autoSpaceDE w:val="0"/>
      </w:pPr>
      <w:r>
        <w:rPr>
          <w:rFonts w:ascii="Cambria" w:hAnsi="Cambria" w:cs="Cambria"/>
          <w:b/>
          <w:sz w:val="22"/>
          <w:szCs w:val="22"/>
        </w:rPr>
        <w:t>A forrás és ismeretei segítségével oldja meg a feladatokat!</w:t>
      </w:r>
    </w:p>
    <w:p w14:paraId="4F0C1455" w14:textId="77777777" w:rsidR="00C0007A" w:rsidRDefault="00C0007A" w:rsidP="00C0007A">
      <w:pPr>
        <w:autoSpaceDE w:val="0"/>
        <w:rPr>
          <w:rFonts w:ascii="Cambria" w:hAnsi="Cambria" w:cs="Cambria"/>
          <w:sz w:val="22"/>
          <w:szCs w:val="22"/>
        </w:rPr>
      </w:pPr>
    </w:p>
    <w:p w14:paraId="1D74D613" w14:textId="77777777" w:rsidR="00C0007A" w:rsidRDefault="00C0007A" w:rsidP="00C0007A">
      <w:pPr>
        <w:autoSpaceDE w:val="0"/>
        <w:jc w:val="both"/>
      </w:pPr>
      <w:r>
        <w:rPr>
          <w:rFonts w:ascii="Cambria" w:eastAsia="Cambria" w:hAnsi="Cambria" w:cs="Cambria"/>
          <w:sz w:val="22"/>
          <w:szCs w:val="22"/>
        </w:rPr>
        <w:t>„</w:t>
      </w:r>
      <w:r>
        <w:rPr>
          <w:rFonts w:ascii="Cambria" w:eastAsia="TimesNewRoman" w:hAnsi="Cambria" w:cs="Cambria"/>
          <w:sz w:val="22"/>
          <w:szCs w:val="22"/>
        </w:rPr>
        <w:t xml:space="preserve">Az egyházi és világi lordok és az alsóház […] azért, hogy megvédjék és </w:t>
      </w:r>
      <w:r>
        <w:rPr>
          <w:rFonts w:ascii="Cambria" w:hAnsi="Cambria" w:cs="Cambria"/>
          <w:sz w:val="22"/>
          <w:szCs w:val="22"/>
        </w:rPr>
        <w:t>megerősítsék ősi jogaikat és szabadságukat, kijelentették:</w:t>
      </w:r>
    </w:p>
    <w:p w14:paraId="26455E89" w14:textId="77777777" w:rsidR="00C0007A" w:rsidRDefault="00C0007A" w:rsidP="00C0007A">
      <w:pPr>
        <w:autoSpaceDE w:val="0"/>
        <w:jc w:val="both"/>
      </w:pPr>
      <w:r>
        <w:rPr>
          <w:rFonts w:ascii="Cambria" w:hAnsi="Cambria" w:cs="Cambria"/>
          <w:sz w:val="22"/>
          <w:szCs w:val="22"/>
        </w:rPr>
        <w:t xml:space="preserve">1. Hogy a </w:t>
      </w:r>
      <w:proofErr w:type="spellStart"/>
      <w:r>
        <w:rPr>
          <w:rFonts w:ascii="Cambria" w:hAnsi="Cambria" w:cs="Cambria"/>
          <w:sz w:val="22"/>
          <w:szCs w:val="22"/>
        </w:rPr>
        <w:t>bitorolt</w:t>
      </w:r>
      <w:proofErr w:type="spellEnd"/>
      <w:r>
        <w:rPr>
          <w:rFonts w:ascii="Cambria" w:hAnsi="Cambria" w:cs="Cambria"/>
          <w:sz w:val="22"/>
          <w:szCs w:val="22"/>
        </w:rPr>
        <w:t xml:space="preserve"> hatalom, ti. a törvényeknek ideiglenesen hatályon kívül helyezése vagy a törvények végrehajtásának megakadályozása, csupán királyi tekintély alapján, a parlament hozzájárulása nélkül, törvénytelen.</w:t>
      </w:r>
    </w:p>
    <w:p w14:paraId="4E487A1F" w14:textId="77777777" w:rsidR="00C0007A" w:rsidRDefault="00C0007A" w:rsidP="00C0007A">
      <w:pPr>
        <w:jc w:val="both"/>
      </w:pPr>
      <w:r>
        <w:rPr>
          <w:rFonts w:ascii="Cambria" w:hAnsi="Cambria" w:cs="Cambria"/>
          <w:sz w:val="22"/>
          <w:szCs w:val="22"/>
        </w:rPr>
        <w:t xml:space="preserve">4. Hogy a korona céljaira való pénzfelvétel bármily ürügy vagy </w:t>
      </w:r>
      <w:proofErr w:type="spellStart"/>
      <w:r>
        <w:rPr>
          <w:rFonts w:ascii="Cambria" w:hAnsi="Cambria" w:cs="Cambria"/>
          <w:sz w:val="22"/>
          <w:szCs w:val="22"/>
        </w:rPr>
        <w:t>praerogatívák</w:t>
      </w:r>
      <w:proofErr w:type="spellEnd"/>
      <w:r>
        <w:rPr>
          <w:rFonts w:ascii="Cambria" w:hAnsi="Cambria" w:cs="Cambria"/>
          <w:sz w:val="22"/>
          <w:szCs w:val="22"/>
        </w:rPr>
        <w:t xml:space="preserve"> [kiváltságok] alapján a parlament hozzájárulása nélkül, hosszabb időre és más módon, mint ahogyan a megajánlás megszabta vagy meg fogja szabni, törvénytelen.</w:t>
      </w:r>
    </w:p>
    <w:p w14:paraId="4D81D49F" w14:textId="77777777" w:rsidR="00C0007A" w:rsidRDefault="00C0007A" w:rsidP="00C0007A">
      <w:pPr>
        <w:jc w:val="both"/>
      </w:pPr>
      <w:r>
        <w:rPr>
          <w:rFonts w:ascii="Cambria" w:hAnsi="Cambria" w:cs="Cambria"/>
          <w:sz w:val="22"/>
          <w:szCs w:val="22"/>
        </w:rPr>
        <w:t>5. Hogy az alattvalóknak joguk van a királyhoz folyamodni és az ilyen kérelmezések miatt való minden elfogatás és üldözés törvénytelen.</w:t>
      </w:r>
    </w:p>
    <w:p w14:paraId="08C6BE0B" w14:textId="77777777" w:rsidR="00C0007A" w:rsidRDefault="00C0007A" w:rsidP="00C0007A">
      <w:pPr>
        <w:jc w:val="both"/>
      </w:pPr>
      <w:r>
        <w:rPr>
          <w:rFonts w:ascii="Cambria" w:hAnsi="Cambria" w:cs="Cambria"/>
          <w:sz w:val="22"/>
          <w:szCs w:val="22"/>
        </w:rPr>
        <w:t>6. Hogy az országban béke idején, a parlament hozzájárulása nélkül állandó hadsereg felállítása és tartása törvénytelen.</w:t>
      </w:r>
    </w:p>
    <w:p w14:paraId="4B755D26" w14:textId="77777777" w:rsidR="00C0007A" w:rsidRDefault="00C0007A" w:rsidP="00C0007A">
      <w:pPr>
        <w:jc w:val="both"/>
      </w:pPr>
      <w:r>
        <w:rPr>
          <w:rFonts w:ascii="Cambria" w:hAnsi="Cambria" w:cs="Cambria"/>
          <w:sz w:val="22"/>
          <w:szCs w:val="22"/>
        </w:rPr>
        <w:t>8. Hogy a parlamenti választások szabadok.</w:t>
      </w:r>
    </w:p>
    <w:p w14:paraId="70835AA3" w14:textId="77777777" w:rsidR="00C0007A" w:rsidRDefault="00C0007A" w:rsidP="00C0007A">
      <w:pPr>
        <w:jc w:val="both"/>
      </w:pPr>
      <w:r>
        <w:rPr>
          <w:rFonts w:ascii="Cambria" w:hAnsi="Cambria" w:cs="Cambria"/>
          <w:sz w:val="22"/>
          <w:szCs w:val="22"/>
        </w:rPr>
        <w:t>9. Hogy a szólás, vitatkozás és tárgyalás szabadságát, a parlamenten kívül semminemű hatóság, semmiféle helyen kérdés tárgyává nem teheti.</w:t>
      </w:r>
    </w:p>
    <w:p w14:paraId="7A390544" w14:textId="77777777" w:rsidR="00C0007A" w:rsidRDefault="00C0007A" w:rsidP="00C0007A">
      <w:pPr>
        <w:jc w:val="both"/>
      </w:pPr>
      <w:r>
        <w:rPr>
          <w:rFonts w:ascii="Cambria" w:hAnsi="Cambria" w:cs="Cambria"/>
          <w:sz w:val="22"/>
          <w:szCs w:val="22"/>
        </w:rPr>
        <w:t>11. Hogy az esküdteket szabályszerűen kell meghívni és elbocsátani, és hogy esküdtek felségsértési pörökben csak szabad birtokosok lehetnek.</w:t>
      </w:r>
    </w:p>
    <w:p w14:paraId="788BEAD3" w14:textId="77777777" w:rsidR="00C0007A" w:rsidRDefault="00C0007A" w:rsidP="00C0007A">
      <w:pPr>
        <w:jc w:val="both"/>
      </w:pPr>
      <w:r>
        <w:rPr>
          <w:rFonts w:ascii="Cambria" w:hAnsi="Cambria" w:cs="Cambria"/>
          <w:sz w:val="22"/>
          <w:szCs w:val="22"/>
        </w:rPr>
        <w:t>12. Hogy pénzbírság törvénytelen és érvénytelen, mielőtt a vádlottra a bűnt rá nem bizonyították.</w:t>
      </w:r>
    </w:p>
    <w:p w14:paraId="2ABC9ADD" w14:textId="77777777" w:rsidR="00C0007A" w:rsidRDefault="00C0007A" w:rsidP="00C0007A">
      <w:pPr>
        <w:jc w:val="both"/>
      </w:pPr>
      <w:r>
        <w:rPr>
          <w:rFonts w:ascii="Cambria" w:hAnsi="Cambria" w:cs="Cambria"/>
          <w:sz w:val="22"/>
          <w:szCs w:val="22"/>
        </w:rPr>
        <w:t xml:space="preserve">13. És, hogy a sérelmek orvoslására és a törvények javítására, megerősítésére és </w:t>
      </w:r>
      <w:r>
        <w:rPr>
          <w:rFonts w:ascii="Cambria" w:eastAsia="TimesNewRoman" w:hAnsi="Cambria" w:cs="Cambria"/>
          <w:sz w:val="22"/>
          <w:szCs w:val="22"/>
        </w:rPr>
        <w:t>megtartására parlamentet össze kell hívni.”</w:t>
      </w:r>
    </w:p>
    <w:p w14:paraId="208DCDA7" w14:textId="77777777" w:rsidR="00C0007A" w:rsidRDefault="00C0007A" w:rsidP="00C0007A">
      <w:pPr>
        <w:jc w:val="both"/>
      </w:pPr>
      <w:r>
        <w:rPr>
          <w:rFonts w:ascii="Cambria" w:eastAsia="TimesNewRoman" w:hAnsi="Cambria" w:cs="Cambria"/>
          <w:i/>
          <w:sz w:val="22"/>
          <w:szCs w:val="22"/>
        </w:rPr>
        <w:tab/>
      </w:r>
      <w:r>
        <w:rPr>
          <w:rFonts w:ascii="Cambria" w:eastAsia="TimesNewRoman" w:hAnsi="Cambria" w:cs="Cambria"/>
          <w:i/>
          <w:sz w:val="22"/>
          <w:szCs w:val="22"/>
        </w:rPr>
        <w:tab/>
      </w:r>
      <w:r>
        <w:rPr>
          <w:rFonts w:ascii="Cambria" w:eastAsia="TimesNewRoman" w:hAnsi="Cambria" w:cs="Cambria"/>
          <w:i/>
          <w:sz w:val="22"/>
          <w:szCs w:val="22"/>
        </w:rPr>
        <w:tab/>
        <w:t>(Jognyilatkozat)</w:t>
      </w:r>
    </w:p>
    <w:p w14:paraId="7B175070" w14:textId="77777777" w:rsidR="00C0007A" w:rsidRDefault="00C0007A" w:rsidP="00C0007A">
      <w:pPr>
        <w:autoSpaceDE w:val="0"/>
        <w:jc w:val="both"/>
        <w:rPr>
          <w:rFonts w:ascii="Cambria" w:hAnsi="Cambria" w:cs="Cambria"/>
          <w:b/>
          <w:bCs/>
          <w:sz w:val="22"/>
          <w:szCs w:val="22"/>
        </w:rPr>
      </w:pPr>
    </w:p>
    <w:p w14:paraId="4875D18C" w14:textId="499D82F4" w:rsidR="00C0007A" w:rsidRDefault="00C0007A" w:rsidP="00C0007A">
      <w:pPr>
        <w:autoSpaceDE w:val="0"/>
        <w:jc w:val="both"/>
      </w:pPr>
      <w:r>
        <w:rPr>
          <w:rFonts w:ascii="Cambria" w:hAnsi="Cambria" w:cs="Cambria"/>
          <w:b/>
          <w:bCs/>
          <w:sz w:val="22"/>
          <w:szCs w:val="22"/>
        </w:rPr>
        <w:t xml:space="preserve">a) Mikor keletkezett a nyilatkozat? </w:t>
      </w:r>
      <w:r>
        <w:rPr>
          <w:rFonts w:ascii="Cambria" w:eastAsia="BookAntiqua" w:hAnsi="Cambria" w:cs="Cambria"/>
          <w:b/>
          <w:bCs/>
          <w:i/>
          <w:sz w:val="22"/>
          <w:szCs w:val="22"/>
        </w:rPr>
        <w:t>_________</w:t>
      </w:r>
      <w:r w:rsidR="008F4A1A">
        <w:rPr>
          <w:rFonts w:ascii="Cambria" w:eastAsia="BookAntiqua" w:hAnsi="Cambria" w:cs="Cambria"/>
          <w:b/>
          <w:bCs/>
          <w:i/>
          <w:sz w:val="22"/>
          <w:szCs w:val="22"/>
        </w:rPr>
        <w:t>1689</w:t>
      </w:r>
      <w:r>
        <w:rPr>
          <w:rFonts w:ascii="Cambria" w:eastAsia="BookAntiqua" w:hAnsi="Cambria" w:cs="Cambria"/>
          <w:b/>
          <w:bCs/>
          <w:i/>
          <w:sz w:val="22"/>
          <w:szCs w:val="22"/>
        </w:rPr>
        <w:t xml:space="preserve">_______________________ </w:t>
      </w:r>
      <w:r>
        <w:rPr>
          <w:rFonts w:ascii="Cambria" w:hAnsi="Cambria" w:cs="Cambria"/>
          <w:sz w:val="22"/>
          <w:szCs w:val="22"/>
        </w:rPr>
        <w:t>(1 pont)</w:t>
      </w:r>
    </w:p>
    <w:p w14:paraId="6AF4C13F" w14:textId="77777777" w:rsidR="00C0007A" w:rsidRDefault="00C0007A" w:rsidP="00C0007A">
      <w:pPr>
        <w:rPr>
          <w:rFonts w:ascii="Cambria" w:hAnsi="Cambria" w:cs="Cambria"/>
          <w:sz w:val="22"/>
          <w:szCs w:val="22"/>
        </w:rPr>
      </w:pPr>
    </w:p>
    <w:p w14:paraId="4AA6827A" w14:textId="77777777" w:rsidR="00C0007A" w:rsidRDefault="00C0007A" w:rsidP="00C0007A">
      <w:r>
        <w:rPr>
          <w:rFonts w:ascii="Cambria" w:hAnsi="Cambria" w:cs="Cambria"/>
          <w:b/>
          <w:sz w:val="22"/>
          <w:szCs w:val="22"/>
        </w:rPr>
        <w:t xml:space="preserve">b) A következő felsorolásból válasszon ki </w:t>
      </w:r>
      <w:r>
        <w:rPr>
          <w:rFonts w:ascii="Cambria" w:hAnsi="Cambria" w:cs="Cambria"/>
          <w:b/>
          <w:i/>
          <w:iCs/>
          <w:sz w:val="22"/>
          <w:szCs w:val="22"/>
        </w:rPr>
        <w:t>aláhúzással</w:t>
      </w:r>
      <w:r>
        <w:rPr>
          <w:rFonts w:ascii="Cambria" w:hAnsi="Cambria" w:cs="Cambria"/>
          <w:b/>
          <w:sz w:val="22"/>
          <w:szCs w:val="22"/>
        </w:rPr>
        <w:t xml:space="preserve"> három olyan alapelvet, amellyel az angol alkotmányos monarchia jellemezhető! </w:t>
      </w:r>
      <w:r>
        <w:rPr>
          <w:rFonts w:ascii="Cambria" w:hAnsi="Cambria" w:cs="Cambria"/>
          <w:i/>
          <w:sz w:val="22"/>
          <w:szCs w:val="22"/>
        </w:rPr>
        <w:t>(Elemenként 0,5 pont.)</w:t>
      </w:r>
    </w:p>
    <w:p w14:paraId="70E84E12" w14:textId="6739FFEB" w:rsidR="00C0007A" w:rsidRDefault="00C0007A" w:rsidP="00C0007A">
      <w:pPr>
        <w:spacing w:line="276" w:lineRule="auto"/>
      </w:pPr>
      <w:r>
        <w:rPr>
          <w:rFonts w:ascii="Cambria" w:hAnsi="Cambria" w:cs="Cambria"/>
          <w:sz w:val="22"/>
          <w:szCs w:val="22"/>
        </w:rPr>
        <w:tab/>
        <w:t xml:space="preserve">- </w:t>
      </w:r>
      <w:r w:rsidRPr="008F4A1A">
        <w:rPr>
          <w:rFonts w:ascii="Cambria" w:hAnsi="Cambria" w:cs="Cambria"/>
          <w:sz w:val="22"/>
          <w:szCs w:val="22"/>
          <w:u w:val="single"/>
        </w:rPr>
        <w:t>A választásokat nem befolyásolhatja a hatalom</w:t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b/>
          <w:bCs/>
          <w:sz w:val="22"/>
          <w:szCs w:val="22"/>
        </w:rPr>
        <w:t>______</w:t>
      </w:r>
      <w:r w:rsidR="008F4A1A">
        <w:rPr>
          <w:rFonts w:ascii="Cambria" w:hAnsi="Cambria" w:cs="Cambria"/>
          <w:b/>
          <w:bCs/>
          <w:sz w:val="22"/>
          <w:szCs w:val="22"/>
        </w:rPr>
        <w:t>8</w:t>
      </w:r>
      <w:r>
        <w:rPr>
          <w:rFonts w:ascii="Cambria" w:hAnsi="Cambria" w:cs="Cambria"/>
          <w:b/>
          <w:bCs/>
          <w:sz w:val="22"/>
          <w:szCs w:val="22"/>
        </w:rPr>
        <w:t>_____</w:t>
      </w:r>
    </w:p>
    <w:p w14:paraId="1B07FAE2" w14:textId="77777777" w:rsidR="00C0007A" w:rsidRDefault="00C0007A" w:rsidP="00C0007A">
      <w:pPr>
        <w:spacing w:line="276" w:lineRule="auto"/>
      </w:pPr>
      <w:r>
        <w:rPr>
          <w:rFonts w:ascii="Cambria" w:hAnsi="Cambria" w:cs="Cambria"/>
          <w:sz w:val="22"/>
          <w:szCs w:val="22"/>
        </w:rPr>
        <w:tab/>
        <w:t xml:space="preserve">- </w:t>
      </w:r>
      <w:r w:rsidRPr="008F4A1A">
        <w:rPr>
          <w:rFonts w:ascii="Cambria" w:hAnsi="Cambria" w:cs="Cambria"/>
          <w:sz w:val="22"/>
          <w:szCs w:val="22"/>
        </w:rPr>
        <w:t>Az uralkodó a legfőbb bíró</w:t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b/>
          <w:bCs/>
          <w:sz w:val="22"/>
          <w:szCs w:val="22"/>
        </w:rPr>
        <w:t>____________</w:t>
      </w:r>
    </w:p>
    <w:p w14:paraId="1C306AC6" w14:textId="0DFA4120" w:rsidR="00C0007A" w:rsidRDefault="00C0007A" w:rsidP="00C0007A">
      <w:pPr>
        <w:spacing w:line="276" w:lineRule="auto"/>
      </w:pPr>
      <w:r>
        <w:rPr>
          <w:rFonts w:ascii="Cambria" w:hAnsi="Cambria" w:cs="Cambria"/>
          <w:sz w:val="22"/>
          <w:szCs w:val="22"/>
        </w:rPr>
        <w:tab/>
        <w:t xml:space="preserve">- </w:t>
      </w:r>
      <w:r w:rsidRPr="008F4A1A">
        <w:rPr>
          <w:rFonts w:ascii="Cambria" w:hAnsi="Cambria" w:cs="Cambria"/>
          <w:sz w:val="22"/>
          <w:szCs w:val="22"/>
          <w:u w:val="single"/>
        </w:rPr>
        <w:t>Adók csak a parlament hozzájárulásával vethetők ki</w:t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b/>
          <w:bCs/>
          <w:sz w:val="22"/>
          <w:szCs w:val="22"/>
        </w:rPr>
        <w:t>____</w:t>
      </w:r>
      <w:r w:rsidR="008F4A1A">
        <w:rPr>
          <w:rFonts w:ascii="Cambria" w:hAnsi="Cambria" w:cs="Cambria"/>
          <w:b/>
          <w:bCs/>
          <w:sz w:val="22"/>
          <w:szCs w:val="22"/>
        </w:rPr>
        <w:t>4</w:t>
      </w:r>
      <w:r>
        <w:rPr>
          <w:rFonts w:ascii="Cambria" w:hAnsi="Cambria" w:cs="Cambria"/>
          <w:b/>
          <w:bCs/>
          <w:sz w:val="22"/>
          <w:szCs w:val="22"/>
        </w:rPr>
        <w:t>_______</w:t>
      </w:r>
    </w:p>
    <w:p w14:paraId="087CEA07" w14:textId="77777777" w:rsidR="00C0007A" w:rsidRDefault="00C0007A" w:rsidP="00C0007A">
      <w:pPr>
        <w:autoSpaceDE w:val="0"/>
        <w:spacing w:line="276" w:lineRule="auto"/>
        <w:jc w:val="both"/>
      </w:pPr>
      <w:r>
        <w:rPr>
          <w:rFonts w:ascii="Cambria" w:hAnsi="Cambria" w:cs="Cambria"/>
          <w:sz w:val="22"/>
          <w:szCs w:val="22"/>
        </w:rPr>
        <w:tab/>
        <w:t>- Hadsereg felállítása békében a király joga</w:t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b/>
          <w:bCs/>
          <w:sz w:val="22"/>
          <w:szCs w:val="22"/>
        </w:rPr>
        <w:t>____________</w:t>
      </w:r>
    </w:p>
    <w:p w14:paraId="3B2AB595" w14:textId="05249BD2" w:rsidR="00C0007A" w:rsidRDefault="00C0007A" w:rsidP="00C0007A">
      <w:pPr>
        <w:autoSpaceDE w:val="0"/>
        <w:spacing w:line="276" w:lineRule="auto"/>
        <w:jc w:val="both"/>
      </w:pPr>
      <w:r>
        <w:rPr>
          <w:rFonts w:ascii="Cambria" w:hAnsi="Cambria" w:cs="Cambria"/>
          <w:sz w:val="22"/>
          <w:szCs w:val="22"/>
        </w:rPr>
        <w:tab/>
        <w:t xml:space="preserve">- </w:t>
      </w:r>
      <w:r w:rsidRPr="008A33CE">
        <w:rPr>
          <w:rFonts w:ascii="Cambria" w:hAnsi="Cambria" w:cs="Cambria"/>
          <w:sz w:val="22"/>
          <w:szCs w:val="22"/>
          <w:u w:val="single"/>
        </w:rPr>
        <w:t>Véleményének kinyilvánításában senkit sem szabad korlátozni</w:t>
      </w:r>
      <w:r w:rsidRPr="008A33CE"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b/>
          <w:bCs/>
          <w:sz w:val="22"/>
          <w:szCs w:val="22"/>
        </w:rPr>
        <w:t>______</w:t>
      </w:r>
      <w:r w:rsidR="008A33CE">
        <w:rPr>
          <w:rFonts w:ascii="Cambria" w:hAnsi="Cambria" w:cs="Cambria"/>
          <w:b/>
          <w:bCs/>
          <w:sz w:val="22"/>
          <w:szCs w:val="22"/>
        </w:rPr>
        <w:t>9</w:t>
      </w:r>
      <w:r>
        <w:rPr>
          <w:rFonts w:ascii="Cambria" w:hAnsi="Cambria" w:cs="Cambria"/>
          <w:b/>
          <w:bCs/>
          <w:sz w:val="22"/>
          <w:szCs w:val="22"/>
        </w:rPr>
        <w:t>_____</w:t>
      </w:r>
    </w:p>
    <w:p w14:paraId="7084E0F4" w14:textId="77777777" w:rsidR="00C0007A" w:rsidRDefault="00C0007A" w:rsidP="00C0007A">
      <w:pPr>
        <w:spacing w:line="276" w:lineRule="auto"/>
      </w:pPr>
      <w:r>
        <w:rPr>
          <w:rFonts w:ascii="Cambria" w:hAnsi="Cambria" w:cs="Cambria"/>
          <w:sz w:val="22"/>
          <w:szCs w:val="22"/>
        </w:rPr>
        <w:tab/>
      </w:r>
      <w:r w:rsidRPr="008A33CE">
        <w:rPr>
          <w:rFonts w:ascii="Cambria" w:hAnsi="Cambria" w:cs="Cambria"/>
          <w:sz w:val="22"/>
          <w:szCs w:val="22"/>
        </w:rPr>
        <w:t>- Az uralkodó önállóan korlátozhatja a törvények végrehajtását</w:t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b/>
          <w:bCs/>
          <w:sz w:val="22"/>
          <w:szCs w:val="22"/>
        </w:rPr>
        <w:t>____________</w:t>
      </w:r>
    </w:p>
    <w:p w14:paraId="34B6E9F3" w14:textId="77777777" w:rsidR="00C0007A" w:rsidRDefault="00C0007A" w:rsidP="00C0007A">
      <w:pPr>
        <w:spacing w:line="276" w:lineRule="auto"/>
      </w:pPr>
      <w:r>
        <w:rPr>
          <w:rFonts w:ascii="Cambria" w:hAnsi="Cambria" w:cs="Cambria"/>
          <w:sz w:val="22"/>
          <w:szCs w:val="22"/>
        </w:rPr>
        <w:tab/>
        <w:t>- Az alattvalóknak tilos kérvénnyel fordulniuk az uralkodóhoz</w:t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sz w:val="22"/>
          <w:szCs w:val="22"/>
        </w:rPr>
        <w:tab/>
      </w:r>
      <w:r>
        <w:rPr>
          <w:rFonts w:ascii="Cambria" w:hAnsi="Cambria" w:cs="Cambria"/>
          <w:b/>
          <w:bCs/>
          <w:sz w:val="22"/>
          <w:szCs w:val="22"/>
        </w:rPr>
        <w:t>____________</w:t>
      </w:r>
    </w:p>
    <w:p w14:paraId="6839EC1D" w14:textId="77777777" w:rsidR="00C0007A" w:rsidRDefault="00C0007A" w:rsidP="00C0007A">
      <w:pPr>
        <w:rPr>
          <w:rFonts w:ascii="Cambria" w:hAnsi="Cambria" w:cs="Cambria"/>
          <w:sz w:val="22"/>
          <w:szCs w:val="22"/>
        </w:rPr>
      </w:pPr>
    </w:p>
    <w:p w14:paraId="1123F067" w14:textId="77777777" w:rsidR="00C0007A" w:rsidRDefault="00C0007A" w:rsidP="00C0007A">
      <w:r>
        <w:rPr>
          <w:rFonts w:ascii="Cambria" w:hAnsi="Cambria" w:cs="Cambria"/>
          <w:b/>
          <w:sz w:val="22"/>
          <w:szCs w:val="22"/>
        </w:rPr>
        <w:t xml:space="preserve">c) A b) feladatban kiválasztott elvek mellé írja oda a </w:t>
      </w:r>
      <w:r>
        <w:rPr>
          <w:rFonts w:ascii="Cambria" w:hAnsi="Cambria" w:cs="Cambria"/>
          <w:b/>
          <w:i/>
          <w:iCs/>
          <w:sz w:val="22"/>
          <w:szCs w:val="22"/>
        </w:rPr>
        <w:t>Jognyilatkozat</w:t>
      </w:r>
      <w:r>
        <w:rPr>
          <w:rFonts w:ascii="Cambria" w:hAnsi="Cambria" w:cs="Cambria"/>
          <w:b/>
          <w:sz w:val="22"/>
          <w:szCs w:val="22"/>
        </w:rPr>
        <w:t xml:space="preserve">nak azt a pontját, </w:t>
      </w:r>
      <w:r>
        <w:rPr>
          <w:rFonts w:ascii="Cambria" w:hAnsi="Cambria" w:cs="Cambria"/>
          <w:b/>
          <w:bCs/>
          <w:sz w:val="22"/>
          <w:szCs w:val="22"/>
        </w:rPr>
        <w:t xml:space="preserve">amely választását igazolja! </w:t>
      </w:r>
      <w:r>
        <w:rPr>
          <w:rFonts w:ascii="Cambria" w:hAnsi="Cambria" w:cs="Cambria"/>
          <w:sz w:val="22"/>
          <w:szCs w:val="22"/>
        </w:rPr>
        <w:t>(Elemenként 0,5 pont.)</w:t>
      </w:r>
    </w:p>
    <w:p w14:paraId="2ACA470F" w14:textId="77777777" w:rsidR="004B337A" w:rsidRDefault="004B337A"/>
    <w:p w14:paraId="2D14C14C" w14:textId="77777777" w:rsidR="00C0007A" w:rsidRDefault="00C0007A">
      <w:r>
        <w:br w:type="page"/>
      </w:r>
    </w:p>
    <w:p w14:paraId="104858F4" w14:textId="77777777" w:rsidR="00C0007A" w:rsidRPr="00C0007A" w:rsidRDefault="00C0007A" w:rsidP="00C0007A">
      <w:pPr>
        <w:pageBreakBefore/>
        <w:autoSpaceDE w:val="0"/>
        <w:jc w:val="both"/>
      </w:pPr>
      <w:r w:rsidRPr="00C0007A">
        <w:rPr>
          <w:rFonts w:ascii="Cambria" w:eastAsia="TimesNewRomanPS-BoldMT" w:hAnsi="Cambria" w:cs="Cambria"/>
          <w:b/>
          <w:bCs/>
          <w:sz w:val="22"/>
          <w:szCs w:val="22"/>
        </w:rPr>
        <w:lastRenderedPageBreak/>
        <w:t>10. A feladat az angol alkotm</w:t>
      </w:r>
      <w:r w:rsidRPr="00C0007A">
        <w:rPr>
          <w:rFonts w:ascii="Cambria" w:hAnsi="Cambria" w:cs="Cambria"/>
          <w:b/>
          <w:sz w:val="22"/>
          <w:szCs w:val="22"/>
        </w:rPr>
        <w:t>ányos monarchia működésével kapcsolatos. (K/4)</w:t>
      </w:r>
    </w:p>
    <w:p w14:paraId="42894209" w14:textId="77777777" w:rsidR="00C0007A" w:rsidRPr="00C0007A" w:rsidRDefault="00C0007A" w:rsidP="00C0007A">
      <w:pPr>
        <w:jc w:val="both"/>
      </w:pPr>
      <w:r w:rsidRPr="00C0007A">
        <w:rPr>
          <w:rFonts w:ascii="Cambria" w:hAnsi="Cambria" w:cs="Cambria"/>
          <w:b/>
          <w:sz w:val="22"/>
          <w:szCs w:val="22"/>
        </w:rPr>
        <w:t xml:space="preserve">a) Párosítsa a testületek nevét, illetve a jogkörökre vonatkozó kifejezéseket az ábra betűjeleivel, a hiányzó szavakat (F és G) pedig pótolja értelemszerűen! </w:t>
      </w:r>
      <w:r w:rsidRPr="00C0007A">
        <w:rPr>
          <w:rFonts w:ascii="Cambria" w:hAnsi="Cambria" w:cs="Cambria"/>
          <w:i/>
          <w:sz w:val="22"/>
          <w:szCs w:val="22"/>
        </w:rPr>
        <w:t>(Elemenként 0,5 pont.)</w:t>
      </w:r>
    </w:p>
    <w:p w14:paraId="26B7325B" w14:textId="77777777" w:rsidR="00C0007A" w:rsidRPr="00C0007A" w:rsidRDefault="00C0007A" w:rsidP="00C0007A">
      <w:pPr>
        <w:autoSpaceDE w:val="0"/>
        <w:jc w:val="both"/>
        <w:rPr>
          <w:rFonts w:ascii="Cambria" w:hAnsi="Cambria" w:cs="Cambria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0007A" w:rsidRPr="00C0007A" w14:paraId="53199834" w14:textId="77777777" w:rsidTr="002D51DF">
        <w:tc>
          <w:tcPr>
            <w:tcW w:w="9638" w:type="dxa"/>
            <w:shd w:val="clear" w:color="auto" w:fill="auto"/>
          </w:tcPr>
          <w:p w14:paraId="5D1393CA" w14:textId="77777777" w:rsidR="00C0007A" w:rsidRPr="00C0007A" w:rsidRDefault="00C0007A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 w:rsidRPr="00C0007A">
              <w:rPr>
                <w:noProof/>
                <w:lang w:eastAsia="hu-HU" w:bidi="ar-SA"/>
              </w:rPr>
              <w:drawing>
                <wp:anchor distT="0" distB="0" distL="0" distR="0" simplePos="0" relativeHeight="251659264" behindDoc="0" locked="0" layoutInCell="1" allowOverlap="1" wp14:anchorId="5DA35B09" wp14:editId="5EE84507">
                  <wp:simplePos x="0" y="0"/>
                  <wp:positionH relativeFrom="column">
                    <wp:align>center</wp:align>
                  </wp:positionH>
                  <wp:positionV relativeFrom="paragraph">
                    <wp:posOffset>89535</wp:posOffset>
                  </wp:positionV>
                  <wp:extent cx="4970780" cy="3688080"/>
                  <wp:effectExtent l="0" t="0" r="1270" b="7620"/>
                  <wp:wrapTopAndBottom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0780" cy="3688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7F0EB58" w14:textId="77777777" w:rsidR="00C0007A" w:rsidRPr="00C0007A" w:rsidRDefault="00C0007A" w:rsidP="00C0007A">
      <w:pPr>
        <w:autoSpaceDE w:val="0"/>
        <w:jc w:val="both"/>
        <w:rPr>
          <w:rFonts w:ascii="Cambria" w:hAnsi="Cambria" w:cs="Cambria"/>
          <w:sz w:val="22"/>
          <w:szCs w:val="22"/>
        </w:rPr>
      </w:pPr>
    </w:p>
    <w:p w14:paraId="10814A64" w14:textId="77777777" w:rsidR="00C0007A" w:rsidRPr="00C0007A" w:rsidRDefault="00C0007A" w:rsidP="00C0007A">
      <w:pPr>
        <w:autoSpaceDE w:val="0"/>
        <w:jc w:val="both"/>
      </w:pPr>
      <w:r w:rsidRPr="00C0007A">
        <w:rPr>
          <w:rFonts w:ascii="Cambria" w:eastAsia="Cambria" w:hAnsi="Cambria" w:cs="Cambria"/>
          <w:sz w:val="22"/>
          <w:szCs w:val="22"/>
        </w:rPr>
        <w:t>„</w:t>
      </w:r>
      <w:r w:rsidRPr="00C0007A">
        <w:rPr>
          <w:rFonts w:ascii="Cambria" w:eastAsia="TimesNewRoman" w:hAnsi="Cambria" w:cs="Cambria"/>
          <w:sz w:val="22"/>
          <w:szCs w:val="22"/>
        </w:rPr>
        <w:t xml:space="preserve">A miniszterelnököt a király nevezte ki és váltotta le, de a parlament </w:t>
      </w:r>
      <w:r w:rsidRPr="00C0007A">
        <w:rPr>
          <w:rFonts w:ascii="Cambria" w:hAnsi="Cambria" w:cs="Cambria"/>
          <w:sz w:val="22"/>
          <w:szCs w:val="22"/>
        </w:rPr>
        <w:t xml:space="preserve">beleegyezésével, tehát mindkettő bizalmát bírnia kellett. A miniszterek egy-egy részterületet irányítottak, de közösen vállalták a felelősséget a kormány tetteiért a parlament előtt. A király a XVIII. század második felétől nem vett részt a kormány </w:t>
      </w:r>
      <w:r w:rsidRPr="00C0007A">
        <w:rPr>
          <w:rFonts w:ascii="Cambria" w:eastAsia="TimesNewRoman" w:hAnsi="Cambria" w:cs="Cambria"/>
          <w:sz w:val="22"/>
          <w:szCs w:val="22"/>
        </w:rPr>
        <w:t>ülésein.” (Szántó György történész)</w:t>
      </w:r>
    </w:p>
    <w:p w14:paraId="4B0F9361" w14:textId="77777777" w:rsidR="00C0007A" w:rsidRPr="00C0007A" w:rsidRDefault="00C0007A" w:rsidP="00C0007A">
      <w:pPr>
        <w:autoSpaceDE w:val="0"/>
        <w:jc w:val="both"/>
        <w:rPr>
          <w:rFonts w:ascii="Cambria" w:eastAsia="TimesNewRoman" w:hAnsi="Cambria" w:cs="Cambria"/>
          <w:b/>
          <w:bCs/>
          <w:sz w:val="22"/>
          <w:szCs w:val="22"/>
        </w:rPr>
      </w:pPr>
    </w:p>
    <w:tbl>
      <w:tblPr>
        <w:tblW w:w="0" w:type="auto"/>
        <w:tblInd w:w="7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00"/>
        <w:gridCol w:w="1099"/>
      </w:tblGrid>
      <w:tr w:rsidR="00C0007A" w:rsidRPr="00C0007A" w14:paraId="117098E3" w14:textId="77777777" w:rsidTr="002D51DF">
        <w:tc>
          <w:tcPr>
            <w:tcW w:w="5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F95BACB" w14:textId="77777777" w:rsidR="00C0007A" w:rsidRPr="00C0007A" w:rsidRDefault="00C0007A" w:rsidP="00C0007A">
            <w:pPr>
              <w:suppressLineNumbers/>
              <w:jc w:val="both"/>
            </w:pPr>
            <w:r w:rsidRPr="00C0007A">
              <w:rPr>
                <w:rFonts w:ascii="Cambria" w:hAnsi="Cambria" w:cs="Cambria"/>
                <w:sz w:val="22"/>
                <w:szCs w:val="22"/>
              </w:rPr>
              <w:t>Közigazgatás, hadsereg</w:t>
            </w:r>
          </w:p>
        </w:tc>
        <w:tc>
          <w:tcPr>
            <w:tcW w:w="1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E2BCD53" w14:textId="4059A521" w:rsidR="00C0007A" w:rsidRPr="00C0007A" w:rsidRDefault="008A33CE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B</w:t>
            </w:r>
          </w:p>
        </w:tc>
      </w:tr>
      <w:tr w:rsidR="00C0007A" w:rsidRPr="00C0007A" w14:paraId="2789689C" w14:textId="77777777" w:rsidTr="002D51DF">
        <w:tc>
          <w:tcPr>
            <w:tcW w:w="510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7A5E4A1" w14:textId="77777777" w:rsidR="00C0007A" w:rsidRPr="00C0007A" w:rsidRDefault="00C0007A" w:rsidP="00C0007A">
            <w:pPr>
              <w:suppressLineNumbers/>
              <w:jc w:val="both"/>
            </w:pPr>
            <w:r w:rsidRPr="00C0007A">
              <w:rPr>
                <w:rFonts w:ascii="Cambria" w:hAnsi="Cambria" w:cs="Cambria"/>
                <w:sz w:val="22"/>
                <w:szCs w:val="22"/>
              </w:rPr>
              <w:t>(független) bíróság</w:t>
            </w:r>
          </w:p>
        </w:tc>
        <w:tc>
          <w:tcPr>
            <w:tcW w:w="10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40B5C1" w14:textId="687A8BFF" w:rsidR="00C0007A" w:rsidRPr="00C0007A" w:rsidRDefault="008A33CE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C</w:t>
            </w:r>
          </w:p>
        </w:tc>
      </w:tr>
      <w:tr w:rsidR="00C0007A" w:rsidRPr="00C0007A" w14:paraId="00AC9C40" w14:textId="77777777" w:rsidTr="002D51DF">
        <w:tc>
          <w:tcPr>
            <w:tcW w:w="510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5D7EE4B0" w14:textId="77777777" w:rsidR="00C0007A" w:rsidRPr="00C0007A" w:rsidRDefault="00C0007A" w:rsidP="00C0007A">
            <w:pPr>
              <w:suppressLineNumbers/>
              <w:jc w:val="both"/>
            </w:pPr>
            <w:r w:rsidRPr="00C0007A">
              <w:rPr>
                <w:rFonts w:ascii="Cambria" w:hAnsi="Cambria" w:cs="Cambria"/>
                <w:sz w:val="22"/>
                <w:szCs w:val="22"/>
              </w:rPr>
              <w:t>Alsóház</w:t>
            </w:r>
          </w:p>
        </w:tc>
        <w:tc>
          <w:tcPr>
            <w:tcW w:w="10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81820BB" w14:textId="4D9E3A2E" w:rsidR="00C0007A" w:rsidRPr="00C0007A" w:rsidRDefault="008A33CE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E</w:t>
            </w:r>
          </w:p>
        </w:tc>
      </w:tr>
      <w:tr w:rsidR="00C0007A" w:rsidRPr="00C0007A" w14:paraId="1AD78323" w14:textId="77777777" w:rsidTr="002D51DF">
        <w:tc>
          <w:tcPr>
            <w:tcW w:w="510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78F2EF74" w14:textId="77777777" w:rsidR="00C0007A" w:rsidRPr="00C0007A" w:rsidRDefault="00C0007A" w:rsidP="00C0007A">
            <w:pPr>
              <w:suppressLineNumbers/>
              <w:jc w:val="both"/>
            </w:pPr>
            <w:r w:rsidRPr="00C0007A">
              <w:rPr>
                <w:rFonts w:ascii="Cambria" w:hAnsi="Cambria" w:cs="Cambria"/>
                <w:sz w:val="22"/>
                <w:szCs w:val="22"/>
              </w:rPr>
              <w:t>Lordok Háza</w:t>
            </w:r>
          </w:p>
        </w:tc>
        <w:tc>
          <w:tcPr>
            <w:tcW w:w="10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AD93BCA" w14:textId="60D676F2" w:rsidR="00C0007A" w:rsidRPr="00C0007A" w:rsidRDefault="008A33CE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D</w:t>
            </w:r>
          </w:p>
        </w:tc>
      </w:tr>
      <w:tr w:rsidR="00C0007A" w:rsidRPr="00C0007A" w14:paraId="405C2CB4" w14:textId="77777777" w:rsidTr="002D51DF">
        <w:tc>
          <w:tcPr>
            <w:tcW w:w="510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58CE8585" w14:textId="77777777" w:rsidR="00C0007A" w:rsidRPr="00C0007A" w:rsidRDefault="00C0007A" w:rsidP="00C0007A">
            <w:pPr>
              <w:suppressLineNumbers/>
              <w:jc w:val="both"/>
            </w:pPr>
            <w:r w:rsidRPr="00C0007A">
              <w:rPr>
                <w:rFonts w:ascii="Cambria" w:hAnsi="Cambria" w:cs="Cambria"/>
                <w:sz w:val="22"/>
                <w:szCs w:val="22"/>
              </w:rPr>
              <w:t>Megnyitja és berekeszti, szentesíti a törvényeket</w:t>
            </w:r>
          </w:p>
        </w:tc>
        <w:tc>
          <w:tcPr>
            <w:tcW w:w="10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5E514D0" w14:textId="4A2AE3E2" w:rsidR="00C0007A" w:rsidRPr="00C0007A" w:rsidRDefault="008A33CE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A</w:t>
            </w:r>
          </w:p>
        </w:tc>
      </w:tr>
      <w:tr w:rsidR="00C0007A" w:rsidRPr="00C0007A" w14:paraId="160C24F5" w14:textId="77777777" w:rsidTr="002D51DF">
        <w:tc>
          <w:tcPr>
            <w:tcW w:w="510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B2BD7A0" w14:textId="0E795C4C" w:rsidR="00C0007A" w:rsidRPr="00C0007A" w:rsidRDefault="008A33CE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Parlament</w:t>
            </w:r>
          </w:p>
        </w:tc>
        <w:tc>
          <w:tcPr>
            <w:tcW w:w="10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BFBCD9F" w14:textId="77777777" w:rsidR="00C0007A" w:rsidRPr="00C0007A" w:rsidRDefault="00C0007A" w:rsidP="00C0007A">
            <w:pPr>
              <w:suppressLineNumbers/>
              <w:jc w:val="center"/>
            </w:pPr>
            <w:r w:rsidRPr="00C0007A">
              <w:rPr>
                <w:rFonts w:ascii="Cambria" w:hAnsi="Cambria" w:cs="Cambria"/>
                <w:b/>
                <w:bCs/>
                <w:sz w:val="22"/>
                <w:szCs w:val="22"/>
              </w:rPr>
              <w:t>F</w:t>
            </w:r>
          </w:p>
        </w:tc>
      </w:tr>
      <w:tr w:rsidR="00C0007A" w:rsidRPr="00C0007A" w14:paraId="02F1683A" w14:textId="77777777" w:rsidTr="002D51DF">
        <w:tc>
          <w:tcPr>
            <w:tcW w:w="510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6AF27676" w14:textId="5BC2631C" w:rsidR="00C0007A" w:rsidRPr="00C0007A" w:rsidRDefault="006A7C0B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Király kinevezi a kormányt</w:t>
            </w:r>
          </w:p>
        </w:tc>
        <w:tc>
          <w:tcPr>
            <w:tcW w:w="10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2B77431" w14:textId="77777777" w:rsidR="00C0007A" w:rsidRPr="00C0007A" w:rsidRDefault="00C0007A" w:rsidP="00C0007A">
            <w:pPr>
              <w:suppressLineNumbers/>
              <w:jc w:val="center"/>
            </w:pPr>
            <w:r w:rsidRPr="00C0007A">
              <w:rPr>
                <w:rFonts w:ascii="Cambria" w:hAnsi="Cambria" w:cs="Cambria"/>
                <w:b/>
                <w:bCs/>
                <w:sz w:val="22"/>
                <w:szCs w:val="22"/>
              </w:rPr>
              <w:t>G</w:t>
            </w:r>
          </w:p>
        </w:tc>
      </w:tr>
    </w:tbl>
    <w:p w14:paraId="02382642" w14:textId="77777777" w:rsidR="00C0007A" w:rsidRPr="00C0007A" w:rsidRDefault="00C0007A" w:rsidP="00C0007A">
      <w:pPr>
        <w:autoSpaceDE w:val="0"/>
        <w:jc w:val="both"/>
        <w:rPr>
          <w:rFonts w:ascii="Cambria" w:eastAsia="TimesNewRoman" w:hAnsi="Cambria" w:cs="Cambria"/>
          <w:sz w:val="22"/>
          <w:szCs w:val="22"/>
        </w:rPr>
      </w:pPr>
    </w:p>
    <w:p w14:paraId="3F205366" w14:textId="77777777" w:rsidR="00C0007A" w:rsidRPr="00C0007A" w:rsidRDefault="00C0007A" w:rsidP="00C0007A">
      <w:pPr>
        <w:autoSpaceDE w:val="0"/>
        <w:jc w:val="both"/>
      </w:pPr>
      <w:r w:rsidRPr="00C0007A">
        <w:rPr>
          <w:rFonts w:ascii="Cambria" w:eastAsia="TimesNewRoman" w:hAnsi="Cambria" w:cs="Cambria"/>
          <w:b/>
          <w:bCs/>
          <w:sz w:val="22"/>
          <w:szCs w:val="22"/>
        </w:rPr>
        <w:t xml:space="preserve">b) Melyik mondat illik leginkább az alkotmányos monarchia uralkodójára? Karikázza </w:t>
      </w:r>
      <w:r w:rsidRPr="00C0007A">
        <w:rPr>
          <w:rFonts w:ascii="Cambria" w:hAnsi="Cambria" w:cs="Cambria"/>
          <w:b/>
          <w:sz w:val="22"/>
          <w:szCs w:val="22"/>
        </w:rPr>
        <w:t>be a megfelelő sorszámot!</w:t>
      </w:r>
    </w:p>
    <w:p w14:paraId="562C3AFA" w14:textId="77777777" w:rsidR="00C0007A" w:rsidRPr="00C0007A" w:rsidRDefault="00C0007A" w:rsidP="00C0007A">
      <w:r w:rsidRPr="00C0007A">
        <w:rPr>
          <w:rFonts w:ascii="Cambria" w:hAnsi="Cambria" w:cs="Cambria"/>
          <w:sz w:val="22"/>
          <w:szCs w:val="22"/>
        </w:rPr>
        <w:tab/>
        <w:t>1. Az állam én vagyok.</w:t>
      </w:r>
    </w:p>
    <w:p w14:paraId="79DF7397" w14:textId="77777777" w:rsidR="00C0007A" w:rsidRPr="006A7C0B" w:rsidRDefault="00C0007A" w:rsidP="00C0007A">
      <w:pPr>
        <w:rPr>
          <w:b/>
          <w:bCs/>
        </w:rPr>
      </w:pPr>
      <w:r w:rsidRPr="00C0007A">
        <w:rPr>
          <w:rFonts w:ascii="Cambria" w:hAnsi="Cambria" w:cs="Cambria"/>
          <w:sz w:val="22"/>
          <w:szCs w:val="22"/>
        </w:rPr>
        <w:tab/>
      </w:r>
      <w:r w:rsidRPr="006A7C0B">
        <w:rPr>
          <w:rFonts w:ascii="Cambria" w:hAnsi="Cambria" w:cs="Cambria"/>
          <w:b/>
          <w:bCs/>
          <w:sz w:val="22"/>
          <w:szCs w:val="22"/>
        </w:rPr>
        <w:t>2. A király uralkodik, de nem kormányoz.</w:t>
      </w:r>
    </w:p>
    <w:p w14:paraId="0C6261D8" w14:textId="77777777" w:rsidR="00C0007A" w:rsidRPr="00C0007A" w:rsidRDefault="00C0007A" w:rsidP="00C0007A">
      <w:r w:rsidRPr="00C0007A">
        <w:rPr>
          <w:rFonts w:ascii="Cambria" w:hAnsi="Cambria" w:cs="Cambria"/>
          <w:sz w:val="22"/>
          <w:szCs w:val="22"/>
        </w:rPr>
        <w:tab/>
        <w:t>3. Király nélküli királyság.</w:t>
      </w:r>
    </w:p>
    <w:p w14:paraId="355043DB" w14:textId="77777777" w:rsidR="00C0007A" w:rsidRPr="00C0007A" w:rsidRDefault="00C0007A" w:rsidP="00C0007A">
      <w:pPr>
        <w:autoSpaceDE w:val="0"/>
        <w:jc w:val="both"/>
      </w:pPr>
      <w:r w:rsidRPr="00C0007A">
        <w:rPr>
          <w:rFonts w:ascii="Cambria" w:eastAsia="TimesNewRoman" w:hAnsi="Cambria" w:cs="Cambria"/>
          <w:sz w:val="22"/>
          <w:szCs w:val="22"/>
        </w:rPr>
        <w:tab/>
        <w:t>4. Kalapos király.</w:t>
      </w:r>
    </w:p>
    <w:p w14:paraId="6347FEB9" w14:textId="77777777" w:rsidR="00C0007A" w:rsidRDefault="00C0007A"/>
    <w:p w14:paraId="5C03FB10" w14:textId="77777777" w:rsidR="00C0007A" w:rsidRDefault="00C0007A">
      <w:r>
        <w:br w:type="page"/>
      </w:r>
    </w:p>
    <w:p w14:paraId="1FC37852" w14:textId="77777777" w:rsidR="00C0007A" w:rsidRPr="00C0007A" w:rsidRDefault="00C0007A" w:rsidP="00C0007A">
      <w:pPr>
        <w:autoSpaceDE w:val="0"/>
        <w:jc w:val="both"/>
      </w:pPr>
      <w:r w:rsidRPr="00C0007A">
        <w:rPr>
          <w:rFonts w:ascii="Cambria" w:eastAsia="TimesNewRoman" w:hAnsi="Cambria" w:cs="Cambria"/>
          <w:b/>
          <w:bCs/>
          <w:sz w:val="22"/>
          <w:szCs w:val="22"/>
        </w:rPr>
        <w:lastRenderedPageBreak/>
        <w:t>13. A feladat az angol alkotm</w:t>
      </w:r>
      <w:r w:rsidRPr="00C0007A">
        <w:rPr>
          <w:rFonts w:ascii="Cambria" w:hAnsi="Cambria" w:cs="Cambria"/>
          <w:b/>
          <w:sz w:val="22"/>
          <w:szCs w:val="22"/>
        </w:rPr>
        <w:t>ányos monarchia működésével kapcsolatos. (K/4)</w:t>
      </w:r>
    </w:p>
    <w:p w14:paraId="28EB9DA9" w14:textId="77777777" w:rsidR="00C0007A" w:rsidRPr="00C0007A" w:rsidRDefault="00C0007A" w:rsidP="00C0007A">
      <w:pPr>
        <w:jc w:val="both"/>
      </w:pPr>
      <w:r w:rsidRPr="00C0007A">
        <w:rPr>
          <w:rFonts w:ascii="Cambria" w:hAnsi="Cambria" w:cs="Cambria"/>
          <w:b/>
          <w:sz w:val="22"/>
          <w:szCs w:val="22"/>
        </w:rPr>
        <w:t xml:space="preserve">Döntse el az ábra tanulmányozása után, hogy az állítások igazak vagy hamisak! </w:t>
      </w:r>
      <w:r w:rsidRPr="00C0007A">
        <w:rPr>
          <w:rFonts w:ascii="Cambria" w:hAnsi="Cambria" w:cs="Cambria"/>
          <w:i/>
          <w:iCs/>
          <w:sz w:val="22"/>
          <w:szCs w:val="22"/>
        </w:rPr>
        <w:t>(H</w:t>
      </w:r>
      <w:r w:rsidRPr="00C0007A">
        <w:rPr>
          <w:rFonts w:ascii="Cambria" w:hAnsi="Cambria" w:cs="Cambria"/>
          <w:i/>
          <w:sz w:val="22"/>
          <w:szCs w:val="22"/>
        </w:rPr>
        <w:t xml:space="preserve">a az állítás bármelyik eleme helytelen, akkor az állítás hamis!) Írjon X jelet a táblázat megfelelő </w:t>
      </w:r>
      <w:r w:rsidRPr="00C0007A">
        <w:rPr>
          <w:rFonts w:ascii="Cambria" w:eastAsia="TimesNewRoman" w:hAnsi="Cambria" w:cs="Cambria"/>
          <w:i/>
          <w:sz w:val="22"/>
          <w:szCs w:val="22"/>
        </w:rPr>
        <w:t xml:space="preserve">helyére! </w:t>
      </w:r>
      <w:r w:rsidRPr="00C0007A">
        <w:rPr>
          <w:rFonts w:ascii="Cambria" w:eastAsia="TimesNewRoman" w:hAnsi="Cambria" w:cs="Cambria"/>
          <w:sz w:val="22"/>
          <w:szCs w:val="22"/>
        </w:rPr>
        <w:t>(Elemenként 1 pont.)</w:t>
      </w:r>
    </w:p>
    <w:p w14:paraId="720C14E3" w14:textId="77777777" w:rsidR="00C0007A" w:rsidRPr="00C0007A" w:rsidRDefault="00C0007A" w:rsidP="00C0007A">
      <w:pPr>
        <w:autoSpaceDE w:val="0"/>
        <w:rPr>
          <w:rFonts w:ascii="Cambria" w:hAnsi="Cambria" w:cs="Cambria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C0007A" w:rsidRPr="00C0007A" w14:paraId="57D35CB6" w14:textId="77777777" w:rsidTr="002D51DF">
        <w:tc>
          <w:tcPr>
            <w:tcW w:w="9638" w:type="dxa"/>
            <w:shd w:val="clear" w:color="auto" w:fill="auto"/>
          </w:tcPr>
          <w:p w14:paraId="548A4705" w14:textId="77777777" w:rsidR="00C0007A" w:rsidRPr="00C0007A" w:rsidRDefault="00C0007A" w:rsidP="00C0007A">
            <w:pPr>
              <w:suppressLineNumbers/>
              <w:snapToGrid w:val="0"/>
              <w:rPr>
                <w:rFonts w:ascii="Cambria" w:hAnsi="Cambria" w:cs="Cambria"/>
                <w:sz w:val="22"/>
                <w:szCs w:val="22"/>
              </w:rPr>
            </w:pPr>
            <w:r w:rsidRPr="00C0007A">
              <w:rPr>
                <w:noProof/>
                <w:lang w:eastAsia="hu-HU" w:bidi="ar-SA"/>
              </w:rPr>
              <w:drawing>
                <wp:anchor distT="0" distB="0" distL="0" distR="0" simplePos="0" relativeHeight="251661312" behindDoc="0" locked="0" layoutInCell="1" allowOverlap="1" wp14:anchorId="0FAD18CE" wp14:editId="7E9D4297">
                  <wp:simplePos x="0" y="0"/>
                  <wp:positionH relativeFrom="column">
                    <wp:align>center</wp:align>
                  </wp:positionH>
                  <wp:positionV relativeFrom="paragraph">
                    <wp:posOffset>70485</wp:posOffset>
                  </wp:positionV>
                  <wp:extent cx="5816600" cy="1957070"/>
                  <wp:effectExtent l="0" t="0" r="0" b="5080"/>
                  <wp:wrapTopAndBottom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6600" cy="1957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298A069" w14:textId="77777777" w:rsidR="00C0007A" w:rsidRPr="00C0007A" w:rsidRDefault="00C0007A" w:rsidP="00C0007A">
      <w:pPr>
        <w:autoSpaceDE w:val="0"/>
        <w:rPr>
          <w:rFonts w:ascii="Cambria" w:eastAsia="TimesNewRoman" w:hAnsi="Cambria" w:cs="Cambria"/>
          <w:i/>
          <w:iCs/>
          <w:sz w:val="22"/>
          <w:szCs w:val="22"/>
        </w:rPr>
      </w:pPr>
    </w:p>
    <w:tbl>
      <w:tblPr>
        <w:tblW w:w="0" w:type="auto"/>
        <w:tblInd w:w="6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30"/>
        <w:gridCol w:w="780"/>
        <w:gridCol w:w="1052"/>
      </w:tblGrid>
      <w:tr w:rsidR="00C0007A" w:rsidRPr="00C0007A" w14:paraId="01D3D075" w14:textId="77777777" w:rsidTr="002D51DF">
        <w:tc>
          <w:tcPr>
            <w:tcW w:w="78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144EC45F" w14:textId="77777777" w:rsidR="00C0007A" w:rsidRPr="00C0007A" w:rsidRDefault="00C0007A" w:rsidP="00C0007A">
            <w:pPr>
              <w:suppressLineNumbers/>
              <w:autoSpaceDE w:val="0"/>
              <w:jc w:val="center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 xml:space="preserve">Megállapítás 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CD03D64" w14:textId="77777777" w:rsidR="00C0007A" w:rsidRPr="00C0007A" w:rsidRDefault="00C0007A" w:rsidP="00C0007A">
            <w:pPr>
              <w:suppressLineNumbers/>
              <w:autoSpaceDE w:val="0"/>
              <w:jc w:val="center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>Igaz</w:t>
            </w:r>
          </w:p>
        </w:tc>
        <w:tc>
          <w:tcPr>
            <w:tcW w:w="10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BCFE6BD" w14:textId="77777777" w:rsidR="00C0007A" w:rsidRPr="00C0007A" w:rsidRDefault="00C0007A" w:rsidP="00C0007A">
            <w:pPr>
              <w:suppressLineNumbers/>
              <w:autoSpaceDE w:val="0"/>
              <w:jc w:val="center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>Hamis</w:t>
            </w:r>
          </w:p>
        </w:tc>
      </w:tr>
      <w:tr w:rsidR="00C0007A" w:rsidRPr="00C0007A" w14:paraId="77C2089C" w14:textId="77777777" w:rsidTr="002D51DF">
        <w:tc>
          <w:tcPr>
            <w:tcW w:w="783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35F0CC48" w14:textId="77777777" w:rsidR="00C0007A" w:rsidRPr="00C0007A" w:rsidRDefault="00C0007A" w:rsidP="00C0007A">
            <w:pPr>
              <w:suppressLineNumbers/>
              <w:autoSpaceDE w:val="0"/>
              <w:jc w:val="both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 xml:space="preserve">a) </w:t>
            </w:r>
            <w:r w:rsidRPr="00C0007A">
              <w:rPr>
                <w:rFonts w:ascii="Cambria" w:eastAsia="TimesNewRoman" w:hAnsi="Cambria" w:cs="Cambria"/>
                <w:sz w:val="22"/>
                <w:szCs w:val="22"/>
              </w:rPr>
              <w:t>A XVIII. sz</w:t>
            </w:r>
            <w:r w:rsidRPr="00C0007A">
              <w:rPr>
                <w:rFonts w:ascii="Cambria" w:hAnsi="Cambria" w:cs="Cambria"/>
                <w:sz w:val="22"/>
                <w:szCs w:val="22"/>
              </w:rPr>
              <w:t>ázadi ellenreformáció győzelmeként Angliában megalakult az anglikán egyház, melynek feje a király.</w:t>
            </w:r>
          </w:p>
        </w:tc>
        <w:tc>
          <w:tcPr>
            <w:tcW w:w="78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71D9AD56" w14:textId="4B610555" w:rsidR="00C0007A" w:rsidRPr="00C0007A" w:rsidRDefault="006A7C0B" w:rsidP="00C0007A">
            <w:pPr>
              <w:suppressLineNumbers/>
              <w:autoSpaceDE w:val="0"/>
              <w:snapToGrid w:val="0"/>
              <w:jc w:val="both"/>
              <w:rPr>
                <w:rFonts w:ascii="Cambria" w:eastAsia="TimesNewRoman" w:hAnsi="Cambria" w:cs="Cambria"/>
                <w:sz w:val="22"/>
                <w:szCs w:val="22"/>
              </w:rPr>
            </w:pPr>
            <w:r>
              <w:rPr>
                <w:rFonts w:ascii="Cambria" w:eastAsia="TimesNewRoman" w:hAnsi="Cambria" w:cs="Cambria"/>
                <w:sz w:val="22"/>
                <w:szCs w:val="22"/>
              </w:rPr>
              <w:t>X</w:t>
            </w:r>
          </w:p>
        </w:tc>
        <w:tc>
          <w:tcPr>
            <w:tcW w:w="10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6DBC283" w14:textId="77777777" w:rsidR="00C0007A" w:rsidRPr="00C0007A" w:rsidRDefault="00C0007A" w:rsidP="00C0007A">
            <w:pPr>
              <w:suppressLineNumbers/>
              <w:autoSpaceDE w:val="0"/>
              <w:snapToGrid w:val="0"/>
              <w:jc w:val="both"/>
              <w:rPr>
                <w:rFonts w:ascii="Cambria" w:eastAsia="TimesNewRoman" w:hAnsi="Cambria" w:cs="Cambria"/>
                <w:sz w:val="22"/>
                <w:szCs w:val="22"/>
              </w:rPr>
            </w:pPr>
          </w:p>
        </w:tc>
      </w:tr>
      <w:tr w:rsidR="00C0007A" w:rsidRPr="00C0007A" w14:paraId="219121C0" w14:textId="77777777" w:rsidTr="002D51DF">
        <w:tc>
          <w:tcPr>
            <w:tcW w:w="783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69D12D86" w14:textId="77777777" w:rsidR="00C0007A" w:rsidRPr="00C0007A" w:rsidRDefault="00C0007A" w:rsidP="00C0007A">
            <w:pPr>
              <w:autoSpaceDE w:val="0"/>
              <w:jc w:val="both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 xml:space="preserve">b) </w:t>
            </w:r>
            <w:r w:rsidRPr="00C0007A">
              <w:rPr>
                <w:rFonts w:ascii="Cambria" w:eastAsia="TimesNewRoman" w:hAnsi="Cambria" w:cs="Cambria"/>
                <w:sz w:val="22"/>
                <w:szCs w:val="22"/>
              </w:rPr>
              <w:t>A kir</w:t>
            </w:r>
            <w:r w:rsidRPr="00C0007A">
              <w:rPr>
                <w:rFonts w:ascii="Cambria" w:hAnsi="Cambria" w:cs="Cambria"/>
                <w:sz w:val="22"/>
                <w:szCs w:val="22"/>
              </w:rPr>
              <w:t>ály továbbra is befolyásolni tudta a törvényhozást, hiszen bizonyos feltételekkel feloszlathatta a Parlamentet, illetve szentesítése nélkül érvénytelenek voltak a törvények.</w:t>
            </w:r>
          </w:p>
        </w:tc>
        <w:tc>
          <w:tcPr>
            <w:tcW w:w="78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18CC5A67" w14:textId="641677C0" w:rsidR="00C0007A" w:rsidRPr="00C0007A" w:rsidRDefault="006A7C0B" w:rsidP="00C0007A">
            <w:pPr>
              <w:suppressLineNumbers/>
              <w:autoSpaceDE w:val="0"/>
              <w:snapToGrid w:val="0"/>
              <w:jc w:val="both"/>
              <w:rPr>
                <w:rFonts w:ascii="Cambria" w:eastAsia="TimesNewRoman" w:hAnsi="Cambria" w:cs="Cambria"/>
                <w:sz w:val="22"/>
                <w:szCs w:val="22"/>
              </w:rPr>
            </w:pPr>
            <w:r>
              <w:rPr>
                <w:rFonts w:ascii="Cambria" w:eastAsia="TimesNewRoman" w:hAnsi="Cambria" w:cs="Cambria"/>
                <w:sz w:val="22"/>
                <w:szCs w:val="22"/>
              </w:rPr>
              <w:t>X</w:t>
            </w:r>
          </w:p>
        </w:tc>
        <w:tc>
          <w:tcPr>
            <w:tcW w:w="10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2B4EA65" w14:textId="77777777" w:rsidR="00C0007A" w:rsidRPr="00C0007A" w:rsidRDefault="00C0007A" w:rsidP="00C0007A">
            <w:pPr>
              <w:suppressLineNumbers/>
              <w:autoSpaceDE w:val="0"/>
              <w:snapToGrid w:val="0"/>
              <w:jc w:val="both"/>
              <w:rPr>
                <w:rFonts w:ascii="Cambria" w:eastAsia="TimesNewRoman" w:hAnsi="Cambria" w:cs="Cambria"/>
                <w:sz w:val="22"/>
                <w:szCs w:val="22"/>
              </w:rPr>
            </w:pPr>
          </w:p>
        </w:tc>
      </w:tr>
      <w:tr w:rsidR="00C0007A" w:rsidRPr="00C0007A" w14:paraId="61B48B5C" w14:textId="77777777" w:rsidTr="002D51DF">
        <w:tc>
          <w:tcPr>
            <w:tcW w:w="783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57C87C5E" w14:textId="77777777" w:rsidR="00C0007A" w:rsidRPr="00C0007A" w:rsidRDefault="00C0007A" w:rsidP="00C0007A">
            <w:pPr>
              <w:jc w:val="both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 xml:space="preserve">c) </w:t>
            </w:r>
            <w:r w:rsidRPr="00C0007A">
              <w:rPr>
                <w:rFonts w:ascii="Cambria" w:eastAsia="TimesNewRoman" w:hAnsi="Cambria" w:cs="Cambria"/>
                <w:sz w:val="22"/>
                <w:szCs w:val="22"/>
              </w:rPr>
              <w:t>A v</w:t>
            </w:r>
            <w:r w:rsidRPr="00C0007A">
              <w:rPr>
                <w:rFonts w:ascii="Cambria" w:hAnsi="Cambria" w:cs="Cambria"/>
                <w:sz w:val="22"/>
                <w:szCs w:val="22"/>
              </w:rPr>
              <w:t>égrehajtó hatalom a törvényhozónak volt felelős.</w:t>
            </w:r>
          </w:p>
        </w:tc>
        <w:tc>
          <w:tcPr>
            <w:tcW w:w="78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41581623" w14:textId="77777777" w:rsidR="00C0007A" w:rsidRPr="00C0007A" w:rsidRDefault="00C0007A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10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B561D72" w14:textId="4CFCF3D7" w:rsidR="00C0007A" w:rsidRPr="00C0007A" w:rsidRDefault="006A7C0B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X</w:t>
            </w:r>
          </w:p>
        </w:tc>
      </w:tr>
      <w:tr w:rsidR="00C0007A" w:rsidRPr="00C0007A" w14:paraId="627BCA43" w14:textId="77777777" w:rsidTr="002D51DF">
        <w:tc>
          <w:tcPr>
            <w:tcW w:w="783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66532674" w14:textId="77777777" w:rsidR="00C0007A" w:rsidRPr="00C0007A" w:rsidRDefault="00C0007A" w:rsidP="00C0007A">
            <w:pPr>
              <w:jc w:val="both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 xml:space="preserve">d) </w:t>
            </w:r>
            <w:r w:rsidRPr="00C0007A">
              <w:rPr>
                <w:rFonts w:ascii="Cambria" w:eastAsia="TimesNewRoman" w:hAnsi="Cambria" w:cs="Cambria"/>
                <w:sz w:val="22"/>
                <w:szCs w:val="22"/>
              </w:rPr>
              <w:t>Az alkotm</w:t>
            </w:r>
            <w:r w:rsidRPr="00C0007A">
              <w:rPr>
                <w:rFonts w:ascii="Cambria" w:hAnsi="Cambria" w:cs="Cambria"/>
                <w:sz w:val="22"/>
                <w:szCs w:val="22"/>
              </w:rPr>
              <w:t>ányos monarchia két garanciája a hatalmi ágak elválasztása, és az általános választójog.</w:t>
            </w:r>
          </w:p>
        </w:tc>
        <w:tc>
          <w:tcPr>
            <w:tcW w:w="78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1EF72EC6" w14:textId="1F2358F2" w:rsidR="00C0007A" w:rsidRPr="00C0007A" w:rsidRDefault="006A7C0B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X</w:t>
            </w:r>
          </w:p>
        </w:tc>
        <w:tc>
          <w:tcPr>
            <w:tcW w:w="1052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CA145C" w14:textId="77777777" w:rsidR="00C0007A" w:rsidRPr="00C0007A" w:rsidRDefault="00C0007A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</w:p>
        </w:tc>
      </w:tr>
    </w:tbl>
    <w:p w14:paraId="420B5910" w14:textId="77777777" w:rsidR="00C0007A" w:rsidRDefault="00C0007A"/>
    <w:p w14:paraId="486483CB" w14:textId="77777777" w:rsidR="00C0007A" w:rsidRDefault="00C0007A"/>
    <w:p w14:paraId="5320D970" w14:textId="77777777" w:rsidR="00C0007A" w:rsidRDefault="00C0007A">
      <w:r>
        <w:br w:type="page"/>
      </w:r>
    </w:p>
    <w:p w14:paraId="2E427D99" w14:textId="77777777" w:rsidR="00C0007A" w:rsidRPr="00C0007A" w:rsidRDefault="00C0007A" w:rsidP="00C0007A">
      <w:pPr>
        <w:autoSpaceDE w:val="0"/>
        <w:jc w:val="both"/>
      </w:pPr>
      <w:r w:rsidRPr="00C0007A">
        <w:rPr>
          <w:rFonts w:ascii="Cambria" w:eastAsia="TimesNewRoman" w:hAnsi="Cambria" w:cs="Cambria"/>
          <w:b/>
          <w:bCs/>
          <w:sz w:val="22"/>
          <w:szCs w:val="22"/>
        </w:rPr>
        <w:lastRenderedPageBreak/>
        <w:t>19. A feladat az angol alkotm</w:t>
      </w:r>
      <w:r w:rsidRPr="00C0007A">
        <w:rPr>
          <w:rFonts w:ascii="Cambria" w:hAnsi="Cambria" w:cs="Cambria"/>
          <w:b/>
          <w:sz w:val="22"/>
          <w:szCs w:val="22"/>
        </w:rPr>
        <w:t xml:space="preserve">ányos monarchia XVII–XVIII. századi történetéhez kapcsolódik. </w:t>
      </w:r>
    </w:p>
    <w:p w14:paraId="47D91D3D" w14:textId="77777777" w:rsidR="00C0007A" w:rsidRPr="00C0007A" w:rsidRDefault="00C0007A" w:rsidP="00C0007A">
      <w:pPr>
        <w:jc w:val="both"/>
      </w:pPr>
      <w:r w:rsidRPr="00C0007A">
        <w:rPr>
          <w:rFonts w:ascii="Cambria" w:hAnsi="Cambria" w:cs="Cambria"/>
          <w:b/>
          <w:sz w:val="22"/>
          <w:szCs w:val="22"/>
        </w:rPr>
        <w:t xml:space="preserve">Döntse el az egyes állításokról a források és ismeretei segítségével, hogy melyik igaz, és melyik hamis! </w:t>
      </w:r>
      <w:r w:rsidRPr="00C0007A">
        <w:rPr>
          <w:rFonts w:ascii="Cambria" w:hAnsi="Cambria" w:cs="Cambria"/>
          <w:i/>
          <w:sz w:val="22"/>
          <w:szCs w:val="22"/>
        </w:rPr>
        <w:t xml:space="preserve">Tegyen a táblázat megfelelő mezőjébe X jelet! </w:t>
      </w:r>
      <w:r w:rsidRPr="00C0007A">
        <w:rPr>
          <w:rFonts w:ascii="Cambria" w:hAnsi="Cambria" w:cs="Cambria"/>
          <w:sz w:val="22"/>
          <w:szCs w:val="22"/>
        </w:rPr>
        <w:t xml:space="preserve">(Elemenként 1 pont.) </w:t>
      </w:r>
      <w:r w:rsidRPr="00C0007A">
        <w:rPr>
          <w:rFonts w:ascii="Cambria" w:hAnsi="Cambria" w:cs="Cambria"/>
          <w:b/>
          <w:sz w:val="22"/>
          <w:szCs w:val="22"/>
        </w:rPr>
        <w:t>(K/4)</w:t>
      </w:r>
    </w:p>
    <w:p w14:paraId="6F439203" w14:textId="77777777" w:rsidR="00C0007A" w:rsidRPr="00C0007A" w:rsidRDefault="00C0007A" w:rsidP="00C0007A">
      <w:pPr>
        <w:rPr>
          <w:rFonts w:ascii="Cambria" w:hAnsi="Cambria" w:cs="Cambria"/>
          <w:sz w:val="22"/>
          <w:szCs w:val="22"/>
        </w:rPr>
      </w:pPr>
    </w:p>
    <w:p w14:paraId="0E4569AA" w14:textId="77777777" w:rsidR="00C0007A" w:rsidRPr="00C0007A" w:rsidRDefault="00C0007A" w:rsidP="00C0007A">
      <w:pPr>
        <w:jc w:val="both"/>
      </w:pPr>
      <w:r w:rsidRPr="00C0007A">
        <w:rPr>
          <w:rFonts w:ascii="Cambria" w:eastAsia="Cambria" w:hAnsi="Cambria" w:cs="Cambria"/>
          <w:sz w:val="22"/>
          <w:szCs w:val="22"/>
        </w:rPr>
        <w:t>„</w:t>
      </w:r>
      <w:r w:rsidRPr="00C0007A">
        <w:rPr>
          <w:rFonts w:ascii="Cambria" w:hAnsi="Cambria" w:cs="Cambria"/>
          <w:sz w:val="22"/>
          <w:szCs w:val="22"/>
        </w:rPr>
        <w:t>1. Hogy a […] törvényeknek ideiglenesen hatályon kívül helyezése vagy a törvények végrehajtásának megakadályozása a […] parlament hozzájárulása nélkül törvénytelen.</w:t>
      </w:r>
    </w:p>
    <w:p w14:paraId="17F359E1" w14:textId="77777777" w:rsidR="00C0007A" w:rsidRPr="00C0007A" w:rsidRDefault="00C0007A" w:rsidP="00C0007A">
      <w:pPr>
        <w:jc w:val="both"/>
      </w:pPr>
      <w:r w:rsidRPr="00C0007A">
        <w:rPr>
          <w:rFonts w:ascii="Cambria" w:hAnsi="Cambria" w:cs="Cambria"/>
          <w:sz w:val="22"/>
          <w:szCs w:val="22"/>
        </w:rPr>
        <w:t>3. Hogy egyházi törvényszékeknek és más hasonló [...] törvényszékeknek elrendelése […] törvénytelen és veszedelmes.</w:t>
      </w:r>
    </w:p>
    <w:p w14:paraId="6DCBCC46" w14:textId="77777777" w:rsidR="00C0007A" w:rsidRPr="00C0007A" w:rsidRDefault="00C0007A" w:rsidP="00C0007A">
      <w:pPr>
        <w:jc w:val="both"/>
      </w:pPr>
      <w:r w:rsidRPr="00C0007A">
        <w:rPr>
          <w:rFonts w:ascii="Cambria" w:hAnsi="Cambria" w:cs="Cambria"/>
          <w:sz w:val="22"/>
          <w:szCs w:val="22"/>
        </w:rPr>
        <w:t>4. Hogy a korona céljaira való pénzfelvétel […] a parlament hozzájárulása nélkül törvénytelen.</w:t>
      </w:r>
    </w:p>
    <w:p w14:paraId="3E689AD5" w14:textId="77777777" w:rsidR="00C0007A" w:rsidRPr="00C0007A" w:rsidRDefault="00C0007A" w:rsidP="00C0007A">
      <w:pPr>
        <w:jc w:val="both"/>
      </w:pPr>
      <w:r w:rsidRPr="00C0007A">
        <w:rPr>
          <w:rFonts w:ascii="Cambria" w:hAnsi="Cambria" w:cs="Cambria"/>
          <w:sz w:val="22"/>
          <w:szCs w:val="22"/>
        </w:rPr>
        <w:t>5. Hogy az alattvalóknak joguk van a királyhoz folyamodni, és az ilyen kérelmezések miatt való […] üldözés törvénytelen.</w:t>
      </w:r>
    </w:p>
    <w:p w14:paraId="4E08AB87" w14:textId="77777777" w:rsidR="00C0007A" w:rsidRPr="00C0007A" w:rsidRDefault="00C0007A" w:rsidP="00C0007A">
      <w:pPr>
        <w:jc w:val="both"/>
      </w:pPr>
      <w:r w:rsidRPr="00C0007A">
        <w:rPr>
          <w:rFonts w:ascii="Cambria" w:hAnsi="Cambria" w:cs="Cambria"/>
          <w:sz w:val="22"/>
          <w:szCs w:val="22"/>
        </w:rPr>
        <w:t>6. Hogy az országban béke idején, a parlament hozzájárulása nélkül állandó hadsereg felállítása […] törvénytelen.</w:t>
      </w:r>
    </w:p>
    <w:p w14:paraId="3DA94531" w14:textId="77777777" w:rsidR="00C0007A" w:rsidRPr="00C0007A" w:rsidRDefault="00C0007A" w:rsidP="00C0007A">
      <w:pPr>
        <w:jc w:val="both"/>
      </w:pPr>
      <w:r w:rsidRPr="00C0007A">
        <w:rPr>
          <w:rFonts w:ascii="Cambria" w:hAnsi="Cambria" w:cs="Cambria"/>
          <w:sz w:val="22"/>
          <w:szCs w:val="22"/>
        </w:rPr>
        <w:t xml:space="preserve">7. Hogy az alattvalók, akik protestánsok, saját védelmükre fegyvert viselhetnek. </w:t>
      </w:r>
    </w:p>
    <w:p w14:paraId="21D038E7" w14:textId="77777777" w:rsidR="00C0007A" w:rsidRPr="00C0007A" w:rsidRDefault="00C0007A" w:rsidP="00C0007A">
      <w:pPr>
        <w:jc w:val="both"/>
      </w:pPr>
      <w:r w:rsidRPr="00C0007A">
        <w:rPr>
          <w:rFonts w:ascii="Cambria" w:hAnsi="Cambria" w:cs="Cambria"/>
          <w:sz w:val="22"/>
          <w:szCs w:val="22"/>
        </w:rPr>
        <w:t>8. Hogy a parlamenti választások szabadok.</w:t>
      </w:r>
    </w:p>
    <w:p w14:paraId="4357CB72" w14:textId="1A24B260" w:rsidR="00DF2B23" w:rsidRPr="00DF2B23" w:rsidRDefault="00C0007A" w:rsidP="00C0007A">
      <w:pPr>
        <w:jc w:val="both"/>
        <w:rPr>
          <w:rFonts w:ascii="Cambria" w:hAnsi="Cambria" w:cs="Cambria"/>
          <w:sz w:val="22"/>
          <w:szCs w:val="22"/>
        </w:rPr>
      </w:pPr>
      <w:r w:rsidRPr="00C0007A">
        <w:rPr>
          <w:rFonts w:ascii="Cambria" w:hAnsi="Cambria" w:cs="Cambria"/>
          <w:sz w:val="22"/>
          <w:szCs w:val="22"/>
        </w:rPr>
        <w:t>11. Hogy az esküdteket szabályszerűen kell meghívni és elbocsátani.”</w:t>
      </w:r>
      <w:r w:rsidRPr="00C0007A">
        <w:rPr>
          <w:rFonts w:ascii="Cambria" w:hAnsi="Cambria" w:cs="Cambria"/>
          <w:i/>
          <w:sz w:val="22"/>
          <w:szCs w:val="22"/>
        </w:rPr>
        <w:tab/>
      </w:r>
      <w:r w:rsidRPr="00C0007A">
        <w:rPr>
          <w:rFonts w:ascii="Cambria" w:hAnsi="Cambria" w:cs="Cambria"/>
          <w:sz w:val="22"/>
          <w:szCs w:val="22"/>
        </w:rPr>
        <w:t>(</w:t>
      </w:r>
      <w:r w:rsidRPr="00C0007A">
        <w:rPr>
          <w:rFonts w:ascii="Cambria" w:hAnsi="Cambria" w:cs="Cambria"/>
          <w:i/>
          <w:sz w:val="22"/>
          <w:szCs w:val="22"/>
        </w:rPr>
        <w:t>Jognyilatkozat</w:t>
      </w:r>
      <w:r w:rsidRPr="00C0007A">
        <w:rPr>
          <w:rFonts w:ascii="Cambria" w:hAnsi="Cambria" w:cs="Cambria"/>
          <w:sz w:val="22"/>
          <w:szCs w:val="22"/>
        </w:rPr>
        <w:t>, 1689)</w:t>
      </w:r>
    </w:p>
    <w:p w14:paraId="10262DDB" w14:textId="77777777" w:rsidR="00C0007A" w:rsidRPr="00C0007A" w:rsidRDefault="00C0007A" w:rsidP="00C0007A">
      <w:pPr>
        <w:autoSpaceDE w:val="0"/>
        <w:rPr>
          <w:rFonts w:ascii="Cambria" w:eastAsia="TimesNewRoman" w:hAnsi="Cambria" w:cs="Cambria"/>
          <w:i/>
          <w:iCs/>
          <w:sz w:val="22"/>
          <w:szCs w:val="22"/>
        </w:rPr>
      </w:pPr>
    </w:p>
    <w:tbl>
      <w:tblPr>
        <w:tblW w:w="0" w:type="auto"/>
        <w:tblInd w:w="-6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57"/>
        <w:gridCol w:w="762"/>
        <w:gridCol w:w="1171"/>
      </w:tblGrid>
      <w:tr w:rsidR="00C0007A" w:rsidRPr="00C0007A" w14:paraId="7DF9362E" w14:textId="77777777" w:rsidTr="002D51DF">
        <w:tc>
          <w:tcPr>
            <w:tcW w:w="7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3B9EE72" w14:textId="77777777" w:rsidR="00C0007A" w:rsidRPr="00C0007A" w:rsidRDefault="00C0007A" w:rsidP="00C0007A">
            <w:pPr>
              <w:suppressLineNumbers/>
              <w:autoSpaceDE w:val="0"/>
              <w:jc w:val="center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 xml:space="preserve">Megállapítás </w:t>
            </w:r>
          </w:p>
        </w:tc>
        <w:tc>
          <w:tcPr>
            <w:tcW w:w="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EFD549F" w14:textId="77777777" w:rsidR="00C0007A" w:rsidRPr="00C0007A" w:rsidRDefault="00C0007A" w:rsidP="00C0007A">
            <w:pPr>
              <w:suppressLineNumbers/>
              <w:autoSpaceDE w:val="0"/>
              <w:jc w:val="center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>Igaz</w:t>
            </w:r>
          </w:p>
        </w:tc>
        <w:tc>
          <w:tcPr>
            <w:tcW w:w="11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7A41CFF" w14:textId="77777777" w:rsidR="00C0007A" w:rsidRPr="00C0007A" w:rsidRDefault="00C0007A" w:rsidP="00C0007A">
            <w:pPr>
              <w:suppressLineNumbers/>
              <w:autoSpaceDE w:val="0"/>
              <w:jc w:val="center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>Hamis</w:t>
            </w:r>
          </w:p>
        </w:tc>
      </w:tr>
      <w:tr w:rsidR="00C0007A" w:rsidRPr="00C0007A" w14:paraId="2C29ED16" w14:textId="77777777" w:rsidTr="002D51DF">
        <w:tc>
          <w:tcPr>
            <w:tcW w:w="785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5CA070DB" w14:textId="77777777" w:rsidR="00C0007A" w:rsidRPr="00C0007A" w:rsidRDefault="00C0007A" w:rsidP="00C0007A">
            <w:pPr>
              <w:suppressLineNumbers/>
              <w:autoSpaceDE w:val="0"/>
              <w:jc w:val="both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 xml:space="preserve">a) </w:t>
            </w:r>
            <w:r w:rsidRPr="00C0007A">
              <w:rPr>
                <w:rFonts w:ascii="Cambria" w:eastAsia="TimesNewRoman" w:hAnsi="Cambria" w:cs="Cambria"/>
                <w:sz w:val="22"/>
                <w:szCs w:val="22"/>
              </w:rPr>
              <w:t>A fels</w:t>
            </w:r>
            <w:r w:rsidRPr="00C0007A">
              <w:rPr>
                <w:rFonts w:ascii="Cambria" w:hAnsi="Cambria" w:cs="Cambria"/>
                <w:sz w:val="22"/>
                <w:szCs w:val="22"/>
              </w:rPr>
              <w:t>őházban a papság és nemesség jelent meg személyesen, míg az alsóházban a polgárság választott képviselői ültek.</w:t>
            </w:r>
          </w:p>
        </w:tc>
        <w:tc>
          <w:tcPr>
            <w:tcW w:w="762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12165C00" w14:textId="77777777" w:rsidR="00C0007A" w:rsidRPr="00C0007A" w:rsidRDefault="00C0007A" w:rsidP="00C0007A">
            <w:pPr>
              <w:suppressLineNumbers/>
              <w:autoSpaceDE w:val="0"/>
              <w:snapToGrid w:val="0"/>
              <w:jc w:val="both"/>
              <w:rPr>
                <w:rFonts w:ascii="Cambria" w:eastAsia="TimesNewRoman" w:hAnsi="Cambria" w:cs="Cambria"/>
                <w:sz w:val="22"/>
                <w:szCs w:val="22"/>
              </w:rPr>
            </w:pPr>
          </w:p>
        </w:tc>
        <w:tc>
          <w:tcPr>
            <w:tcW w:w="11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ED428B0" w14:textId="0CDBDE2D" w:rsidR="00C0007A" w:rsidRPr="00C0007A" w:rsidRDefault="00DF2B23" w:rsidP="00C0007A">
            <w:pPr>
              <w:suppressLineNumbers/>
              <w:autoSpaceDE w:val="0"/>
              <w:snapToGrid w:val="0"/>
              <w:jc w:val="both"/>
              <w:rPr>
                <w:rFonts w:ascii="Cambria" w:eastAsia="TimesNewRoman" w:hAnsi="Cambria" w:cs="Cambria"/>
                <w:sz w:val="22"/>
                <w:szCs w:val="22"/>
              </w:rPr>
            </w:pPr>
            <w:r>
              <w:rPr>
                <w:rFonts w:ascii="Cambria" w:eastAsia="TimesNewRoman" w:hAnsi="Cambria" w:cs="Cambria"/>
                <w:sz w:val="22"/>
                <w:szCs w:val="22"/>
              </w:rPr>
              <w:t>X</w:t>
            </w:r>
          </w:p>
        </w:tc>
      </w:tr>
      <w:tr w:rsidR="00C0007A" w:rsidRPr="00C0007A" w14:paraId="3A3526A5" w14:textId="77777777" w:rsidTr="002D51DF">
        <w:tc>
          <w:tcPr>
            <w:tcW w:w="785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5F79364A" w14:textId="77777777" w:rsidR="00C0007A" w:rsidRPr="00C0007A" w:rsidRDefault="00C0007A" w:rsidP="00C0007A">
            <w:pPr>
              <w:autoSpaceDE w:val="0"/>
              <w:jc w:val="both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 xml:space="preserve">b) </w:t>
            </w:r>
            <w:r w:rsidRPr="00C0007A">
              <w:rPr>
                <w:rFonts w:ascii="Cambria" w:eastAsia="TimesNewRoman" w:hAnsi="Cambria" w:cs="Cambria"/>
                <w:sz w:val="22"/>
                <w:szCs w:val="22"/>
              </w:rPr>
              <w:t>Fokozatosan kialakult a parlament</w:t>
            </w:r>
            <w:r w:rsidRPr="00C0007A">
              <w:rPr>
                <w:rFonts w:ascii="Cambria" w:hAnsi="Cambria" w:cs="Cambria"/>
                <w:sz w:val="22"/>
                <w:szCs w:val="22"/>
              </w:rPr>
              <w:t>áris kormányzás; a király a parlamenti többség vezetőjét nevezte ki miniszterelnöknek.</w:t>
            </w:r>
          </w:p>
        </w:tc>
        <w:tc>
          <w:tcPr>
            <w:tcW w:w="762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482491CB" w14:textId="69E71AE5" w:rsidR="00C0007A" w:rsidRPr="00C0007A" w:rsidRDefault="00DF2B23" w:rsidP="00C0007A">
            <w:pPr>
              <w:suppressLineNumbers/>
              <w:autoSpaceDE w:val="0"/>
              <w:snapToGrid w:val="0"/>
              <w:jc w:val="both"/>
              <w:rPr>
                <w:rFonts w:ascii="Cambria" w:eastAsia="TimesNewRoman" w:hAnsi="Cambria" w:cs="Cambria"/>
                <w:sz w:val="22"/>
                <w:szCs w:val="22"/>
              </w:rPr>
            </w:pPr>
            <w:r>
              <w:rPr>
                <w:rFonts w:ascii="Cambria" w:eastAsia="TimesNewRoman" w:hAnsi="Cambria" w:cs="Cambria"/>
                <w:sz w:val="22"/>
                <w:szCs w:val="22"/>
              </w:rPr>
              <w:t>X</w:t>
            </w:r>
          </w:p>
        </w:tc>
        <w:tc>
          <w:tcPr>
            <w:tcW w:w="11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DF9FB94" w14:textId="77777777" w:rsidR="00C0007A" w:rsidRPr="00C0007A" w:rsidRDefault="00C0007A" w:rsidP="00C0007A">
            <w:pPr>
              <w:suppressLineNumbers/>
              <w:autoSpaceDE w:val="0"/>
              <w:snapToGrid w:val="0"/>
              <w:jc w:val="both"/>
              <w:rPr>
                <w:rFonts w:ascii="Cambria" w:eastAsia="TimesNewRoman" w:hAnsi="Cambria" w:cs="Cambria"/>
                <w:sz w:val="22"/>
                <w:szCs w:val="22"/>
              </w:rPr>
            </w:pPr>
          </w:p>
        </w:tc>
      </w:tr>
      <w:tr w:rsidR="00C0007A" w:rsidRPr="00C0007A" w14:paraId="33CB0EA5" w14:textId="77777777" w:rsidTr="002D51DF">
        <w:tc>
          <w:tcPr>
            <w:tcW w:w="785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24186587" w14:textId="77777777" w:rsidR="00C0007A" w:rsidRPr="00C0007A" w:rsidRDefault="00C0007A" w:rsidP="00C0007A">
            <w:pPr>
              <w:jc w:val="both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 xml:space="preserve">c) </w:t>
            </w:r>
            <w:r w:rsidRPr="00C0007A">
              <w:rPr>
                <w:rFonts w:ascii="Cambria" w:eastAsia="TimesNewRoman" w:hAnsi="Cambria" w:cs="Cambria"/>
                <w:sz w:val="22"/>
                <w:szCs w:val="22"/>
              </w:rPr>
              <w:t>A parlament szab</w:t>
            </w:r>
            <w:r w:rsidRPr="00C0007A">
              <w:rPr>
                <w:rFonts w:ascii="Cambria" w:hAnsi="Cambria" w:cs="Cambria"/>
                <w:sz w:val="22"/>
                <w:szCs w:val="22"/>
              </w:rPr>
              <w:t>ályozta az állami jövedelmeket, és engedélyezte a fegyveres erők felállítását, ezáltal ellenőrizte a végrehajtó hatalmat.</w:t>
            </w:r>
          </w:p>
        </w:tc>
        <w:tc>
          <w:tcPr>
            <w:tcW w:w="762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56FBC0DC" w14:textId="006F630A" w:rsidR="00C0007A" w:rsidRPr="00C0007A" w:rsidRDefault="00DF2B23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X</w:t>
            </w:r>
          </w:p>
        </w:tc>
        <w:tc>
          <w:tcPr>
            <w:tcW w:w="11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322A971" w14:textId="77777777" w:rsidR="00C0007A" w:rsidRPr="00C0007A" w:rsidRDefault="00C0007A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</w:p>
        </w:tc>
      </w:tr>
      <w:tr w:rsidR="00C0007A" w:rsidRPr="00C0007A" w14:paraId="6B2CB0F7" w14:textId="77777777" w:rsidTr="002D51DF">
        <w:tc>
          <w:tcPr>
            <w:tcW w:w="785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0FFDAB6F" w14:textId="77777777" w:rsidR="00C0007A" w:rsidRPr="00C0007A" w:rsidRDefault="00C0007A" w:rsidP="00C0007A">
            <w:pPr>
              <w:jc w:val="both"/>
            </w:pPr>
            <w:r w:rsidRPr="00C0007A">
              <w:rPr>
                <w:rFonts w:ascii="Cambria" w:eastAsia="TimesNewRoman" w:hAnsi="Cambria" w:cs="Cambria"/>
                <w:b/>
                <w:bCs/>
                <w:sz w:val="22"/>
                <w:szCs w:val="22"/>
              </w:rPr>
              <w:t>d)</w:t>
            </w:r>
            <w:r w:rsidRPr="00C0007A">
              <w:rPr>
                <w:rFonts w:ascii="Cambria" w:eastAsia="TimesNewRoman" w:hAnsi="Cambria" w:cs="Cambria"/>
                <w:sz w:val="22"/>
                <w:szCs w:val="22"/>
              </w:rPr>
              <w:t xml:space="preserve"> A kir</w:t>
            </w:r>
            <w:r w:rsidRPr="00C0007A">
              <w:rPr>
                <w:rFonts w:ascii="Cambria" w:hAnsi="Cambria" w:cs="Cambria"/>
                <w:sz w:val="22"/>
                <w:szCs w:val="22"/>
              </w:rPr>
              <w:t>ály személyében az állami és egyházi hatalom összefonódott, ezért a papság megőrizte kiváltságait (pl. önálló igazságszolgáltatás, egyházi vagyon).</w:t>
            </w:r>
          </w:p>
        </w:tc>
        <w:tc>
          <w:tcPr>
            <w:tcW w:w="762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11A66C7C" w14:textId="7A96AE82" w:rsidR="00C0007A" w:rsidRPr="00C0007A" w:rsidRDefault="00C0007A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</w:p>
        </w:tc>
        <w:tc>
          <w:tcPr>
            <w:tcW w:w="117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89C9C80" w14:textId="0F8AD459" w:rsidR="00C0007A" w:rsidRPr="00C0007A" w:rsidRDefault="00816669" w:rsidP="00C0007A">
            <w:pPr>
              <w:suppressLineNumbers/>
              <w:snapToGrid w:val="0"/>
              <w:jc w:val="both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X</w:t>
            </w:r>
          </w:p>
        </w:tc>
      </w:tr>
    </w:tbl>
    <w:p w14:paraId="3EC31903" w14:textId="6C09B1B9" w:rsidR="00C0007A" w:rsidRDefault="00C0007A"/>
    <w:sectPr w:rsidR="00C000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charset w:val="EE"/>
    <w:family w:val="roman"/>
    <w:pitch w:val="default"/>
  </w:font>
  <w:font w:name="BookAntiqua">
    <w:altName w:val="Cambria"/>
    <w:charset w:val="EE"/>
    <w:family w:val="roman"/>
    <w:pitch w:val="default"/>
  </w:font>
  <w:font w:name="TimesNewRomanPS-BoldMT">
    <w:charset w:val="EE"/>
    <w:family w:val="roman"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07A"/>
    <w:rsid w:val="00086FF3"/>
    <w:rsid w:val="00390CE2"/>
    <w:rsid w:val="004B337A"/>
    <w:rsid w:val="006A7C0B"/>
    <w:rsid w:val="00816669"/>
    <w:rsid w:val="008A33CE"/>
    <w:rsid w:val="008F4A1A"/>
    <w:rsid w:val="00C0007A"/>
    <w:rsid w:val="00D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CA39"/>
  <w15:chartTrackingRefBased/>
  <w15:docId w15:val="{6DFBEFF0-CA57-42EE-8C03-0743A9E4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007A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743</Words>
  <Characters>5133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wmszki</dc:creator>
  <cp:keywords/>
  <dc:description/>
  <cp:lastModifiedBy>O365 felhasználó</cp:lastModifiedBy>
  <cp:revision>5</cp:revision>
  <dcterms:created xsi:type="dcterms:W3CDTF">2021-04-13T06:57:00Z</dcterms:created>
  <dcterms:modified xsi:type="dcterms:W3CDTF">2024-03-05T19:14:00Z</dcterms:modified>
</cp:coreProperties>
</file>