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w:rPr>
            <w:rFonts w:ascii="Cambria Math" w:eastAsiaTheme="minorEastAsia" w:hAnsi="Cambria Math"/>
            <w:lang w:val="en-DE"/>
          </w:rPr>
          <w:br/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Pr="00B0411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sectPr w:rsidR="009824C2" w:rsidRPr="00B041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2E08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1F95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C18F3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6D29"/>
    <w:rsid w:val="00D82A87"/>
    <w:rsid w:val="00DA476E"/>
    <w:rsid w:val="00DA67FD"/>
    <w:rsid w:val="00DC16BE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6975</TotalTime>
  <Pages>25</Pages>
  <Words>1860</Words>
  <Characters>12835</Characters>
  <Application>Microsoft Office Word</Application>
  <DocSecurity>0</DocSecurity>
  <Lines>106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138</cp:revision>
  <dcterms:created xsi:type="dcterms:W3CDTF">2025-09-02T09:49:00Z</dcterms:created>
  <dcterms:modified xsi:type="dcterms:W3CDTF">2025-12-10T09:33:00Z</dcterms:modified>
</cp:coreProperties>
</file>