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072B1" w14:textId="435F2360" w:rsidR="00417322" w:rsidRDefault="00EB4892" w:rsidP="00EB4892">
      <w:pPr>
        <w:tabs>
          <w:tab w:val="left" w:pos="7371"/>
        </w:tabs>
      </w:pPr>
      <w:r>
        <w:t>Molek Tamás Sándor, 11.E</w:t>
      </w:r>
      <w:r>
        <w:tab/>
      </w:r>
      <w:r w:rsidRPr="00EB4892">
        <w:rPr>
          <w:b/>
          <w:bCs/>
        </w:rPr>
        <w:t>A</w:t>
      </w:r>
      <w:r>
        <w:t xml:space="preserve"> csoport</w:t>
      </w:r>
    </w:p>
    <w:p w14:paraId="54C45050" w14:textId="44E02F9D" w:rsidR="00EB4892" w:rsidRDefault="00EB4892" w:rsidP="00EB4892">
      <w:pPr>
        <w:tabs>
          <w:tab w:val="left" w:pos="7371"/>
        </w:tabs>
      </w:pPr>
      <w:r>
        <w:t>1.Helyes tagadás</w:t>
      </w:r>
    </w:p>
    <w:p w14:paraId="7F95F478" w14:textId="02DB6A19" w:rsidR="00EB4892" w:rsidRDefault="00EB4892" w:rsidP="00EB4892">
      <w:pPr>
        <w:pStyle w:val="Listaszerbekezds"/>
        <w:numPr>
          <w:ilvl w:val="0"/>
          <w:numId w:val="3"/>
        </w:numPr>
        <w:tabs>
          <w:tab w:val="left" w:pos="7371"/>
        </w:tabs>
      </w:pPr>
      <w:r>
        <w:t>„Minden étel egészséges”</w:t>
      </w:r>
      <w:r>
        <w:br/>
        <w:t>„Nem minden étel egészséges”</w:t>
      </w:r>
    </w:p>
    <w:p w14:paraId="2FE3C267" w14:textId="56DA964A" w:rsidR="00EB4892" w:rsidRDefault="00EB4892" w:rsidP="00EB4892">
      <w:pPr>
        <w:tabs>
          <w:tab w:val="left" w:pos="7371"/>
        </w:tabs>
      </w:pPr>
      <w:r>
        <w:t>2.Diszjunkció igazságtáblázata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992"/>
      </w:tblGrid>
      <w:tr w:rsidR="00EB4892" w14:paraId="3B0AF8F1" w14:textId="77777777" w:rsidTr="003E4E5E">
        <w:tc>
          <w:tcPr>
            <w:tcW w:w="2547" w:type="dxa"/>
            <w:gridSpan w:val="3"/>
          </w:tcPr>
          <w:p w14:paraId="55410934" w14:textId="5646924E" w:rsidR="00EB4892" w:rsidRDefault="00EB4892" w:rsidP="00EB4892">
            <w:pPr>
              <w:tabs>
                <w:tab w:val="left" w:pos="7371"/>
              </w:tabs>
              <w:jc w:val="center"/>
            </w:pPr>
            <w:r>
              <w:t>OR</w:t>
            </w:r>
          </w:p>
        </w:tc>
      </w:tr>
      <w:tr w:rsidR="00EB4892" w14:paraId="16B22546" w14:textId="77777777" w:rsidTr="003E4E5E">
        <w:tc>
          <w:tcPr>
            <w:tcW w:w="846" w:type="dxa"/>
            <w:tcBorders>
              <w:bottom w:val="single" w:sz="12" w:space="0" w:color="auto"/>
              <w:right w:val="single" w:sz="12" w:space="0" w:color="auto"/>
            </w:tcBorders>
          </w:tcPr>
          <w:p w14:paraId="2EFD025B" w14:textId="338EF459" w:rsidR="00EB4892" w:rsidRDefault="003E4E5E" w:rsidP="00EB4892">
            <w:pPr>
              <w:tabs>
                <w:tab w:val="left" w:pos="7371"/>
              </w:tabs>
              <w:jc w:val="center"/>
            </w:pPr>
            <w:r>
              <w:rPr>
                <w:rFonts w:eastAsiaTheme="minorEastAsia"/>
              </w:rPr>
              <w:t>P v Q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3B501781" w14:textId="61D4086F" w:rsidR="00EB4892" w:rsidRDefault="003E4E5E" w:rsidP="00EB4892">
            <w:pPr>
              <w:tabs>
                <w:tab w:val="left" w:pos="7371"/>
              </w:tabs>
              <w:jc w:val="center"/>
            </w:pPr>
            <w:r>
              <w:t>P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0AA27D6B" w14:textId="2A56659B" w:rsidR="00EB4892" w:rsidRDefault="003E4E5E" w:rsidP="00EB4892">
            <w:pPr>
              <w:tabs>
                <w:tab w:val="left" w:pos="7371"/>
              </w:tabs>
              <w:jc w:val="center"/>
            </w:pPr>
            <w:r>
              <w:t>Q</w:t>
            </w:r>
          </w:p>
        </w:tc>
      </w:tr>
      <w:tr w:rsidR="00EB4892" w14:paraId="7DCAC3FC" w14:textId="77777777" w:rsidTr="003E4E5E">
        <w:tc>
          <w:tcPr>
            <w:tcW w:w="846" w:type="dxa"/>
            <w:tcBorders>
              <w:top w:val="single" w:sz="12" w:space="0" w:color="auto"/>
              <w:right w:val="single" w:sz="12" w:space="0" w:color="auto"/>
            </w:tcBorders>
          </w:tcPr>
          <w:p w14:paraId="4B4CB922" w14:textId="02112619" w:rsidR="00EB4892" w:rsidRDefault="003E4E5E" w:rsidP="00EB4892">
            <w:pPr>
              <w:tabs>
                <w:tab w:val="left" w:pos="7371"/>
              </w:tabs>
              <w:jc w:val="center"/>
            </w:pPr>
            <w:r>
              <w:t>H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59672ADC" w14:textId="5731BE54" w:rsidR="00EB4892" w:rsidRDefault="003E4E5E" w:rsidP="00EB4892">
            <w:pPr>
              <w:tabs>
                <w:tab w:val="left" w:pos="7371"/>
              </w:tabs>
              <w:jc w:val="center"/>
            </w:pPr>
            <w:r>
              <w:t>H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5E42E22" w14:textId="2B9FAEFB" w:rsidR="00EB4892" w:rsidRDefault="003E4E5E" w:rsidP="00EB4892">
            <w:pPr>
              <w:tabs>
                <w:tab w:val="left" w:pos="7371"/>
              </w:tabs>
              <w:jc w:val="center"/>
            </w:pPr>
            <w:r>
              <w:t>H</w:t>
            </w:r>
          </w:p>
        </w:tc>
      </w:tr>
      <w:tr w:rsidR="00EB4892" w14:paraId="1C71DD7E" w14:textId="77777777" w:rsidTr="003E4E5E">
        <w:tc>
          <w:tcPr>
            <w:tcW w:w="846" w:type="dxa"/>
            <w:tcBorders>
              <w:right w:val="single" w:sz="12" w:space="0" w:color="auto"/>
            </w:tcBorders>
          </w:tcPr>
          <w:p w14:paraId="66CDA17E" w14:textId="47F8FCCF" w:rsidR="00EB4892" w:rsidRDefault="003E4E5E" w:rsidP="00EB4892">
            <w:pPr>
              <w:tabs>
                <w:tab w:val="left" w:pos="7371"/>
              </w:tabs>
              <w:jc w:val="center"/>
            </w:pPr>
            <w:r>
              <w:t>I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9B93DDB" w14:textId="169D24AE" w:rsidR="00EB4892" w:rsidRDefault="003E4E5E" w:rsidP="00EB4892">
            <w:pPr>
              <w:tabs>
                <w:tab w:val="left" w:pos="7371"/>
              </w:tabs>
              <w:jc w:val="center"/>
            </w:pPr>
            <w:r>
              <w:t>H</w:t>
            </w:r>
          </w:p>
        </w:tc>
        <w:tc>
          <w:tcPr>
            <w:tcW w:w="992" w:type="dxa"/>
          </w:tcPr>
          <w:p w14:paraId="5286E7A7" w14:textId="6F27B941" w:rsidR="00EB4892" w:rsidRDefault="003E4E5E" w:rsidP="003E4E5E">
            <w:pPr>
              <w:tabs>
                <w:tab w:val="left" w:pos="7371"/>
              </w:tabs>
              <w:jc w:val="center"/>
            </w:pPr>
            <w:r>
              <w:t>I</w:t>
            </w:r>
          </w:p>
        </w:tc>
      </w:tr>
      <w:tr w:rsidR="00EB4892" w14:paraId="3A26AA64" w14:textId="77777777" w:rsidTr="003E4E5E">
        <w:tc>
          <w:tcPr>
            <w:tcW w:w="846" w:type="dxa"/>
            <w:tcBorders>
              <w:right w:val="single" w:sz="12" w:space="0" w:color="auto"/>
            </w:tcBorders>
          </w:tcPr>
          <w:p w14:paraId="574AECDC" w14:textId="6DAFCFE2" w:rsidR="00EB4892" w:rsidRDefault="003E4E5E" w:rsidP="00EB4892">
            <w:pPr>
              <w:tabs>
                <w:tab w:val="left" w:pos="7371"/>
              </w:tabs>
              <w:jc w:val="center"/>
            </w:pPr>
            <w:r>
              <w:t>I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06D95B3" w14:textId="76D681E7" w:rsidR="00EB4892" w:rsidRDefault="003E4E5E" w:rsidP="00EB4892">
            <w:pPr>
              <w:tabs>
                <w:tab w:val="left" w:pos="7371"/>
              </w:tabs>
              <w:jc w:val="center"/>
            </w:pPr>
            <w:r>
              <w:t>I</w:t>
            </w:r>
          </w:p>
        </w:tc>
        <w:tc>
          <w:tcPr>
            <w:tcW w:w="992" w:type="dxa"/>
          </w:tcPr>
          <w:p w14:paraId="3714F5CE" w14:textId="7316EF89" w:rsidR="00EB4892" w:rsidRDefault="003E4E5E" w:rsidP="00EB4892">
            <w:pPr>
              <w:tabs>
                <w:tab w:val="left" w:pos="7371"/>
              </w:tabs>
              <w:jc w:val="center"/>
            </w:pPr>
            <w:r>
              <w:t>H</w:t>
            </w:r>
          </w:p>
        </w:tc>
      </w:tr>
      <w:tr w:rsidR="003E4E5E" w14:paraId="28B9A350" w14:textId="77777777" w:rsidTr="003E4E5E">
        <w:tc>
          <w:tcPr>
            <w:tcW w:w="846" w:type="dxa"/>
            <w:tcBorders>
              <w:right w:val="single" w:sz="12" w:space="0" w:color="auto"/>
            </w:tcBorders>
          </w:tcPr>
          <w:p w14:paraId="45139F0A" w14:textId="023C2EC2" w:rsidR="003E4E5E" w:rsidRDefault="003E4E5E" w:rsidP="00EB4892">
            <w:pPr>
              <w:tabs>
                <w:tab w:val="left" w:pos="7371"/>
              </w:tabs>
              <w:jc w:val="center"/>
            </w:pPr>
            <w:r>
              <w:t>I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CC91295" w14:textId="5D4B2471" w:rsidR="003E4E5E" w:rsidRDefault="003E4E5E" w:rsidP="00EB4892">
            <w:pPr>
              <w:tabs>
                <w:tab w:val="left" w:pos="7371"/>
              </w:tabs>
              <w:jc w:val="center"/>
            </w:pPr>
            <w:r>
              <w:t>I</w:t>
            </w:r>
          </w:p>
        </w:tc>
        <w:tc>
          <w:tcPr>
            <w:tcW w:w="992" w:type="dxa"/>
          </w:tcPr>
          <w:p w14:paraId="68DAB0B3" w14:textId="0A918ECB" w:rsidR="003E4E5E" w:rsidRDefault="003E4E5E" w:rsidP="00EB4892">
            <w:pPr>
              <w:tabs>
                <w:tab w:val="left" w:pos="7371"/>
              </w:tabs>
              <w:jc w:val="center"/>
            </w:pPr>
            <w:r>
              <w:t>I</w:t>
            </w:r>
          </w:p>
        </w:tc>
      </w:tr>
    </w:tbl>
    <w:p w14:paraId="3F90B51F" w14:textId="45E1A151" w:rsidR="003E4E5E" w:rsidRDefault="00EB4892" w:rsidP="00EB4892">
      <w:pPr>
        <w:tabs>
          <w:tab w:val="left" w:pos="7371"/>
        </w:tabs>
      </w:pPr>
      <w:r>
        <w:t>3.</w:t>
      </w:r>
      <w:r w:rsidR="003E4E5E">
        <w:t>Fordítsuk meg az állítást: „Ha egy szám osztható kettővel, akkor osztható néggyel is” Hamis</w:t>
      </w:r>
      <w:r w:rsidR="003E4E5E">
        <w:br/>
        <w:t>„Ha egy szám osztható néggyel, akkor osztható kettővel is” Igaz</w:t>
      </w:r>
    </w:p>
    <w:sectPr w:rsidR="003E4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7554D"/>
    <w:multiLevelType w:val="hybridMultilevel"/>
    <w:tmpl w:val="8996C9E2"/>
    <w:lvl w:ilvl="0" w:tplc="40627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3F3B65"/>
    <w:multiLevelType w:val="hybridMultilevel"/>
    <w:tmpl w:val="AD227E2C"/>
    <w:lvl w:ilvl="0" w:tplc="40627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B4FE7"/>
    <w:multiLevelType w:val="hybridMultilevel"/>
    <w:tmpl w:val="E86027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756761">
    <w:abstractNumId w:val="2"/>
  </w:num>
  <w:num w:numId="2" w16cid:durableId="1530142558">
    <w:abstractNumId w:val="0"/>
  </w:num>
  <w:num w:numId="3" w16cid:durableId="1366715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92"/>
    <w:rsid w:val="003E4E5E"/>
    <w:rsid w:val="00417322"/>
    <w:rsid w:val="00434FA6"/>
    <w:rsid w:val="00CC26C4"/>
    <w:rsid w:val="00E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80B7F"/>
  <w15:chartTrackingRefBased/>
  <w15:docId w15:val="{4C7D9DEA-97E8-470A-A602-15DF8F35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4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B4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B4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4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4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4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4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4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4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4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B4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B4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489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489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489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489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489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489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B4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B4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B4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B4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B4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B489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B489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B489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4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489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B4892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EB4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3E4E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2024-09-18T06:59:00Z</dcterms:created>
  <dcterms:modified xsi:type="dcterms:W3CDTF">2024-09-18T07:14:00Z</dcterms:modified>
</cp:coreProperties>
</file>