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6C99A2" w14:textId="16AACFD1" w:rsidR="00417322" w:rsidRDefault="00550748" w:rsidP="00550748">
      <w:pPr>
        <w:tabs>
          <w:tab w:val="right" w:pos="9072"/>
        </w:tabs>
      </w:pPr>
      <w:r>
        <w:t>Molek Tamás Sándor, 11.E, B</w:t>
      </w:r>
      <w:r>
        <w:tab/>
        <w:t>2025. 02. 03.</w:t>
      </w:r>
    </w:p>
    <w:p w14:paraId="1DD96FDA" w14:textId="69B3F2D4" w:rsidR="00550748" w:rsidRPr="00550748" w:rsidRDefault="00A55725" w:rsidP="00550748">
      <w:pPr>
        <w:pStyle w:val="Listaszerbekezds"/>
        <w:numPr>
          <w:ilvl w:val="0"/>
          <w:numId w:val="1"/>
        </w:numPr>
        <w:tabs>
          <w:tab w:val="right" w:pos="9072"/>
        </w:tabs>
        <w:rPr>
          <w:rFonts w:eastAsiaTheme="minorEastAsia"/>
        </w:rPr>
      </w:pPr>
      <w:r w:rsidRPr="00A55725">
        <w:rPr>
          <w:rFonts w:eastAsiaTheme="minorEastAsia"/>
        </w:rPr>
        <w:drawing>
          <wp:anchor distT="0" distB="0" distL="114300" distR="114300" simplePos="0" relativeHeight="251658240" behindDoc="0" locked="0" layoutInCell="1" allowOverlap="1" wp14:anchorId="32E0EF45" wp14:editId="377793A5">
            <wp:simplePos x="0" y="0"/>
            <wp:positionH relativeFrom="margin">
              <wp:align>center</wp:align>
            </wp:positionH>
            <wp:positionV relativeFrom="paragraph">
              <wp:posOffset>669290</wp:posOffset>
            </wp:positionV>
            <wp:extent cx="2839720" cy="2256155"/>
            <wp:effectExtent l="0" t="0" r="0" b="0"/>
            <wp:wrapTopAndBottom/>
            <wp:docPr id="946230073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230073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9720" cy="2256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0748">
        <w:t xml:space="preserve">3szög, két oldala: 8cm, 11cm, </w:t>
      </w:r>
      <w:proofErr w:type="spellStart"/>
      <w:r w:rsidR="00550748">
        <w:t>közrezárt</w:t>
      </w:r>
      <w:proofErr w:type="spellEnd"/>
      <w:r w:rsidR="00550748">
        <w:t xml:space="preserve"> szög 79°</w:t>
      </w:r>
      <w:r w:rsidR="00550748">
        <w:br/>
      </w:r>
      <m:oMathPara>
        <m:oMath>
          <m:r>
            <w:rPr>
              <w:rFonts w:ascii="Cambria Math" w:hAnsi="Cambria Math"/>
            </w:rPr>
            <m:t>a=8</m:t>
          </m:r>
          <m:r>
            <w:rPr>
              <w:rFonts w:ascii="Cambria Math" w:hAnsi="Cambria Math"/>
            </w:rPr>
            <m:t>cm</m:t>
          </m:r>
          <m:r>
            <w:rPr>
              <w:rFonts w:ascii="Cambria Math" w:hAnsi="Cambria Math"/>
            </w:rPr>
            <m:t>, b=11</m:t>
          </m:r>
          <m:r>
            <w:rPr>
              <w:rFonts w:ascii="Cambria Math" w:hAnsi="Cambria Math"/>
            </w:rPr>
            <m:t>cm</m:t>
          </m:r>
          <m:r>
            <w:rPr>
              <w:rFonts w:ascii="Cambria Math" w:hAnsi="Cambria Math"/>
            </w:rPr>
            <m:t>, c=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12.305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cm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α=</m:t>
          </m:r>
          <m:r>
            <w:rPr>
              <w:rFonts w:ascii="Cambria Math" w:hAnsi="Cambria Math"/>
            </w:rPr>
            <m:t>39.66</m:t>
          </m:r>
          <m:r>
            <w:rPr>
              <w:rFonts w:ascii="Cambria Math" w:hAnsi="Cambria Math"/>
            </w:rPr>
            <m:t>°</m:t>
          </m:r>
          <m:r>
            <w:rPr>
              <w:rFonts w:ascii="Cambria Math" w:hAnsi="Cambria Math"/>
            </w:rPr>
            <m:t>,β=</m:t>
          </m:r>
          <m:r>
            <w:rPr>
              <w:rFonts w:ascii="Cambria Math" w:hAnsi="Cambria Math"/>
            </w:rPr>
            <m:t>61.34</m:t>
          </m:r>
          <m:r>
            <w:rPr>
              <w:rFonts w:ascii="Cambria Math" w:hAnsi="Cambria Math"/>
            </w:rPr>
            <m:t>°</m:t>
          </m:r>
          <m:r>
            <w:rPr>
              <w:rFonts w:ascii="Cambria Math" w:hAnsi="Cambria Math"/>
            </w:rPr>
            <m:t>,</m:t>
          </m:r>
          <w:bookmarkStart w:id="0" w:name="_Hlk189470926"/>
          <m:r>
            <w:rPr>
              <w:rFonts w:ascii="Cambria Math" w:hAnsi="Cambria Math"/>
            </w:rPr>
            <m:t>γ</m:t>
          </m:r>
          <w:bookmarkEnd w:id="0"/>
          <m:r>
            <w:rPr>
              <w:rFonts w:ascii="Cambria Math" w:hAnsi="Cambria Math"/>
            </w:rPr>
            <m:t>=79°</m:t>
          </m:r>
          <m:r>
            <w:rPr>
              <w:rFonts w:eastAsiaTheme="minorEastAsia"/>
            </w:rPr>
            <w:br/>
          </m:r>
        </m:oMath>
      </m:oMathPara>
    </w:p>
    <w:p w14:paraId="5B30EB7B" w14:textId="30224726" w:rsidR="00550748" w:rsidRPr="00AE7478" w:rsidRDefault="00550748" w:rsidP="00550748">
      <w:pPr>
        <w:tabs>
          <w:tab w:val="right" w:pos="9072"/>
        </w:tabs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-2</m:t>
        </m:r>
        <m:r>
          <w:rPr>
            <w:rFonts w:ascii="Cambria Math" w:eastAsiaTheme="minorEastAsia" w:hAnsi="Cambria Math"/>
          </w:rPr>
          <m:t>ab</m:t>
        </m:r>
        <m:r>
          <w:rPr>
            <w:rFonts w:ascii="Cambria Math" w:eastAsiaTheme="minorEastAsia" w:hAnsi="Cambria Math"/>
          </w:rPr>
          <m:t>*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γ</m:t>
            </m:r>
          </m:e>
        </m:func>
      </m:oMath>
      <w:r w:rsidR="000E375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w:br/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8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11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-2*8*11*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79°</m:t>
            </m:r>
          </m:e>
        </m:func>
      </m:oMath>
      <w:r w:rsidR="000E375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w:br/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151.41761681</m:t>
        </m:r>
      </m:oMath>
      <w:r w:rsidR="000E375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w:br/>
        </m:r>
        <m:r>
          <w:rPr>
            <w:rFonts w:ascii="Cambria Math" w:eastAsiaTheme="minorEastAsia" w:hAnsi="Cambria Math"/>
          </w:rPr>
          <m:t>c=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151.41761681</m:t>
            </m:r>
          </m:e>
        </m:rad>
      </m:oMath>
      <w:r w:rsidR="000E375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w:br/>
        </m:r>
        <m:r>
          <w:rPr>
            <w:rFonts w:ascii="Cambria Math" w:eastAsiaTheme="minorEastAsia" w:hAnsi="Cambria Math"/>
          </w:rPr>
          <m:t>c=</m:t>
        </m:r>
        <m:r>
          <w:rPr>
            <w:rFonts w:ascii="Cambria Math" w:eastAsiaTheme="minorEastAsia" w:hAnsi="Cambria Math"/>
          </w:rPr>
          <m:t>12.305</m:t>
        </m:r>
        <m:r>
          <w:rPr>
            <w:rFonts w:ascii="Cambria Math" w:eastAsiaTheme="minorEastAsia" w:hAnsi="Cambria Math"/>
          </w:rPr>
          <m:t>2</m:t>
        </m:r>
      </m:oMath>
      <w:r w:rsidR="000E3753">
        <w:rPr>
          <w:rFonts w:eastAsiaTheme="minorEastAsia"/>
        </w:rPr>
        <w:t xml:space="preserve"> </w:t>
      </w:r>
    </w:p>
    <w:p w14:paraId="6E219BD3" w14:textId="11106F0F" w:rsidR="00AE7478" w:rsidRPr="007E74BE" w:rsidRDefault="00AE7478" w:rsidP="007E74BE">
      <w:pPr>
        <w:tabs>
          <w:tab w:val="right" w:pos="9072"/>
        </w:tabs>
        <w:rPr>
          <w:rFonts w:ascii="Cambria Math" w:eastAsiaTheme="minorEastAsia" w:hAnsi="Cambria Math"/>
          <w:oMath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-2bc*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α</m:t>
            </m:r>
          </m:e>
        </m:func>
        <m:r>
          <w:rPr>
            <w:rFonts w:ascii="Cambria Math" w:eastAsiaTheme="minorEastAsia" w:hAnsi="Cambria Math"/>
          </w:rPr>
          <m:t xml:space="preserve"> </m:t>
        </m:r>
      </m:oMath>
      <w:r w:rsidR="00D5390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w:br/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8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11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12.305</m:t>
            </m:r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-2*11*</m:t>
        </m:r>
        <m:r>
          <w:rPr>
            <w:rFonts w:ascii="Cambria Math" w:eastAsiaTheme="minorEastAsia" w:hAnsi="Cambria Math"/>
          </w:rPr>
          <m:t>12.3052</m:t>
        </m:r>
        <m:r>
          <w:rPr>
            <w:rFonts w:ascii="Cambria Math" w:eastAsiaTheme="minorEastAsia" w:hAnsi="Cambria Math"/>
          </w:rPr>
          <m:t>*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α</m:t>
            </m:r>
          </m:e>
        </m:func>
      </m:oMath>
      <w:r w:rsidR="00D5390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w:br/>
        </m:r>
        <m:r>
          <w:rPr>
            <w:rFonts w:ascii="Cambria Math" w:eastAsiaTheme="minorEastAsia" w:hAnsi="Cambria Math"/>
          </w:rPr>
          <m:t>64=</m:t>
        </m:r>
        <m:r>
          <w:rPr>
            <w:rFonts w:ascii="Cambria Math" w:eastAsiaTheme="minorEastAsia" w:hAnsi="Cambria Math"/>
          </w:rPr>
          <m:t>272.4179</m:t>
        </m:r>
        <m:r>
          <w:rPr>
            <w:rFonts w:ascii="Cambria Math" w:eastAsiaTheme="minorEastAsia" w:hAnsi="Cambria Math"/>
          </w:rPr>
          <m:t>-270.7144*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α</m:t>
            </m:r>
          </m:e>
        </m:func>
      </m:oMath>
      <w:r w:rsidR="00D5390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w:br/>
          <m:t>-208.4179</m:t>
        </m:r>
        <m:r>
          <w:rPr>
            <w:rFonts w:ascii="Cambria Math" w:eastAsiaTheme="minorEastAsia" w:hAnsi="Cambria Math"/>
          </w:rPr>
          <m:t>=-270.7144*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α</m:t>
            </m:r>
          </m:e>
        </m:func>
      </m:oMath>
      <w:r w:rsidR="00D5390C">
        <w:rPr>
          <w:rFonts w:eastAsiaTheme="minorEastAsia"/>
        </w:rPr>
        <w:t>/</w:t>
      </w:r>
      <m:oMath>
        <m:r>
          <w:rPr>
            <w:rFonts w:ascii="Cambria Math" w:eastAsiaTheme="minorEastAsia" w:hAnsi="Cambria Math"/>
          </w:rPr>
          <m:t>:(-270.7144)</m:t>
        </m:r>
        <m:r>
          <w:rPr>
            <w:rFonts w:ascii="Cambria Math" w:eastAsiaTheme="minorEastAsia" w:hAnsi="Cambria Math"/>
          </w:rPr>
          <w:br/>
        </m:r>
        <m:r>
          <w:rPr>
            <w:rFonts w:ascii="Cambria Math" w:eastAsiaTheme="minorEastAsia" w:hAnsi="Cambria Math"/>
          </w:rPr>
          <m:t>0.7698=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α</m:t>
            </m:r>
          </m:e>
        </m:func>
      </m:oMath>
      <w:r w:rsidR="00D5390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w:br/>
          <m:t>α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39.66</m:t>
        </m:r>
        <m:r>
          <w:rPr>
            <w:rFonts w:ascii="Cambria Math" w:eastAsiaTheme="minorEastAsia" w:hAnsi="Cambria Math"/>
          </w:rPr>
          <m:t>°</m:t>
        </m:r>
      </m:oMath>
      <w:r w:rsidR="00D5390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w:br/>
        </m:r>
        <m:r>
          <w:rPr>
            <w:rFonts w:ascii="Cambria Math" w:eastAsiaTheme="minorEastAsia" w:hAnsi="Cambria Math"/>
          </w:rPr>
          <m:t>β=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180-79-</m:t>
            </m:r>
            <m:r>
              <w:rPr>
                <w:rFonts w:ascii="Cambria Math" w:eastAsiaTheme="minorEastAsia" w:hAnsi="Cambria Math"/>
              </w:rPr>
              <m:t>39.66</m:t>
            </m:r>
          </m:e>
        </m:d>
        <m:r>
          <w:rPr>
            <w:rFonts w:ascii="Cambria Math" w:eastAsiaTheme="minorEastAsia" w:hAnsi="Cambria Math"/>
          </w:rPr>
          <m:t>°</m:t>
        </m:r>
      </m:oMath>
      <w:r w:rsidR="00D5390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w:br/>
        </m:r>
        <m:r>
          <w:rPr>
            <w:rFonts w:ascii="Cambria Math" w:eastAsiaTheme="minorEastAsia" w:hAnsi="Cambria Math"/>
          </w:rPr>
          <m:t>β=</m:t>
        </m:r>
        <m:r>
          <w:rPr>
            <w:rFonts w:ascii="Cambria Math" w:eastAsiaTheme="minorEastAsia" w:hAnsi="Cambria Math"/>
          </w:rPr>
          <m:t>61.34</m:t>
        </m:r>
        <m:r>
          <w:rPr>
            <w:rFonts w:ascii="Cambria Math" w:eastAsiaTheme="minorEastAsia" w:hAnsi="Cambria Math"/>
          </w:rPr>
          <m:t>°</m:t>
        </m:r>
      </m:oMath>
      <w:r w:rsidR="00D5390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w:br/>
        </m:r>
      </m:oMath>
      <m:oMathPara>
        <m:oMath>
          <m:r>
            <w:rPr>
              <w:rFonts w:ascii="Cambria Math" w:eastAsiaTheme="minorEastAsia" w:hAnsi="Cambria Math"/>
            </w:rPr>
            <m:t xml:space="preserve">a+b&gt;c </m:t>
          </m:r>
          <m:r>
            <w:rPr>
              <w:rFonts w:ascii="Segoe UI Symbol" w:eastAsiaTheme="minorEastAsia" w:hAnsi="Segoe UI Symbol" w:cs="Segoe UI Symbol"/>
            </w:rPr>
            <m:t>✓</m:t>
          </m:r>
          <m:r>
            <w:rPr>
              <w:rFonts w:ascii="Cambria Math" w:eastAsiaTheme="minorEastAsia" w:hAnsi="Segoe UI Symbol" w:cs="Segoe UI Symbol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a+c&gt;b </m:t>
          </m:r>
          <m:r>
            <w:rPr>
              <w:rFonts w:ascii="Segoe UI Symbol" w:eastAsiaTheme="minorEastAsia" w:hAnsi="Segoe UI Symbol" w:cs="Segoe UI Symbol"/>
            </w:rPr>
            <m:t>✓</m:t>
          </m:r>
          <m:r>
            <w:rPr>
              <w:rFonts w:ascii="Cambria Math" w:eastAsiaTheme="minorEastAsia" w:hAnsi="Segoe UI Symbol" w:cs="Segoe UI Symbol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b+c&gt;a </m:t>
          </m:r>
          <m:r>
            <w:rPr>
              <w:rFonts w:ascii="Segoe UI Symbol" w:eastAsiaTheme="minorEastAsia" w:hAnsi="Segoe UI Symbol" w:cs="Segoe UI Symbol"/>
            </w:rPr>
            <m:t>✓</m:t>
          </m:r>
        </m:oMath>
      </m:oMathPara>
    </w:p>
    <w:p w14:paraId="5E8EB21C" w14:textId="2360F4F9" w:rsidR="00550748" w:rsidRDefault="00AE7478" w:rsidP="00550748">
      <w:pPr>
        <w:pStyle w:val="Listaszerbekezds"/>
        <w:numPr>
          <w:ilvl w:val="0"/>
          <w:numId w:val="1"/>
        </w:numPr>
        <w:tabs>
          <w:tab w:val="right" w:pos="9072"/>
        </w:tabs>
      </w:pPr>
      <w:r>
        <w:t>3szög, egy oldala 16cm, rajta fekvő 2 szög: 81°, 52°</w:t>
      </w:r>
    </w:p>
    <w:p w14:paraId="54473CFF" w14:textId="1DABBDF8" w:rsidR="00AE7478" w:rsidRPr="007E74BE" w:rsidRDefault="00AE7478" w:rsidP="00AE7478">
      <w:pPr>
        <w:tabs>
          <w:tab w:val="right" w:pos="9072"/>
        </w:tabs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a=16</m:t>
          </m:r>
          <m:r>
            <w:rPr>
              <w:rFonts w:ascii="Cambria Math" w:hAnsi="Cambria Math"/>
            </w:rPr>
            <m:t>cm</m:t>
          </m:r>
          <m:r>
            <w:rPr>
              <w:rFonts w:ascii="Cambria Math" w:hAnsi="Cambria Math"/>
            </w:rPr>
            <m:t>, b=</m:t>
          </m:r>
          <m:r>
            <w:rPr>
              <w:rFonts w:ascii="Cambria Math" w:hAnsi="Cambria Math"/>
            </w:rPr>
            <m:t>21.61</m:t>
          </m:r>
          <m:r>
            <w:rPr>
              <w:rFonts w:ascii="Cambria Math" w:hAnsi="Cambria Math"/>
            </w:rPr>
            <m:t>cm</m:t>
          </m:r>
          <m:r>
            <w:rPr>
              <w:rFonts w:ascii="Cambria Math" w:hAnsi="Cambria Math"/>
            </w:rPr>
            <m:t>, c=</m:t>
          </m:r>
          <m:r>
            <w:rPr>
              <w:rFonts w:ascii="Cambria Math" w:hAnsi="Cambria Math"/>
            </w:rPr>
            <m:t>17.23cm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α=</m:t>
          </m:r>
          <m:r>
            <w:rPr>
              <w:rFonts w:ascii="Cambria Math" w:hAnsi="Cambria Math"/>
            </w:rPr>
            <m:t>47°</m:t>
          </m:r>
          <m:r>
            <w:rPr>
              <w:rFonts w:ascii="Cambria Math" w:hAnsi="Cambria Math"/>
            </w:rPr>
            <m:t>,β=81°,γ=52°</m:t>
          </m:r>
          <m:r>
            <w:rPr>
              <w:rFonts w:eastAsiaTheme="minorEastAsia"/>
            </w:rPr>
            <w:br/>
          </m:r>
        </m:oMath>
      </m:oMathPara>
      <w:r w:rsidR="00A55725" w:rsidRPr="00A55725">
        <w:rPr>
          <w:rFonts w:eastAsiaTheme="minorEastAsia"/>
        </w:rPr>
        <w:drawing>
          <wp:anchor distT="0" distB="0" distL="114300" distR="114300" simplePos="0" relativeHeight="251659264" behindDoc="0" locked="0" layoutInCell="1" allowOverlap="1" wp14:anchorId="60A39794" wp14:editId="2F199225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863215" cy="2265680"/>
            <wp:effectExtent l="0" t="0" r="0" b="1270"/>
            <wp:wrapTopAndBottom/>
            <wp:docPr id="1625346225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346225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3215" cy="2265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CA16B6" w14:textId="76D961BC" w:rsidR="007E74BE" w:rsidRDefault="007E74BE" w:rsidP="00AE7478">
      <w:pPr>
        <w:tabs>
          <w:tab w:val="right" w:pos="9072"/>
        </w:tabs>
      </w:pPr>
      <m:oMath>
        <m:r>
          <w:rPr>
            <w:rFonts w:ascii="Cambria Math" w:eastAsiaTheme="minorEastAsia" w:hAnsi="Cambria Math"/>
          </w:rPr>
          <m:t>α=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180-81-52</m:t>
            </m:r>
          </m:e>
        </m:d>
        <m:r>
          <w:rPr>
            <w:rFonts w:ascii="Cambria Math" w:eastAsiaTheme="minorEastAsia" w:hAnsi="Cambria Math"/>
          </w:rPr>
          <m:t>°</m:t>
        </m:r>
      </m:oMath>
      <w:r w:rsidR="00652F6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w:br/>
        </m:r>
        <m:r>
          <w:rPr>
            <w:rFonts w:ascii="Cambria Math" w:eastAsiaTheme="minorEastAsia" w:hAnsi="Cambria Math"/>
          </w:rPr>
          <m:t>α=</m:t>
        </m:r>
        <m:r>
          <w:rPr>
            <w:rFonts w:ascii="Cambria Math" w:eastAsiaTheme="minorEastAsia" w:hAnsi="Cambria Math"/>
          </w:rPr>
          <m:t>47</m:t>
        </m:r>
        <m:r>
          <w:rPr>
            <w:rFonts w:ascii="Cambria Math" w:eastAsiaTheme="minorEastAsia" w:hAnsi="Cambria Math"/>
          </w:rPr>
          <m:t>°</m:t>
        </m:r>
      </m:oMath>
      <w:r w:rsidR="00652F6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w:br/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α</m:t>
                </m:r>
              </m:e>
            </m:func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β</m:t>
                </m:r>
              </m:e>
            </m:func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γ</m:t>
                </m:r>
              </m:e>
            </m:func>
          </m:den>
        </m:f>
      </m:oMath>
      <w:r w:rsidR="00652F6C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w:br/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16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47°</m:t>
                </m:r>
              </m:e>
            </m:func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b</m:t>
            </m:r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81°</m:t>
                </m:r>
              </m:e>
            </m:func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</m:t>
            </m:r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52°</m:t>
                </m:r>
              </m:e>
            </m:func>
          </m:den>
        </m:f>
      </m:oMath>
      <w:r w:rsidR="00652F6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w:br/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16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47°</m:t>
                </m:r>
              </m:e>
            </m:func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21.877</m:t>
        </m:r>
        <m:r>
          <w:rPr>
            <w:rFonts w:ascii="Cambria Math" w:hAnsi="Cambria Math"/>
          </w:rPr>
          <m:t>2</m:t>
        </m:r>
      </m:oMath>
      <w:r w:rsidR="00652F6C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w:br/>
          <m:t>21.8772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</w:rPr>
              <m:t>0.98768834</m:t>
            </m:r>
          </m:den>
        </m:f>
      </m:oMath>
      <w:r w:rsidR="00652F6C">
        <w:rPr>
          <w:rFonts w:eastAsiaTheme="minorEastAsia"/>
        </w:rPr>
        <w:t>/</w:t>
      </w:r>
      <m:oMath>
        <m:r>
          <w:rPr>
            <w:rFonts w:ascii="Cambria Math" w:eastAsiaTheme="minorEastAsia" w:hAnsi="Cambria Math"/>
          </w:rPr>
          <m:t>:0.98768834</m:t>
        </m:r>
        <m:r>
          <w:rPr>
            <w:rFonts w:ascii="Cambria Math" w:hAnsi="Cambria Math"/>
          </w:rPr>
          <w:br/>
          <m:t>21.60789424</m:t>
        </m:r>
        <m:r>
          <w:rPr>
            <w:rFonts w:ascii="Cambria Math" w:hAnsi="Cambria Math"/>
          </w:rPr>
          <m:t>=b</m:t>
        </m:r>
      </m:oMath>
      <w:r w:rsidR="00A91CF6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w:br/>
        </m:r>
        <m:r>
          <w:rPr>
            <w:rFonts w:ascii="Cambria Math" w:hAnsi="Cambria Math"/>
          </w:rPr>
          <m:t>b≈21.61cm</m:t>
        </m:r>
      </m:oMath>
      <w:r w:rsidR="00652F6C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w:br/>
          <m:t>21.8772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</m:num>
          <m:den>
            <m:r>
              <w:rPr>
                <w:rFonts w:ascii="Cambria Math" w:hAnsi="Cambria Math"/>
              </w:rPr>
              <m:t>0.78801075</m:t>
            </m:r>
          </m:den>
        </m:f>
      </m:oMath>
      <w:r w:rsidR="00652F6C">
        <w:rPr>
          <w:rFonts w:eastAsiaTheme="minorEastAsia"/>
        </w:rPr>
        <w:t>/</w:t>
      </w:r>
      <m:oMath>
        <m:r>
          <w:rPr>
            <w:rFonts w:ascii="Cambria Math" w:eastAsiaTheme="minorEastAsia" w:hAnsi="Cambria Math"/>
          </w:rPr>
          <m:t>:0.78801075</m:t>
        </m:r>
        <m:r>
          <w:rPr>
            <w:rFonts w:ascii="Cambria Math" w:hAnsi="Cambria Math"/>
          </w:rPr>
          <w:br/>
          <m:t>17.2394</m:t>
        </m:r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c</m:t>
        </m:r>
      </m:oMath>
      <w:r w:rsidR="00652F6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w:br/>
        </m:r>
        <m:r>
          <w:rPr>
            <w:rFonts w:ascii="Cambria Math" w:hAnsi="Cambria Math"/>
          </w:rPr>
          <m:t>c≈17.23cm</m:t>
        </m:r>
      </m:oMath>
      <w:r w:rsidR="00652F6C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w:br/>
        </m:r>
      </m:oMath>
      <m:oMathPara>
        <m:oMath>
          <m:r>
            <w:rPr>
              <w:rFonts w:ascii="Cambria Math" w:hAnsi="Cambria Math"/>
            </w:rPr>
            <m:t>a+b&gt;c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Segoe UI Symbol" w:eastAsiaTheme="minorEastAsia" w:hAnsi="Segoe UI Symbol" w:cs="Segoe UI Symbol"/>
            </w:rPr>
            <m:t>✓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a+c&gt;b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Segoe UI Symbol" w:eastAsiaTheme="minorEastAsia" w:hAnsi="Segoe UI Symbol" w:cs="Segoe UI Symbol"/>
            </w:rPr>
            <m:t>✓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b+c&gt;a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Segoe UI Symbol" w:eastAsiaTheme="minorEastAsia" w:hAnsi="Segoe UI Symbol" w:cs="Segoe UI Symbol"/>
            </w:rPr>
            <m:t>✓</m:t>
          </m:r>
        </m:oMath>
      </m:oMathPara>
    </w:p>
    <w:sectPr w:rsidR="007E74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FFE0E44"/>
    <w:multiLevelType w:val="hybridMultilevel"/>
    <w:tmpl w:val="54F0E35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24494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oNotDisplayPageBoundaries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748"/>
    <w:rsid w:val="000E3753"/>
    <w:rsid w:val="00417322"/>
    <w:rsid w:val="00434FA6"/>
    <w:rsid w:val="00550748"/>
    <w:rsid w:val="00652F6C"/>
    <w:rsid w:val="007E74BE"/>
    <w:rsid w:val="00A55725"/>
    <w:rsid w:val="00A91CF6"/>
    <w:rsid w:val="00AE7478"/>
    <w:rsid w:val="00B336AE"/>
    <w:rsid w:val="00C276B9"/>
    <w:rsid w:val="00D5390C"/>
    <w:rsid w:val="00D64DAE"/>
    <w:rsid w:val="00FD5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40608"/>
  <w15:chartTrackingRefBased/>
  <w15:docId w15:val="{41E653D3-315F-4516-80A7-8DEDECDC8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5507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5507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5507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5507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5507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5507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5507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5507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5507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5507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5507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5507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550748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550748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550748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550748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550748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550748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5507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5507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5507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5507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5507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550748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550748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550748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5507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550748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550748"/>
    <w:rPr>
      <w:b/>
      <w:bCs/>
      <w:smallCaps/>
      <w:color w:val="0F4761" w:themeColor="accent1" w:themeShade="BF"/>
      <w:spacing w:val="5"/>
    </w:rPr>
  </w:style>
  <w:style w:type="character" w:styleId="Helyrzszveg">
    <w:name w:val="Placeholder Text"/>
    <w:basedOn w:val="Bekezdsalapbettpusa"/>
    <w:uiPriority w:val="99"/>
    <w:semiHidden/>
    <w:rsid w:val="0055074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120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7</cp:revision>
  <dcterms:created xsi:type="dcterms:W3CDTF">2025-02-03T08:54:00Z</dcterms:created>
  <dcterms:modified xsi:type="dcterms:W3CDTF">2025-02-03T09:34:00Z</dcterms:modified>
</cp:coreProperties>
</file>