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6BFCC" w14:textId="06245401" w:rsidR="00417322" w:rsidRDefault="00843693" w:rsidP="00843693">
      <w:pPr>
        <w:tabs>
          <w:tab w:val="right" w:pos="9072"/>
        </w:tabs>
      </w:pPr>
      <w:r>
        <w:t>Molek Tamás Sándor, 11.E</w:t>
      </w:r>
      <w:r>
        <w:tab/>
        <w:t>2025.02.06</w:t>
      </w:r>
    </w:p>
    <w:p w14:paraId="272D7790" w14:textId="6B10FAB8" w:rsidR="00843693" w:rsidRDefault="009166C0" w:rsidP="009166C0">
      <w:pPr>
        <w:pStyle w:val="Listaszerbekezds"/>
        <w:numPr>
          <w:ilvl w:val="0"/>
          <w:numId w:val="1"/>
        </w:numPr>
        <w:tabs>
          <w:tab w:val="left" w:pos="7938"/>
          <w:tab w:val="right" w:pos="9070"/>
        </w:tabs>
      </w:pPr>
      <w:r>
        <w:t>Milyen jelentősége volt a Solferino-i csatának?</w:t>
      </w:r>
      <w:r>
        <w:tab/>
        <w:t>(4p)</w:t>
      </w:r>
    </w:p>
    <w:p w14:paraId="53778977" w14:textId="3BFCBFF2" w:rsidR="009166C0" w:rsidRDefault="009166C0" w:rsidP="009166C0">
      <w:pPr>
        <w:pStyle w:val="Listaszerbekezds"/>
        <w:numPr>
          <w:ilvl w:val="0"/>
          <w:numId w:val="1"/>
        </w:numPr>
        <w:tabs>
          <w:tab w:val="left" w:pos="7938"/>
          <w:tab w:val="right" w:pos="9070"/>
        </w:tabs>
      </w:pPr>
      <w:r>
        <w:t xml:space="preserve">Mutasd be a </w:t>
      </w:r>
      <w:proofErr w:type="gramStart"/>
      <w:r>
        <w:t>Német</w:t>
      </w:r>
      <w:proofErr w:type="gramEnd"/>
      <w:r>
        <w:t xml:space="preserve"> egység (Német császárság) létrejöttét</w:t>
      </w:r>
      <w:r>
        <w:tab/>
        <w:t>(5p)</w:t>
      </w:r>
    </w:p>
    <w:p w14:paraId="7987E07F" w14:textId="2A908061" w:rsidR="009166C0" w:rsidRDefault="009166C0" w:rsidP="009166C0">
      <w:pPr>
        <w:pStyle w:val="Listaszerbekezds"/>
        <w:numPr>
          <w:ilvl w:val="0"/>
          <w:numId w:val="1"/>
        </w:numPr>
        <w:tabs>
          <w:tab w:val="left" w:pos="7938"/>
          <w:tab w:val="right" w:pos="9070"/>
        </w:tabs>
      </w:pPr>
      <w:r>
        <w:t>Mutasd be az Antant kialakulását</w:t>
      </w:r>
      <w:r>
        <w:tab/>
        <w:t>(4p)</w:t>
      </w:r>
    </w:p>
    <w:p w14:paraId="1AB85555" w14:textId="547AF561" w:rsidR="009166C0" w:rsidRDefault="009166C0" w:rsidP="009166C0">
      <w:pPr>
        <w:pStyle w:val="Listaszerbekezds"/>
        <w:numPr>
          <w:ilvl w:val="0"/>
          <w:numId w:val="1"/>
        </w:numPr>
        <w:tabs>
          <w:tab w:val="left" w:pos="7938"/>
          <w:tab w:val="right" w:pos="9070"/>
        </w:tabs>
      </w:pPr>
      <w:r>
        <w:t>Miért hívták a Balkánt „Puskaporos hordó”-</w:t>
      </w:r>
      <w:proofErr w:type="spellStart"/>
      <w:r>
        <w:t>nak</w:t>
      </w:r>
      <w:proofErr w:type="spellEnd"/>
      <w:r>
        <w:tab/>
        <w:t>(3p)</w:t>
      </w:r>
    </w:p>
    <w:p w14:paraId="17E76EC2" w14:textId="02E8F0F3" w:rsidR="00ED69AA" w:rsidRDefault="00ED69AA" w:rsidP="009166C0">
      <w:pPr>
        <w:pStyle w:val="Listaszerbekezds"/>
        <w:numPr>
          <w:ilvl w:val="0"/>
          <w:numId w:val="1"/>
        </w:numPr>
        <w:tabs>
          <w:tab w:val="left" w:pos="7938"/>
          <w:tab w:val="right" w:pos="9070"/>
        </w:tabs>
      </w:pPr>
      <w:r>
        <w:t>Okkupálás, Annektálás közötti különbség</w:t>
      </w:r>
      <w:r>
        <w:tab/>
        <w:t>(+1p)</w:t>
      </w:r>
    </w:p>
    <w:p w14:paraId="6ACFA88E" w14:textId="6FA45F16" w:rsidR="009166C0" w:rsidRDefault="009166C0" w:rsidP="009166C0">
      <w:pPr>
        <w:tabs>
          <w:tab w:val="left" w:pos="7938"/>
          <w:tab w:val="right" w:pos="9070"/>
        </w:tabs>
      </w:pPr>
      <w:r>
        <w:t>Válaszok</w:t>
      </w:r>
    </w:p>
    <w:p w14:paraId="3AA82EE2" w14:textId="11D4B682" w:rsidR="009166C0" w:rsidRDefault="009166C0" w:rsidP="009166C0">
      <w:pPr>
        <w:pStyle w:val="Listaszerbekezds"/>
        <w:numPr>
          <w:ilvl w:val="0"/>
          <w:numId w:val="2"/>
        </w:numPr>
        <w:tabs>
          <w:tab w:val="left" w:pos="7938"/>
          <w:tab w:val="right" w:pos="9070"/>
        </w:tabs>
      </w:pPr>
      <w:r>
        <w:t xml:space="preserve">A </w:t>
      </w:r>
      <w:r w:rsidR="00761B3D">
        <w:t>franciákkal</w:t>
      </w:r>
      <w:r>
        <w:t xml:space="preserve"> elverte a Piemonti királyság a Habsburgokat</w:t>
      </w:r>
      <w:r w:rsidR="00BA077B">
        <w:t>, 1859</w:t>
      </w:r>
      <w:r>
        <w:t xml:space="preserve">, ezzel megadva </w:t>
      </w:r>
      <w:proofErr w:type="spellStart"/>
      <w:r>
        <w:t>Savoyát</w:t>
      </w:r>
      <w:proofErr w:type="spellEnd"/>
      <w:r>
        <w:t xml:space="preserve"> és Nizzát a </w:t>
      </w:r>
      <w:r w:rsidR="00761B3D">
        <w:t>franciák</w:t>
      </w:r>
      <w:r>
        <w:t xml:space="preserve"> felé. Ezzel le is gyengült a Habsburg katonaság, így </w:t>
      </w:r>
      <w:r w:rsidR="00761B3D">
        <w:t>könnyebb</w:t>
      </w:r>
      <w:r>
        <w:t xml:space="preserve"> volt Garibaldinak délről elkezdeni foglalni a területeket.</w:t>
      </w:r>
      <w:r w:rsidR="00ED69AA">
        <w:t xml:space="preserve"> Garibaldi elfoglalta Velencét 1866-ban, majd Rómát 1870-ben. Ezzel létrejött az </w:t>
      </w:r>
      <w:r w:rsidR="00761B3D">
        <w:t>olasz</w:t>
      </w:r>
      <w:r w:rsidR="00ED69AA">
        <w:t xml:space="preserve"> egység.</w:t>
      </w:r>
    </w:p>
    <w:p w14:paraId="09087177" w14:textId="5968EA1A" w:rsidR="009166C0" w:rsidRDefault="009166C0" w:rsidP="009166C0">
      <w:pPr>
        <w:pStyle w:val="Listaszerbekezds"/>
        <w:numPr>
          <w:ilvl w:val="0"/>
          <w:numId w:val="2"/>
        </w:numPr>
        <w:tabs>
          <w:tab w:val="left" w:pos="7938"/>
          <w:tab w:val="right" w:pos="9070"/>
        </w:tabs>
      </w:pPr>
      <w:r>
        <w:t xml:space="preserve">Eleinte két elképzelés volt a </w:t>
      </w:r>
      <w:r w:rsidR="00761B3D">
        <w:t>német</w:t>
      </w:r>
      <w:r>
        <w:t xml:space="preserve"> területek egyesítésére, egy nagy </w:t>
      </w:r>
      <w:r w:rsidR="00761B3D">
        <w:t>német</w:t>
      </w:r>
      <w:r>
        <w:t xml:space="preserve"> egység, amit a Habsburgok irányítottak volna (ez ellent mondott a nemzetállamnak), és a kis </w:t>
      </w:r>
      <w:r w:rsidR="00761B3D">
        <w:t>német</w:t>
      </w:r>
      <w:r>
        <w:t xml:space="preserve"> egység, ezt a Poroszok vezették. 186</w:t>
      </w:r>
      <w:r w:rsidR="00BA077B">
        <w:t xml:space="preserve">6ban </w:t>
      </w:r>
      <w:proofErr w:type="spellStart"/>
      <w:r w:rsidR="00BA077B">
        <w:t>Königgrätz</w:t>
      </w:r>
      <w:proofErr w:type="spellEnd"/>
      <w:r w:rsidR="00BA077B">
        <w:t xml:space="preserve">-nél elverte a kis </w:t>
      </w:r>
      <w:r w:rsidR="00761B3D">
        <w:t>német</w:t>
      </w:r>
      <w:r w:rsidR="00BA077B">
        <w:t xml:space="preserve"> egység, itt elverték a Habsburgokat, evvel kiverve a Habsburgok hatalmát a területről, lehetetlenné téve a nagy </w:t>
      </w:r>
      <w:r w:rsidR="00761B3D">
        <w:t>német</w:t>
      </w:r>
      <w:r w:rsidR="00BA077B">
        <w:t xml:space="preserve"> egységet. Majd 1870-ben </w:t>
      </w:r>
      <w:proofErr w:type="spellStart"/>
      <w:r w:rsidR="00BA077B">
        <w:t>Sedan-nál</w:t>
      </w:r>
      <w:proofErr w:type="spellEnd"/>
      <w:r w:rsidR="00BA077B">
        <w:t xml:space="preserve"> a </w:t>
      </w:r>
      <w:r w:rsidR="00761B3D">
        <w:t>franciákat</w:t>
      </w:r>
      <w:r w:rsidR="00BA077B">
        <w:t xml:space="preserve"> elverték a </w:t>
      </w:r>
      <w:r w:rsidR="00761B3D">
        <w:t>németek</w:t>
      </w:r>
      <w:r w:rsidR="00BA077B">
        <w:t xml:space="preserve">, ez után közvetlen lerohamozták a </w:t>
      </w:r>
      <w:r w:rsidR="00761B3D">
        <w:t>franciákat</w:t>
      </w:r>
      <w:r w:rsidR="00BA077B">
        <w:t xml:space="preserve">, elfoglalva az Északi területeket. Itt majd 1871. </w:t>
      </w:r>
      <w:proofErr w:type="gramStart"/>
      <w:r w:rsidR="00BA077B">
        <w:t>Január</w:t>
      </w:r>
      <w:proofErr w:type="gramEnd"/>
      <w:r w:rsidR="00BA077B">
        <w:t xml:space="preserve"> 18-án kinevezték Versailles-ben a Német Császárságot.</w:t>
      </w:r>
    </w:p>
    <w:p w14:paraId="21E5887B" w14:textId="33CF037E" w:rsidR="00BA077B" w:rsidRDefault="00BA077B" w:rsidP="009166C0">
      <w:pPr>
        <w:pStyle w:val="Listaszerbekezds"/>
        <w:numPr>
          <w:ilvl w:val="0"/>
          <w:numId w:val="2"/>
        </w:numPr>
        <w:tabs>
          <w:tab w:val="left" w:pos="7938"/>
          <w:tab w:val="right" w:pos="9070"/>
        </w:tabs>
      </w:pPr>
      <w:r>
        <w:t xml:space="preserve">A </w:t>
      </w:r>
      <w:r w:rsidR="00761B3D">
        <w:t>franciák</w:t>
      </w:r>
      <w:r>
        <w:t xml:space="preserve"> elkezdtek félni a </w:t>
      </w:r>
      <w:r w:rsidR="00761B3D">
        <w:t>németektől</w:t>
      </w:r>
      <w:r>
        <w:t xml:space="preserve">, szövetségest kerestek, és miután a Három Császár szövetsége összeomlott, az Oroszok is a </w:t>
      </w:r>
      <w:r w:rsidR="00761B3D">
        <w:t>németek</w:t>
      </w:r>
      <w:r>
        <w:t xml:space="preserve"> ellen fordultak. Ezzel létrejött a Francia-Orosz szövetség. Majd miután a Britek is elkezdtek félni a </w:t>
      </w:r>
      <w:r w:rsidR="00761B3D">
        <w:t>németektől</w:t>
      </w:r>
      <w:r>
        <w:t xml:space="preserve">, mivel már majdnem utolérték őket a Tengerészeti hadierőben, ezért a Britek a </w:t>
      </w:r>
      <w:r w:rsidR="00761B3D">
        <w:t>franciákkal</w:t>
      </w:r>
      <w:r>
        <w:t xml:space="preserve"> szövetséget kötöttek 1904-ben, az úgy nevezett „Szívélyes szövetség”-</w:t>
      </w:r>
      <w:proofErr w:type="spellStart"/>
      <w:r>
        <w:t>et</w:t>
      </w:r>
      <w:proofErr w:type="spellEnd"/>
      <w:r>
        <w:t xml:space="preserve"> (latinul „</w:t>
      </w:r>
      <w:proofErr w:type="spellStart"/>
      <w:r>
        <w:t>Entente</w:t>
      </w:r>
      <w:proofErr w:type="spellEnd"/>
      <w:r>
        <w:t xml:space="preserve"> </w:t>
      </w:r>
      <w:proofErr w:type="spellStart"/>
      <w:r>
        <w:t>cordiale</w:t>
      </w:r>
      <w:proofErr w:type="spellEnd"/>
      <w:r>
        <w:t>”). Ehhez az Oroszok csatlakoztak 1907-ben, a Brit-Orosz szövetség után.</w:t>
      </w:r>
    </w:p>
    <w:p w14:paraId="5C89ADD9" w14:textId="528DEB19" w:rsidR="00BA077B" w:rsidRDefault="00BA077B" w:rsidP="009166C0">
      <w:pPr>
        <w:pStyle w:val="Listaszerbekezds"/>
        <w:numPr>
          <w:ilvl w:val="0"/>
          <w:numId w:val="2"/>
        </w:numPr>
        <w:tabs>
          <w:tab w:val="left" w:pos="7938"/>
          <w:tab w:val="right" w:pos="9070"/>
        </w:tabs>
      </w:pPr>
      <w:r>
        <w:t>A Balkán területeken sok ellentét miatt a terület olyan helyzetben állt, hogy egy kis szikra kellett, és felrobbanna az egész</w:t>
      </w:r>
      <w:r w:rsidR="00ED69AA">
        <w:t>. Ezek az ellentétek:</w:t>
      </w:r>
    </w:p>
    <w:p w14:paraId="5343CF73" w14:textId="6375C70D" w:rsidR="00ED69AA" w:rsidRDefault="00ED69AA" w:rsidP="00ED69AA">
      <w:pPr>
        <w:pStyle w:val="Listaszerbekezds"/>
        <w:numPr>
          <w:ilvl w:val="1"/>
          <w:numId w:val="2"/>
        </w:numPr>
        <w:tabs>
          <w:tab w:val="left" w:pos="7938"/>
          <w:tab w:val="right" w:pos="9070"/>
        </w:tabs>
      </w:pPr>
      <w:r>
        <w:t>Vallási különbségek, több vallás volt a területen:</w:t>
      </w:r>
    </w:p>
    <w:p w14:paraId="2617C205" w14:textId="6D70CD9B" w:rsidR="00ED69AA" w:rsidRDefault="00ED69AA" w:rsidP="00ED69AA">
      <w:pPr>
        <w:pStyle w:val="Listaszerbekezds"/>
        <w:numPr>
          <w:ilvl w:val="2"/>
          <w:numId w:val="2"/>
        </w:numPr>
        <w:tabs>
          <w:tab w:val="left" w:pos="7938"/>
          <w:tab w:val="right" w:pos="9070"/>
        </w:tabs>
      </w:pPr>
      <w:r>
        <w:t>Katolikus</w:t>
      </w:r>
    </w:p>
    <w:p w14:paraId="7CFDFAB8" w14:textId="6C40685E" w:rsidR="00ED69AA" w:rsidRDefault="00ED69AA" w:rsidP="00ED69AA">
      <w:pPr>
        <w:pStyle w:val="Listaszerbekezds"/>
        <w:numPr>
          <w:ilvl w:val="2"/>
          <w:numId w:val="2"/>
        </w:numPr>
        <w:tabs>
          <w:tab w:val="left" w:pos="7938"/>
          <w:tab w:val="right" w:pos="9070"/>
        </w:tabs>
      </w:pPr>
      <w:r>
        <w:t>Ortodox</w:t>
      </w:r>
    </w:p>
    <w:p w14:paraId="01446239" w14:textId="4970B281" w:rsidR="00ED69AA" w:rsidRDefault="00ED69AA" w:rsidP="00ED69AA">
      <w:pPr>
        <w:pStyle w:val="Listaszerbekezds"/>
        <w:numPr>
          <w:ilvl w:val="2"/>
          <w:numId w:val="2"/>
        </w:numPr>
        <w:tabs>
          <w:tab w:val="left" w:pos="7938"/>
          <w:tab w:val="right" w:pos="9070"/>
        </w:tabs>
      </w:pPr>
      <w:r>
        <w:t>Muszlim</w:t>
      </w:r>
    </w:p>
    <w:p w14:paraId="6991EC0A" w14:textId="63F3777A" w:rsidR="00ED69AA" w:rsidRDefault="00ED69AA" w:rsidP="00ED69AA">
      <w:pPr>
        <w:pStyle w:val="Listaszerbekezds"/>
        <w:numPr>
          <w:ilvl w:val="1"/>
          <w:numId w:val="2"/>
        </w:numPr>
        <w:tabs>
          <w:tab w:val="left" w:pos="7938"/>
          <w:tab w:val="right" w:pos="9070"/>
        </w:tabs>
      </w:pPr>
      <w:r>
        <w:t>Nacionalizmus</w:t>
      </w:r>
    </w:p>
    <w:p w14:paraId="5A46B810" w14:textId="6534B3DD" w:rsidR="00ED69AA" w:rsidRDefault="00ED69AA" w:rsidP="00ED69AA">
      <w:pPr>
        <w:pStyle w:val="Listaszerbekezds"/>
        <w:numPr>
          <w:ilvl w:val="2"/>
          <w:numId w:val="2"/>
        </w:numPr>
        <w:tabs>
          <w:tab w:val="left" w:pos="7938"/>
          <w:tab w:val="right" w:pos="9070"/>
        </w:tabs>
      </w:pPr>
      <w:r>
        <w:t>A különböző népcsoportok keverve voltak</w:t>
      </w:r>
    </w:p>
    <w:p w14:paraId="39C018ED" w14:textId="20318D6E" w:rsidR="00ED69AA" w:rsidRDefault="00ED69AA" w:rsidP="00ED69AA">
      <w:pPr>
        <w:pStyle w:val="Listaszerbekezds"/>
        <w:numPr>
          <w:ilvl w:val="2"/>
          <w:numId w:val="2"/>
        </w:numPr>
        <w:tabs>
          <w:tab w:val="left" w:pos="7938"/>
          <w:tab w:val="right" w:pos="9070"/>
        </w:tabs>
      </w:pPr>
      <w:r>
        <w:t>A népcsoportoknak a Nemzetállam elképzelései egymás területén lettek volna</w:t>
      </w:r>
    </w:p>
    <w:p w14:paraId="1A71BF20" w14:textId="77A5571F" w:rsidR="00ED69AA" w:rsidRDefault="00ED69AA" w:rsidP="00ED69AA">
      <w:pPr>
        <w:pStyle w:val="Listaszerbekezds"/>
        <w:numPr>
          <w:ilvl w:val="1"/>
          <w:numId w:val="2"/>
        </w:numPr>
        <w:tabs>
          <w:tab w:val="left" w:pos="7938"/>
          <w:tab w:val="right" w:pos="9070"/>
        </w:tabs>
      </w:pPr>
      <w:r>
        <w:t>Nagy államok Imperialista elképzelése</w:t>
      </w:r>
    </w:p>
    <w:p w14:paraId="7A820201" w14:textId="6ACAA587" w:rsidR="00ED69AA" w:rsidRDefault="00ED69AA" w:rsidP="00ED69AA">
      <w:pPr>
        <w:pStyle w:val="Listaszerbekezds"/>
        <w:numPr>
          <w:ilvl w:val="2"/>
          <w:numId w:val="2"/>
        </w:numPr>
        <w:tabs>
          <w:tab w:val="left" w:pos="7938"/>
          <w:tab w:val="right" w:pos="9070"/>
        </w:tabs>
      </w:pPr>
      <w:r>
        <w:t>Osztrák-Magyar Monarchia</w:t>
      </w:r>
    </w:p>
    <w:p w14:paraId="71D7C116" w14:textId="107A8FC5" w:rsidR="00ED69AA" w:rsidRDefault="00ED69AA" w:rsidP="00ED69AA">
      <w:pPr>
        <w:pStyle w:val="Listaszerbekezds"/>
        <w:numPr>
          <w:ilvl w:val="2"/>
          <w:numId w:val="2"/>
        </w:numPr>
        <w:tabs>
          <w:tab w:val="left" w:pos="7938"/>
          <w:tab w:val="right" w:pos="9070"/>
        </w:tabs>
      </w:pPr>
      <w:r>
        <w:t>Oroszország</w:t>
      </w:r>
    </w:p>
    <w:p w14:paraId="7FBED2FB" w14:textId="433C243D" w:rsidR="00ED69AA" w:rsidRDefault="00ED69AA" w:rsidP="00ED69AA">
      <w:pPr>
        <w:pStyle w:val="Listaszerbekezds"/>
        <w:numPr>
          <w:ilvl w:val="0"/>
          <w:numId w:val="2"/>
        </w:numPr>
        <w:tabs>
          <w:tab w:val="left" w:pos="7938"/>
          <w:tab w:val="right" w:pos="9070"/>
        </w:tabs>
      </w:pPr>
      <w:r>
        <w:t>Okkupálás = Az, amikor megszállják a területet, de még nincs bekebelezve, nincs teljes hatalma a terület felett</w:t>
      </w:r>
      <w:r>
        <w:br/>
        <w:t>Annektálás = Bekebelezi a megszálló a területet, általában aláírásos alapon, a háború végén</w:t>
      </w:r>
    </w:p>
    <w:sectPr w:rsidR="00ED69AA" w:rsidSect="009166C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6544C"/>
    <w:multiLevelType w:val="hybridMultilevel"/>
    <w:tmpl w:val="759675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7B37"/>
    <w:multiLevelType w:val="hybridMultilevel"/>
    <w:tmpl w:val="7AFEC3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432871">
    <w:abstractNumId w:val="1"/>
  </w:num>
  <w:num w:numId="2" w16cid:durableId="101044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93"/>
    <w:rsid w:val="00026280"/>
    <w:rsid w:val="00417322"/>
    <w:rsid w:val="00434FA6"/>
    <w:rsid w:val="00761B3D"/>
    <w:rsid w:val="00843693"/>
    <w:rsid w:val="009166C0"/>
    <w:rsid w:val="00BA077B"/>
    <w:rsid w:val="00C276B9"/>
    <w:rsid w:val="00C3568D"/>
    <w:rsid w:val="00E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FC3E"/>
  <w15:chartTrackingRefBased/>
  <w15:docId w15:val="{1067FF84-80A2-4140-B8F6-20B180A4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3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3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3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3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3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3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3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3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3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3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3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3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36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36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36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36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36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36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3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3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3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3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3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36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36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36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3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36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3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297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2025-02-06T11:45:00Z</dcterms:created>
  <dcterms:modified xsi:type="dcterms:W3CDTF">2025-02-06T12:24:00Z</dcterms:modified>
</cp:coreProperties>
</file>