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1417" w14:textId="6DD4A9D1" w:rsidR="0073090E" w:rsidRDefault="0073090E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Kossuth Lajos, született 1802.Szeptember 19, Monok településén, Magyar államférfi, a Batthyány kormány pénzügyminisztere, a Honvédelmi Bizottmány elnöke és Magyarország kormányzó-elnöke volt. A</w:t>
      </w:r>
      <w:r w:rsidRPr="0073090E">
        <w:rPr>
          <w:rFonts w:ascii="Times New Roman" w:hAnsi="Times New Roman" w:cs="Times New Roman"/>
          <w:sz w:val="24"/>
          <w:szCs w:val="24"/>
        </w:rPr>
        <w:t xml:space="preserve"> 19. századi magyar történelem egyik legkiemelkedőbb alakja, aki a magyar szabadságharc vezetőjeként vált híressé.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90E">
        <w:rPr>
          <w:rFonts w:ascii="Times New Roman" w:hAnsi="Times New Roman" w:cs="Times New Roman"/>
          <w:sz w:val="24"/>
          <w:szCs w:val="24"/>
        </w:rPr>
        <w:t>Tanulmányait Sárospatakon kezdte, majd jogi pályára lépett, és ügyvédként tevékenykedett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8CFD3" w14:textId="479A3B2B" w:rsidR="001B0DFF" w:rsidRDefault="0073090E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3090E">
        <w:rPr>
          <w:rFonts w:ascii="Times New Roman" w:hAnsi="Times New Roman" w:cs="Times New Roman"/>
          <w:sz w:val="24"/>
          <w:szCs w:val="24"/>
        </w:rPr>
        <w:t>Politikai karrierje a reformkorban indult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73090E">
        <w:rPr>
          <w:rFonts w:ascii="Times New Roman" w:hAnsi="Times New Roman" w:cs="Times New Roman"/>
          <w:sz w:val="24"/>
          <w:szCs w:val="24"/>
        </w:rPr>
        <w:t>magyar nemesi reformmozgalmak egyik vezéralakjává vált</w:t>
      </w:r>
      <w:r>
        <w:rPr>
          <w:rFonts w:ascii="Times New Roman" w:hAnsi="Times New Roman" w:cs="Times New Roman"/>
          <w:sz w:val="24"/>
          <w:szCs w:val="24"/>
        </w:rPr>
        <w:t xml:space="preserve">. 1832-36os országgyűlésen a Liberális eszmék támogatója volt, és itt kezdett </w:t>
      </w:r>
      <w:r w:rsidR="001B0DFF">
        <w:rPr>
          <w:rFonts w:ascii="Times New Roman" w:hAnsi="Times New Roman" w:cs="Times New Roman"/>
          <w:sz w:val="24"/>
          <w:szCs w:val="24"/>
        </w:rPr>
        <w:t>képességeivel kitűnni. A politikai eseményekkel kapcsolatos híreket és jelentéseket az Országgyűlési Tudósításokban publikálta, mely miatt széles körben ismertté vált.</w:t>
      </w:r>
    </w:p>
    <w:p w14:paraId="66F0294C" w14:textId="7415A2A7" w:rsidR="001B0DFF" w:rsidRDefault="001B0DFF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0DFF">
        <w:rPr>
          <w:rFonts w:ascii="Times New Roman" w:hAnsi="Times New Roman" w:cs="Times New Roman"/>
          <w:sz w:val="24"/>
          <w:szCs w:val="24"/>
        </w:rPr>
        <w:t>Az 1848. februári francia forradalom hírére március 3-án felirati javaslatában az ellenzék programjának sürgős törvénybe iktatását követelte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0DFF">
        <w:rPr>
          <w:rFonts w:ascii="Times New Roman" w:hAnsi="Times New Roman" w:cs="Times New Roman"/>
          <w:sz w:val="24"/>
          <w:szCs w:val="24"/>
        </w:rPr>
        <w:t>A Batthyány-kormányban pénzügyminiszter lett, nevéhez fűződik az önálló magyar pénz (Kossuth-bankó) megteremtése és az ország első költségvetésének összeállítása.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B0DFF">
        <w:rPr>
          <w:rFonts w:ascii="Times New Roman" w:hAnsi="Times New Roman" w:cs="Times New Roman"/>
          <w:sz w:val="24"/>
          <w:szCs w:val="24"/>
        </w:rPr>
        <w:t>törekvő kormány álláspontját képviselte, ugyanakkor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DFF">
        <w:rPr>
          <w:rFonts w:ascii="Times New Roman" w:hAnsi="Times New Roman" w:cs="Times New Roman"/>
          <w:sz w:val="24"/>
          <w:szCs w:val="24"/>
        </w:rPr>
        <w:t>szorosabb kapcsolatba lépett a radikálisokkal</w:t>
      </w:r>
      <w:r w:rsidR="000019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73340A" w14:textId="63EDA775" w:rsidR="0000196E" w:rsidRDefault="0000196E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0196E">
        <w:rPr>
          <w:rFonts w:ascii="Times New Roman" w:hAnsi="Times New Roman" w:cs="Times New Roman"/>
          <w:sz w:val="24"/>
          <w:szCs w:val="24"/>
        </w:rPr>
        <w:t>A király minisztere volt, de emellett nyíltan kikelt az ausztriai kormány ellen, mellyel Magyarország felmondhatta a barátságot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196E">
        <w:rPr>
          <w:rFonts w:ascii="Times New Roman" w:hAnsi="Times New Roman" w:cs="Times New Roman"/>
          <w:sz w:val="24"/>
          <w:szCs w:val="24"/>
        </w:rPr>
        <w:t>Visszatért régi foglalkozásához is: július 1-jétől jelent meg Kossuth Hírlapja, amelyet ő sugalmazott</w:t>
      </w:r>
      <w:r>
        <w:rPr>
          <w:rFonts w:ascii="Times New Roman" w:hAnsi="Times New Roman" w:cs="Times New Roman"/>
          <w:sz w:val="24"/>
          <w:szCs w:val="24"/>
        </w:rPr>
        <w:t xml:space="preserve"> és melyben ő írta a legsokkolóbb cikkeket. </w:t>
      </w:r>
    </w:p>
    <w:p w14:paraId="7FFF1C2C" w14:textId="006FA58B" w:rsidR="0000196E" w:rsidRDefault="0000196E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0196E">
        <w:rPr>
          <w:rFonts w:ascii="Times New Roman" w:hAnsi="Times New Roman" w:cs="Times New Roman"/>
          <w:sz w:val="24"/>
          <w:szCs w:val="24"/>
        </w:rPr>
        <w:t>Miután Windisch-Grätz 1848-ban legyőzte a felsődunai magyar sereget és Pesthez közeledett, Kossuth az országgyűléssel együtt Debrecenbe költözött. Itt fejtette ki a leglázasabb tevékenységet akkor, midőn mindenfelé azt ellenségei azt híresztelték, hogy kivándorlásra, menekülésre gondol.</w:t>
      </w:r>
      <w:r w:rsidR="0082166F">
        <w:rPr>
          <w:rFonts w:ascii="Times New Roman" w:hAnsi="Times New Roman" w:cs="Times New Roman"/>
          <w:sz w:val="24"/>
          <w:szCs w:val="24"/>
        </w:rPr>
        <w:t xml:space="preserve"> </w:t>
      </w:r>
      <w:r w:rsidR="0082166F" w:rsidRPr="0082166F">
        <w:rPr>
          <w:rFonts w:ascii="Times New Roman" w:hAnsi="Times New Roman" w:cs="Times New Roman"/>
          <w:sz w:val="24"/>
          <w:szCs w:val="24"/>
        </w:rPr>
        <w:t>Beszédeket tartott az országgyűlésen, ahol az igen erős Békepárt egyre nyíltabban kelt ki ellene, levelezett a hadvezérekkel, utasításokat, parancsokat küldözgetett, majd maga is elindult a táborba, vitézségre buzdítva a katonákat, összetartásra a vezéreket.</w:t>
      </w:r>
      <w:r w:rsidR="0082166F">
        <w:rPr>
          <w:rFonts w:ascii="Times New Roman" w:hAnsi="Times New Roman" w:cs="Times New Roman"/>
          <w:sz w:val="24"/>
          <w:szCs w:val="24"/>
        </w:rPr>
        <w:t xml:space="preserve"> </w:t>
      </w:r>
      <w:r w:rsidR="0082166F" w:rsidRPr="0082166F">
        <w:rPr>
          <w:rFonts w:ascii="Times New Roman" w:hAnsi="Times New Roman" w:cs="Times New Roman"/>
          <w:sz w:val="24"/>
          <w:szCs w:val="24"/>
        </w:rPr>
        <w:t>Neki kellett gondoskodnia a sereg utánpótlásáról, felszereléséről, élelmezéséről, a lelkesedésnek</w:t>
      </w:r>
      <w:r w:rsidR="0082166F">
        <w:rPr>
          <w:rFonts w:ascii="Times New Roman" w:hAnsi="Times New Roman" w:cs="Times New Roman"/>
          <w:sz w:val="24"/>
          <w:szCs w:val="24"/>
        </w:rPr>
        <w:t xml:space="preserve"> és az </w:t>
      </w:r>
      <w:r w:rsidR="0082166F" w:rsidRPr="0082166F">
        <w:rPr>
          <w:rFonts w:ascii="Times New Roman" w:hAnsi="Times New Roman" w:cs="Times New Roman"/>
          <w:sz w:val="24"/>
          <w:szCs w:val="24"/>
        </w:rPr>
        <w:t>áldozatkészségnek ébrentartásáról</w:t>
      </w:r>
      <w:r w:rsidR="0082166F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4D431864" w14:textId="40750026" w:rsidR="0082166F" w:rsidRDefault="0082166F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2166F">
        <w:rPr>
          <w:rFonts w:ascii="Times New Roman" w:hAnsi="Times New Roman" w:cs="Times New Roman"/>
          <w:sz w:val="24"/>
          <w:szCs w:val="24"/>
        </w:rPr>
        <w:t>A szabadságharc végső szakaszában felismerte, hogy új intézkedések lennének szükségesek a magyarországi nem-magyar népek nemzeti jogainak biztosítására. Egyre világosabbá vált, mennyire bajos Kossuthnak, a polgári kormányzónak, akitől ellenfelei még a személyes bátorságot is megtagadták, igazgatni az országot akkor, amikor annak léte a háborútól és annak vezetésétől függött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C645A" w14:textId="52A4D6A8" w:rsidR="00FA3F2D" w:rsidRDefault="0082166F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2166F">
        <w:rPr>
          <w:rFonts w:ascii="Times New Roman" w:hAnsi="Times New Roman" w:cs="Times New Roman"/>
          <w:sz w:val="24"/>
          <w:szCs w:val="24"/>
        </w:rPr>
        <w:t>Buda elfoglalása volt a magyar ügy utolsó diadala. Kossuth Pestre tette át a kormány székhelyét, de az osztrákok újabb betörése és az orosz intervenció miatt csak rövid ideig maradhatott itt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82166F">
        <w:rPr>
          <w:rFonts w:ascii="Times New Roman" w:hAnsi="Times New Roman" w:cs="Times New Roman"/>
          <w:sz w:val="24"/>
          <w:szCs w:val="24"/>
        </w:rPr>
        <w:t>z országgyűléssel együtt Szegedre, majd Aradra vonult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166F">
        <w:rPr>
          <w:rFonts w:ascii="Times New Roman" w:hAnsi="Times New Roman" w:cs="Times New Roman"/>
          <w:sz w:val="24"/>
          <w:szCs w:val="24"/>
        </w:rPr>
        <w:t>Amikor a haza már elveszett, a temesvári csata után, ahol Haynau legyőzte Bem Józsefet és Dembinszkyt, Kossuth 1849. augusztus 11-én Aradon Görgeire ruházta a legfőbb polgári és katonai kormányzato</w:t>
      </w:r>
      <w:r>
        <w:rPr>
          <w:rFonts w:ascii="Times New Roman" w:hAnsi="Times New Roman" w:cs="Times New Roman"/>
          <w:sz w:val="24"/>
          <w:szCs w:val="24"/>
        </w:rPr>
        <w:t xml:space="preserve">t, aki röviden ezután </w:t>
      </w:r>
      <w:r w:rsidRPr="0082166F">
        <w:rPr>
          <w:rFonts w:ascii="Times New Roman" w:hAnsi="Times New Roman" w:cs="Times New Roman"/>
          <w:sz w:val="24"/>
          <w:szCs w:val="24"/>
        </w:rPr>
        <w:t>letette a fegyvert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166F">
        <w:rPr>
          <w:rFonts w:ascii="Times New Roman" w:hAnsi="Times New Roman" w:cs="Times New Roman"/>
          <w:sz w:val="24"/>
          <w:szCs w:val="24"/>
        </w:rPr>
        <w:t xml:space="preserve">A világosi fegyverletétel után </w:t>
      </w:r>
      <w:r>
        <w:rPr>
          <w:rFonts w:ascii="Times New Roman" w:hAnsi="Times New Roman" w:cs="Times New Roman"/>
          <w:sz w:val="24"/>
          <w:szCs w:val="24"/>
        </w:rPr>
        <w:t xml:space="preserve">Kossuth </w:t>
      </w:r>
      <w:r w:rsidRPr="0082166F">
        <w:rPr>
          <w:rFonts w:ascii="Times New Roman" w:hAnsi="Times New Roman" w:cs="Times New Roman"/>
          <w:sz w:val="24"/>
          <w:szCs w:val="24"/>
        </w:rPr>
        <w:t>török földre menekült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DDB83" w14:textId="36B5C2A9" w:rsidR="009673DF" w:rsidRPr="00E70D6E" w:rsidRDefault="009673DF" w:rsidP="009673DF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673DF">
        <w:rPr>
          <w:rFonts w:ascii="Times New Roman" w:hAnsi="Times New Roman" w:cs="Times New Roman"/>
          <w:sz w:val="24"/>
          <w:szCs w:val="24"/>
        </w:rPr>
        <w:t>1894 márciusában</w:t>
      </w:r>
      <w:r>
        <w:rPr>
          <w:rFonts w:ascii="Times New Roman" w:hAnsi="Times New Roman" w:cs="Times New Roman"/>
          <w:sz w:val="24"/>
          <w:szCs w:val="24"/>
        </w:rPr>
        <w:t xml:space="preserve"> Kossuth az Influenzának áldozatává vált. Eleinte ideiglenes sírhelybe temettérk, majd a Kossuth-Mauzóleumot elkezdték megépíteni, ahol 1909 óta ott találhatóak hamvai.</w:t>
      </w:r>
    </w:p>
    <w:sectPr w:rsidR="009673DF" w:rsidRPr="00E70D6E" w:rsidSect="005A23F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CCFC5" w14:textId="77777777" w:rsidR="006E191D" w:rsidRDefault="006E191D" w:rsidP="0073090E">
      <w:pPr>
        <w:spacing w:after="0" w:line="240" w:lineRule="auto"/>
      </w:pPr>
      <w:r>
        <w:separator/>
      </w:r>
    </w:p>
  </w:endnote>
  <w:endnote w:type="continuationSeparator" w:id="0">
    <w:p w14:paraId="50290F0D" w14:textId="77777777" w:rsidR="006E191D" w:rsidRDefault="006E191D" w:rsidP="0073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C4ED5" w14:textId="3E1D326A" w:rsidR="0073090E" w:rsidRDefault="0073090E">
    <w:pPr>
      <w:pStyle w:val="Footer"/>
    </w:pPr>
    <w:hyperlink r:id="rId1" w:history="1">
      <w:r w:rsidRPr="000B66CE">
        <w:rPr>
          <w:rStyle w:val="Hyperlink"/>
        </w:rPr>
        <w:t>https://chatgpt.com/share/6718b097-9a5c-8013-9026-8dcbb3a627cc</w:t>
      </w:r>
    </w:hyperlink>
    <w:r w:rsidR="009673DF">
      <w:t xml:space="preserve">, </w:t>
    </w:r>
    <w:hyperlink r:id="rId2" w:history="1">
      <w:r w:rsidR="009673DF" w:rsidRPr="000B66CE">
        <w:rPr>
          <w:rStyle w:val="Hyperlink"/>
        </w:rPr>
        <w:t>https://hu.wikipedia.org/wiki/Kossuth_Lajos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E4500" w14:textId="77777777" w:rsidR="006E191D" w:rsidRDefault="006E191D" w:rsidP="0073090E">
      <w:pPr>
        <w:spacing w:after="0" w:line="240" w:lineRule="auto"/>
      </w:pPr>
      <w:r>
        <w:separator/>
      </w:r>
    </w:p>
  </w:footnote>
  <w:footnote w:type="continuationSeparator" w:id="0">
    <w:p w14:paraId="56EC5DAE" w14:textId="77777777" w:rsidR="006E191D" w:rsidRDefault="006E191D" w:rsidP="00730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D6E"/>
    <w:rsid w:val="0000196E"/>
    <w:rsid w:val="001B0DFF"/>
    <w:rsid w:val="00226652"/>
    <w:rsid w:val="00434CCF"/>
    <w:rsid w:val="005A23F1"/>
    <w:rsid w:val="006E191D"/>
    <w:rsid w:val="0073090E"/>
    <w:rsid w:val="0082166F"/>
    <w:rsid w:val="009673DF"/>
    <w:rsid w:val="009C1FFF"/>
    <w:rsid w:val="00A9778A"/>
    <w:rsid w:val="00E70D6E"/>
    <w:rsid w:val="00F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7087A"/>
  <w15:chartTrackingRefBased/>
  <w15:docId w15:val="{E62196C9-CA6E-4F37-9BF9-C269F0BB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F1"/>
  </w:style>
  <w:style w:type="paragraph" w:styleId="Heading1">
    <w:name w:val="heading 1"/>
    <w:basedOn w:val="Normal"/>
    <w:next w:val="Normal"/>
    <w:link w:val="Heading1Char"/>
    <w:uiPriority w:val="9"/>
    <w:qFormat/>
    <w:rsid w:val="00E7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D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D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D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D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D6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D6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D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D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D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D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D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D6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0E"/>
  </w:style>
  <w:style w:type="paragraph" w:styleId="Footer">
    <w:name w:val="footer"/>
    <w:basedOn w:val="Normal"/>
    <w:link w:val="FooterChar"/>
    <w:uiPriority w:val="99"/>
    <w:unhideWhenUsed/>
    <w:rsid w:val="0073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0E"/>
  </w:style>
  <w:style w:type="character" w:styleId="Hyperlink">
    <w:name w:val="Hyperlink"/>
    <w:basedOn w:val="DefaultParagraphFont"/>
    <w:uiPriority w:val="99"/>
    <w:unhideWhenUsed/>
    <w:rsid w:val="007309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u.wikipedia.org/wiki/Kossuth_Lajos" TargetMode="External"/><Relationship Id="rId1" Type="http://schemas.openxmlformats.org/officeDocument/2006/relationships/hyperlink" Target="https://chatgpt.com/share/6718b097-9a5c-8013-9026-8dcbb3a627c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2024-10-23T08:08:00Z</dcterms:created>
  <dcterms:modified xsi:type="dcterms:W3CDTF">2024-10-23T08:57:00Z</dcterms:modified>
</cp:coreProperties>
</file>