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97" w:rsidRPr="00035EB7" w:rsidRDefault="00BE7A97" w:rsidP="00035EB7">
      <w:pPr>
        <w:pStyle w:val="Title"/>
        <w:rPr>
          <w:rStyle w:val="BookTitle"/>
        </w:rPr>
      </w:pPr>
      <w:r w:rsidRPr="00035EB7">
        <w:rPr>
          <w:rStyle w:val="BookTitle"/>
        </w:rPr>
        <w:t>MEMO</w:t>
      </w:r>
    </w:p>
    <w:p w:rsidR="00BE7A97" w:rsidRPr="00BE7A97" w:rsidRDefault="00BE7A97" w:rsidP="00BE7A97">
      <w:pPr>
        <w:spacing w:after="0" w:line="240" w:lineRule="auto"/>
        <w:rPr>
          <w:rFonts w:eastAsiaTheme="minorEastAsia" w:cs="Times New Roman"/>
          <w:b/>
          <w:sz w:val="24"/>
          <w:szCs w:val="24"/>
        </w:rPr>
      </w:pPr>
    </w:p>
    <w:p w:rsidR="00BE7A97" w:rsidRPr="00BE7A97" w:rsidRDefault="00BE7A97" w:rsidP="00BE7A97">
      <w:pPr>
        <w:spacing w:after="0" w:line="240" w:lineRule="auto"/>
        <w:rPr>
          <w:rFonts w:eastAsiaTheme="minorEastAsia" w:cs="Times New Roman"/>
          <w:b/>
          <w:sz w:val="24"/>
          <w:szCs w:val="24"/>
        </w:rPr>
      </w:pPr>
      <w:r w:rsidRPr="00BE7A97">
        <w:rPr>
          <w:rFonts w:eastAsiaTheme="minorEastAsia" w:cs="Times New Roman"/>
          <w:b/>
          <w:sz w:val="24"/>
          <w:szCs w:val="24"/>
        </w:rPr>
        <w:t xml:space="preserve">FROM: </w:t>
      </w:r>
      <w:r w:rsidRPr="00035EB7">
        <w:rPr>
          <w:rFonts w:eastAsiaTheme="minorEastAsia" w:cs="Times New Roman"/>
          <w:sz w:val="24"/>
          <w:szCs w:val="24"/>
        </w:rPr>
        <w:t>Edward Ma, W0057568</w:t>
      </w:r>
      <w:r w:rsidR="00035EB7" w:rsidRPr="00035EB7">
        <w:rPr>
          <w:rFonts w:eastAsiaTheme="minorEastAsia" w:cs="Times New Roman"/>
          <w:sz w:val="24"/>
          <w:szCs w:val="24"/>
        </w:rPr>
        <w:t>, 701</w:t>
      </w:r>
    </w:p>
    <w:p w:rsidR="00BE7A97" w:rsidRPr="00BE7A97" w:rsidRDefault="00BE7A97" w:rsidP="00BE7A97">
      <w:pPr>
        <w:spacing w:after="0" w:line="240" w:lineRule="auto"/>
        <w:rPr>
          <w:rFonts w:eastAsiaTheme="minorEastAsia" w:cs="Times New Roman"/>
          <w:b/>
          <w:sz w:val="24"/>
          <w:szCs w:val="24"/>
        </w:rPr>
      </w:pPr>
      <w:r w:rsidRPr="00BE7A97">
        <w:rPr>
          <w:rFonts w:eastAsiaTheme="minorEastAsia" w:cs="Times New Roman"/>
          <w:b/>
          <w:sz w:val="24"/>
          <w:szCs w:val="24"/>
        </w:rPr>
        <w:t xml:space="preserve">TO:  </w:t>
      </w:r>
      <w:r w:rsidRPr="00035EB7">
        <w:rPr>
          <w:rFonts w:eastAsiaTheme="minorEastAsia" w:cs="Times New Roman"/>
          <w:sz w:val="24"/>
          <w:szCs w:val="24"/>
        </w:rPr>
        <w:t>Bill Cunningham</w:t>
      </w:r>
    </w:p>
    <w:p w:rsidR="00BE7A97" w:rsidRPr="00BE7A97" w:rsidRDefault="00BE7A97" w:rsidP="00BE7A97">
      <w:pPr>
        <w:spacing w:after="0" w:line="240" w:lineRule="auto"/>
        <w:rPr>
          <w:rFonts w:eastAsiaTheme="minorEastAsia" w:cs="Times New Roman"/>
          <w:b/>
          <w:sz w:val="24"/>
          <w:szCs w:val="24"/>
        </w:rPr>
      </w:pPr>
      <w:r>
        <w:rPr>
          <w:rFonts w:eastAsiaTheme="minorEastAsia" w:cs="Times New Roman"/>
          <w:b/>
          <w:sz w:val="24"/>
          <w:szCs w:val="24"/>
        </w:rPr>
        <w:t xml:space="preserve">DATE:  </w:t>
      </w:r>
      <w:r w:rsidR="00F131E3">
        <w:rPr>
          <w:rFonts w:eastAsiaTheme="minorEastAsia" w:cs="Times New Roman"/>
          <w:sz w:val="24"/>
          <w:szCs w:val="24"/>
        </w:rPr>
        <w:fldChar w:fldCharType="begin"/>
      </w:r>
      <w:r w:rsidR="00F131E3">
        <w:rPr>
          <w:rFonts w:eastAsiaTheme="minorEastAsia" w:cs="Times New Roman"/>
          <w:sz w:val="24"/>
          <w:szCs w:val="24"/>
        </w:rPr>
        <w:instrText xml:space="preserve"> DATE  \@ "MM-d-yyyy" </w:instrText>
      </w:r>
      <w:r w:rsidR="00F131E3">
        <w:rPr>
          <w:rFonts w:eastAsiaTheme="minorEastAsia" w:cs="Times New Roman"/>
          <w:sz w:val="24"/>
          <w:szCs w:val="24"/>
        </w:rPr>
        <w:fldChar w:fldCharType="separate"/>
      </w:r>
      <w:r w:rsidR="008574CF">
        <w:rPr>
          <w:rFonts w:eastAsiaTheme="minorEastAsia" w:cs="Times New Roman"/>
          <w:noProof/>
          <w:sz w:val="24"/>
          <w:szCs w:val="24"/>
        </w:rPr>
        <w:t>11-7-2016</w:t>
      </w:r>
      <w:r w:rsidR="00F131E3">
        <w:rPr>
          <w:rFonts w:eastAsiaTheme="minorEastAsia" w:cs="Times New Roman"/>
          <w:sz w:val="24"/>
          <w:szCs w:val="24"/>
        </w:rPr>
        <w:fldChar w:fldCharType="end"/>
      </w:r>
    </w:p>
    <w:p w:rsidR="00BE7A97" w:rsidRDefault="00BE7A97" w:rsidP="00BE7A97">
      <w:pPr>
        <w:spacing w:after="0" w:line="240" w:lineRule="auto"/>
        <w:rPr>
          <w:rFonts w:eastAsiaTheme="minorEastAsia" w:cs="Times New Roman"/>
          <w:b/>
          <w:sz w:val="24"/>
          <w:szCs w:val="24"/>
          <w:u w:val="single"/>
        </w:rPr>
      </w:pPr>
      <w:r>
        <w:rPr>
          <w:rFonts w:eastAsiaTheme="minorEastAsia" w:cs="Times New Roman"/>
          <w:b/>
          <w:sz w:val="24"/>
          <w:szCs w:val="24"/>
          <w:u w:val="single"/>
        </w:rPr>
        <w:t>SUBJECT</w:t>
      </w:r>
      <w:r w:rsidR="00A616C0">
        <w:rPr>
          <w:rFonts w:eastAsiaTheme="minorEastAsia" w:cs="Times New Roman"/>
          <w:sz w:val="24"/>
          <w:szCs w:val="24"/>
        </w:rPr>
        <w:t>:  DBAS 1001 Assignment #5</w:t>
      </w:r>
    </w:p>
    <w:p w:rsidR="00BE7A97" w:rsidRDefault="00BE7A97" w:rsidP="00BE7A97">
      <w:pPr>
        <w:spacing w:after="0" w:line="240" w:lineRule="auto"/>
        <w:rPr>
          <w:rFonts w:eastAsiaTheme="minorEastAsia" w:cs="Times New Roman"/>
          <w:b/>
          <w:sz w:val="24"/>
          <w:szCs w:val="24"/>
          <w:u w:val="single"/>
        </w:rPr>
      </w:pPr>
    </w:p>
    <w:p w:rsidR="008626AA" w:rsidRDefault="00035EB7" w:rsidP="008626AA">
      <w:pPr>
        <w:pStyle w:val="ListParagraph"/>
        <w:numPr>
          <w:ilvl w:val="0"/>
          <w:numId w:val="8"/>
        </w:numPr>
        <w:spacing w:after="120"/>
        <w:contextualSpacing w:val="0"/>
      </w:pPr>
      <w:r w:rsidRPr="00A616C0">
        <w:rPr>
          <w:b/>
        </w:rPr>
        <w:t>Existing System Details</w:t>
      </w:r>
      <w:r w:rsidR="006F05AD" w:rsidRPr="00A616C0">
        <w:rPr>
          <w:b/>
        </w:rPr>
        <w:t>:</w:t>
      </w:r>
    </w:p>
    <w:p w:rsidR="008626AA" w:rsidRPr="00A616C0" w:rsidRDefault="008626AA" w:rsidP="008626AA">
      <w:pPr>
        <w:pStyle w:val="ListParagraph"/>
        <w:numPr>
          <w:ilvl w:val="1"/>
          <w:numId w:val="8"/>
        </w:numPr>
        <w:spacing w:after="120"/>
        <w:contextualSpacing w:val="0"/>
      </w:pPr>
      <w:r>
        <w:t>I need to find a job that will not kill me</w:t>
      </w:r>
    </w:p>
    <w:p w:rsidR="00A616C0" w:rsidRDefault="009151C1" w:rsidP="00EC0C0A">
      <w:pPr>
        <w:pStyle w:val="ListParagraph"/>
        <w:numPr>
          <w:ilvl w:val="0"/>
          <w:numId w:val="8"/>
        </w:numPr>
        <w:spacing w:after="120"/>
        <w:contextualSpacing w:val="0"/>
      </w:pPr>
      <w:r w:rsidRPr="00A616C0">
        <w:rPr>
          <w:b/>
        </w:rPr>
        <w:t xml:space="preserve">Statement of </w:t>
      </w:r>
      <w:r w:rsidR="00035EB7" w:rsidRPr="00A616C0">
        <w:rPr>
          <w:b/>
        </w:rPr>
        <w:t>Requirements</w:t>
      </w:r>
      <w:r w:rsidR="006F05AD">
        <w:t>:</w:t>
      </w:r>
      <w:r w:rsidR="0036475F">
        <w:t xml:space="preserve"> </w:t>
      </w:r>
    </w:p>
    <w:p w:rsidR="008626AA" w:rsidRDefault="008626AA" w:rsidP="008626AA">
      <w:pPr>
        <w:pStyle w:val="ListParagraph"/>
        <w:numPr>
          <w:ilvl w:val="1"/>
          <w:numId w:val="8"/>
        </w:numPr>
      </w:pPr>
      <w:r>
        <w:t>to analyze two job ads to determine what job roles they require</w:t>
      </w:r>
    </w:p>
    <w:p w:rsidR="00442000" w:rsidRPr="00442000" w:rsidRDefault="00442000" w:rsidP="00C67160">
      <w:pPr>
        <w:pStyle w:val="ListParagraph"/>
        <w:numPr>
          <w:ilvl w:val="1"/>
          <w:numId w:val="8"/>
        </w:numPr>
        <w:rPr>
          <w:b/>
        </w:rPr>
      </w:pPr>
      <w:r w:rsidRPr="00442000">
        <w:rPr>
          <w:b/>
        </w:rPr>
        <w:t>Job 1</w:t>
      </w:r>
      <w:r w:rsidR="00087D16">
        <w:rPr>
          <w:b/>
        </w:rPr>
        <w:t>:</w:t>
      </w:r>
    </w:p>
    <w:p w:rsidR="00442000" w:rsidRDefault="00442000" w:rsidP="00442000">
      <w:r>
        <w:rPr>
          <w:noProof/>
        </w:rPr>
        <w:drawing>
          <wp:inline distT="0" distB="0" distL="0" distR="0" wp14:anchorId="4639B90E" wp14:editId="2F7D1C03">
            <wp:extent cx="68580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5job1.PNG"/>
                    <pic:cNvPicPr/>
                  </pic:nvPicPr>
                  <pic:blipFill>
                    <a:blip r:embed="rId5">
                      <a:extLst>
                        <a:ext uri="{28A0092B-C50C-407E-A947-70E740481C1C}">
                          <a14:useLocalDpi xmlns:a14="http://schemas.microsoft.com/office/drawing/2010/main" val="0"/>
                        </a:ext>
                      </a:extLst>
                    </a:blip>
                    <a:stretch>
                      <a:fillRect/>
                    </a:stretch>
                  </pic:blipFill>
                  <pic:spPr>
                    <a:xfrm>
                      <a:off x="0" y="0"/>
                      <a:ext cx="6858000" cy="2182495"/>
                    </a:xfrm>
                    <a:prstGeom prst="rect">
                      <a:avLst/>
                    </a:prstGeom>
                  </pic:spPr>
                </pic:pic>
              </a:graphicData>
            </a:graphic>
          </wp:inline>
        </w:drawing>
      </w:r>
    </w:p>
    <w:p w:rsidR="00442000" w:rsidRPr="00442000" w:rsidRDefault="00442000" w:rsidP="008626AA">
      <w:pPr>
        <w:pStyle w:val="ListParagraph"/>
        <w:numPr>
          <w:ilvl w:val="1"/>
          <w:numId w:val="8"/>
        </w:numPr>
        <w:rPr>
          <w:b/>
        </w:rPr>
      </w:pPr>
      <w:r w:rsidRPr="00442000">
        <w:rPr>
          <w:b/>
        </w:rPr>
        <w:t>Job 2</w:t>
      </w:r>
      <w:r w:rsidR="00087D16">
        <w:rPr>
          <w:b/>
        </w:rPr>
        <w:t>:</w:t>
      </w:r>
    </w:p>
    <w:p w:rsidR="00442000" w:rsidRDefault="00442000" w:rsidP="00442000">
      <w:r>
        <w:rPr>
          <w:noProof/>
        </w:rPr>
        <w:drawing>
          <wp:inline distT="0" distB="0" distL="0" distR="0">
            <wp:extent cx="68580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5job2.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273300"/>
                    </a:xfrm>
                    <a:prstGeom prst="rect">
                      <a:avLst/>
                    </a:prstGeom>
                  </pic:spPr>
                </pic:pic>
              </a:graphicData>
            </a:graphic>
          </wp:inline>
        </w:drawing>
      </w:r>
    </w:p>
    <w:p w:rsidR="00442000" w:rsidRDefault="00442000" w:rsidP="00442000">
      <w:pPr>
        <w:pStyle w:val="ListParagraph"/>
        <w:ind w:left="1800"/>
      </w:pPr>
    </w:p>
    <w:p w:rsidR="00C47CEA" w:rsidRPr="008626AA" w:rsidRDefault="0036475F" w:rsidP="00EC0C0A">
      <w:pPr>
        <w:pStyle w:val="ListParagraph"/>
        <w:numPr>
          <w:ilvl w:val="0"/>
          <w:numId w:val="8"/>
        </w:numPr>
        <w:spacing w:after="120"/>
        <w:contextualSpacing w:val="0"/>
      </w:pPr>
      <w:r w:rsidRPr="00A616C0">
        <w:rPr>
          <w:b/>
        </w:rPr>
        <w:t>A</w:t>
      </w:r>
      <w:r w:rsidR="00035EB7" w:rsidRPr="00A616C0">
        <w:rPr>
          <w:b/>
        </w:rPr>
        <w:t>nalysis</w:t>
      </w:r>
      <w:r w:rsidR="00C47CEA" w:rsidRPr="00A616C0">
        <w:rPr>
          <w:b/>
        </w:rPr>
        <w:t>:</w:t>
      </w:r>
    </w:p>
    <w:p w:rsidR="00442000" w:rsidRDefault="00442000" w:rsidP="00442000">
      <w:pPr>
        <w:pStyle w:val="ListParagraph"/>
        <w:numPr>
          <w:ilvl w:val="1"/>
          <w:numId w:val="8"/>
        </w:numPr>
        <w:spacing w:after="120"/>
        <w:contextualSpacing w:val="0"/>
      </w:pPr>
      <w:r>
        <w:t>show the content of the job ads and your conclusions regarding what job roles they include</w:t>
      </w:r>
    </w:p>
    <w:p w:rsidR="00087D16" w:rsidRDefault="00087D16" w:rsidP="00087D16">
      <w:pPr>
        <w:pStyle w:val="ListParagraph"/>
        <w:spacing w:after="120"/>
        <w:ind w:left="1800"/>
        <w:contextualSpacing w:val="0"/>
        <w:rPr>
          <w:b/>
          <w:i/>
        </w:rPr>
      </w:pPr>
    </w:p>
    <w:p w:rsidR="00087D16" w:rsidRDefault="00087D16" w:rsidP="00087D16">
      <w:pPr>
        <w:pStyle w:val="ListParagraph"/>
        <w:spacing w:after="120"/>
        <w:ind w:left="1800"/>
        <w:contextualSpacing w:val="0"/>
        <w:rPr>
          <w:b/>
          <w:i/>
        </w:rPr>
      </w:pPr>
    </w:p>
    <w:p w:rsidR="00087D16" w:rsidRDefault="00087D16" w:rsidP="00087D16">
      <w:pPr>
        <w:pStyle w:val="ListParagraph"/>
        <w:spacing w:after="120"/>
        <w:ind w:left="1800"/>
        <w:contextualSpacing w:val="0"/>
        <w:rPr>
          <w:b/>
          <w:i/>
        </w:rPr>
      </w:pPr>
    </w:p>
    <w:p w:rsidR="00442000" w:rsidRPr="00087D16" w:rsidRDefault="00442000" w:rsidP="00442000">
      <w:pPr>
        <w:pStyle w:val="ListParagraph"/>
        <w:numPr>
          <w:ilvl w:val="1"/>
          <w:numId w:val="8"/>
        </w:numPr>
        <w:spacing w:after="120"/>
        <w:contextualSpacing w:val="0"/>
        <w:rPr>
          <w:b/>
          <w:i/>
        </w:rPr>
      </w:pPr>
      <w:r w:rsidRPr="00087D16">
        <w:rPr>
          <w:b/>
          <w:i/>
        </w:rPr>
        <w:lastRenderedPageBreak/>
        <w:t>Job 1</w:t>
      </w:r>
      <w:r w:rsidR="00087D16">
        <w:rPr>
          <w:b/>
          <w:i/>
        </w:rPr>
        <w:t>:</w:t>
      </w:r>
    </w:p>
    <w:p w:rsidR="00442000" w:rsidRDefault="00442000" w:rsidP="00442000">
      <w:pPr>
        <w:spacing w:after="120"/>
      </w:pPr>
      <w:r>
        <w:rPr>
          <w:noProof/>
        </w:rPr>
        <w:drawing>
          <wp:inline distT="0" distB="0" distL="0" distR="0">
            <wp:extent cx="6858000" cy="515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5job1detail.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150485"/>
                    </a:xfrm>
                    <a:prstGeom prst="rect">
                      <a:avLst/>
                    </a:prstGeom>
                  </pic:spPr>
                </pic:pic>
              </a:graphicData>
            </a:graphic>
          </wp:inline>
        </w:drawing>
      </w: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087D16" w:rsidRDefault="00087D16" w:rsidP="00087D16">
      <w:pPr>
        <w:spacing w:after="120"/>
      </w:pPr>
    </w:p>
    <w:p w:rsidR="00442000" w:rsidRPr="00087D16" w:rsidRDefault="00442000" w:rsidP="00087D16">
      <w:pPr>
        <w:pStyle w:val="ListParagraph"/>
        <w:numPr>
          <w:ilvl w:val="1"/>
          <w:numId w:val="8"/>
        </w:numPr>
        <w:spacing w:after="120"/>
        <w:rPr>
          <w:b/>
          <w:i/>
        </w:rPr>
      </w:pPr>
      <w:r w:rsidRPr="00087D16">
        <w:rPr>
          <w:b/>
          <w:i/>
        </w:rPr>
        <w:t>Job 2</w:t>
      </w:r>
      <w:r w:rsidR="00087D16">
        <w:rPr>
          <w:b/>
          <w:i/>
        </w:rPr>
        <w:t>:</w:t>
      </w:r>
    </w:p>
    <w:p w:rsidR="00442000" w:rsidRPr="00DA65FD" w:rsidRDefault="00442000" w:rsidP="00442000">
      <w:pPr>
        <w:spacing w:after="120"/>
      </w:pPr>
      <w:r>
        <w:rPr>
          <w:noProof/>
        </w:rPr>
        <w:drawing>
          <wp:inline distT="0" distB="0" distL="0" distR="0">
            <wp:extent cx="6858000" cy="831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5job2detail.PNG"/>
                    <pic:cNvPicPr/>
                  </pic:nvPicPr>
                  <pic:blipFill>
                    <a:blip r:embed="rId8">
                      <a:extLst>
                        <a:ext uri="{28A0092B-C50C-407E-A947-70E740481C1C}">
                          <a14:useLocalDpi xmlns:a14="http://schemas.microsoft.com/office/drawing/2010/main" val="0"/>
                        </a:ext>
                      </a:extLst>
                    </a:blip>
                    <a:stretch>
                      <a:fillRect/>
                    </a:stretch>
                  </pic:blipFill>
                  <pic:spPr>
                    <a:xfrm>
                      <a:off x="0" y="0"/>
                      <a:ext cx="6858000" cy="8314690"/>
                    </a:xfrm>
                    <a:prstGeom prst="rect">
                      <a:avLst/>
                    </a:prstGeom>
                  </pic:spPr>
                </pic:pic>
              </a:graphicData>
            </a:graphic>
          </wp:inline>
        </w:drawing>
      </w:r>
    </w:p>
    <w:p w:rsidR="009F2AA0" w:rsidRPr="00035EB7" w:rsidRDefault="0036475F" w:rsidP="009C03FF">
      <w:pPr>
        <w:pStyle w:val="ListParagraph"/>
        <w:numPr>
          <w:ilvl w:val="0"/>
          <w:numId w:val="10"/>
        </w:numPr>
        <w:spacing w:after="120"/>
        <w:contextualSpacing w:val="0"/>
      </w:pPr>
      <w:r w:rsidRPr="006F05AD">
        <w:rPr>
          <w:b/>
        </w:rPr>
        <w:lastRenderedPageBreak/>
        <w:t>R</w:t>
      </w:r>
      <w:r w:rsidR="00035EB7" w:rsidRPr="006F05AD">
        <w:rPr>
          <w:b/>
        </w:rPr>
        <w:t>ecommendation</w:t>
      </w:r>
      <w:r w:rsidR="00087D16">
        <w:rPr>
          <w:b/>
        </w:rPr>
        <w:t>:</w:t>
      </w:r>
      <w:r w:rsidR="00281012" w:rsidRPr="006F05AD">
        <w:rPr>
          <w:b/>
        </w:rPr>
        <w:br/>
      </w:r>
      <w:r w:rsidR="008574CF">
        <w:t xml:space="preserve">Base on the job descriptions and what I personally enjoy doing. The Data Analyst position is the ideal, as I would </w:t>
      </w:r>
      <w:r w:rsidR="008574CF">
        <w:t xml:space="preserve">not only </w:t>
      </w:r>
      <w:r w:rsidR="008574CF">
        <w:t>get to analysis the flow of data and be able to produce result that would fit individual business needs for their day to day operations but always for future expansion base on the trend of the data.</w:t>
      </w:r>
      <w:bookmarkStart w:id="0" w:name="_GoBack"/>
      <w:bookmarkEnd w:id="0"/>
    </w:p>
    <w:sectPr w:rsidR="009F2AA0" w:rsidRPr="00035EB7" w:rsidSect="0099262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19D2"/>
    <w:multiLevelType w:val="hybridMultilevel"/>
    <w:tmpl w:val="42646846"/>
    <w:lvl w:ilvl="0" w:tplc="32B00626">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12361"/>
    <w:multiLevelType w:val="hybridMultilevel"/>
    <w:tmpl w:val="FC8E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71472"/>
    <w:multiLevelType w:val="hybridMultilevel"/>
    <w:tmpl w:val="FECC8596"/>
    <w:lvl w:ilvl="0" w:tplc="2A8E14BA">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DE547D"/>
    <w:multiLevelType w:val="hybridMultilevel"/>
    <w:tmpl w:val="0BA4078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971F67"/>
    <w:multiLevelType w:val="hybridMultilevel"/>
    <w:tmpl w:val="43521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A8D"/>
    <w:multiLevelType w:val="hybridMultilevel"/>
    <w:tmpl w:val="FEA24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D26412"/>
    <w:multiLevelType w:val="hybridMultilevel"/>
    <w:tmpl w:val="B5F03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BC770B"/>
    <w:multiLevelType w:val="hybridMultilevel"/>
    <w:tmpl w:val="713A5D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F651B9"/>
    <w:multiLevelType w:val="hybridMultilevel"/>
    <w:tmpl w:val="B4E6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13096"/>
    <w:multiLevelType w:val="hybridMultilevel"/>
    <w:tmpl w:val="48F6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6362"/>
    <w:multiLevelType w:val="hybridMultilevel"/>
    <w:tmpl w:val="71380370"/>
    <w:lvl w:ilvl="0" w:tplc="38E62A5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DC3840"/>
    <w:multiLevelType w:val="hybridMultilevel"/>
    <w:tmpl w:val="EE7C9A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0"/>
  </w:num>
  <w:num w:numId="3">
    <w:abstractNumId w:val="1"/>
  </w:num>
  <w:num w:numId="4">
    <w:abstractNumId w:val="5"/>
  </w:num>
  <w:num w:numId="5">
    <w:abstractNumId w:val="2"/>
  </w:num>
  <w:num w:numId="6">
    <w:abstractNumId w:val="3"/>
  </w:num>
  <w:num w:numId="7">
    <w:abstractNumId w:val="0"/>
  </w:num>
  <w:num w:numId="8">
    <w:abstractNumId w:val="7"/>
  </w:num>
  <w:num w:numId="9">
    <w:abstractNumId w:val="6"/>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97"/>
    <w:rsid w:val="00035EB7"/>
    <w:rsid w:val="00082DE3"/>
    <w:rsid w:val="00087D16"/>
    <w:rsid w:val="000C0605"/>
    <w:rsid w:val="00102583"/>
    <w:rsid w:val="001035C0"/>
    <w:rsid w:val="00134CD5"/>
    <w:rsid w:val="001A0BEC"/>
    <w:rsid w:val="00271DC8"/>
    <w:rsid w:val="00281012"/>
    <w:rsid w:val="0036475F"/>
    <w:rsid w:val="00385D0D"/>
    <w:rsid w:val="00435BB8"/>
    <w:rsid w:val="00442000"/>
    <w:rsid w:val="0046197B"/>
    <w:rsid w:val="0047570D"/>
    <w:rsid w:val="005340B0"/>
    <w:rsid w:val="0056438E"/>
    <w:rsid w:val="005837A8"/>
    <w:rsid w:val="005A0F98"/>
    <w:rsid w:val="006D5C4D"/>
    <w:rsid w:val="006E4F64"/>
    <w:rsid w:val="006F05AD"/>
    <w:rsid w:val="00775043"/>
    <w:rsid w:val="00775508"/>
    <w:rsid w:val="00807061"/>
    <w:rsid w:val="008161E7"/>
    <w:rsid w:val="008574CF"/>
    <w:rsid w:val="008626AA"/>
    <w:rsid w:val="00886714"/>
    <w:rsid w:val="008E6B86"/>
    <w:rsid w:val="009151C1"/>
    <w:rsid w:val="00930358"/>
    <w:rsid w:val="009578E0"/>
    <w:rsid w:val="00992622"/>
    <w:rsid w:val="009C03FF"/>
    <w:rsid w:val="009E48BA"/>
    <w:rsid w:val="009F2AA0"/>
    <w:rsid w:val="00A616C0"/>
    <w:rsid w:val="00AF2A6D"/>
    <w:rsid w:val="00B452BE"/>
    <w:rsid w:val="00BA03BA"/>
    <w:rsid w:val="00BB4A6D"/>
    <w:rsid w:val="00BE7A97"/>
    <w:rsid w:val="00C31D6F"/>
    <w:rsid w:val="00C45892"/>
    <w:rsid w:val="00C47CEA"/>
    <w:rsid w:val="00DA65FD"/>
    <w:rsid w:val="00DC04DB"/>
    <w:rsid w:val="00DC489E"/>
    <w:rsid w:val="00EC3D58"/>
    <w:rsid w:val="00F131E3"/>
    <w:rsid w:val="00F44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C559"/>
  <w15:chartTrackingRefBased/>
  <w15:docId w15:val="{DD8C4EA0-46AF-4CDF-9CF3-4528B2D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8"/>
    <w:pPr>
      <w:spacing w:after="0" w:line="240" w:lineRule="auto"/>
      <w:ind w:left="720"/>
      <w:contextualSpacing/>
    </w:pPr>
    <w:rPr>
      <w:rFonts w:eastAsiaTheme="minorEastAsia"/>
      <w:sz w:val="24"/>
      <w:szCs w:val="24"/>
    </w:rPr>
  </w:style>
  <w:style w:type="paragraph" w:styleId="IntenseQuote">
    <w:name w:val="Intense Quote"/>
    <w:basedOn w:val="Normal"/>
    <w:next w:val="Normal"/>
    <w:link w:val="IntenseQuoteChar"/>
    <w:uiPriority w:val="30"/>
    <w:qFormat/>
    <w:rsid w:val="00035E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5EB7"/>
    <w:rPr>
      <w:i/>
      <w:iCs/>
      <w:color w:val="5B9BD5" w:themeColor="accent1"/>
    </w:rPr>
  </w:style>
  <w:style w:type="character" w:styleId="BookTitle">
    <w:name w:val="Book Title"/>
    <w:basedOn w:val="DefaultParagraphFont"/>
    <w:uiPriority w:val="33"/>
    <w:qFormat/>
    <w:rsid w:val="00035EB7"/>
    <w:rPr>
      <w:b/>
      <w:bCs/>
      <w:i/>
      <w:iCs/>
      <w:spacing w:val="5"/>
    </w:rPr>
  </w:style>
  <w:style w:type="paragraph" w:styleId="Title">
    <w:name w:val="Title"/>
    <w:basedOn w:val="Normal"/>
    <w:next w:val="Normal"/>
    <w:link w:val="TitleChar"/>
    <w:uiPriority w:val="10"/>
    <w:qFormat/>
    <w:rsid w:val="00035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B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Ma,Edward</dc:creator>
  <cp:keywords/>
  <dc:description/>
  <cp:lastModifiedBy>Edward Ma</cp:lastModifiedBy>
  <cp:revision>4</cp:revision>
  <cp:lastPrinted>2016-10-12T13:02:00Z</cp:lastPrinted>
  <dcterms:created xsi:type="dcterms:W3CDTF">2016-11-03T12:36:00Z</dcterms:created>
  <dcterms:modified xsi:type="dcterms:W3CDTF">2016-11-08T00:28:00Z</dcterms:modified>
</cp:coreProperties>
</file>