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LRU good Choice!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3 2 1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2 4 3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1 2 4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5 1 2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6 5 1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8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2 6 5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9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2 1 6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Frame faults 10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3 2 1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7 3 2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3 6 7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2 3 6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3 2 1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1        3</w:t>
      </w:r>
    </w:p>
    <w:p w:rsidR="00147934" w:rsidRDefault="008A7B66" w:rsidP="008A7B6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2        6</w:t>
      </w:r>
    </w:p>
    <w:p w:rsidR="008A7B66" w:rsidRDefault="008A7B66" w:rsidP="008A7B66">
      <w:pPr>
        <w:pBdr>
          <w:bottom w:val="single" w:sz="6" w:space="1" w:color="auto"/>
        </w:pBdr>
        <w:rPr>
          <w:rFonts w:ascii="Menlo" w:hAnsi="Menlo" w:cs="Menlo"/>
          <w:color w:val="000000"/>
        </w:rPr>
      </w:pPr>
    </w:p>
    <w:p w:rsidR="008A7B66" w:rsidRDefault="008A7B66" w:rsidP="008A7B66">
      <w:pPr>
        <w:rPr>
          <w:rFonts w:ascii="Menlo" w:hAnsi="Menlo" w:cs="Menlo"/>
          <w:color w:val="000000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LRU good Choice!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Frame faults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1 2 4 3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5 1 2 4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2 1 6 5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3 2 1 6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8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7 3 2 1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9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2 3 6 7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10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pBdr>
          <w:bottom w:val="single" w:sz="6" w:space="1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LRU good Choice!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5 1 2 4 3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2 1 6 5 4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3 2 1 6 5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8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3        3</w:t>
      </w:r>
    </w:p>
    <w:p w:rsidR="008A7B66" w:rsidRDefault="008A7B66" w:rsidP="008A7B6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4        7</w:t>
      </w:r>
    </w:p>
    <w:p w:rsidR="008A7B66" w:rsidRDefault="008A7B66" w:rsidP="008A7B66">
      <w:pPr>
        <w:pBdr>
          <w:bottom w:val="single" w:sz="6" w:space="1" w:color="auto"/>
        </w:pBdr>
        <w:rPr>
          <w:rFonts w:ascii="Menlo" w:hAnsi="Menlo" w:cs="Menlo"/>
          <w:color w:val="000000"/>
        </w:rPr>
      </w:pPr>
    </w:p>
    <w:p w:rsidR="008A7B66" w:rsidRDefault="008A7B66" w:rsidP="008A7B66">
      <w:pPr>
        <w:rPr>
          <w:rFonts w:ascii="Menlo" w:hAnsi="Menlo" w:cs="Menlo"/>
          <w:color w:val="000000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LRU good Choice!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3 2 1 6 5 4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8A7B66" w:rsidRDefault="008A7B66" w:rsidP="008A7B66"/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LRU good Choice!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  <w:r>
        <w:rPr>
          <w:rFonts w:ascii="Menlo" w:hAnsi="Menlo" w:cs="Menlo"/>
          <w:color w:val="000000"/>
        </w:rPr>
        <w:t>Frame faults 7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8A7B66" w:rsidRDefault="008A7B66" w:rsidP="008A7B6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8A7B66" w:rsidRDefault="008A7B66" w:rsidP="008A7B66">
      <w:r>
        <w:rPr>
          <w:rFonts w:ascii="Menlo" w:hAnsi="Menlo" w:cs="Menlo"/>
          <w:color w:val="000000"/>
        </w:rPr>
        <w:t>6        7</w:t>
      </w:r>
    </w:p>
    <w:sectPr w:rsidR="008A7B66" w:rsidSect="0016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6"/>
    <w:rsid w:val="00147934"/>
    <w:rsid w:val="00167F6D"/>
    <w:rsid w:val="008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CC68E"/>
  <w15:chartTrackingRefBased/>
  <w15:docId w15:val="{B8653D78-4D9E-E54E-ADDA-D5374F14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Mahoney, Hunter J</dc:creator>
  <cp:keywords/>
  <dc:description/>
  <cp:lastModifiedBy>Mahoney, Hunter J</cp:lastModifiedBy>
  <cp:revision>1</cp:revision>
  <dcterms:created xsi:type="dcterms:W3CDTF">2019-05-02T17:01:00Z</dcterms:created>
  <dcterms:modified xsi:type="dcterms:W3CDTF">2019-05-02T17:05:00Z</dcterms:modified>
</cp:coreProperties>
</file>