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480" w:line="259" w:lineRule="auto"/>
        <w:rPr>
          <w:b w:val="1"/>
          <w:sz w:val="24"/>
          <w:szCs w:val="24"/>
        </w:rPr>
      </w:pPr>
      <w:bookmarkStart w:colFirst="0" w:colLast="0" w:name="_x98j0p1yi7i5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Check In #1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Gantt Chart and Product Backlog are attached in the folder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before="280" w:line="259" w:lineRule="auto"/>
        <w:rPr>
          <w:b w:val="1"/>
          <w:color w:val="3d85c6"/>
        </w:rPr>
      </w:pPr>
      <w:bookmarkStart w:colFirst="0" w:colLast="0" w:name="_qplvmeirdsnd" w:id="1"/>
      <w:bookmarkEnd w:id="1"/>
      <w:r w:rsidDel="00000000" w:rsidR="00000000" w:rsidRPr="00000000">
        <w:rPr>
          <w:b w:val="1"/>
          <w:color w:val="3d85c6"/>
          <w:rtl w:val="0"/>
        </w:rPr>
        <w:t xml:space="preserve">File 1: Client Signature Approval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="259" w:lineRule="auto"/>
        <w:rPr>
          <w:b w:val="1"/>
          <w:color w:val="000000"/>
        </w:rPr>
      </w:pPr>
      <w:bookmarkStart w:colFirst="0" w:colLast="0" w:name="_hphsmow2sn5u" w:id="2"/>
      <w:bookmarkEnd w:id="2"/>
      <w:r w:rsidDel="00000000" w:rsidR="00000000" w:rsidRPr="00000000">
        <w:rPr>
          <w:b w:val="1"/>
          <w:color w:val="000000"/>
          <w:rtl w:val="0"/>
        </w:rPr>
        <w:t xml:space="preserve">File 2: Gantt Chart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Gantt Chart is attached in the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before="280" w:line="259" w:lineRule="auto"/>
        <w:rPr>
          <w:b w:val="1"/>
          <w:color w:val="000000"/>
        </w:rPr>
      </w:pPr>
      <w:bookmarkStart w:colFirst="0" w:colLast="0" w:name="_ky9c14a4wdqu" w:id="3"/>
      <w:bookmarkEnd w:id="3"/>
      <w:r w:rsidDel="00000000" w:rsidR="00000000" w:rsidRPr="00000000">
        <w:rPr>
          <w:b w:val="1"/>
          <w:color w:val="000000"/>
          <w:rtl w:val="0"/>
        </w:rPr>
        <w:t xml:space="preserve">File 3: Product Backlog</w:t>
      </w:r>
    </w:p>
    <w:p w:rsidR="00000000" w:rsidDel="00000000" w:rsidP="00000000" w:rsidRDefault="00000000" w:rsidRPr="00000000" w14:paraId="00000008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Product Backlog is attached in the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b w:val="1"/>
        <w:rtl w:val="0"/>
      </w:rPr>
      <w:t xml:space="preserve">Team 5:</w:t>
    </w:r>
    <w:r w:rsidDel="00000000" w:rsidR="00000000" w:rsidRPr="00000000">
      <w:rPr>
        <w:rtl w:val="0"/>
      </w:rPr>
      <w:t xml:space="preserve"> Zaynab Mourtada, Soham Naik, Alan Raj, Deniz Acikbas     </w:t>
    </w: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1/13/2024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