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 on “Use Case Document”, verify with Dr.Zhang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exactly is Dr.Zhang's role in this project? What expectations does he have for us?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Walk us through the project, what should a prototype look like? What should our final delivery look like?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Technologies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 is better for development, PyTorch is generally used in Research.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3D Simulation to be processed by local application (Android library)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OpenCV for image processing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Android as a mobile application platform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Studio IDE with Kotlin Programming Language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figma for wireframes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1- </w:t>
      </w:r>
      <w:r w:rsidDel="00000000" w:rsidR="00000000" w:rsidRPr="00000000">
        <w:rPr>
          <w:rtl w:val="0"/>
        </w:rPr>
        <w:t xml:space="preserve">Make a use-case document based on our understanding and present to him during the meetings.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Determined Expertise Areas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3D Simulation: </w:t>
      </w:r>
      <w:r w:rsidDel="00000000" w:rsidR="00000000" w:rsidRPr="00000000">
        <w:rPr>
          <w:rtl w:val="0"/>
        </w:rPr>
        <w:t xml:space="preserve">Soham, Alan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Machine Learning: </w:t>
      </w:r>
      <w:r w:rsidDel="00000000" w:rsidR="00000000" w:rsidRPr="00000000">
        <w:rPr>
          <w:rtl w:val="0"/>
        </w:rPr>
        <w:t xml:space="preserve">Zaynab, Alan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Image Processing:</w:t>
      </w:r>
      <w:r w:rsidDel="00000000" w:rsidR="00000000" w:rsidRPr="00000000">
        <w:rPr>
          <w:rtl w:val="0"/>
        </w:rPr>
        <w:t xml:space="preserve"> Soham Naik, Alan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Android App Development: </w:t>
      </w:r>
      <w:r w:rsidDel="00000000" w:rsidR="00000000" w:rsidRPr="00000000">
        <w:rPr>
          <w:rtl w:val="0"/>
        </w:rPr>
        <w:t xml:space="preserve">Deniz, Alan, Zaynab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Technologies to use (tell him what exact technologies we prefer)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Prototype expectations in December (what realistic goals to set for ourselves)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Exact deliverables by the end of the year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Ask about use cases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Walk us through the project step by step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Division of project tasks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Resources for research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Meeting times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Tell him we need an email/document of confirmation confirming agreement of scope/timeline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 Gloves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 Phone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App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Capture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Camera2 API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Tracking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2D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Depth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Representation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Meeting 1: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Deniz Availability -&gt; </w:t>
      </w:r>
      <w:r w:rsidDel="00000000" w:rsidR="00000000" w:rsidRPr="00000000">
        <w:rPr>
          <w:rtl w:val="0"/>
        </w:rPr>
        <w:t xml:space="preserve">Monday (after 2 PM)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Meeting 2: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Deniz Availability -&gt; </w:t>
      </w:r>
      <w:r w:rsidDel="00000000" w:rsidR="00000000" w:rsidRPr="00000000">
        <w:rPr>
          <w:rtl w:val="0"/>
        </w:rPr>
        <w:t xml:space="preserve">Wednesday (after 2 PM), Thursday (All Day), Friday (All Day) and Entire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Weekend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Soham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Monday: 11am+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Tuesday: 2-4pm, 6pm+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Wed: 4pm+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Thur: 2-4pm, 6pm+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Fri: free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Sun: free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Zaynab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Mondays after 3:15pm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Tuesdays before 3pm and after 6pm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Wednesdays after 3:15pm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Thursdays all day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Fridays all day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Alan: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Mondays before 4:30pm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Tuesdays after 4pm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Wednesdays after 2pm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Thursdays after 4pm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Fridays all day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DAYS: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Tuesday: 6pm+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Wednesday: 4pm+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Thursday: 6pm+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Friday: All Day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Sunday: All Day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