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3E9" w:rsidRDefault="00461BFB">
      <w:r>
        <w:t>If enter number that higher than 7 or lower than 1 that are not -1 or word than program will display “Error”</w:t>
      </w:r>
    </w:p>
    <w:p w:rsidR="00461BFB" w:rsidRDefault="00461BFB">
      <w:r>
        <w:t>If enter -1 then the program will stop(break the loop) with the the display of “Quitting program”</w:t>
      </w:r>
    </w:p>
    <w:p w:rsidR="00461BFB" w:rsidRDefault="00461BFB">
      <w:r>
        <w:t>If enter by any number from 1 to 7 then it will display the item that run the same time at the number list</w:t>
      </w:r>
      <w:bookmarkStart w:id="0" w:name="_GoBack"/>
      <w:bookmarkEnd w:id="0"/>
    </w:p>
    <w:sectPr w:rsidR="0046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BFB"/>
    <w:rsid w:val="00461BFB"/>
    <w:rsid w:val="00477B11"/>
    <w:rsid w:val="00956EE6"/>
    <w:rsid w:val="00A6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BC29"/>
  <w15:chartTrackingRefBased/>
  <w15:docId w15:val="{811E75BA-5E14-4C63-9EDF-836E98DD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2022-11-21T13:00:00Z</dcterms:created>
  <dcterms:modified xsi:type="dcterms:W3CDTF">2022-11-21T13:06:00Z</dcterms:modified>
</cp:coreProperties>
</file>