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Software Engineering Department - 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MD442: Mobile Application and Development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Dated: 4/02/2025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Assistant: Hammad Kamran</w:t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Semester: Spring 2025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Engineer: Hateem Hassan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Batch: BSCE2021&amp; BSEE2021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2. Task Management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0"/>
        <w:gridCol w:w="2625"/>
        <w:gridCol w:w="1905"/>
        <w:tblGridChange w:id="0">
          <w:tblGrid>
            <w:gridCol w:w="4710"/>
            <w:gridCol w:w="2625"/>
            <w:gridCol w:w="1905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35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9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2B">
      <w:pPr>
        <w:pStyle w:val="Heading2"/>
        <w:spacing w:after="0" w:before="40" w:lineRule="auto"/>
        <w:ind w:left="576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objective of this lab assignment is to develop a simple task management app using React Native. This project will help students:</w:t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Learn to manage user input and state in a mobile app.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 CRUD operations (Create, Read, Update, Delete) for tasks.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 a clean, responsive user interface.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i27zrobyysf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Use navigation to transition between different screens.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9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9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C">
      <w:pPr>
        <w:spacing w:line="240" w:lineRule="auto"/>
        <w:ind w:left="43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="240" w:lineRule="auto"/>
        <w:ind w:left="432" w:firstLine="0"/>
        <w:jc w:val="center"/>
        <w:rPr>
          <w:b w:val="1"/>
        </w:rPr>
      </w:pPr>
      <w:bookmarkStart w:colFirst="0" w:colLast="0" w:name="_heading=h.b8u8qojju15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Components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FlatList</w:t>
      </w:r>
      <w:r w:rsidDel="00000000" w:rsidR="00000000" w:rsidRPr="00000000">
        <w:rPr>
          <w:rtl w:val="0"/>
        </w:rPr>
        <w:t xml:space="preserve"> - Renders the list of tasks dynamically.</w:t>
        <w:br w:type="textWrapping"/>
        <w:br w:type="textWrapping"/>
        <w:t xml:space="preserve"> &lt;FlatList</w:t>
      </w:r>
    </w:p>
    <w:p w:rsidR="00000000" w:rsidDel="00000000" w:rsidP="00000000" w:rsidRDefault="00000000" w:rsidRPr="00000000" w14:paraId="00000040">
      <w:pPr>
        <w:pStyle w:val="Title"/>
        <w:ind w:left="720" w:firstLine="0"/>
        <w:rPr/>
      </w:pPr>
      <w:r w:rsidDel="00000000" w:rsidR="00000000" w:rsidRPr="00000000">
        <w:rPr>
          <w:rtl w:val="0"/>
        </w:rPr>
        <w:t xml:space="preserve">    data={tasks}</w:t>
      </w:r>
    </w:p>
    <w:p w:rsidR="00000000" w:rsidDel="00000000" w:rsidP="00000000" w:rsidRDefault="00000000" w:rsidRPr="00000000" w14:paraId="00000041">
      <w:pPr>
        <w:pStyle w:val="Title"/>
        <w:ind w:left="720" w:firstLine="0"/>
        <w:rPr/>
      </w:pPr>
      <w:r w:rsidDel="00000000" w:rsidR="00000000" w:rsidRPr="00000000">
        <w:rPr>
          <w:rtl w:val="0"/>
        </w:rPr>
        <w:t xml:space="preserve">    keyExtractor={(item) =&gt; item.id}</w:t>
      </w:r>
    </w:p>
    <w:p w:rsidR="00000000" w:rsidDel="00000000" w:rsidP="00000000" w:rsidRDefault="00000000" w:rsidRPr="00000000" w14:paraId="00000042">
      <w:pPr>
        <w:pStyle w:val="Title"/>
        <w:ind w:left="720" w:firstLine="0"/>
        <w:rPr/>
      </w:pPr>
      <w:r w:rsidDel="00000000" w:rsidR="00000000" w:rsidRPr="00000000">
        <w:rPr>
          <w:rtl w:val="0"/>
        </w:rPr>
        <w:t xml:space="preserve">    renderItem={({ item }) =&gt; &lt;Text&gt;{item.title}&lt;/Text&gt;}</w:t>
      </w:r>
    </w:p>
    <w:p w:rsidR="00000000" w:rsidDel="00000000" w:rsidP="00000000" w:rsidRDefault="00000000" w:rsidRPr="00000000" w14:paraId="00000043">
      <w:pPr>
        <w:pStyle w:val="Title"/>
        <w:ind w:left="720" w:firstLine="0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Stack </w:t>
      </w: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 - Enables navigation between task list and task details screens.</w:t>
        <w:br w:type="textWrapping"/>
        <w:br w:type="textWrapping"/>
        <w:t xml:space="preserve"> const Stack = createStackNavigator();</w:t>
      </w:r>
    </w:p>
    <w:p w:rsidR="00000000" w:rsidDel="00000000" w:rsidP="00000000" w:rsidRDefault="00000000" w:rsidRPr="00000000" w14:paraId="00000046">
      <w:pPr>
        <w:pStyle w:val="Title"/>
        <w:ind w:left="720" w:firstLine="0"/>
        <w:rPr/>
      </w:pPr>
      <w:r w:rsidDel="00000000" w:rsidR="00000000" w:rsidRPr="00000000">
        <w:rPr>
          <w:rtl w:val="0"/>
        </w:rPr>
        <w:t xml:space="preserve">function AppNavigator() {</w:t>
      </w:r>
    </w:p>
    <w:p w:rsidR="00000000" w:rsidDel="00000000" w:rsidP="00000000" w:rsidRDefault="00000000" w:rsidRPr="00000000" w14:paraId="00000047">
      <w:pPr>
        <w:pStyle w:val="Title"/>
        <w:ind w:left="720" w:firstLine="0"/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48">
      <w:pPr>
        <w:pStyle w:val="Title"/>
        <w:ind w:left="720" w:firstLine="0"/>
        <w:rPr/>
      </w:pPr>
      <w:r w:rsidDel="00000000" w:rsidR="00000000" w:rsidRPr="00000000">
        <w:rPr>
          <w:rtl w:val="0"/>
        </w:rPr>
        <w:t xml:space="preserve">        &lt;Stack.Navigator&gt;</w:t>
      </w:r>
    </w:p>
    <w:p w:rsidR="00000000" w:rsidDel="00000000" w:rsidP="00000000" w:rsidRDefault="00000000" w:rsidRPr="00000000" w14:paraId="00000049">
      <w:pPr>
        <w:pStyle w:val="Title"/>
        <w:ind w:left="720" w:firstLine="0"/>
        <w:rPr/>
      </w:pPr>
      <w:r w:rsidDel="00000000" w:rsidR="00000000" w:rsidRPr="00000000">
        <w:rPr>
          <w:rtl w:val="0"/>
        </w:rPr>
        <w:t xml:space="preserve">            &lt;Stack.Screen name="Home" component={TaskListScreen} /&gt;</w:t>
      </w:r>
    </w:p>
    <w:p w:rsidR="00000000" w:rsidDel="00000000" w:rsidP="00000000" w:rsidRDefault="00000000" w:rsidRPr="00000000" w14:paraId="0000004A">
      <w:pPr>
        <w:pStyle w:val="Title"/>
        <w:ind w:left="720" w:firstLine="0"/>
        <w:rPr/>
      </w:pPr>
      <w:r w:rsidDel="00000000" w:rsidR="00000000" w:rsidRPr="00000000">
        <w:rPr>
          <w:rtl w:val="0"/>
        </w:rPr>
        <w:t xml:space="preserve">            &lt;Stack.Screen name="Details" component={TaskDetailsScreen} /&gt;</w:t>
      </w:r>
    </w:p>
    <w:p w:rsidR="00000000" w:rsidDel="00000000" w:rsidP="00000000" w:rsidRDefault="00000000" w:rsidRPr="00000000" w14:paraId="0000004B">
      <w:pPr>
        <w:pStyle w:val="Title"/>
        <w:ind w:left="720" w:firstLine="0"/>
        <w:rPr/>
      </w:pPr>
      <w:r w:rsidDel="00000000" w:rsidR="00000000" w:rsidRPr="00000000">
        <w:rPr>
          <w:rtl w:val="0"/>
        </w:rPr>
        <w:t xml:space="preserve">        &lt;/Stack.Navigator&gt;</w:t>
      </w:r>
    </w:p>
    <w:p w:rsidR="00000000" w:rsidDel="00000000" w:rsidP="00000000" w:rsidRDefault="00000000" w:rsidRPr="00000000" w14:paraId="0000004C">
      <w:pPr>
        <w:pStyle w:val="Title"/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D">
      <w:pPr>
        <w:pStyle w:val="Title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Style w:val="Title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jc w:val="center"/>
        <w:rPr>
          <w:sz w:val="26"/>
          <w:szCs w:val="26"/>
        </w:rPr>
      </w:pPr>
      <w:bookmarkStart w:colFirst="0" w:colLast="0" w:name="_heading=h.mldabsw4u3w7" w:id="8"/>
      <w:bookmarkEnd w:id="8"/>
      <w:r w:rsidDel="00000000" w:rsidR="00000000" w:rsidRPr="00000000">
        <w:rPr>
          <w:sz w:val="26"/>
          <w:szCs w:val="26"/>
          <w:rtl w:val="0"/>
        </w:rPr>
        <w:t xml:space="preserve">Lab Tasks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kr9mm7qaitk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User Interface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Layout: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a task list screen to display tasks.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forms for adding and editing tasks.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 Screen: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tasks in a </w:t>
      </w:r>
      <w:r w:rsidDel="00000000" w:rsidR="00000000" w:rsidRPr="00000000">
        <w:rPr>
          <w:b w:val="1"/>
          <w:rtl w:val="0"/>
        </w:rPr>
        <w:t xml:space="preserve">FlatList</w:t>
      </w:r>
      <w:r w:rsidDel="00000000" w:rsidR="00000000" w:rsidRPr="00000000">
        <w:rPr>
          <w:rtl w:val="0"/>
        </w:rPr>
        <w:t xml:space="preserve"> with their title and status.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different colors or badges for task statuses: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Todo:</w:t>
      </w:r>
      <w:r w:rsidDel="00000000" w:rsidR="00000000" w:rsidRPr="00000000">
        <w:rPr>
          <w:rtl w:val="0"/>
        </w:rPr>
        <w:t xml:space="preserve"> Red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Progress:</w:t>
      </w:r>
      <w:r w:rsidDel="00000000" w:rsidR="00000000" w:rsidRPr="00000000">
        <w:rPr>
          <w:rtl w:val="0"/>
        </w:rPr>
        <w:t xml:space="preserve"> Yellow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Complete:</w:t>
      </w:r>
      <w:r w:rsidDel="00000000" w:rsidR="00000000" w:rsidRPr="00000000">
        <w:rPr>
          <w:rtl w:val="0"/>
        </w:rPr>
        <w:t xml:space="preserve"> Green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tapping on a task to view its details.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Form Screen: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input fields for: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Title (Required)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(Optional)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(Dropdown or segmented control: </w:t>
      </w:r>
      <w:r w:rsidDel="00000000" w:rsidR="00000000" w:rsidRPr="00000000">
        <w:rPr>
          <w:b w:val="1"/>
          <w:rtl w:val="0"/>
        </w:rPr>
        <w:t xml:space="preserve">Todo, In Progress, Complete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7yd1qi86gzt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Basic Functionalities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Task: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users to create a new task with a title, description, and status.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task and update the task list.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Task: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users to modify the title, description, and status of an existing task.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task list after saving changes.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Task: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 on the task details screen.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a confirmation alert before deleting a task.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n3md3sq23b2v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Navigation &amp; Task Details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Navigation: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React Navigation</w:t>
      </w:r>
      <w:r w:rsidDel="00000000" w:rsidR="00000000" w:rsidRPr="00000000">
        <w:rPr>
          <w:rtl w:val="0"/>
        </w:rPr>
        <w:t xml:space="preserve"> to switch between: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List Screen</w:t>
      </w:r>
      <w:r w:rsidDel="00000000" w:rsidR="00000000" w:rsidRPr="00000000">
        <w:rPr>
          <w:rtl w:val="0"/>
        </w:rPr>
        <w:t xml:space="preserve"> (Home)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Details Screen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Form Screen</w:t>
      </w:r>
      <w:r w:rsidDel="00000000" w:rsidR="00000000" w:rsidRPr="00000000">
        <w:rPr>
          <w:rtl w:val="0"/>
        </w:rPr>
        <w:t xml:space="preserve"> (Add/Edit)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Details View: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full task details: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Status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Creation Date/Time (Optional)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an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button to modify the task.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rPr/>
      </w:pPr>
      <w:bookmarkStart w:colFirst="0" w:colLast="0" w:name="_heading=h.mk4d1ibpgot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Title"/>
        <w:rPr/>
      </w:pPr>
      <w:r w:rsidDel="00000000" w:rsidR="00000000" w:rsidRPr="00000000">
        <w:rPr>
          <w:rtl w:val="0"/>
        </w:rPr>
        <w:t xml:space="preserve">Assessment Rubric for Lab</w:t>
      </w:r>
    </w:p>
    <w:tbl>
      <w:tblPr>
        <w:tblStyle w:val="Table5"/>
        <w:tblpPr w:leftFromText="180" w:rightFromText="180" w:topFromText="0" w:bottomFromText="0" w:vertAnchor="text" w:horzAnchor="text" w:tblpX="-540" w:tblpY="375"/>
        <w:tblW w:w="105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600"/>
        <w:gridCol w:w="2190"/>
        <w:gridCol w:w="2130"/>
        <w:gridCol w:w="2205"/>
        <w:gridCol w:w="1095"/>
        <w:tblGridChange w:id="0">
          <w:tblGrid>
            <w:gridCol w:w="2310"/>
            <w:gridCol w:w="600"/>
            <w:gridCol w:w="2190"/>
            <w:gridCol w:w="2130"/>
            <w:gridCol w:w="2205"/>
            <w:gridCol w:w="109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07" w:right="20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Performance  metric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0" w:right="10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before="123" w:line="240" w:lineRule="auto"/>
              <w:ind w:left="104" w:right="-15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Able to complete the task over 80% (4-5)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before="123" w:line="240" w:lineRule="auto"/>
              <w:ind w:left="103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Able to complete the task 50-80% (2-3)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before="123" w:line="240" w:lineRule="auto"/>
              <w:ind w:left="104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Able to complete the task below 50% (0-1)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before="32" w:line="240" w:lineRule="auto"/>
              <w:ind w:left="102" w:right="17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before="32" w:line="240" w:lineRule="auto"/>
              <w:ind w:left="102" w:right="17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Marks</w:t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270" w:right="-30" w:hanging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0"/>
              </w:numPr>
              <w:spacing w:before="1" w:line="240" w:lineRule="auto"/>
              <w:ind w:left="270" w:right="-30" w:hanging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Realization 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before="1" w:line="240" w:lineRule="auto"/>
              <w:ind w:left="90" w:righ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Executes without errors excellent user prompts, good use of symbols, spacing in output. The testing has been completed.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before="1" w:line="240" w:lineRule="auto"/>
              <w:ind w:left="90" w:right="15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Executes without errors, user prompts are understandable,minimum use of symbols or spacing in output. Some testing has been completed.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before="1" w:line="240" w:lineRule="auto"/>
              <w:ind w:left="90" w:right="45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Does not execute due to syntax errors, runtime errors, user prompts are misleading or non- existent. No testing has been completed.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270" w:right="-30" w:hanging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Conducting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before="1" w:line="240" w:lineRule="auto"/>
              <w:ind w:left="90" w:righ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Able to make changes and answer all questions.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before="1" w:line="240" w:lineRule="auto"/>
              <w:ind w:left="90" w:right="15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Partially able to make changes and few incorrect answers.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before="1" w:line="240" w:lineRule="auto"/>
              <w:ind w:left="90" w:right="45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Unable to make changes and answer all questions.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before="1" w:line="240" w:lineRule="auto"/>
              <w:ind w:left="270" w:right="-30" w:hanging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Computer 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before="1" w:line="240" w:lineRule="auto"/>
              <w:ind w:left="90" w:righ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Document submission timely.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before="1" w:line="240" w:lineRule="auto"/>
              <w:ind w:left="90" w:right="15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Document submission late.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before="1" w:line="240" w:lineRule="auto"/>
              <w:ind w:left="90" w:right="45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Document submission not done.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before="1" w:line="240" w:lineRule="auto"/>
              <w:ind w:left="270" w:right="-30" w:hanging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 Teamwork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before="1" w:line="240" w:lineRule="auto"/>
              <w:ind w:left="90" w:righ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Actively engages and cooperates with other group member(s) in an effective manner.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before="1" w:line="240" w:lineRule="auto"/>
              <w:ind w:left="90" w:right="15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Cooperates with other group member(s) in a reasonable manner but conduct can be improved.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before="1" w:line="240" w:lineRule="auto"/>
              <w:ind w:left="90" w:right="45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Distracts or discourages other group members from conducting the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before="1" w:line="240" w:lineRule="auto"/>
              <w:ind w:left="270" w:right="-30" w:hanging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heading=h.3rdcrjn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 Laboratory safety and disciplinary rules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before="1" w:line="240" w:lineRule="auto"/>
              <w:ind w:left="90" w:righ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Code comments are added and do help the reader to understand the code.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before="1" w:line="240" w:lineRule="auto"/>
              <w:ind w:left="90" w:right="15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Code comments are added and do not help the reader to understand the code.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before="1" w:line="240" w:lineRule="auto"/>
              <w:ind w:left="90" w:right="45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Code comments are not added.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270" w:right="-30" w:hanging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 Data collection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before="1" w:line="240" w:lineRule="auto"/>
              <w:ind w:left="90" w:righ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90" w:right="15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Includes name, and assignment, white space makes the program fairly easy to read. Title, organized work, good use of variables.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before="1" w:line="240" w:lineRule="auto"/>
              <w:ind w:left="90" w:right="45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Poor use of white space (indentation, blank lines) making code hard to read, disorganized and messy.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before="91" w:line="240" w:lineRule="auto"/>
              <w:ind w:left="270" w:right="-30" w:hanging="18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 Data analysis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before="1" w:line="240" w:lineRule="auto"/>
              <w:ind w:left="90" w:right="1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Solution is efficient, easy to understand, and maintain.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before="1" w:line="240" w:lineRule="auto"/>
              <w:ind w:left="90" w:right="15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logical solution that is easy to follow but it is not the most efficient.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before="1" w:line="240" w:lineRule="auto"/>
              <w:ind w:left="90" w:right="45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difficult and inefficient solution.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3" w:right="22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(out of 35):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1" w:type="default"/>
      <w:type w:val="nextPage"/>
      <w:pgSz w:h="15840" w:w="12240" w:orient="portrait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62125" cy="7048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9727" l="0" r="0" t="30268"/>
                  <a:stretch>
                    <a:fillRect/>
                  </a:stretch>
                </pic:blipFill>
                <pic:spPr>
                  <a:xfrm>
                    <a:off x="0" y="0"/>
                    <a:ext cx="1762125" cy="704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62125" cy="70485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9727" l="0" r="0" t="30268"/>
                  <a:stretch>
                    <a:fillRect/>
                  </a:stretch>
                </pic:blipFill>
                <pic:spPr>
                  <a:xfrm>
                    <a:off x="0" y="0"/>
                    <a:ext cx="1762125" cy="704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62125" cy="704850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9727" l="0" r="0" t="30268"/>
                  <a:stretch>
                    <a:fillRect/>
                  </a:stretch>
                </pic:blipFill>
                <pic:spPr>
                  <a:xfrm>
                    <a:off x="0" y="0"/>
                    <a:ext cx="1762125" cy="704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9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rsid w:val="00285D1B"/>
  </w:style>
  <w:style w:type="paragraph" w:styleId="Heading1">
    <w:name w:val="heading 1"/>
    <w:basedOn w:val="Normal"/>
    <w:next w:val="Normal"/>
    <w:link w:val="Heading1Char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pPr>
      <w:keepNext w:val="1"/>
      <w:keepLines w:val="1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itleChar" w:customStyle="1">
    <w:name w:val="Title Char"/>
    <w:basedOn w:val="DefaultParagraphFont"/>
    <w:link w:val="Title"/>
    <w:uiPriority w:val="10"/>
    <w:rsid w:val="00303220"/>
    <w:rPr>
      <w:sz w:val="20"/>
      <w:szCs w:val="20"/>
    </w:rPr>
  </w:style>
  <w:style w:type="paragraph" w:styleId="TableParagraph" w:customStyle="1">
    <w:name w:val="Table Paragraph"/>
    <w:basedOn w:val="Normal"/>
    <w:uiPriority w:val="1"/>
    <w:qFormat w:val="1"/>
    <w:rsid w:val="00303220"/>
    <w:pPr>
      <w:widowControl w:val="0"/>
      <w:autoSpaceDE w:val="0"/>
      <w:autoSpaceDN w:val="0"/>
      <w:spacing w:line="240" w:lineRule="auto"/>
    </w:pPr>
    <w:rPr>
      <w:rFonts w:ascii="Arial MT" w:cs="Arial MT" w:eastAsia="Arial MT" w:hAnsi="Arial MT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5F070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070E"/>
  </w:style>
  <w:style w:type="paragraph" w:styleId="Footer">
    <w:name w:val="footer"/>
    <w:basedOn w:val="Normal"/>
    <w:link w:val="FooterChar"/>
    <w:uiPriority w:val="99"/>
    <w:unhideWhenUsed w:val="1"/>
    <w:rsid w:val="005F070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070E"/>
  </w:style>
  <w:style w:type="table" w:styleId="TableGrid">
    <w:name w:val="Table Grid"/>
    <w:basedOn w:val="TableNormal"/>
    <w:uiPriority w:val="39"/>
    <w:rsid w:val="00C86E0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31831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unhideWhenUsed w:val="1"/>
    <w:rsid w:val="00B27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27272"/>
    <w:rPr>
      <w:rFonts w:ascii="Courier New" w:cs="Courier New" w:eastAsia="Times New Roman" w:hAnsi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 w:val="1"/>
    <w:rsid w:val="00963E02"/>
    <w:rPr>
      <w:color w:val="808080"/>
    </w:rPr>
  </w:style>
  <w:style w:type="character" w:styleId="Heading1Char" w:customStyle="1">
    <w:name w:val="Heading 1 Char"/>
    <w:basedOn w:val="DefaultParagraphFont"/>
    <w:link w:val="Heading1"/>
    <w:rsid w:val="00D66587"/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pG66QtvuwBy43hDnrsQbmgWyHA==">CgMxLjAyCWguMTdkcDh2dTIIaC5namRneHMyCWguMzBqMHpsbDIJaC4yZXQ5MnAwMg1oLmkyN3pyb2J5eXNmMghoLnR5amN3dDIJaC4zZHk2dmttMg5oLmI4dThxb2pqdTE1MTIOaC5tbGRhYnN3NHUzdzcyDmgua3I5bW03cWFpdGtvMg5oLjd5ZDFxaTg2Z3p0ZjIOaC5uM21kM3NxMjNiMnYyDmgubWs0ZDFpYnBnb3RpMgloLjNyZGNyam44AHIhMTV2ZjEwb3RWcllZNGtpLVlqNVdIZng3VFhlZGQxZW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2024-02-17T10:03:00Z</dcterms:created>
  <dc:creator>SAQIB BAIG</dc:creator>
</cp:coreProperties>
</file>