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b/>
          <w:bCs/>
          <w:sz w:val="36"/>
          <w:szCs w:val="36"/>
        </w:rPr>
        <w:id w:val="2015948413"/>
        <w:docPartObj>
          <w:docPartGallery w:val="Cover Pages"/>
          <w:docPartUnique/>
        </w:docPartObj>
      </w:sdtPr>
      <w:sdtEndPr>
        <w:rPr>
          <w:b w:val="0"/>
          <w:bCs w:val="0"/>
          <w:sz w:val="24"/>
          <w:szCs w:val="22"/>
        </w:rPr>
      </w:sdtEndPr>
      <w:sdtContent>
        <w:p w14:paraId="2D6E3856" w14:textId="77777777" w:rsidR="009A0BB5" w:rsidRPr="002F47C9" w:rsidRDefault="009A0BB5" w:rsidP="001552D5">
          <w:pPr>
            <w:jc w:val="center"/>
            <w:rPr>
              <w:b/>
              <w:bCs/>
              <w:sz w:val="36"/>
              <w:szCs w:val="36"/>
            </w:rPr>
          </w:pPr>
          <w:r w:rsidRPr="002F47C9">
            <w:rPr>
              <w:b/>
              <w:bCs/>
              <w:sz w:val="36"/>
              <w:szCs w:val="36"/>
            </w:rPr>
            <w:t>SLOVENSKÁ TECHINCKÁ UNIVERZITA V BRATISLAVE</w:t>
          </w:r>
        </w:p>
        <w:p w14:paraId="7874002C" w14:textId="77777777" w:rsidR="009A0BB5" w:rsidRPr="002F47C9" w:rsidRDefault="009A0BB5" w:rsidP="001552D5">
          <w:pPr>
            <w:jc w:val="center"/>
            <w:rPr>
              <w:b/>
              <w:bCs/>
              <w:sz w:val="36"/>
              <w:szCs w:val="36"/>
            </w:rPr>
          </w:pPr>
          <w:r w:rsidRPr="002F47C9">
            <w:rPr>
              <w:b/>
              <w:bCs/>
              <w:sz w:val="36"/>
              <w:szCs w:val="36"/>
            </w:rPr>
            <w:t>FAKULTA INFORMATIKY A INFORMAČNÝCH TECHNOLÓGIÍ</w:t>
          </w:r>
        </w:p>
        <w:p w14:paraId="15379C63" w14:textId="77777777" w:rsidR="009A0BB5" w:rsidRDefault="009A0BB5" w:rsidP="001552D5">
          <w:pPr>
            <w:jc w:val="center"/>
          </w:pPr>
        </w:p>
        <w:p w14:paraId="117733F2" w14:textId="77777777" w:rsidR="009A0BB5" w:rsidRDefault="009A0BB5" w:rsidP="001552D5">
          <w:pPr>
            <w:jc w:val="center"/>
          </w:pPr>
        </w:p>
        <w:p w14:paraId="25108450" w14:textId="77777777" w:rsidR="009A0BB5" w:rsidRDefault="009A0BB5" w:rsidP="001552D5">
          <w:pPr>
            <w:jc w:val="center"/>
          </w:pPr>
        </w:p>
        <w:p w14:paraId="05B0A9C9" w14:textId="77777777" w:rsidR="009A0BB5" w:rsidRDefault="009A0BB5" w:rsidP="001552D5">
          <w:pPr>
            <w:jc w:val="center"/>
          </w:pPr>
        </w:p>
        <w:p w14:paraId="656E4AC0" w14:textId="77777777" w:rsidR="009A0BB5" w:rsidRDefault="009A0BB5" w:rsidP="001552D5">
          <w:pPr>
            <w:jc w:val="center"/>
          </w:pPr>
        </w:p>
        <w:p w14:paraId="53369392" w14:textId="77777777" w:rsidR="009A0BB5" w:rsidRPr="002F47C9" w:rsidRDefault="009A0BB5" w:rsidP="001552D5">
          <w:pPr>
            <w:jc w:val="center"/>
            <w:rPr>
              <w:szCs w:val="24"/>
            </w:rPr>
          </w:pPr>
        </w:p>
        <w:p w14:paraId="6FC8307D" w14:textId="77777777" w:rsidR="009A0BB5" w:rsidRDefault="009A0BB5" w:rsidP="001552D5">
          <w:pPr>
            <w:jc w:val="center"/>
            <w:rPr>
              <w:b/>
              <w:bCs/>
              <w:sz w:val="36"/>
              <w:szCs w:val="36"/>
            </w:rPr>
          </w:pPr>
        </w:p>
        <w:p w14:paraId="6DF90D30" w14:textId="77777777" w:rsidR="009A0BB5" w:rsidRDefault="009A0BB5" w:rsidP="001552D5">
          <w:pPr>
            <w:jc w:val="center"/>
            <w:rPr>
              <w:b/>
              <w:bCs/>
              <w:sz w:val="36"/>
              <w:szCs w:val="36"/>
            </w:rPr>
          </w:pPr>
        </w:p>
        <w:p w14:paraId="067BEC4B" w14:textId="4ACA4E2E" w:rsidR="009A0BB5" w:rsidRPr="00FB3F4B" w:rsidRDefault="00525779" w:rsidP="001552D5">
          <w:pPr>
            <w:jc w:val="center"/>
            <w:rPr>
              <w:sz w:val="36"/>
              <w:szCs w:val="36"/>
            </w:rPr>
          </w:pPr>
          <w:r>
            <w:rPr>
              <w:sz w:val="36"/>
              <w:szCs w:val="36"/>
            </w:rPr>
            <w:t>ŠIFROVANIE</w:t>
          </w:r>
        </w:p>
        <w:p w14:paraId="5B24A47A" w14:textId="77777777" w:rsidR="009A0BB5" w:rsidRPr="00FB3F4B" w:rsidRDefault="00D50282" w:rsidP="001552D5">
          <w:pPr>
            <w:jc w:val="center"/>
            <w:rPr>
              <w:b/>
              <w:bCs/>
              <w:sz w:val="36"/>
              <w:szCs w:val="36"/>
            </w:rPr>
          </w:pPr>
          <w:r w:rsidRPr="00FB3F4B">
            <w:rPr>
              <w:b/>
              <w:bCs/>
              <w:sz w:val="36"/>
              <w:szCs w:val="36"/>
            </w:rPr>
            <w:t>Škodlivý kód, jeho formy a identifikácia</w:t>
          </w:r>
        </w:p>
        <w:p w14:paraId="27C6D51B" w14:textId="77777777" w:rsidR="009A0BB5" w:rsidRPr="00FB3F4B" w:rsidRDefault="00FB3F4B" w:rsidP="001552D5">
          <w:pPr>
            <w:jc w:val="center"/>
            <w:rPr>
              <w:sz w:val="28"/>
              <w:szCs w:val="28"/>
            </w:rPr>
          </w:pPr>
          <w:r w:rsidRPr="00FB3F4B">
            <w:rPr>
              <w:sz w:val="28"/>
              <w:szCs w:val="28"/>
            </w:rPr>
            <w:t>PRINCÍPY INFORMAČNEJ BEZPEČNOSTI</w:t>
          </w:r>
        </w:p>
        <w:p w14:paraId="11EA3F28" w14:textId="77777777" w:rsidR="009A0BB5" w:rsidRDefault="009A0BB5" w:rsidP="001552D5">
          <w:pPr>
            <w:jc w:val="center"/>
            <w:rPr>
              <w:sz w:val="32"/>
              <w:szCs w:val="32"/>
            </w:rPr>
          </w:pPr>
        </w:p>
        <w:p w14:paraId="6285ACE8" w14:textId="77777777" w:rsidR="009A0BB5" w:rsidRDefault="009A0BB5" w:rsidP="001552D5">
          <w:pPr>
            <w:jc w:val="center"/>
            <w:rPr>
              <w:sz w:val="32"/>
              <w:szCs w:val="32"/>
            </w:rPr>
          </w:pPr>
        </w:p>
        <w:p w14:paraId="3D473625" w14:textId="77777777" w:rsidR="009A0BB5" w:rsidRDefault="009A0BB5" w:rsidP="001552D5">
          <w:pPr>
            <w:jc w:val="center"/>
            <w:rPr>
              <w:sz w:val="32"/>
              <w:szCs w:val="32"/>
            </w:rPr>
          </w:pPr>
        </w:p>
        <w:p w14:paraId="6FF4F890" w14:textId="77777777" w:rsidR="009A0BB5" w:rsidRDefault="009A0BB5" w:rsidP="000140E6">
          <w:pPr>
            <w:rPr>
              <w:sz w:val="44"/>
              <w:szCs w:val="44"/>
            </w:rPr>
          </w:pPr>
        </w:p>
        <w:p w14:paraId="23F0A553" w14:textId="77777777" w:rsidR="004C4E6D" w:rsidRPr="004C4E6D" w:rsidRDefault="004C4E6D" w:rsidP="000140E6">
          <w:pPr>
            <w:rPr>
              <w:sz w:val="44"/>
              <w:szCs w:val="44"/>
            </w:rPr>
          </w:pPr>
        </w:p>
        <w:p w14:paraId="6203221D" w14:textId="77777777" w:rsidR="009A0BB5" w:rsidRPr="000140E6" w:rsidRDefault="009A0BB5" w:rsidP="000140E6">
          <w:pPr>
            <w:jc w:val="center"/>
            <w:rPr>
              <w:sz w:val="32"/>
              <w:szCs w:val="32"/>
            </w:rPr>
          </w:pPr>
          <w:r>
            <w:rPr>
              <w:sz w:val="32"/>
              <w:szCs w:val="32"/>
            </w:rPr>
            <w:br/>
          </w:r>
        </w:p>
        <w:p w14:paraId="2D409EE2" w14:textId="77777777" w:rsidR="009A0BB5" w:rsidRPr="00AC251A" w:rsidRDefault="009A0BB5" w:rsidP="001552D5">
          <w:pPr>
            <w:jc w:val="right"/>
            <w:rPr>
              <w:sz w:val="28"/>
              <w:szCs w:val="28"/>
            </w:rPr>
          </w:pPr>
          <w:r w:rsidRPr="00AC251A">
            <w:rPr>
              <w:sz w:val="28"/>
              <w:szCs w:val="28"/>
            </w:rPr>
            <w:t>Samuel Bubán</w:t>
          </w:r>
        </w:p>
        <w:p w14:paraId="231C109B" w14:textId="77777777" w:rsidR="00D72191" w:rsidRDefault="009A0BB5" w:rsidP="00D72191">
          <w:pPr>
            <w:jc w:val="right"/>
            <w:rPr>
              <w:sz w:val="28"/>
              <w:szCs w:val="28"/>
            </w:rPr>
          </w:pPr>
          <w:r w:rsidRPr="00AC251A">
            <w:rPr>
              <w:sz w:val="28"/>
              <w:szCs w:val="28"/>
            </w:rPr>
            <w:t>ID: 102879</w:t>
          </w:r>
        </w:p>
        <w:p w14:paraId="06B5CF3F" w14:textId="26999D5E" w:rsidR="00F56763" w:rsidRPr="00D72191" w:rsidRDefault="00D50282" w:rsidP="00D72191">
          <w:pPr>
            <w:jc w:val="right"/>
            <w:rPr>
              <w:sz w:val="28"/>
              <w:szCs w:val="28"/>
            </w:rPr>
          </w:pPr>
          <w:r>
            <w:rPr>
              <w:sz w:val="28"/>
              <w:szCs w:val="28"/>
            </w:rPr>
            <w:t>23</w:t>
          </w:r>
          <w:r w:rsidR="009A0BB5" w:rsidRPr="00AC251A">
            <w:rPr>
              <w:sz w:val="28"/>
              <w:szCs w:val="28"/>
            </w:rPr>
            <w:t>.</w:t>
          </w:r>
          <w:r w:rsidR="00525779">
            <w:rPr>
              <w:sz w:val="28"/>
              <w:szCs w:val="28"/>
            </w:rPr>
            <w:t>3</w:t>
          </w:r>
          <w:r w:rsidR="009A0BB5" w:rsidRPr="00AC251A">
            <w:rPr>
              <w:sz w:val="28"/>
              <w:szCs w:val="28"/>
            </w:rPr>
            <w:t>.202</w:t>
          </w:r>
          <w:r w:rsidR="000219F5">
            <w:rPr>
              <w:sz w:val="28"/>
              <w:szCs w:val="28"/>
            </w:rPr>
            <w:t>1</w:t>
          </w:r>
        </w:p>
      </w:sdtContent>
    </w:sdt>
    <w:bookmarkStart w:id="0" w:name="_Toc65015366"/>
    <w:p w14:paraId="486E149B" w14:textId="3D0CF6CA" w:rsidR="00CD64F0" w:rsidRDefault="006D37D2">
      <w:pPr>
        <w:pStyle w:val="TOC1"/>
        <w:tabs>
          <w:tab w:val="right" w:pos="9350"/>
        </w:tabs>
        <w:rPr>
          <w:rFonts w:asciiTheme="minorHAnsi" w:eastAsiaTheme="minorEastAsia" w:hAnsiTheme="minorHAnsi" w:cstheme="minorBidi"/>
          <w:b w:val="0"/>
          <w:bCs w:val="0"/>
          <w:caps w:val="0"/>
          <w:noProof/>
          <w:sz w:val="22"/>
          <w:szCs w:val="22"/>
          <w:lang w:eastAsia="sk-SK"/>
        </w:rPr>
      </w:pPr>
      <w:r>
        <w:lastRenderedPageBreak/>
        <w:fldChar w:fldCharType="begin"/>
      </w:r>
      <w:r>
        <w:instrText xml:space="preserve"> TOC \o "1-2" \h \z \u </w:instrText>
      </w:r>
      <w:r>
        <w:fldChar w:fldCharType="separate"/>
      </w:r>
      <w:hyperlink w:anchor="_Toc67418702" w:history="1">
        <w:r w:rsidR="00CD64F0" w:rsidRPr="00A754BA">
          <w:rPr>
            <w:rStyle w:val="Hyperlink"/>
            <w:noProof/>
          </w:rPr>
          <w:t>PRENOS INFORMÁCII</w:t>
        </w:r>
        <w:r w:rsidR="00CD64F0">
          <w:rPr>
            <w:noProof/>
            <w:webHidden/>
          </w:rPr>
          <w:tab/>
        </w:r>
        <w:r w:rsidR="00CD64F0">
          <w:rPr>
            <w:noProof/>
            <w:webHidden/>
          </w:rPr>
          <w:fldChar w:fldCharType="begin"/>
        </w:r>
        <w:r w:rsidR="00CD64F0">
          <w:rPr>
            <w:noProof/>
            <w:webHidden/>
          </w:rPr>
          <w:instrText xml:space="preserve"> PAGEREF _Toc67418702 \h </w:instrText>
        </w:r>
        <w:r w:rsidR="00CD64F0">
          <w:rPr>
            <w:noProof/>
            <w:webHidden/>
          </w:rPr>
        </w:r>
        <w:r w:rsidR="00CD64F0">
          <w:rPr>
            <w:noProof/>
            <w:webHidden/>
          </w:rPr>
          <w:fldChar w:fldCharType="separate"/>
        </w:r>
        <w:r w:rsidR="00CD64F0">
          <w:rPr>
            <w:noProof/>
            <w:webHidden/>
          </w:rPr>
          <w:t>2</w:t>
        </w:r>
        <w:r w:rsidR="00CD64F0">
          <w:rPr>
            <w:noProof/>
            <w:webHidden/>
          </w:rPr>
          <w:fldChar w:fldCharType="end"/>
        </w:r>
      </w:hyperlink>
    </w:p>
    <w:p w14:paraId="42194903" w14:textId="142902D7" w:rsidR="00CD64F0" w:rsidRDefault="00CD64F0">
      <w:pPr>
        <w:pStyle w:val="TOC2"/>
        <w:tabs>
          <w:tab w:val="right" w:pos="9350"/>
        </w:tabs>
        <w:rPr>
          <w:rFonts w:asciiTheme="minorHAnsi" w:eastAsiaTheme="minorEastAsia" w:hAnsiTheme="minorHAnsi" w:cstheme="minorBidi"/>
          <w:b w:val="0"/>
          <w:bCs w:val="0"/>
          <w:noProof/>
          <w:sz w:val="22"/>
          <w:szCs w:val="22"/>
          <w:lang w:eastAsia="sk-SK"/>
        </w:rPr>
      </w:pPr>
      <w:hyperlink w:anchor="_Toc67418703" w:history="1">
        <w:r w:rsidRPr="00A754BA">
          <w:rPr>
            <w:rStyle w:val="Hyperlink"/>
            <w:noProof/>
          </w:rPr>
          <w:t>História</w:t>
        </w:r>
        <w:r>
          <w:rPr>
            <w:noProof/>
            <w:webHidden/>
          </w:rPr>
          <w:tab/>
        </w:r>
        <w:r>
          <w:rPr>
            <w:noProof/>
            <w:webHidden/>
          </w:rPr>
          <w:fldChar w:fldCharType="begin"/>
        </w:r>
        <w:r>
          <w:rPr>
            <w:noProof/>
            <w:webHidden/>
          </w:rPr>
          <w:instrText xml:space="preserve"> PAGEREF _Toc67418703 \h </w:instrText>
        </w:r>
        <w:r>
          <w:rPr>
            <w:noProof/>
            <w:webHidden/>
          </w:rPr>
        </w:r>
        <w:r>
          <w:rPr>
            <w:noProof/>
            <w:webHidden/>
          </w:rPr>
          <w:fldChar w:fldCharType="separate"/>
        </w:r>
        <w:r>
          <w:rPr>
            <w:noProof/>
            <w:webHidden/>
          </w:rPr>
          <w:t>2</w:t>
        </w:r>
        <w:r>
          <w:rPr>
            <w:noProof/>
            <w:webHidden/>
          </w:rPr>
          <w:fldChar w:fldCharType="end"/>
        </w:r>
      </w:hyperlink>
    </w:p>
    <w:p w14:paraId="5F12D599" w14:textId="0A71BD5F" w:rsidR="00CD64F0" w:rsidRDefault="00CD64F0">
      <w:pPr>
        <w:pStyle w:val="TOC2"/>
        <w:tabs>
          <w:tab w:val="right" w:pos="9350"/>
        </w:tabs>
        <w:rPr>
          <w:rFonts w:asciiTheme="minorHAnsi" w:eastAsiaTheme="minorEastAsia" w:hAnsiTheme="minorHAnsi" w:cstheme="minorBidi"/>
          <w:b w:val="0"/>
          <w:bCs w:val="0"/>
          <w:noProof/>
          <w:sz w:val="22"/>
          <w:szCs w:val="22"/>
          <w:lang w:eastAsia="sk-SK"/>
        </w:rPr>
      </w:pPr>
      <w:hyperlink w:anchor="_Toc67418704" w:history="1">
        <w:r w:rsidRPr="00A754BA">
          <w:rPr>
            <w:rStyle w:val="Hyperlink"/>
            <w:noProof/>
          </w:rPr>
          <w:t>Kódovanie</w:t>
        </w:r>
        <w:r>
          <w:rPr>
            <w:noProof/>
            <w:webHidden/>
          </w:rPr>
          <w:tab/>
        </w:r>
        <w:r>
          <w:rPr>
            <w:noProof/>
            <w:webHidden/>
          </w:rPr>
          <w:fldChar w:fldCharType="begin"/>
        </w:r>
        <w:r>
          <w:rPr>
            <w:noProof/>
            <w:webHidden/>
          </w:rPr>
          <w:instrText xml:space="preserve"> PAGEREF _Toc67418704 \h </w:instrText>
        </w:r>
        <w:r>
          <w:rPr>
            <w:noProof/>
            <w:webHidden/>
          </w:rPr>
        </w:r>
        <w:r>
          <w:rPr>
            <w:noProof/>
            <w:webHidden/>
          </w:rPr>
          <w:fldChar w:fldCharType="separate"/>
        </w:r>
        <w:r>
          <w:rPr>
            <w:noProof/>
            <w:webHidden/>
          </w:rPr>
          <w:t>2</w:t>
        </w:r>
        <w:r>
          <w:rPr>
            <w:noProof/>
            <w:webHidden/>
          </w:rPr>
          <w:fldChar w:fldCharType="end"/>
        </w:r>
      </w:hyperlink>
    </w:p>
    <w:p w14:paraId="709942CB" w14:textId="0B4DE890" w:rsidR="00CD64F0" w:rsidRDefault="00CD64F0">
      <w:pPr>
        <w:pStyle w:val="TOC2"/>
        <w:tabs>
          <w:tab w:val="right" w:pos="9350"/>
        </w:tabs>
        <w:rPr>
          <w:rFonts w:asciiTheme="minorHAnsi" w:eastAsiaTheme="minorEastAsia" w:hAnsiTheme="minorHAnsi" w:cstheme="minorBidi"/>
          <w:b w:val="0"/>
          <w:bCs w:val="0"/>
          <w:noProof/>
          <w:sz w:val="22"/>
          <w:szCs w:val="22"/>
          <w:lang w:eastAsia="sk-SK"/>
        </w:rPr>
      </w:pPr>
      <w:hyperlink w:anchor="_Toc67418705" w:history="1">
        <w:r w:rsidRPr="00A754BA">
          <w:rPr>
            <w:rStyle w:val="Hyperlink"/>
            <w:noProof/>
          </w:rPr>
          <w:t>Šifrovanie</w:t>
        </w:r>
        <w:r>
          <w:rPr>
            <w:noProof/>
            <w:webHidden/>
          </w:rPr>
          <w:tab/>
        </w:r>
        <w:r>
          <w:rPr>
            <w:noProof/>
            <w:webHidden/>
          </w:rPr>
          <w:fldChar w:fldCharType="begin"/>
        </w:r>
        <w:r>
          <w:rPr>
            <w:noProof/>
            <w:webHidden/>
          </w:rPr>
          <w:instrText xml:space="preserve"> PAGEREF _Toc67418705 \h </w:instrText>
        </w:r>
        <w:r>
          <w:rPr>
            <w:noProof/>
            <w:webHidden/>
          </w:rPr>
        </w:r>
        <w:r>
          <w:rPr>
            <w:noProof/>
            <w:webHidden/>
          </w:rPr>
          <w:fldChar w:fldCharType="separate"/>
        </w:r>
        <w:r>
          <w:rPr>
            <w:noProof/>
            <w:webHidden/>
          </w:rPr>
          <w:t>2</w:t>
        </w:r>
        <w:r>
          <w:rPr>
            <w:noProof/>
            <w:webHidden/>
          </w:rPr>
          <w:fldChar w:fldCharType="end"/>
        </w:r>
      </w:hyperlink>
    </w:p>
    <w:p w14:paraId="42A45B62" w14:textId="4D68A05C" w:rsidR="00CD64F0" w:rsidRDefault="00CD64F0">
      <w:pPr>
        <w:pStyle w:val="TOC1"/>
        <w:tabs>
          <w:tab w:val="right" w:pos="9350"/>
        </w:tabs>
        <w:rPr>
          <w:rFonts w:asciiTheme="minorHAnsi" w:eastAsiaTheme="minorEastAsia" w:hAnsiTheme="minorHAnsi" w:cstheme="minorBidi"/>
          <w:b w:val="0"/>
          <w:bCs w:val="0"/>
          <w:caps w:val="0"/>
          <w:noProof/>
          <w:sz w:val="22"/>
          <w:szCs w:val="22"/>
          <w:lang w:eastAsia="sk-SK"/>
        </w:rPr>
      </w:pPr>
      <w:hyperlink w:anchor="_Toc67418706" w:history="1">
        <w:r w:rsidRPr="00A754BA">
          <w:rPr>
            <w:rStyle w:val="Hyperlink"/>
            <w:noProof/>
          </w:rPr>
          <w:t>SYMETRICKÉ ŠIFROVANIE</w:t>
        </w:r>
        <w:r>
          <w:rPr>
            <w:noProof/>
            <w:webHidden/>
          </w:rPr>
          <w:tab/>
        </w:r>
        <w:r>
          <w:rPr>
            <w:noProof/>
            <w:webHidden/>
          </w:rPr>
          <w:fldChar w:fldCharType="begin"/>
        </w:r>
        <w:r>
          <w:rPr>
            <w:noProof/>
            <w:webHidden/>
          </w:rPr>
          <w:instrText xml:space="preserve"> PAGEREF _Toc67418706 \h </w:instrText>
        </w:r>
        <w:r>
          <w:rPr>
            <w:noProof/>
            <w:webHidden/>
          </w:rPr>
        </w:r>
        <w:r>
          <w:rPr>
            <w:noProof/>
            <w:webHidden/>
          </w:rPr>
          <w:fldChar w:fldCharType="separate"/>
        </w:r>
        <w:r>
          <w:rPr>
            <w:noProof/>
            <w:webHidden/>
          </w:rPr>
          <w:t>2</w:t>
        </w:r>
        <w:r>
          <w:rPr>
            <w:noProof/>
            <w:webHidden/>
          </w:rPr>
          <w:fldChar w:fldCharType="end"/>
        </w:r>
      </w:hyperlink>
    </w:p>
    <w:p w14:paraId="36529F56" w14:textId="6C8AB520" w:rsidR="00CD64F0" w:rsidRDefault="00CD64F0">
      <w:pPr>
        <w:pStyle w:val="TOC2"/>
        <w:tabs>
          <w:tab w:val="right" w:pos="9350"/>
        </w:tabs>
        <w:rPr>
          <w:rFonts w:asciiTheme="minorHAnsi" w:eastAsiaTheme="minorEastAsia" w:hAnsiTheme="minorHAnsi" w:cstheme="minorBidi"/>
          <w:b w:val="0"/>
          <w:bCs w:val="0"/>
          <w:noProof/>
          <w:sz w:val="22"/>
          <w:szCs w:val="22"/>
          <w:lang w:eastAsia="sk-SK"/>
        </w:rPr>
      </w:pPr>
      <w:hyperlink w:anchor="_Toc67418707" w:history="1">
        <w:r w:rsidRPr="00A754BA">
          <w:rPr>
            <w:rStyle w:val="Hyperlink"/>
            <w:noProof/>
          </w:rPr>
          <w:t>Caesarova šifra</w:t>
        </w:r>
        <w:r>
          <w:rPr>
            <w:noProof/>
            <w:webHidden/>
          </w:rPr>
          <w:tab/>
        </w:r>
        <w:r>
          <w:rPr>
            <w:noProof/>
            <w:webHidden/>
          </w:rPr>
          <w:fldChar w:fldCharType="begin"/>
        </w:r>
        <w:r>
          <w:rPr>
            <w:noProof/>
            <w:webHidden/>
          </w:rPr>
          <w:instrText xml:space="preserve"> PAGEREF _Toc67418707 \h </w:instrText>
        </w:r>
        <w:r>
          <w:rPr>
            <w:noProof/>
            <w:webHidden/>
          </w:rPr>
        </w:r>
        <w:r>
          <w:rPr>
            <w:noProof/>
            <w:webHidden/>
          </w:rPr>
          <w:fldChar w:fldCharType="separate"/>
        </w:r>
        <w:r>
          <w:rPr>
            <w:noProof/>
            <w:webHidden/>
          </w:rPr>
          <w:t>2</w:t>
        </w:r>
        <w:r>
          <w:rPr>
            <w:noProof/>
            <w:webHidden/>
          </w:rPr>
          <w:fldChar w:fldCharType="end"/>
        </w:r>
      </w:hyperlink>
    </w:p>
    <w:p w14:paraId="1AB76CD4" w14:textId="098F1895" w:rsidR="00CD64F0" w:rsidRDefault="00CD64F0">
      <w:pPr>
        <w:pStyle w:val="TOC2"/>
        <w:tabs>
          <w:tab w:val="right" w:pos="9350"/>
        </w:tabs>
        <w:rPr>
          <w:rFonts w:asciiTheme="minorHAnsi" w:eastAsiaTheme="minorEastAsia" w:hAnsiTheme="minorHAnsi" w:cstheme="minorBidi"/>
          <w:b w:val="0"/>
          <w:bCs w:val="0"/>
          <w:noProof/>
          <w:sz w:val="22"/>
          <w:szCs w:val="22"/>
          <w:lang w:eastAsia="sk-SK"/>
        </w:rPr>
      </w:pPr>
      <w:hyperlink w:anchor="_Toc67418708" w:history="1">
        <w:r w:rsidRPr="00A754BA">
          <w:rPr>
            <w:rStyle w:val="Hyperlink"/>
            <w:noProof/>
          </w:rPr>
          <w:t>Frekvenčná analýza</w:t>
        </w:r>
        <w:r>
          <w:rPr>
            <w:noProof/>
            <w:webHidden/>
          </w:rPr>
          <w:tab/>
        </w:r>
        <w:r>
          <w:rPr>
            <w:noProof/>
            <w:webHidden/>
          </w:rPr>
          <w:fldChar w:fldCharType="begin"/>
        </w:r>
        <w:r>
          <w:rPr>
            <w:noProof/>
            <w:webHidden/>
          </w:rPr>
          <w:instrText xml:space="preserve"> PAGEREF _Toc67418708 \h </w:instrText>
        </w:r>
        <w:r>
          <w:rPr>
            <w:noProof/>
            <w:webHidden/>
          </w:rPr>
        </w:r>
        <w:r>
          <w:rPr>
            <w:noProof/>
            <w:webHidden/>
          </w:rPr>
          <w:fldChar w:fldCharType="separate"/>
        </w:r>
        <w:r>
          <w:rPr>
            <w:noProof/>
            <w:webHidden/>
          </w:rPr>
          <w:t>3</w:t>
        </w:r>
        <w:r>
          <w:rPr>
            <w:noProof/>
            <w:webHidden/>
          </w:rPr>
          <w:fldChar w:fldCharType="end"/>
        </w:r>
      </w:hyperlink>
    </w:p>
    <w:p w14:paraId="09D6B88B" w14:textId="78763926" w:rsidR="00CD64F0" w:rsidRDefault="00CD64F0">
      <w:pPr>
        <w:pStyle w:val="TOC2"/>
        <w:tabs>
          <w:tab w:val="right" w:pos="9350"/>
        </w:tabs>
        <w:rPr>
          <w:rFonts w:asciiTheme="minorHAnsi" w:eastAsiaTheme="minorEastAsia" w:hAnsiTheme="minorHAnsi" w:cstheme="minorBidi"/>
          <w:b w:val="0"/>
          <w:bCs w:val="0"/>
          <w:noProof/>
          <w:sz w:val="22"/>
          <w:szCs w:val="22"/>
          <w:lang w:eastAsia="sk-SK"/>
        </w:rPr>
      </w:pPr>
      <w:hyperlink w:anchor="_Toc67418709" w:history="1">
        <w:r w:rsidRPr="00A754BA">
          <w:rPr>
            <w:rStyle w:val="Hyperlink"/>
            <w:noProof/>
          </w:rPr>
          <w:t>Vigenère cipher</w:t>
        </w:r>
        <w:r>
          <w:rPr>
            <w:noProof/>
            <w:webHidden/>
          </w:rPr>
          <w:tab/>
        </w:r>
        <w:r>
          <w:rPr>
            <w:noProof/>
            <w:webHidden/>
          </w:rPr>
          <w:fldChar w:fldCharType="begin"/>
        </w:r>
        <w:r>
          <w:rPr>
            <w:noProof/>
            <w:webHidden/>
          </w:rPr>
          <w:instrText xml:space="preserve"> PAGEREF _Toc67418709 \h </w:instrText>
        </w:r>
        <w:r>
          <w:rPr>
            <w:noProof/>
            <w:webHidden/>
          </w:rPr>
        </w:r>
        <w:r>
          <w:rPr>
            <w:noProof/>
            <w:webHidden/>
          </w:rPr>
          <w:fldChar w:fldCharType="separate"/>
        </w:r>
        <w:r>
          <w:rPr>
            <w:noProof/>
            <w:webHidden/>
          </w:rPr>
          <w:t>4</w:t>
        </w:r>
        <w:r>
          <w:rPr>
            <w:noProof/>
            <w:webHidden/>
          </w:rPr>
          <w:fldChar w:fldCharType="end"/>
        </w:r>
      </w:hyperlink>
    </w:p>
    <w:p w14:paraId="0D725077" w14:textId="01362382" w:rsidR="00CD64F0" w:rsidRDefault="00CD64F0">
      <w:pPr>
        <w:pStyle w:val="TOC1"/>
        <w:tabs>
          <w:tab w:val="right" w:pos="9350"/>
        </w:tabs>
        <w:rPr>
          <w:rFonts w:asciiTheme="minorHAnsi" w:eastAsiaTheme="minorEastAsia" w:hAnsiTheme="minorHAnsi" w:cstheme="minorBidi"/>
          <w:b w:val="0"/>
          <w:bCs w:val="0"/>
          <w:caps w:val="0"/>
          <w:noProof/>
          <w:sz w:val="22"/>
          <w:szCs w:val="22"/>
          <w:lang w:eastAsia="sk-SK"/>
        </w:rPr>
      </w:pPr>
      <w:hyperlink w:anchor="_Toc67418710" w:history="1">
        <w:r w:rsidRPr="00A754BA">
          <w:rPr>
            <w:rStyle w:val="Hyperlink"/>
            <w:noProof/>
          </w:rPr>
          <w:t>ASYMETRICKÉ ŠIFROVANIE</w:t>
        </w:r>
        <w:r>
          <w:rPr>
            <w:noProof/>
            <w:webHidden/>
          </w:rPr>
          <w:tab/>
        </w:r>
        <w:r>
          <w:rPr>
            <w:noProof/>
            <w:webHidden/>
          </w:rPr>
          <w:fldChar w:fldCharType="begin"/>
        </w:r>
        <w:r>
          <w:rPr>
            <w:noProof/>
            <w:webHidden/>
          </w:rPr>
          <w:instrText xml:space="preserve"> PAGEREF _Toc67418710 \h </w:instrText>
        </w:r>
        <w:r>
          <w:rPr>
            <w:noProof/>
            <w:webHidden/>
          </w:rPr>
        </w:r>
        <w:r>
          <w:rPr>
            <w:noProof/>
            <w:webHidden/>
          </w:rPr>
          <w:fldChar w:fldCharType="separate"/>
        </w:r>
        <w:r>
          <w:rPr>
            <w:noProof/>
            <w:webHidden/>
          </w:rPr>
          <w:t>5</w:t>
        </w:r>
        <w:r>
          <w:rPr>
            <w:noProof/>
            <w:webHidden/>
          </w:rPr>
          <w:fldChar w:fldCharType="end"/>
        </w:r>
      </w:hyperlink>
    </w:p>
    <w:p w14:paraId="75859FE5" w14:textId="69D9C262" w:rsidR="00CD64F0" w:rsidRDefault="00CD64F0">
      <w:pPr>
        <w:pStyle w:val="TOC2"/>
        <w:tabs>
          <w:tab w:val="right" w:pos="9350"/>
        </w:tabs>
        <w:rPr>
          <w:rFonts w:asciiTheme="minorHAnsi" w:eastAsiaTheme="minorEastAsia" w:hAnsiTheme="minorHAnsi" w:cstheme="minorBidi"/>
          <w:b w:val="0"/>
          <w:bCs w:val="0"/>
          <w:noProof/>
          <w:sz w:val="22"/>
          <w:szCs w:val="22"/>
          <w:lang w:eastAsia="sk-SK"/>
        </w:rPr>
      </w:pPr>
      <w:hyperlink w:anchor="_Toc67418711" w:history="1">
        <w:r w:rsidRPr="00A754BA">
          <w:rPr>
            <w:rStyle w:val="Hyperlink"/>
            <w:noProof/>
          </w:rPr>
          <w:t>RSA algoritmus</w:t>
        </w:r>
        <w:r>
          <w:rPr>
            <w:noProof/>
            <w:webHidden/>
          </w:rPr>
          <w:tab/>
        </w:r>
        <w:r>
          <w:rPr>
            <w:noProof/>
            <w:webHidden/>
          </w:rPr>
          <w:fldChar w:fldCharType="begin"/>
        </w:r>
        <w:r>
          <w:rPr>
            <w:noProof/>
            <w:webHidden/>
          </w:rPr>
          <w:instrText xml:space="preserve"> PAGEREF _Toc67418711 \h </w:instrText>
        </w:r>
        <w:r>
          <w:rPr>
            <w:noProof/>
            <w:webHidden/>
          </w:rPr>
        </w:r>
        <w:r>
          <w:rPr>
            <w:noProof/>
            <w:webHidden/>
          </w:rPr>
          <w:fldChar w:fldCharType="separate"/>
        </w:r>
        <w:r>
          <w:rPr>
            <w:noProof/>
            <w:webHidden/>
          </w:rPr>
          <w:t>6</w:t>
        </w:r>
        <w:r>
          <w:rPr>
            <w:noProof/>
            <w:webHidden/>
          </w:rPr>
          <w:fldChar w:fldCharType="end"/>
        </w:r>
      </w:hyperlink>
    </w:p>
    <w:p w14:paraId="22541D03" w14:textId="189E27D8" w:rsidR="00CD64F0" w:rsidRDefault="00CD64F0">
      <w:pPr>
        <w:pStyle w:val="TOC2"/>
        <w:tabs>
          <w:tab w:val="right" w:pos="9350"/>
        </w:tabs>
        <w:rPr>
          <w:rFonts w:asciiTheme="minorHAnsi" w:eastAsiaTheme="minorEastAsia" w:hAnsiTheme="minorHAnsi" w:cstheme="minorBidi"/>
          <w:b w:val="0"/>
          <w:bCs w:val="0"/>
          <w:noProof/>
          <w:sz w:val="22"/>
          <w:szCs w:val="22"/>
          <w:lang w:eastAsia="sk-SK"/>
        </w:rPr>
      </w:pPr>
      <w:hyperlink w:anchor="_Toc67418712" w:history="1">
        <w:r w:rsidRPr="00A754BA">
          <w:rPr>
            <w:rStyle w:val="Hyperlink"/>
            <w:noProof/>
          </w:rPr>
          <w:t>Výpočet e, d, n</w:t>
        </w:r>
        <w:r>
          <w:rPr>
            <w:noProof/>
            <w:webHidden/>
          </w:rPr>
          <w:tab/>
        </w:r>
        <w:r>
          <w:rPr>
            <w:noProof/>
            <w:webHidden/>
          </w:rPr>
          <w:fldChar w:fldCharType="begin"/>
        </w:r>
        <w:r>
          <w:rPr>
            <w:noProof/>
            <w:webHidden/>
          </w:rPr>
          <w:instrText xml:space="preserve"> PAGEREF _Toc67418712 \h </w:instrText>
        </w:r>
        <w:r>
          <w:rPr>
            <w:noProof/>
            <w:webHidden/>
          </w:rPr>
        </w:r>
        <w:r>
          <w:rPr>
            <w:noProof/>
            <w:webHidden/>
          </w:rPr>
          <w:fldChar w:fldCharType="separate"/>
        </w:r>
        <w:r>
          <w:rPr>
            <w:noProof/>
            <w:webHidden/>
          </w:rPr>
          <w:t>6</w:t>
        </w:r>
        <w:r>
          <w:rPr>
            <w:noProof/>
            <w:webHidden/>
          </w:rPr>
          <w:fldChar w:fldCharType="end"/>
        </w:r>
      </w:hyperlink>
    </w:p>
    <w:p w14:paraId="0FE9C9A5" w14:textId="6F2D094E" w:rsidR="00CD64F0" w:rsidRDefault="00CD64F0">
      <w:pPr>
        <w:pStyle w:val="TOC1"/>
        <w:tabs>
          <w:tab w:val="right" w:pos="9350"/>
        </w:tabs>
        <w:rPr>
          <w:rFonts w:asciiTheme="minorHAnsi" w:eastAsiaTheme="minorEastAsia" w:hAnsiTheme="minorHAnsi" w:cstheme="minorBidi"/>
          <w:b w:val="0"/>
          <w:bCs w:val="0"/>
          <w:caps w:val="0"/>
          <w:noProof/>
          <w:sz w:val="22"/>
          <w:szCs w:val="22"/>
          <w:lang w:eastAsia="sk-SK"/>
        </w:rPr>
      </w:pPr>
      <w:hyperlink w:anchor="_Toc67418713" w:history="1">
        <w:r w:rsidRPr="00A754BA">
          <w:rPr>
            <w:rStyle w:val="Hyperlink"/>
            <w:noProof/>
          </w:rPr>
          <w:t>RÝCHLOSŤ ALGORITMOV</w:t>
        </w:r>
        <w:r>
          <w:rPr>
            <w:noProof/>
            <w:webHidden/>
          </w:rPr>
          <w:tab/>
        </w:r>
        <w:r>
          <w:rPr>
            <w:noProof/>
            <w:webHidden/>
          </w:rPr>
          <w:fldChar w:fldCharType="begin"/>
        </w:r>
        <w:r>
          <w:rPr>
            <w:noProof/>
            <w:webHidden/>
          </w:rPr>
          <w:instrText xml:space="preserve"> PAGEREF _Toc67418713 \h </w:instrText>
        </w:r>
        <w:r>
          <w:rPr>
            <w:noProof/>
            <w:webHidden/>
          </w:rPr>
        </w:r>
        <w:r>
          <w:rPr>
            <w:noProof/>
            <w:webHidden/>
          </w:rPr>
          <w:fldChar w:fldCharType="separate"/>
        </w:r>
        <w:r>
          <w:rPr>
            <w:noProof/>
            <w:webHidden/>
          </w:rPr>
          <w:t>7</w:t>
        </w:r>
        <w:r>
          <w:rPr>
            <w:noProof/>
            <w:webHidden/>
          </w:rPr>
          <w:fldChar w:fldCharType="end"/>
        </w:r>
      </w:hyperlink>
    </w:p>
    <w:p w14:paraId="16E97258" w14:textId="22893350" w:rsidR="00CD64F0" w:rsidRDefault="00CD64F0">
      <w:pPr>
        <w:pStyle w:val="TOC2"/>
        <w:tabs>
          <w:tab w:val="right" w:pos="9350"/>
        </w:tabs>
        <w:rPr>
          <w:rFonts w:asciiTheme="minorHAnsi" w:eastAsiaTheme="minorEastAsia" w:hAnsiTheme="minorHAnsi" w:cstheme="minorBidi"/>
          <w:b w:val="0"/>
          <w:bCs w:val="0"/>
          <w:noProof/>
          <w:sz w:val="22"/>
          <w:szCs w:val="22"/>
          <w:lang w:eastAsia="sk-SK"/>
        </w:rPr>
      </w:pPr>
      <w:hyperlink w:anchor="_Toc67418714" w:history="1">
        <w:r w:rsidRPr="00A754BA">
          <w:rPr>
            <w:rStyle w:val="Hyperlink"/>
            <w:noProof/>
          </w:rPr>
          <w:t>Caesarova šifra</w:t>
        </w:r>
        <w:r>
          <w:rPr>
            <w:noProof/>
            <w:webHidden/>
          </w:rPr>
          <w:tab/>
        </w:r>
        <w:r>
          <w:rPr>
            <w:noProof/>
            <w:webHidden/>
          </w:rPr>
          <w:fldChar w:fldCharType="begin"/>
        </w:r>
        <w:r>
          <w:rPr>
            <w:noProof/>
            <w:webHidden/>
          </w:rPr>
          <w:instrText xml:space="preserve"> PAGEREF _Toc67418714 \h </w:instrText>
        </w:r>
        <w:r>
          <w:rPr>
            <w:noProof/>
            <w:webHidden/>
          </w:rPr>
        </w:r>
        <w:r>
          <w:rPr>
            <w:noProof/>
            <w:webHidden/>
          </w:rPr>
          <w:fldChar w:fldCharType="separate"/>
        </w:r>
        <w:r>
          <w:rPr>
            <w:noProof/>
            <w:webHidden/>
          </w:rPr>
          <w:t>7</w:t>
        </w:r>
        <w:r>
          <w:rPr>
            <w:noProof/>
            <w:webHidden/>
          </w:rPr>
          <w:fldChar w:fldCharType="end"/>
        </w:r>
      </w:hyperlink>
    </w:p>
    <w:p w14:paraId="14D464AD" w14:textId="3CCCBFEB" w:rsidR="00CD64F0" w:rsidRDefault="00CD64F0">
      <w:pPr>
        <w:pStyle w:val="TOC2"/>
        <w:tabs>
          <w:tab w:val="right" w:pos="9350"/>
        </w:tabs>
        <w:rPr>
          <w:rFonts w:asciiTheme="minorHAnsi" w:eastAsiaTheme="minorEastAsia" w:hAnsiTheme="minorHAnsi" w:cstheme="minorBidi"/>
          <w:b w:val="0"/>
          <w:bCs w:val="0"/>
          <w:noProof/>
          <w:sz w:val="22"/>
          <w:szCs w:val="22"/>
          <w:lang w:eastAsia="sk-SK"/>
        </w:rPr>
      </w:pPr>
      <w:hyperlink w:anchor="_Toc67418715" w:history="1">
        <w:r w:rsidRPr="00A754BA">
          <w:rPr>
            <w:rStyle w:val="Hyperlink"/>
            <w:noProof/>
          </w:rPr>
          <w:t>RSA algoritmus</w:t>
        </w:r>
        <w:r>
          <w:rPr>
            <w:noProof/>
            <w:webHidden/>
          </w:rPr>
          <w:tab/>
        </w:r>
        <w:r>
          <w:rPr>
            <w:noProof/>
            <w:webHidden/>
          </w:rPr>
          <w:fldChar w:fldCharType="begin"/>
        </w:r>
        <w:r>
          <w:rPr>
            <w:noProof/>
            <w:webHidden/>
          </w:rPr>
          <w:instrText xml:space="preserve"> PAGEREF _Toc67418715 \h </w:instrText>
        </w:r>
        <w:r>
          <w:rPr>
            <w:noProof/>
            <w:webHidden/>
          </w:rPr>
        </w:r>
        <w:r>
          <w:rPr>
            <w:noProof/>
            <w:webHidden/>
          </w:rPr>
          <w:fldChar w:fldCharType="separate"/>
        </w:r>
        <w:r>
          <w:rPr>
            <w:noProof/>
            <w:webHidden/>
          </w:rPr>
          <w:t>7</w:t>
        </w:r>
        <w:r>
          <w:rPr>
            <w:noProof/>
            <w:webHidden/>
          </w:rPr>
          <w:fldChar w:fldCharType="end"/>
        </w:r>
      </w:hyperlink>
    </w:p>
    <w:p w14:paraId="3326F7FF" w14:textId="594A4418" w:rsidR="00CD64F0" w:rsidRDefault="00CD64F0">
      <w:pPr>
        <w:pStyle w:val="TOC1"/>
        <w:tabs>
          <w:tab w:val="right" w:pos="9350"/>
        </w:tabs>
        <w:rPr>
          <w:rFonts w:asciiTheme="minorHAnsi" w:eastAsiaTheme="minorEastAsia" w:hAnsiTheme="minorHAnsi" w:cstheme="minorBidi"/>
          <w:b w:val="0"/>
          <w:bCs w:val="0"/>
          <w:caps w:val="0"/>
          <w:noProof/>
          <w:sz w:val="22"/>
          <w:szCs w:val="22"/>
          <w:lang w:eastAsia="sk-SK"/>
        </w:rPr>
      </w:pPr>
      <w:hyperlink w:anchor="_Toc67418716" w:history="1">
        <w:r w:rsidRPr="00A754BA">
          <w:rPr>
            <w:rStyle w:val="Hyperlink"/>
            <w:noProof/>
            <w:lang w:val="en-US"/>
          </w:rPr>
          <w:t>RANSOMWARE</w:t>
        </w:r>
        <w:r>
          <w:rPr>
            <w:noProof/>
            <w:webHidden/>
          </w:rPr>
          <w:tab/>
        </w:r>
        <w:r>
          <w:rPr>
            <w:noProof/>
            <w:webHidden/>
          </w:rPr>
          <w:fldChar w:fldCharType="begin"/>
        </w:r>
        <w:r>
          <w:rPr>
            <w:noProof/>
            <w:webHidden/>
          </w:rPr>
          <w:instrText xml:space="preserve"> PAGEREF _Toc67418716 \h </w:instrText>
        </w:r>
        <w:r>
          <w:rPr>
            <w:noProof/>
            <w:webHidden/>
          </w:rPr>
        </w:r>
        <w:r>
          <w:rPr>
            <w:noProof/>
            <w:webHidden/>
          </w:rPr>
          <w:fldChar w:fldCharType="separate"/>
        </w:r>
        <w:r>
          <w:rPr>
            <w:noProof/>
            <w:webHidden/>
          </w:rPr>
          <w:t>7</w:t>
        </w:r>
        <w:r>
          <w:rPr>
            <w:noProof/>
            <w:webHidden/>
          </w:rPr>
          <w:fldChar w:fldCharType="end"/>
        </w:r>
      </w:hyperlink>
    </w:p>
    <w:p w14:paraId="7904BF7C" w14:textId="1D06DD09" w:rsidR="00CD64F0" w:rsidRDefault="00CD64F0">
      <w:pPr>
        <w:pStyle w:val="TOC2"/>
        <w:tabs>
          <w:tab w:val="right" w:pos="9350"/>
        </w:tabs>
        <w:rPr>
          <w:rFonts w:asciiTheme="minorHAnsi" w:eastAsiaTheme="minorEastAsia" w:hAnsiTheme="minorHAnsi" w:cstheme="minorBidi"/>
          <w:b w:val="0"/>
          <w:bCs w:val="0"/>
          <w:noProof/>
          <w:sz w:val="22"/>
          <w:szCs w:val="22"/>
          <w:lang w:eastAsia="sk-SK"/>
        </w:rPr>
      </w:pPr>
      <w:hyperlink w:anchor="_Toc67418717" w:history="1">
        <w:r w:rsidRPr="00A754BA">
          <w:rPr>
            <w:rStyle w:val="Hyperlink"/>
            <w:noProof/>
            <w:lang w:val="en-US"/>
          </w:rPr>
          <w:t>Program</w:t>
        </w:r>
        <w:r>
          <w:rPr>
            <w:noProof/>
            <w:webHidden/>
          </w:rPr>
          <w:tab/>
        </w:r>
        <w:r>
          <w:rPr>
            <w:noProof/>
            <w:webHidden/>
          </w:rPr>
          <w:fldChar w:fldCharType="begin"/>
        </w:r>
        <w:r>
          <w:rPr>
            <w:noProof/>
            <w:webHidden/>
          </w:rPr>
          <w:instrText xml:space="preserve"> PAGEREF _Toc67418717 \h </w:instrText>
        </w:r>
        <w:r>
          <w:rPr>
            <w:noProof/>
            <w:webHidden/>
          </w:rPr>
        </w:r>
        <w:r>
          <w:rPr>
            <w:noProof/>
            <w:webHidden/>
          </w:rPr>
          <w:fldChar w:fldCharType="separate"/>
        </w:r>
        <w:r>
          <w:rPr>
            <w:noProof/>
            <w:webHidden/>
          </w:rPr>
          <w:t>7</w:t>
        </w:r>
        <w:r>
          <w:rPr>
            <w:noProof/>
            <w:webHidden/>
          </w:rPr>
          <w:fldChar w:fldCharType="end"/>
        </w:r>
      </w:hyperlink>
    </w:p>
    <w:p w14:paraId="4632EDAF" w14:textId="3E03ECCC" w:rsidR="00CD64F0" w:rsidRDefault="00CD64F0">
      <w:pPr>
        <w:pStyle w:val="TOC1"/>
        <w:tabs>
          <w:tab w:val="right" w:pos="9350"/>
        </w:tabs>
        <w:rPr>
          <w:rFonts w:asciiTheme="minorHAnsi" w:eastAsiaTheme="minorEastAsia" w:hAnsiTheme="minorHAnsi" w:cstheme="minorBidi"/>
          <w:b w:val="0"/>
          <w:bCs w:val="0"/>
          <w:caps w:val="0"/>
          <w:noProof/>
          <w:sz w:val="22"/>
          <w:szCs w:val="22"/>
          <w:lang w:eastAsia="sk-SK"/>
        </w:rPr>
      </w:pPr>
      <w:hyperlink w:anchor="_Toc67418718" w:history="1">
        <w:r w:rsidRPr="00A754BA">
          <w:rPr>
            <w:rStyle w:val="Hyperlink"/>
            <w:noProof/>
          </w:rPr>
          <w:t>ZÁVER</w:t>
        </w:r>
        <w:r>
          <w:rPr>
            <w:noProof/>
            <w:webHidden/>
          </w:rPr>
          <w:tab/>
        </w:r>
        <w:r>
          <w:rPr>
            <w:noProof/>
            <w:webHidden/>
          </w:rPr>
          <w:fldChar w:fldCharType="begin"/>
        </w:r>
        <w:r>
          <w:rPr>
            <w:noProof/>
            <w:webHidden/>
          </w:rPr>
          <w:instrText xml:space="preserve"> PAGEREF _Toc67418718 \h </w:instrText>
        </w:r>
        <w:r>
          <w:rPr>
            <w:noProof/>
            <w:webHidden/>
          </w:rPr>
        </w:r>
        <w:r>
          <w:rPr>
            <w:noProof/>
            <w:webHidden/>
          </w:rPr>
          <w:fldChar w:fldCharType="separate"/>
        </w:r>
        <w:r>
          <w:rPr>
            <w:noProof/>
            <w:webHidden/>
          </w:rPr>
          <w:t>8</w:t>
        </w:r>
        <w:r>
          <w:rPr>
            <w:noProof/>
            <w:webHidden/>
          </w:rPr>
          <w:fldChar w:fldCharType="end"/>
        </w:r>
      </w:hyperlink>
    </w:p>
    <w:p w14:paraId="2AD5334F" w14:textId="6D4B3E6D" w:rsidR="00CD64F0" w:rsidRDefault="00CD64F0">
      <w:pPr>
        <w:pStyle w:val="TOC2"/>
        <w:tabs>
          <w:tab w:val="right" w:pos="9350"/>
        </w:tabs>
        <w:rPr>
          <w:rFonts w:asciiTheme="minorHAnsi" w:eastAsiaTheme="minorEastAsia" w:hAnsiTheme="minorHAnsi" w:cstheme="minorBidi"/>
          <w:b w:val="0"/>
          <w:bCs w:val="0"/>
          <w:noProof/>
          <w:sz w:val="22"/>
          <w:szCs w:val="22"/>
          <w:lang w:eastAsia="sk-SK"/>
        </w:rPr>
      </w:pPr>
      <w:hyperlink w:anchor="_Toc67418719" w:history="1">
        <w:r w:rsidRPr="00A754BA">
          <w:rPr>
            <w:rStyle w:val="Hyperlink"/>
            <w:noProof/>
          </w:rPr>
          <w:t>Bezpečnosť používania</w:t>
        </w:r>
        <w:r>
          <w:rPr>
            <w:noProof/>
            <w:webHidden/>
          </w:rPr>
          <w:tab/>
        </w:r>
        <w:r>
          <w:rPr>
            <w:noProof/>
            <w:webHidden/>
          </w:rPr>
          <w:fldChar w:fldCharType="begin"/>
        </w:r>
        <w:r>
          <w:rPr>
            <w:noProof/>
            <w:webHidden/>
          </w:rPr>
          <w:instrText xml:space="preserve"> PAGEREF _Toc67418719 \h </w:instrText>
        </w:r>
        <w:r>
          <w:rPr>
            <w:noProof/>
            <w:webHidden/>
          </w:rPr>
        </w:r>
        <w:r>
          <w:rPr>
            <w:noProof/>
            <w:webHidden/>
          </w:rPr>
          <w:fldChar w:fldCharType="separate"/>
        </w:r>
        <w:r>
          <w:rPr>
            <w:noProof/>
            <w:webHidden/>
          </w:rPr>
          <w:t>8</w:t>
        </w:r>
        <w:r>
          <w:rPr>
            <w:noProof/>
            <w:webHidden/>
          </w:rPr>
          <w:fldChar w:fldCharType="end"/>
        </w:r>
      </w:hyperlink>
    </w:p>
    <w:p w14:paraId="501E2448" w14:textId="4F9EA53E" w:rsidR="00CD64F0" w:rsidRDefault="00CD64F0">
      <w:pPr>
        <w:pStyle w:val="TOC1"/>
        <w:tabs>
          <w:tab w:val="right" w:pos="9350"/>
        </w:tabs>
        <w:rPr>
          <w:rFonts w:asciiTheme="minorHAnsi" w:eastAsiaTheme="minorEastAsia" w:hAnsiTheme="minorHAnsi" w:cstheme="minorBidi"/>
          <w:b w:val="0"/>
          <w:bCs w:val="0"/>
          <w:caps w:val="0"/>
          <w:noProof/>
          <w:sz w:val="22"/>
          <w:szCs w:val="22"/>
          <w:lang w:eastAsia="sk-SK"/>
        </w:rPr>
      </w:pPr>
      <w:hyperlink w:anchor="_Toc67418720" w:history="1">
        <w:r w:rsidRPr="00A754BA">
          <w:rPr>
            <w:rStyle w:val="Hyperlink"/>
            <w:noProof/>
          </w:rPr>
          <w:t>ZDROJE</w:t>
        </w:r>
        <w:r>
          <w:rPr>
            <w:noProof/>
            <w:webHidden/>
          </w:rPr>
          <w:tab/>
        </w:r>
        <w:r>
          <w:rPr>
            <w:noProof/>
            <w:webHidden/>
          </w:rPr>
          <w:fldChar w:fldCharType="begin"/>
        </w:r>
        <w:r>
          <w:rPr>
            <w:noProof/>
            <w:webHidden/>
          </w:rPr>
          <w:instrText xml:space="preserve"> PAGEREF _Toc67418720 \h </w:instrText>
        </w:r>
        <w:r>
          <w:rPr>
            <w:noProof/>
            <w:webHidden/>
          </w:rPr>
        </w:r>
        <w:r>
          <w:rPr>
            <w:noProof/>
            <w:webHidden/>
          </w:rPr>
          <w:fldChar w:fldCharType="separate"/>
        </w:r>
        <w:r>
          <w:rPr>
            <w:noProof/>
            <w:webHidden/>
          </w:rPr>
          <w:t>9</w:t>
        </w:r>
        <w:r>
          <w:rPr>
            <w:noProof/>
            <w:webHidden/>
          </w:rPr>
          <w:fldChar w:fldCharType="end"/>
        </w:r>
      </w:hyperlink>
    </w:p>
    <w:p w14:paraId="1C884660" w14:textId="2F62BC0B" w:rsidR="00D72191" w:rsidRPr="00C33EBC" w:rsidRDefault="006D37D2" w:rsidP="00C33EBC">
      <w:pPr>
        <w:pStyle w:val="TOC1"/>
        <w:tabs>
          <w:tab w:val="right" w:pos="9350"/>
        </w:tabs>
        <w:rPr>
          <w:rFonts w:asciiTheme="minorHAnsi" w:eastAsiaTheme="minorEastAsia" w:hAnsiTheme="minorHAnsi" w:cstheme="minorBidi"/>
          <w:b w:val="0"/>
          <w:bCs w:val="0"/>
          <w:caps w:val="0"/>
          <w:noProof/>
          <w:sz w:val="22"/>
          <w:szCs w:val="22"/>
          <w:lang w:eastAsia="sk-SK"/>
        </w:rPr>
      </w:pPr>
      <w:r>
        <w:fldChar w:fldCharType="end"/>
      </w:r>
      <w:r w:rsidR="00D72191">
        <w:br w:type="page"/>
      </w:r>
    </w:p>
    <w:p w14:paraId="33009031" w14:textId="1D91ABBD" w:rsidR="00EB5235" w:rsidRDefault="005E029F" w:rsidP="003D5D90">
      <w:pPr>
        <w:pStyle w:val="Heading1"/>
      </w:pPr>
      <w:bookmarkStart w:id="1" w:name="_Toc67418702"/>
      <w:bookmarkEnd w:id="0"/>
      <w:r>
        <w:lastRenderedPageBreak/>
        <w:t xml:space="preserve">PRENOS </w:t>
      </w:r>
      <w:r w:rsidR="000969B5">
        <w:t>INFORMÁCII</w:t>
      </w:r>
      <w:bookmarkEnd w:id="1"/>
    </w:p>
    <w:p w14:paraId="2B23D2EB" w14:textId="4B07F5AA" w:rsidR="005E029F" w:rsidRDefault="005E029F" w:rsidP="005E029F">
      <w:pPr>
        <w:pStyle w:val="Heading2"/>
      </w:pPr>
      <w:bookmarkStart w:id="2" w:name="_Toc67418703"/>
      <w:r>
        <w:t>História</w:t>
      </w:r>
      <w:bookmarkEnd w:id="2"/>
    </w:p>
    <w:p w14:paraId="0B686409" w14:textId="5DCAD940" w:rsidR="005E029F" w:rsidRDefault="005E029F" w:rsidP="005E029F">
      <w:r>
        <w:tab/>
      </w:r>
      <w:r w:rsidR="0023444B">
        <w:t>Ľudia mali už oddávna potrebu utajiť informácie, aby ich mohol čítať iba odosielateľ a prijímateľ. Slúži to viacerým účelom, hlavne sa šifrovanie využívalo a stále využíva v armáde, na zašifrovanie nadchádzajúcich útokov, postupov ...</w:t>
      </w:r>
    </w:p>
    <w:p w14:paraId="119492E2" w14:textId="05357B1F" w:rsidR="0023444B" w:rsidRPr="0023444B" w:rsidRDefault="0023444B" w:rsidP="005E029F">
      <w:r>
        <w:tab/>
      </w:r>
      <w:r w:rsidR="000A0431">
        <w:t xml:space="preserve">V dnešnej dobe sa šifrovanie nevyužíva iba na prenos armádnych alebo vysoko úradných informácii, ale aj na prenos osobných údajov, ich ukladanie, a ochrana pred ukradnutím. </w:t>
      </w:r>
    </w:p>
    <w:p w14:paraId="77EF3B01" w14:textId="77777777" w:rsidR="005E029F" w:rsidRPr="005E029F" w:rsidRDefault="005E029F" w:rsidP="005E029F"/>
    <w:p w14:paraId="37A86DEF" w14:textId="50CE27C3" w:rsidR="007E500C" w:rsidRDefault="005E029F" w:rsidP="003D5D90">
      <w:pPr>
        <w:pStyle w:val="Heading2"/>
      </w:pPr>
      <w:bookmarkStart w:id="3" w:name="_Toc67418704"/>
      <w:r>
        <w:t>Kódovanie</w:t>
      </w:r>
      <w:bookmarkEnd w:id="3"/>
    </w:p>
    <w:p w14:paraId="2E0A54F6" w14:textId="77777777" w:rsidR="000A0431" w:rsidRDefault="0064718C" w:rsidP="003D5D90">
      <w:r>
        <w:tab/>
      </w:r>
      <w:r w:rsidR="000A0431">
        <w:t>Kódovanie sa od šifrovania líši tým, že kľúč na jeho odkódovanie je verejne známy. To znamená, že hocikto, kto sa k danej informácii dostane ju vie rozlúštiť, pretože si môže vyhľadať, akým spôsobom bola zakódovaná.</w:t>
      </w:r>
    </w:p>
    <w:p w14:paraId="538E4443" w14:textId="7006F9F9" w:rsidR="00291BBD" w:rsidRDefault="000A0431" w:rsidP="003D5D90">
      <w:r>
        <w:tab/>
        <w:t xml:space="preserve">Príklad kódovania je </w:t>
      </w:r>
      <w:r w:rsidR="00291BBD">
        <w:t xml:space="preserve"> </w:t>
      </w:r>
      <w:r>
        <w:t xml:space="preserve">Morseova abeceda, ASCII tabuľky, alebo aj </w:t>
      </w:r>
      <w:r>
        <w:t>ukladanie súborov do .</w:t>
      </w:r>
      <w:proofErr w:type="spellStart"/>
      <w:r>
        <w:t>rar</w:t>
      </w:r>
      <w:proofErr w:type="spellEnd"/>
      <w:r>
        <w:t xml:space="preserve"> archívov</w:t>
      </w:r>
      <w:r>
        <w:t xml:space="preserve">. Pre všetky tieto spôsoby je spoločné, že sa dajú bez problémov prekonvertovať na bežný text (s využitím znalostí daného spôsobu kódovania). </w:t>
      </w:r>
    </w:p>
    <w:p w14:paraId="763BC873" w14:textId="6E85CFE5" w:rsidR="005E029F" w:rsidRDefault="005E029F" w:rsidP="003D5D90"/>
    <w:p w14:paraId="1E858898" w14:textId="059F8AA2" w:rsidR="005E029F" w:rsidRDefault="005E029F" w:rsidP="005E029F">
      <w:pPr>
        <w:pStyle w:val="Heading2"/>
      </w:pPr>
      <w:bookmarkStart w:id="4" w:name="_Toc67418705"/>
      <w:r>
        <w:t>Šifrovanie</w:t>
      </w:r>
      <w:bookmarkEnd w:id="4"/>
    </w:p>
    <w:p w14:paraId="549612E3" w14:textId="01E933B8" w:rsidR="005E029F" w:rsidRDefault="005E029F" w:rsidP="005E029F">
      <w:r>
        <w:tab/>
      </w:r>
      <w:r w:rsidR="00DA6AEC">
        <w:t>Pri šifrovaní kľúč na rozlúštenie správy nie je verejne známy (nemal by byť). Preto informáciu dokáže získať len odosielateľ (niekedy ani ten) a prijímateľ.</w:t>
      </w:r>
    </w:p>
    <w:p w14:paraId="6A71CAD8" w14:textId="49E7952C" w:rsidR="00DA6AEC" w:rsidRPr="000969B5" w:rsidRDefault="00DA6AEC" w:rsidP="005E029F">
      <w:pPr>
        <w:rPr>
          <w:lang w:val="en-US"/>
        </w:rPr>
      </w:pPr>
      <w:r>
        <w:tab/>
        <w:t>Existujú dve skupiny šifier. Symetrické a asymetrické. Symetrické šifry používajú rovnaký kľúč na zašifrovanie aj na odšifrovanie správy. Asymetrické šifry používajú jeden kľúč na zašifrovanie, a druhý, ktorý je známy iba prijímateľovi je použitý na odšifrovanie. Tieto dva kľúče spolu súvisia, pretože sú matematicky prepojené, ale súkromný kľúč (ten, ktorý použije prijímateľ správy na odšifrovanie) sa nedá vypočítať z verejného kľúča.</w:t>
      </w:r>
    </w:p>
    <w:p w14:paraId="661CB5ED" w14:textId="77777777" w:rsidR="00CA53EE" w:rsidRDefault="00CA53EE" w:rsidP="00CA53EE">
      <w:pPr>
        <w:pStyle w:val="Heading1"/>
      </w:pPr>
    </w:p>
    <w:p w14:paraId="63ACA4F4" w14:textId="767C338A" w:rsidR="00BE1DC2" w:rsidRDefault="00CA53EE" w:rsidP="00CA53EE">
      <w:pPr>
        <w:pStyle w:val="Heading1"/>
      </w:pPr>
      <w:bookmarkStart w:id="5" w:name="_Toc67418706"/>
      <w:r>
        <w:t>SYMETRICKÉ ŠIFROVANIE</w:t>
      </w:r>
      <w:bookmarkEnd w:id="5"/>
    </w:p>
    <w:p w14:paraId="15D22B4C" w14:textId="24F99CE2" w:rsidR="00CA53EE" w:rsidRPr="00CA53EE" w:rsidRDefault="00CA53EE" w:rsidP="00CA53EE">
      <w:pPr>
        <w:pStyle w:val="Heading2"/>
      </w:pPr>
      <w:bookmarkStart w:id="6" w:name="_Toc67418707"/>
      <w:r>
        <w:t>Caesarova šifra</w:t>
      </w:r>
      <w:bookmarkEnd w:id="6"/>
    </w:p>
    <w:p w14:paraId="714101A0" w14:textId="33216FF3" w:rsidR="00677077" w:rsidRDefault="00677077" w:rsidP="003D5D90">
      <w:r>
        <w:tab/>
      </w:r>
      <w:r w:rsidR="00DA6AEC">
        <w:t xml:space="preserve">Asi celosvetovo najznámejší spôsob šifrovania je Caesarova šifra. Jedná sa o najjednoduchšiu šifru, ktorá sa dá aj jednoducho prelomiť. Jedná sa o symetrické šifrovanie, preto má len jeden kľúč. Caesarova šifra funguje na princípe, že sa písmená abecedy zapíšu za sebou do radu, a následne sa znaky posunú o 3 doľava (D </w:t>
      </w:r>
      <w:r w:rsidR="00DA6AEC">
        <w:rPr>
          <w:lang w:val="en-US"/>
        </w:rPr>
        <w:t>-&gt; A)</w:t>
      </w:r>
      <w:r w:rsidR="00DA6AEC">
        <w:t>. Takto sa prejde postupne cez celý text, a výsledok vyzerá ako úplne iný jazyk.</w:t>
      </w:r>
    </w:p>
    <w:p w14:paraId="3EE37AF6" w14:textId="77777777" w:rsidR="004730EE" w:rsidRDefault="00DA6AEC" w:rsidP="004730EE">
      <w:pPr>
        <w:keepNext/>
      </w:pPr>
      <w:r w:rsidRPr="00DA6AEC">
        <w:lastRenderedPageBreak/>
        <w:drawing>
          <wp:inline distT="0" distB="0" distL="0" distR="0" wp14:anchorId="4207D55B" wp14:editId="4FE67F6A">
            <wp:extent cx="5943600" cy="528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8320"/>
                    </a:xfrm>
                    <a:prstGeom prst="rect">
                      <a:avLst/>
                    </a:prstGeom>
                  </pic:spPr>
                </pic:pic>
              </a:graphicData>
            </a:graphic>
          </wp:inline>
        </w:drawing>
      </w:r>
    </w:p>
    <w:p w14:paraId="0C9B7307" w14:textId="5C878294" w:rsidR="00DA6AEC" w:rsidRDefault="004730EE" w:rsidP="004730EE">
      <w:pPr>
        <w:pStyle w:val="Caption"/>
        <w:rPr>
          <w:noProof/>
        </w:rPr>
      </w:pPr>
      <w:r>
        <w:t xml:space="preserve">Obrázok </w:t>
      </w:r>
      <w:fldSimple w:instr=" SEQ Obrázok \* ARABIC ">
        <w:r w:rsidR="003B6A6A">
          <w:rPr>
            <w:noProof/>
          </w:rPr>
          <w:t>1</w:t>
        </w:r>
      </w:fldSimple>
      <w:r>
        <w:rPr>
          <w:noProof/>
        </w:rPr>
        <w:t xml:space="preserve"> Obyčajný text</w:t>
      </w:r>
    </w:p>
    <w:p w14:paraId="11BB88E8" w14:textId="77777777" w:rsidR="004730EE" w:rsidRPr="004730EE" w:rsidRDefault="004730EE" w:rsidP="004730EE"/>
    <w:p w14:paraId="5A02F635" w14:textId="77777777" w:rsidR="004730EE" w:rsidRDefault="00DA6AEC" w:rsidP="004730EE">
      <w:pPr>
        <w:keepNext/>
      </w:pPr>
      <w:r w:rsidRPr="00DA6AEC">
        <w:drawing>
          <wp:inline distT="0" distB="0" distL="0" distR="0" wp14:anchorId="4A9E3FBD" wp14:editId="3DE75206">
            <wp:extent cx="5943600" cy="5467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46735"/>
                    </a:xfrm>
                    <a:prstGeom prst="rect">
                      <a:avLst/>
                    </a:prstGeom>
                  </pic:spPr>
                </pic:pic>
              </a:graphicData>
            </a:graphic>
          </wp:inline>
        </w:drawing>
      </w:r>
    </w:p>
    <w:p w14:paraId="61E442DB" w14:textId="470B85D2" w:rsidR="00DA6AEC" w:rsidRDefault="004730EE" w:rsidP="004730EE">
      <w:pPr>
        <w:pStyle w:val="Caption"/>
      </w:pPr>
      <w:r>
        <w:t xml:space="preserve">Obrázok </w:t>
      </w:r>
      <w:fldSimple w:instr=" SEQ Obrázok \* ARABIC ">
        <w:r w:rsidR="003B6A6A">
          <w:rPr>
            <w:noProof/>
          </w:rPr>
          <w:t>2</w:t>
        </w:r>
      </w:fldSimple>
      <w:r>
        <w:t xml:space="preserve"> Zašifrovaný text cez ASCII</w:t>
      </w:r>
    </w:p>
    <w:p w14:paraId="6A800326" w14:textId="77777777" w:rsidR="004730EE" w:rsidRPr="004730EE" w:rsidRDefault="004730EE" w:rsidP="004730EE"/>
    <w:p w14:paraId="447C0894" w14:textId="3C04FD50" w:rsidR="004730EE" w:rsidRDefault="004730EE" w:rsidP="004730EE">
      <w:pPr>
        <w:keepNext/>
      </w:pPr>
      <w:r w:rsidRPr="004730EE">
        <w:drawing>
          <wp:inline distT="0" distB="0" distL="0" distR="0" wp14:anchorId="72EDBCB2" wp14:editId="256CE6F6">
            <wp:extent cx="5487166" cy="39058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7166" cy="390580"/>
                    </a:xfrm>
                    <a:prstGeom prst="rect">
                      <a:avLst/>
                    </a:prstGeom>
                  </pic:spPr>
                </pic:pic>
              </a:graphicData>
            </a:graphic>
          </wp:inline>
        </w:drawing>
      </w:r>
      <w:r w:rsidRPr="004730EE">
        <w:t xml:space="preserve"> </w:t>
      </w:r>
    </w:p>
    <w:p w14:paraId="0AD246B0" w14:textId="6324410D" w:rsidR="00DA6AEC" w:rsidRDefault="004730EE" w:rsidP="004730EE">
      <w:pPr>
        <w:pStyle w:val="Caption"/>
      </w:pPr>
      <w:r>
        <w:t xml:space="preserve">Obrázok </w:t>
      </w:r>
      <w:fldSimple w:instr=" SEQ Obrázok \* ARABIC ">
        <w:r w:rsidR="003B6A6A">
          <w:rPr>
            <w:noProof/>
          </w:rPr>
          <w:t>3</w:t>
        </w:r>
      </w:fldSimple>
      <w:r>
        <w:t xml:space="preserve"> Zašifrovaný text cez originál Caesarovu šifru</w:t>
      </w:r>
    </w:p>
    <w:p w14:paraId="5F86DDD6" w14:textId="77777777" w:rsidR="004730EE" w:rsidRPr="004730EE" w:rsidRDefault="004730EE" w:rsidP="004730EE"/>
    <w:p w14:paraId="65E840EC" w14:textId="170F41BD" w:rsidR="00677077" w:rsidRDefault="004730EE" w:rsidP="003D5D90">
      <w:pPr>
        <w:pStyle w:val="Text"/>
      </w:pPr>
      <w:r>
        <w:tab/>
        <w:t>Tu sú tri obrázky, ako príklad Caesarovej šifry. Prvý obrázok je len ukážkový text. Druhý je zašifrovaný pomocou programu, ktorý som vytvoril. Tento program len posunie aktuálny znak o niekoľko symbolov dopredu (-3 pre Caesarovu šifru) na základe ASCII tabuľky. To znamená, že aj medzery sú zašifrované. Tretí obrázok je výsledok po použití pôvodnej Caesarovej šifry, ktorá posúvala iba samotné znaky (takže slová mali stále rovnaký počet písmen ako nezašifrovaný text).</w:t>
      </w:r>
    </w:p>
    <w:p w14:paraId="3F59BBB6" w14:textId="22103B30" w:rsidR="004730EE" w:rsidRDefault="004730EE" w:rsidP="003D5D90">
      <w:pPr>
        <w:pStyle w:val="Text"/>
      </w:pPr>
      <w:r>
        <w:tab/>
        <w:t>Problém Caesarovej šifry ale je, že rovnaký znak bude v danom texte vždy prepísaný ako iný, ale stále rovnaký symbol (D bude stále A). Preto je možné Caesarovu šifru prelomiť pomocou frekvenčnej analýzy. Prvýkrát použitá bola v deviatom storočí (prvýkrát o čom sa zachoval záznam).</w:t>
      </w:r>
    </w:p>
    <w:p w14:paraId="63BB6598" w14:textId="058C8124" w:rsidR="009577F7" w:rsidRDefault="009577F7" w:rsidP="003D5D90">
      <w:pPr>
        <w:pStyle w:val="Text"/>
      </w:pPr>
      <w:r>
        <w:tab/>
        <w:t xml:space="preserve">Druhý spôsob, ako sa dá Caesarova šifra prelomiť je </w:t>
      </w:r>
      <w:proofErr w:type="spellStart"/>
      <w:r>
        <w:t>brute</w:t>
      </w:r>
      <w:proofErr w:type="spellEnd"/>
      <w:r>
        <w:t xml:space="preserve"> </w:t>
      </w:r>
      <w:proofErr w:type="spellStart"/>
      <w:r>
        <w:t>force</w:t>
      </w:r>
      <w:proofErr w:type="spellEnd"/>
      <w:r>
        <w:t>. Spravil som tiež program na otestovanie, ktorý vytvorí 256 kópii textu s rôznym posunutím</w:t>
      </w:r>
      <w:r w:rsidR="00235726">
        <w:t xml:space="preserve">. Program dokáže výsledok vytvoriť okamžite, takže Caesarova šifra nie je vôbec bezpečná (jeden zo súborov obsahuje pôvodný text), a to dokonca aj bez znalosti kľúča. </w:t>
      </w:r>
    </w:p>
    <w:p w14:paraId="14C6BC38" w14:textId="7C5495AD" w:rsidR="004730EE" w:rsidRDefault="004730EE" w:rsidP="003D5D90">
      <w:pPr>
        <w:pStyle w:val="Text"/>
      </w:pPr>
    </w:p>
    <w:p w14:paraId="53FF0D86" w14:textId="334FAC41" w:rsidR="004730EE" w:rsidRDefault="004730EE" w:rsidP="004730EE">
      <w:pPr>
        <w:pStyle w:val="Heading2"/>
      </w:pPr>
      <w:bookmarkStart w:id="7" w:name="_Toc67418708"/>
      <w:r>
        <w:t>Frekvenčná analýza</w:t>
      </w:r>
      <w:bookmarkEnd w:id="7"/>
    </w:p>
    <w:p w14:paraId="12901388" w14:textId="4CFCA20D" w:rsidR="004730EE" w:rsidRDefault="004730EE" w:rsidP="004730EE">
      <w:r>
        <w:tab/>
        <w:t xml:space="preserve">Každý jazyk má špecifické využívanie niektorých znakov. Napríklad v slovenčine sa častejšie používajú samohlásky ako spoluhlásky, v angličtine </w:t>
      </w:r>
      <w:r w:rsidR="00525EF5">
        <w:t>takisto. Preto ak útočník pozná, v akom jazyku bol pôvodný text písaný, a text je dostatočne dlhý, vie spraviť pomerne dobrý odhad výsledného textu.</w:t>
      </w:r>
    </w:p>
    <w:p w14:paraId="350D2736" w14:textId="77777777" w:rsidR="00525EF5" w:rsidRDefault="00525EF5" w:rsidP="00525EF5">
      <w:pPr>
        <w:keepNext/>
      </w:pPr>
      <w:r>
        <w:rPr>
          <w:noProof/>
        </w:rPr>
        <w:lastRenderedPageBreak/>
        <w:drawing>
          <wp:inline distT="0" distB="0" distL="0" distR="0" wp14:anchorId="07A1B0FD" wp14:editId="1A966F65">
            <wp:extent cx="5943600" cy="4753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53610"/>
                    </a:xfrm>
                    <a:prstGeom prst="rect">
                      <a:avLst/>
                    </a:prstGeom>
                    <a:noFill/>
                    <a:ln>
                      <a:noFill/>
                    </a:ln>
                  </pic:spPr>
                </pic:pic>
              </a:graphicData>
            </a:graphic>
          </wp:inline>
        </w:drawing>
      </w:r>
    </w:p>
    <w:p w14:paraId="12E1BDF1" w14:textId="58E21546" w:rsidR="00525EF5" w:rsidRPr="004730EE" w:rsidRDefault="00525EF5" w:rsidP="00525EF5">
      <w:pPr>
        <w:pStyle w:val="Caption"/>
      </w:pPr>
      <w:r>
        <w:t xml:space="preserve">Obrázok </w:t>
      </w:r>
      <w:fldSimple w:instr=" SEQ Obrázok \* ARABIC ">
        <w:r w:rsidR="003B6A6A">
          <w:rPr>
            <w:noProof/>
          </w:rPr>
          <w:t>4</w:t>
        </w:r>
      </w:fldSimple>
      <w:r>
        <w:t xml:space="preserve"> Rozloženie znakov v Angličtine</w:t>
      </w:r>
    </w:p>
    <w:p w14:paraId="4C0B4087" w14:textId="571127F7" w:rsidR="004730EE" w:rsidRDefault="004730EE" w:rsidP="003D5D90">
      <w:pPr>
        <w:pStyle w:val="Text"/>
      </w:pPr>
    </w:p>
    <w:p w14:paraId="483710D0" w14:textId="1E49B205" w:rsidR="00014690" w:rsidRDefault="00014690" w:rsidP="00014690">
      <w:pPr>
        <w:pStyle w:val="Heading2"/>
      </w:pPr>
      <w:bookmarkStart w:id="8" w:name="_Toc67418709"/>
      <w:proofErr w:type="spellStart"/>
      <w:r>
        <w:t>Vige</w:t>
      </w:r>
      <w:r w:rsidRPr="00014690">
        <w:t>nère</w:t>
      </w:r>
      <w:proofErr w:type="spellEnd"/>
      <w:r>
        <w:t xml:space="preserve"> </w:t>
      </w:r>
      <w:proofErr w:type="spellStart"/>
      <w:r>
        <w:t>cipher</w:t>
      </w:r>
      <w:bookmarkEnd w:id="8"/>
      <w:proofErr w:type="spellEnd"/>
    </w:p>
    <w:p w14:paraId="486ECD3D" w14:textId="77777777" w:rsidR="00115D3D" w:rsidRDefault="00014690" w:rsidP="00014690">
      <w:r>
        <w:tab/>
      </w:r>
      <w:proofErr w:type="spellStart"/>
      <w:r>
        <w:t>Vigenere-ova</w:t>
      </w:r>
      <w:proofErr w:type="spellEnd"/>
      <w:r>
        <w:t xml:space="preserve"> šifra </w:t>
      </w:r>
      <w:proofErr w:type="spellStart"/>
      <w:r w:rsidR="00D15F61">
        <w:t>narozdiel</w:t>
      </w:r>
      <w:proofErr w:type="spellEnd"/>
      <w:r w:rsidR="00D15F61">
        <w:t xml:space="preserve"> od Caesarovej využíva ako kľúč nejaké slovo. </w:t>
      </w:r>
      <w:r w:rsidR="003F3C77">
        <w:t>Tým sa zabezpečí, že raz bude znak zapísaný nejak, a neskôr inak. Tento kľúč sa posúva s každým znakom, a keď už je použitý posledný znak, ide sa od začiatku.</w:t>
      </w:r>
    </w:p>
    <w:p w14:paraId="0C3F21DE" w14:textId="15D9D23D" w:rsidR="00014690" w:rsidRDefault="00115D3D" w:rsidP="00014690">
      <w:r>
        <w:tab/>
        <w:t>Pri tejto šifre je možné využiť aj viacnásobné zašifrovanie s viacerými kľúčmi. Pri Caesarovej šifre by z toho bol len výsledok rovnaký ako po jednom zašifrovaní s iným kľúčom.</w:t>
      </w:r>
      <w:r w:rsidR="00D15F61">
        <w:t xml:space="preserve"> </w:t>
      </w:r>
      <w:r w:rsidR="006E0142">
        <w:t>Táto šifra je aj odolná voči frekvenčnej analýze, nakoľko sa na zakódovanie jedného písmena môžu použiť rôzne znaky vzhľadom na to, kde v texte sa tento znak nachádza.</w:t>
      </w:r>
    </w:p>
    <w:p w14:paraId="0C3C8D37" w14:textId="77777777" w:rsidR="003B6A6A" w:rsidRDefault="003B6A6A" w:rsidP="003B6A6A">
      <w:pPr>
        <w:keepNext/>
      </w:pPr>
      <w:r>
        <w:rPr>
          <w:noProof/>
        </w:rPr>
        <w:lastRenderedPageBreak/>
        <w:drawing>
          <wp:inline distT="0" distB="0" distL="0" distR="0" wp14:anchorId="2ED23176" wp14:editId="464A1FF0">
            <wp:extent cx="594360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6063218F" w14:textId="4C6BB2F5" w:rsidR="006E0142" w:rsidRPr="00014690" w:rsidRDefault="003B6A6A" w:rsidP="003B6A6A">
      <w:pPr>
        <w:pStyle w:val="Caption"/>
      </w:pPr>
      <w:r>
        <w:t xml:space="preserve">Obrázok </w:t>
      </w:r>
      <w:fldSimple w:instr=" SEQ Obrázok \* ARABIC ">
        <w:r>
          <w:rPr>
            <w:noProof/>
          </w:rPr>
          <w:t>5</w:t>
        </w:r>
      </w:fldSimple>
      <w:r>
        <w:t xml:space="preserve"> </w:t>
      </w:r>
      <w:proofErr w:type="spellStart"/>
      <w:r>
        <w:t>Vigenere-ova</w:t>
      </w:r>
      <w:proofErr w:type="spellEnd"/>
      <w:r>
        <w:t xml:space="preserve"> tabuľka</w:t>
      </w:r>
    </w:p>
    <w:p w14:paraId="4B8D917B" w14:textId="77777777" w:rsidR="00014690" w:rsidRDefault="00014690" w:rsidP="003D5D90">
      <w:pPr>
        <w:pStyle w:val="Text"/>
      </w:pPr>
    </w:p>
    <w:p w14:paraId="392933D5" w14:textId="35BD7E00" w:rsidR="005E029F" w:rsidRDefault="00CA53EE" w:rsidP="00CA53EE">
      <w:pPr>
        <w:pStyle w:val="Heading1"/>
      </w:pPr>
      <w:bookmarkStart w:id="9" w:name="_Toc67418710"/>
      <w:r>
        <w:t>ASYMETRICKÉ ŠIFROVANIE</w:t>
      </w:r>
      <w:bookmarkEnd w:id="9"/>
    </w:p>
    <w:p w14:paraId="56B7179A" w14:textId="5041AA4A" w:rsidR="005E029F" w:rsidRDefault="005E029F" w:rsidP="005E029F">
      <w:r>
        <w:tab/>
      </w:r>
      <w:r w:rsidR="001F00DB">
        <w:t>Na</w:t>
      </w:r>
      <w:r w:rsidR="0099014F">
        <w:t xml:space="preserve"> </w:t>
      </w:r>
      <w:r w:rsidR="001F00DB">
        <w:t>rozdiel od symetrického šifrovania využíva asymetrické až dva kľúče. Jeden je verejne známy, a používa sa na zašifrovanie súborov, a druhý je súkromný, pomocou ktorého sa údaje odšifrujú.</w:t>
      </w:r>
    </w:p>
    <w:p w14:paraId="0B13A422" w14:textId="0B8C5CFC" w:rsidR="00575D5A" w:rsidRDefault="00575D5A" w:rsidP="005E029F"/>
    <w:p w14:paraId="22D7DE9B" w14:textId="5F635EC9" w:rsidR="00575D5A" w:rsidRDefault="00575D5A" w:rsidP="00575D5A">
      <w:pPr>
        <w:pStyle w:val="Heading2"/>
      </w:pPr>
      <w:bookmarkStart w:id="10" w:name="_Toc67418711"/>
      <w:r>
        <w:lastRenderedPageBreak/>
        <w:t xml:space="preserve">RSA </w:t>
      </w:r>
      <w:r w:rsidR="0099014F">
        <w:t>a</w:t>
      </w:r>
      <w:r>
        <w:t>lgoritmus</w:t>
      </w:r>
      <w:bookmarkEnd w:id="10"/>
    </w:p>
    <w:p w14:paraId="504B16BE" w14:textId="77777777" w:rsidR="003F74B7" w:rsidRDefault="00575D5A" w:rsidP="00575D5A">
      <w:r>
        <w:tab/>
      </w:r>
      <w:r w:rsidR="0099014F">
        <w:t xml:space="preserve">Jeden z možných algoritmov na šifrovanie údajov pomocou viacerých kľúčov je RSA algoritmus. Tento algoritmus využíva prvočísla na určenie </w:t>
      </w:r>
      <w:proofErr w:type="spellStart"/>
      <w:r w:rsidR="00323181">
        <w:t>public</w:t>
      </w:r>
      <w:proofErr w:type="spellEnd"/>
      <w:r w:rsidR="00323181">
        <w:t xml:space="preserve"> a </w:t>
      </w:r>
      <w:proofErr w:type="spellStart"/>
      <w:r w:rsidR="00323181">
        <w:t>private</w:t>
      </w:r>
      <w:proofErr w:type="spellEnd"/>
      <w:r w:rsidR="00323181">
        <w:t xml:space="preserve"> kľúča. Vstupný text sa šifruje pomocou dvoch údajov </w:t>
      </w:r>
      <w:r w:rsidR="003F74B7">
        <w:t>–</w:t>
      </w:r>
      <w:r w:rsidR="00323181">
        <w:t xml:space="preserve"> </w:t>
      </w:r>
      <w:r w:rsidR="003F74B7">
        <w:t>mocnina a </w:t>
      </w:r>
      <w:proofErr w:type="spellStart"/>
      <w:r w:rsidR="003F74B7">
        <w:t>modulo</w:t>
      </w:r>
      <w:proofErr w:type="spellEnd"/>
      <w:r w:rsidR="003F74B7">
        <w:t xml:space="preserve">. Vstupný text sa umocní na dané číslo (verejne známe) a na výsledok sa použije funkcia </w:t>
      </w:r>
      <w:proofErr w:type="spellStart"/>
      <w:r w:rsidR="003F74B7">
        <w:t>modulo</w:t>
      </w:r>
      <w:proofErr w:type="spellEnd"/>
      <w:r w:rsidR="003F74B7">
        <w:t>, ktorá vráti zvyšok po delení druhým, tiež verejne známym číslom. Takto vznikne zašifrovaný text, ktorý sa môže poslať druhej strane.</w:t>
      </w:r>
    </w:p>
    <w:p w14:paraId="42AC382F" w14:textId="77777777" w:rsidR="00FA099A" w:rsidRDefault="003F74B7" w:rsidP="00575D5A">
      <w:r>
        <w:tab/>
        <w:t xml:space="preserve">Na odšifrovanie sa použije druhý kľúč, a rovnaký postup, teda </w:t>
      </w:r>
      <w:r w:rsidR="00083567">
        <w:t xml:space="preserve">text sa umocní na hodnotu privátneho kľúča, a následne sa znovu použije </w:t>
      </w:r>
      <w:proofErr w:type="spellStart"/>
      <w:r w:rsidR="00083567">
        <w:t>modulo</w:t>
      </w:r>
      <w:proofErr w:type="spellEnd"/>
      <w:r w:rsidR="00083567">
        <w:t xml:space="preserve"> funkcia (tej istej verejnej hodnoty). Výsledkom je odšifrovaná správa.</w:t>
      </w:r>
    </w:p>
    <w:p w14:paraId="2E331344" w14:textId="77777777" w:rsidR="00FA099A" w:rsidRDefault="00FA099A" w:rsidP="00575D5A"/>
    <w:p w14:paraId="1FBACC7A" w14:textId="77777777" w:rsidR="00FA099A" w:rsidRDefault="00FA099A" w:rsidP="00FA099A">
      <w:pPr>
        <w:pStyle w:val="Heading2"/>
      </w:pPr>
      <w:bookmarkStart w:id="11" w:name="_Toc67418712"/>
      <w:r>
        <w:t>Výpočet e, d, n</w:t>
      </w:r>
      <w:bookmarkEnd w:id="11"/>
    </w:p>
    <w:p w14:paraId="581FF9F4" w14:textId="77777777" w:rsidR="009E44CA" w:rsidRDefault="00FA099A" w:rsidP="00FA099A">
      <w:r>
        <w:tab/>
        <w:t xml:space="preserve">RSA algoritmus používa tieto tri premenné: e – </w:t>
      </w:r>
      <w:proofErr w:type="spellStart"/>
      <w:r>
        <w:t>encryption</w:t>
      </w:r>
      <w:proofErr w:type="spellEnd"/>
      <w:r>
        <w:t xml:space="preserve">, hodnota, na ktorú je umocnený pôvodný text. d – </w:t>
      </w:r>
      <w:proofErr w:type="spellStart"/>
      <w:r>
        <w:t>decryption</w:t>
      </w:r>
      <w:proofErr w:type="spellEnd"/>
      <w:r>
        <w:t xml:space="preserve">, hodnota, na ktorú je umocnený zašifrovaný text. n – hodnota, ktorá sa používa na </w:t>
      </w:r>
      <w:proofErr w:type="spellStart"/>
      <w:r>
        <w:t>modulo</w:t>
      </w:r>
      <w:proofErr w:type="spellEnd"/>
      <w:r>
        <w:t>.</w:t>
      </w:r>
    </w:p>
    <w:p w14:paraId="657617C3" w14:textId="0FACBB54" w:rsidR="005B244D" w:rsidRDefault="009E44CA" w:rsidP="00FA099A">
      <w:r>
        <w:tab/>
        <w:t>Na začiatok sa zvolia dve prvočísla (</w:t>
      </w:r>
      <w:r w:rsidR="000015B7">
        <w:t xml:space="preserve">na profesionálne šifrovanie sa používajú veľké čísla, ktoré môžu zaberať až 1024 bitov každé, čiže maximálna hodnota je 2 </w:t>
      </w:r>
      <w:r w:rsidR="000015B7">
        <w:rPr>
          <w:lang w:val="en-US"/>
        </w:rPr>
        <w:t>^ 1024)</w:t>
      </w:r>
      <w:r w:rsidR="000015B7">
        <w:t>.</w:t>
      </w:r>
      <w:r w:rsidR="00A11BAC">
        <w:t xml:space="preserve"> </w:t>
      </w:r>
      <w:r w:rsidR="005B244D">
        <w:t xml:space="preserve">Tieto dve prvočísla sa vynásobia, a získa sa tak hodnota n. Niekto by si teda mohol povedať, že nakoľko je n produkt dvoch prvočísel, ktoré sa používajú na vygenerovanie kľúčov (aj súkromného aj verejného), tak stačí získať tieto prvočísla a môžeme </w:t>
      </w:r>
      <w:r w:rsidR="00EE614F">
        <w:t>získať aj súkromný kľúč, a teda môžeme dešifrovať správu.</w:t>
      </w:r>
    </w:p>
    <w:p w14:paraId="709B3DEF" w14:textId="09D07546" w:rsidR="00EE614F" w:rsidRDefault="00EE614F" w:rsidP="00FA099A">
      <w:r>
        <w:tab/>
        <w:t>Problém ale je, že pri veľkých číslach</w:t>
      </w:r>
      <w:r w:rsidR="00061009">
        <w:t xml:space="preserve"> je jednoduché získať násobok dvoch čísel, ale napäť to už nie je jednoduché, a trvalo by to neskutočne dlho prísť na to, aké dve čísla sú korene pre generovanie kľúčov. Práve kvôli tomuto je šifra bezpečná.</w:t>
      </w:r>
    </w:p>
    <w:p w14:paraId="72A34AC4" w14:textId="77EA1EDC" w:rsidR="00575D5A" w:rsidRDefault="00874984" w:rsidP="00874984">
      <w:pPr>
        <w:ind w:firstLine="708"/>
      </w:pPr>
      <w:r>
        <w:t>Ďalej sa o</w:t>
      </w:r>
      <w:r w:rsidR="00A11BAC">
        <w:t>d týchto dvoch prvočísel odpočíta jednotka, a vynásobia sa navzájom. (p – 1)(q – 1).</w:t>
      </w:r>
      <w:r w:rsidR="00542533">
        <w:t xml:space="preserve"> </w:t>
      </w:r>
      <w:r w:rsidR="002772A7">
        <w:t xml:space="preserve">Toto je výsledok funkcie </w:t>
      </w:r>
      <w:r w:rsidR="002772A7" w:rsidRPr="00687FB8">
        <w:t>Φ</w:t>
      </w:r>
      <w:r w:rsidR="002772A7">
        <w:t xml:space="preserve">(n) a </w:t>
      </w:r>
      <w:r w:rsidR="00875C70">
        <w:t>používa</w:t>
      </w:r>
      <w:r>
        <w:t xml:space="preserve"> </w:t>
      </w:r>
      <w:r w:rsidR="002772A7">
        <w:t xml:space="preserve">sa </w:t>
      </w:r>
      <w:r>
        <w:t>neskôr pri výpočte kľúčov</w:t>
      </w:r>
      <w:r w:rsidR="00875C70">
        <w:t>.</w:t>
      </w:r>
      <w:r w:rsidR="00B4701A">
        <w:t xml:space="preserve"> Táto hodnota tiež určuje, </w:t>
      </w:r>
      <w:r w:rsidR="00453EFE">
        <w:t xml:space="preserve">koľko </w:t>
      </w:r>
      <w:r w:rsidR="004F30E3">
        <w:t xml:space="preserve">existuje </w:t>
      </w:r>
      <w:proofErr w:type="spellStart"/>
      <w:r w:rsidR="004F30E3">
        <w:t>nesúdeliteľných</w:t>
      </w:r>
      <w:proofErr w:type="spellEnd"/>
      <w:r w:rsidR="004F30E3">
        <w:t xml:space="preserve"> čísel s hodnotou </w:t>
      </w:r>
      <w:r w:rsidR="00D72ECF">
        <w:t>n</w:t>
      </w:r>
      <w:r w:rsidR="004F30E3">
        <w:t>.</w:t>
      </w:r>
    </w:p>
    <w:p w14:paraId="080F8848" w14:textId="0D732DB1" w:rsidR="00D72ECF" w:rsidRDefault="00D72ECF" w:rsidP="00874984">
      <w:pPr>
        <w:ind w:firstLine="708"/>
      </w:pPr>
      <w:r>
        <w:t xml:space="preserve">Teraz treba vybrať číslo e. Podmienky sú, že musí byť väčšie ako 1 a menšie ako </w:t>
      </w:r>
      <w:r w:rsidR="00687FB8" w:rsidRPr="00687FB8">
        <w:t>Φ</w:t>
      </w:r>
      <w:r w:rsidR="002772A7">
        <w:t>(n)</w:t>
      </w:r>
      <w:r w:rsidR="003A3AA7">
        <w:t xml:space="preserve">, a tiež musí byť </w:t>
      </w:r>
      <w:proofErr w:type="spellStart"/>
      <w:r w:rsidR="003A3AA7">
        <w:t>nesúdeliteľné</w:t>
      </w:r>
      <w:proofErr w:type="spellEnd"/>
      <w:r w:rsidR="003A3AA7">
        <w:t xml:space="preserve"> s číslami n a</w:t>
      </w:r>
      <w:r w:rsidR="002772A7">
        <w:t> </w:t>
      </w:r>
      <w:r w:rsidR="003A3AA7" w:rsidRPr="00687FB8">
        <w:t>Φ</w:t>
      </w:r>
      <w:r w:rsidR="002772A7">
        <w:t>(n)</w:t>
      </w:r>
      <w:r w:rsidR="003A3AA7">
        <w:t>. Táto hodnota je väčšinou nejaké malé prvočíslo (3, 5, 7</w:t>
      </w:r>
      <w:r w:rsidR="002772A7">
        <w:t>, 11 ...</w:t>
      </w:r>
      <w:r w:rsidR="003A3AA7">
        <w:t>)</w:t>
      </w:r>
      <w:r w:rsidR="00D13BCE">
        <w:t>.</w:t>
      </w:r>
    </w:p>
    <w:p w14:paraId="1273DE98" w14:textId="77777777" w:rsidR="00DA758E" w:rsidRDefault="00D13BCE" w:rsidP="00874984">
      <w:pPr>
        <w:ind w:firstLine="708"/>
      </w:pPr>
      <w:r>
        <w:t>Posledné čo treba získať je číslo d. Podmienka, ktorá musí pre toto číslo platiť je</w:t>
      </w:r>
      <w:r w:rsidR="00E97F97">
        <w:t>:</w:t>
      </w:r>
    </w:p>
    <w:p w14:paraId="1B604360" w14:textId="7DCC182D" w:rsidR="00D13BCE" w:rsidRPr="00DA758E" w:rsidRDefault="00DA758E" w:rsidP="00874984">
      <w:pPr>
        <w:ind w:firstLine="708"/>
        <w:rPr>
          <w:i/>
          <w:lang w:val="en-US"/>
        </w:rPr>
      </w:pPr>
      <m:oMathPara>
        <m:oMath>
          <m:r>
            <w:rPr>
              <w:rFonts w:ascii="Cambria Math" w:hAnsi="Cambria Math"/>
            </w:rPr>
            <m:t>e</m:t>
          </m:r>
          <m:r>
            <w:rPr>
              <w:rFonts w:ascii="Cambria Math" w:hAnsi="Cambria Math"/>
              <w:lang w:val="en-US"/>
            </w:rPr>
            <m:t xml:space="preserve">*d mod </m:t>
          </m:r>
          <m:r>
            <m:rPr>
              <m:sty m:val="p"/>
            </m:rPr>
            <w:rPr>
              <w:rFonts w:ascii="Cambria Math" w:hAnsi="Cambria Math"/>
            </w:rPr>
            <m:t>Φ</m:t>
          </m:r>
          <m:d>
            <m:dPr>
              <m:ctrlPr>
                <w:rPr>
                  <w:rFonts w:ascii="Cambria Math"/>
                </w:rPr>
              </m:ctrlPr>
            </m:dPr>
            <m:e>
              <m:r>
                <m:rPr>
                  <m:sty m:val="p"/>
                </m:rPr>
                <w:rPr>
                  <w:rFonts w:ascii="Cambria Math"/>
                </w:rPr>
                <m:t>n</m:t>
              </m:r>
            </m:e>
          </m:d>
          <m:r>
            <w:rPr>
              <w:rFonts w:ascii="Cambria Math"/>
            </w:rPr>
            <m:t>=1</m:t>
          </m:r>
        </m:oMath>
      </m:oMathPara>
    </w:p>
    <w:p w14:paraId="6E37B31A" w14:textId="2F4445FB" w:rsidR="005E029F" w:rsidRDefault="00DA758E" w:rsidP="005E029F">
      <w:r>
        <w:rPr>
          <w:lang w:val="en-US"/>
        </w:rPr>
        <w:tab/>
      </w:r>
      <w:r>
        <w:t xml:space="preserve">Takýto vzorec ale nie je jednoduché vypočítať </w:t>
      </w:r>
      <w:r w:rsidR="00876AC8">
        <w:t>postupným dosadzovaním</w:t>
      </w:r>
      <w:r w:rsidR="00CB304F">
        <w:t xml:space="preserve"> (miliardy a miliardy možností), preto sa použije Rozšírený Euklidov algoritmus.</w:t>
      </w:r>
      <w:r w:rsidR="000E6F8F">
        <w:t xml:space="preserve"> Presný postup ako vypočítať hodnotu d sa nachádza v zdroji 3, kde je tento algoritmus podrobnejšie vyjadrený a vysvetlený.</w:t>
      </w:r>
    </w:p>
    <w:p w14:paraId="693D7896" w14:textId="7647FA7D" w:rsidR="00B75C2F" w:rsidRDefault="00B75C2F" w:rsidP="005E029F"/>
    <w:p w14:paraId="4261921C" w14:textId="29465C02" w:rsidR="00B75C2F" w:rsidRDefault="007B67D2" w:rsidP="007B67D2">
      <w:pPr>
        <w:pStyle w:val="Heading1"/>
      </w:pPr>
      <w:bookmarkStart w:id="12" w:name="_Toc67418713"/>
      <w:r>
        <w:lastRenderedPageBreak/>
        <w:t>RÝCHLOSŤ ALGORITMOV</w:t>
      </w:r>
      <w:bookmarkEnd w:id="12"/>
    </w:p>
    <w:p w14:paraId="0B448349" w14:textId="029EC35E" w:rsidR="007B67D2" w:rsidRDefault="006761B9" w:rsidP="007B67D2">
      <w:pPr>
        <w:pStyle w:val="Heading2"/>
      </w:pPr>
      <w:bookmarkStart w:id="13" w:name="_Toc67418714"/>
      <w:r>
        <w:t>Caesarova šifra</w:t>
      </w:r>
      <w:bookmarkEnd w:id="13"/>
    </w:p>
    <w:p w14:paraId="040D09E7" w14:textId="12C56DDF" w:rsidR="007B67D2" w:rsidRDefault="007B67D2" w:rsidP="007B67D2">
      <w:r>
        <w:tab/>
        <w:t xml:space="preserve">Nakoľko výpočet výsledných hodnôt pre symetrické šifrovanie je jednoduchý, aj </w:t>
      </w:r>
      <w:r w:rsidR="00D93CCF">
        <w:t>čas na výpočet je veľmi nízky. Zašifrovanie a odšifrovanie prebehne v zlomku sekundy</w:t>
      </w:r>
      <w:r w:rsidR="006761B9">
        <w:t>.</w:t>
      </w:r>
    </w:p>
    <w:p w14:paraId="3B14BCF5" w14:textId="25A1DEA5" w:rsidR="006761B9" w:rsidRDefault="006761B9" w:rsidP="007B67D2"/>
    <w:p w14:paraId="4DE71909" w14:textId="3A027C66" w:rsidR="006761B9" w:rsidRDefault="006761B9" w:rsidP="006761B9">
      <w:pPr>
        <w:pStyle w:val="Heading2"/>
      </w:pPr>
      <w:bookmarkStart w:id="14" w:name="_Toc67418715"/>
      <w:r>
        <w:t>RSA algoritmus</w:t>
      </w:r>
      <w:bookmarkEnd w:id="14"/>
    </w:p>
    <w:p w14:paraId="0C6B3126" w14:textId="377025DF" w:rsidR="006761B9" w:rsidRDefault="006761B9" w:rsidP="006761B9">
      <w:r>
        <w:tab/>
        <w:t>Tento algoritmus pracuje s obrovskými číslami. To tiež znamená, že môže vyžadovať väčšie množstvo pamäte, ak nie je správne optimalizovaný.</w:t>
      </w:r>
      <w:r w:rsidR="00690D91">
        <w:t xml:space="preserve"> </w:t>
      </w:r>
      <w:proofErr w:type="spellStart"/>
      <w:r w:rsidR="00690D91">
        <w:t>Python</w:t>
      </w:r>
      <w:proofErr w:type="spellEnd"/>
      <w:r w:rsidR="00690D91">
        <w:t xml:space="preserve"> ale ponúka pri výpočte mocnín aj možnosť zadať </w:t>
      </w:r>
      <w:r w:rsidR="00632D82">
        <w:t xml:space="preserve">číslo, ktoré sa má použiť ako </w:t>
      </w:r>
      <w:proofErr w:type="spellStart"/>
      <w:r w:rsidR="00632D82">
        <w:t>modulo</w:t>
      </w:r>
      <w:proofErr w:type="spellEnd"/>
      <w:r w:rsidR="00632D82">
        <w:t xml:space="preserve"> na výsledok. Toto urýchli výpočet až o niekoľko rádov (aj 1000x – bez optimalizácie som výsledok nedostal ani za dlhší čas).</w:t>
      </w:r>
    </w:p>
    <w:p w14:paraId="0761B8F6" w14:textId="77777777" w:rsidR="00695D90" w:rsidRDefault="006761B9" w:rsidP="006761B9">
      <w:r>
        <w:tab/>
        <w:t xml:space="preserve">Ja som svoju implementáciu spravil v programovacom jazyku </w:t>
      </w:r>
      <w:proofErr w:type="spellStart"/>
      <w:r>
        <w:t>Python</w:t>
      </w:r>
      <w:proofErr w:type="spellEnd"/>
      <w:r>
        <w:t xml:space="preserve">. Na výpočet kľúčov som použil dve 9-ciferné prvočísla. Tieto prvočísla som sám vypočítal v druhom programe pomocou </w:t>
      </w:r>
      <w:proofErr w:type="spellStart"/>
      <w:r>
        <w:t>Erathostenovho</w:t>
      </w:r>
      <w:proofErr w:type="spellEnd"/>
      <w:r>
        <w:t xml:space="preserve"> s</w:t>
      </w:r>
      <w:r w:rsidR="00E01F7B">
        <w:t>i</w:t>
      </w:r>
      <w:r>
        <w:t>ta</w:t>
      </w:r>
      <w:r w:rsidR="00E01F7B">
        <w:t xml:space="preserve">. Vypočítal som všetky prvočísla menšie ako 1 000 000 000. </w:t>
      </w:r>
      <w:r w:rsidR="00695D90">
        <w:t>Celý výpočet trval menej ako 10 minút, a využil asi 20 GB pamäte RAM. Výsledný súbor, ktorý obsahuje všetky prvočísla menšie ako jedna miliarda má celkovú veľkosť 0.5 GB, preto ho nemôžem priložiť.</w:t>
      </w:r>
    </w:p>
    <w:p w14:paraId="4DD28E02" w14:textId="77777777" w:rsidR="002A2797" w:rsidRDefault="00695D90" w:rsidP="006761B9">
      <w:r>
        <w:tab/>
      </w:r>
      <w:r w:rsidR="00797F67">
        <w:t xml:space="preserve">Z týchto dvoch ručne zvolených prvočísel som pomocou druhého programu vypočítal hodnoty e, n, d. Výpočet bol urýchlený </w:t>
      </w:r>
      <w:r w:rsidR="002A2797">
        <w:t>Rozšíreným Euklidovým algoritmom, a výsledné hodnoty som dostal okamžite.</w:t>
      </w:r>
    </w:p>
    <w:p w14:paraId="137E0AE1" w14:textId="77777777" w:rsidR="00690D91" w:rsidRDefault="002A2797" w:rsidP="006761B9">
      <w:r>
        <w:tab/>
      </w:r>
      <w:r w:rsidR="00A51D12">
        <w:t>Na zašifrovanie nejakého súboru ho môj program najprv načíta celý ako binárne čísla, a spracuje ho po 4 bajtoch.</w:t>
      </w:r>
      <w:r w:rsidR="003E5E0D">
        <w:t xml:space="preserve"> Tým sa zabezpečí, že frekvenčná analýza nemôže prelomiť túto šifru.</w:t>
      </w:r>
      <w:r w:rsidR="00690D91">
        <w:t xml:space="preserve"> Zašifrovanie väčšieho súboru (konkrétne súboru s prvočíslami, ktorý má 0.5 GB) trvalo 5 minút, a výsledný súbor mal dvojnásobnú veľkosť.</w:t>
      </w:r>
    </w:p>
    <w:p w14:paraId="0DC81E26" w14:textId="3D4D3FDA" w:rsidR="006761B9" w:rsidRDefault="00690D91" w:rsidP="006761B9">
      <w:r>
        <w:tab/>
        <w:t xml:space="preserve">Odšifrovanie </w:t>
      </w:r>
      <w:r w:rsidR="00695D90">
        <w:t xml:space="preserve"> </w:t>
      </w:r>
      <w:r w:rsidR="00632D82">
        <w:t xml:space="preserve">tohto súboru trvalo 35 minút, nakoľko </w:t>
      </w:r>
      <w:r w:rsidR="0077303B">
        <w:t>pri odšifrovaní sa pracuje s väčšou mocninou. Na príklad prikladám hodnoty, ktoré som použil.</w:t>
      </w:r>
    </w:p>
    <w:p w14:paraId="5797687C" w14:textId="43A7D935" w:rsidR="000A4D2B" w:rsidRDefault="000A4D2B" w:rsidP="006761B9">
      <w:pPr>
        <w:rPr>
          <w:lang w:val="en-US"/>
        </w:rPr>
      </w:pPr>
      <w:r>
        <w:tab/>
        <w:t xml:space="preserve">e </w:t>
      </w:r>
      <w:r>
        <w:rPr>
          <w:lang w:val="en-US"/>
        </w:rPr>
        <w:t xml:space="preserve">= 3 d = </w:t>
      </w:r>
      <w:r w:rsidRPr="000A4D2B">
        <w:rPr>
          <w:lang w:val="en-US"/>
        </w:rPr>
        <w:t>666665802666906259</w:t>
      </w:r>
      <w:r>
        <w:rPr>
          <w:lang w:val="en-US"/>
        </w:rPr>
        <w:t xml:space="preserve"> n = </w:t>
      </w:r>
      <w:r w:rsidRPr="000A4D2B">
        <w:rPr>
          <w:lang w:val="en-US"/>
        </w:rPr>
        <w:t>999998706000358093</w:t>
      </w:r>
    </w:p>
    <w:p w14:paraId="19449767" w14:textId="77711964" w:rsidR="00092042" w:rsidRDefault="00092042" w:rsidP="006761B9">
      <w:pPr>
        <w:rPr>
          <w:lang w:val="en-US"/>
        </w:rPr>
      </w:pPr>
    </w:p>
    <w:p w14:paraId="48E7FC67" w14:textId="36B6C885" w:rsidR="00092042" w:rsidRDefault="00092042" w:rsidP="00092042">
      <w:pPr>
        <w:pStyle w:val="Heading1"/>
        <w:rPr>
          <w:lang w:val="en-US"/>
        </w:rPr>
      </w:pPr>
      <w:bookmarkStart w:id="15" w:name="_Toc67418716"/>
      <w:r>
        <w:rPr>
          <w:lang w:val="en-US"/>
        </w:rPr>
        <w:t>RANSOMWARE</w:t>
      </w:r>
      <w:bookmarkEnd w:id="15"/>
    </w:p>
    <w:p w14:paraId="1D3772DB" w14:textId="229B536D" w:rsidR="00092042" w:rsidRDefault="00257F44" w:rsidP="00257F44">
      <w:pPr>
        <w:pStyle w:val="Heading2"/>
        <w:rPr>
          <w:lang w:val="en-US"/>
        </w:rPr>
      </w:pPr>
      <w:bookmarkStart w:id="16" w:name="_Toc67418717"/>
      <w:r>
        <w:rPr>
          <w:lang w:val="en-US"/>
        </w:rPr>
        <w:t>Program</w:t>
      </w:r>
      <w:bookmarkEnd w:id="16"/>
    </w:p>
    <w:p w14:paraId="3BDC492D" w14:textId="4534810A" w:rsidR="00257F44" w:rsidRDefault="00257F44" w:rsidP="00257F44">
      <w:r>
        <w:rPr>
          <w:lang w:val="en-US"/>
        </w:rPr>
        <w:tab/>
      </w:r>
      <w:proofErr w:type="spellStart"/>
      <w:r>
        <w:rPr>
          <w:lang w:val="en-US"/>
        </w:rPr>
        <w:t>Nako</w:t>
      </w:r>
      <w:r>
        <w:t>ľko</w:t>
      </w:r>
      <w:proofErr w:type="spellEnd"/>
      <w:r>
        <w:t xml:space="preserve"> sa v tomto projekte venujem hlavne </w:t>
      </w:r>
      <w:proofErr w:type="spellStart"/>
      <w:r>
        <w:t>ransomware</w:t>
      </w:r>
      <w:proofErr w:type="spellEnd"/>
      <w:r>
        <w:t xml:space="preserve">-u, rozhodol som sa, že svoj program rozšírim tak, že </w:t>
      </w:r>
      <w:r w:rsidR="00100B7D">
        <w:t xml:space="preserve">po spustení sa zašifrujú všetky súbory obsiahnuté v danom priečinku. Na vygenerovanie kľúčov z prvočísel slúži </w:t>
      </w:r>
      <w:r w:rsidR="00100B7D" w:rsidRPr="00100B7D">
        <w:rPr>
          <w:b/>
          <w:bCs/>
        </w:rPr>
        <w:t>RSAKeyGenerator.py</w:t>
      </w:r>
      <w:r w:rsidR="00100B7D">
        <w:t xml:space="preserve">, na zašifrovanie slúži </w:t>
      </w:r>
      <w:r w:rsidR="00100B7D" w:rsidRPr="00100B7D">
        <w:rPr>
          <w:b/>
          <w:bCs/>
        </w:rPr>
        <w:t>RSAEncrypt.py</w:t>
      </w:r>
      <w:r w:rsidR="00100B7D">
        <w:t xml:space="preserve"> a na odšifrovanie slúži </w:t>
      </w:r>
      <w:r w:rsidR="00100B7D">
        <w:rPr>
          <w:b/>
          <w:bCs/>
        </w:rPr>
        <w:t>RSADecrypt.py</w:t>
      </w:r>
      <w:r w:rsidR="00100B7D">
        <w:t>.</w:t>
      </w:r>
    </w:p>
    <w:p w14:paraId="0A474949" w14:textId="4BFCD607" w:rsidR="00970317" w:rsidRDefault="00970317" w:rsidP="00257F44">
      <w:r>
        <w:lastRenderedPageBreak/>
        <w:tab/>
        <w:t xml:space="preserve">Tento program </w:t>
      </w:r>
      <w:r w:rsidR="008D0724">
        <w:t xml:space="preserve">(ktorý obsahuje verejný kľúč e a hodnotu n) </w:t>
      </w:r>
      <w:r>
        <w:t>by mohol byť použitý na zašifrovanie údajov niekoho iného (po tom, ako by sa urobil export na napríklad .</w:t>
      </w:r>
      <w:proofErr w:type="spellStart"/>
      <w:r>
        <w:t>exe</w:t>
      </w:r>
      <w:proofErr w:type="spellEnd"/>
      <w:r>
        <w:t xml:space="preserve"> aplikáciu). Po zaplatení </w:t>
      </w:r>
      <w:r w:rsidR="00423C75">
        <w:t>výkupného by útočník poslal druhý program na odblokovanie zašifrovaných súborov (v ktorom sa nachádza privátny kľúč).</w:t>
      </w:r>
    </w:p>
    <w:p w14:paraId="3DABB325" w14:textId="6E6CED62" w:rsidR="008D0724" w:rsidRPr="00100B7D" w:rsidRDefault="008D0724" w:rsidP="00257F44">
      <w:r>
        <w:tab/>
        <w:t>Jediné, na čo by si útočník musel dať pozor je, aby pre každý cieľ použil nanovo vygenerovan</w:t>
      </w:r>
      <w:r w:rsidR="00941306">
        <w:t>ý pár kľúčov, pretože ináč by stačilo, aby jedna z obetí zaplatila výkupné, získala tak privátny kľúč, a ostatní by si mohli údaje odblokovať tiež.</w:t>
      </w:r>
    </w:p>
    <w:p w14:paraId="670AB6A9" w14:textId="77777777" w:rsidR="007B67D2" w:rsidRPr="007B67D2" w:rsidRDefault="007B67D2" w:rsidP="007B67D2"/>
    <w:p w14:paraId="1A0F89DC" w14:textId="77777777" w:rsidR="00677077" w:rsidRDefault="00677077" w:rsidP="003D5D90">
      <w:pPr>
        <w:pStyle w:val="Heading1"/>
      </w:pPr>
      <w:bookmarkStart w:id="17" w:name="_Toc65015371"/>
      <w:bookmarkStart w:id="18" w:name="_Toc65016618"/>
      <w:bookmarkStart w:id="19" w:name="_Toc67418718"/>
      <w:r>
        <w:t>ZÁVER</w:t>
      </w:r>
      <w:bookmarkEnd w:id="17"/>
      <w:bookmarkEnd w:id="18"/>
      <w:bookmarkEnd w:id="19"/>
    </w:p>
    <w:p w14:paraId="680AE39D" w14:textId="3563398A" w:rsidR="00084746" w:rsidRDefault="00F64F73" w:rsidP="00F64F73">
      <w:pPr>
        <w:pStyle w:val="Heading2"/>
      </w:pPr>
      <w:bookmarkStart w:id="20" w:name="_Toc67418719"/>
      <w:r>
        <w:t>Bezpečnosť používania</w:t>
      </w:r>
      <w:bookmarkEnd w:id="20"/>
    </w:p>
    <w:p w14:paraId="3AA32CB7" w14:textId="12C05864" w:rsidR="00F64F73" w:rsidRPr="00F64F73" w:rsidRDefault="00F64F73" w:rsidP="00F64F73">
      <w:r>
        <w:tab/>
        <w:t xml:space="preserve">V dnešnej dobe je nutné na zašifrovanie textu používať pomerne veľké kľúče (čím sa zabezpečí, že v blízkej ani dlhšej dobe nebudú prelomené). Problém ale môže prísť s nástupom </w:t>
      </w:r>
      <w:r w:rsidR="00C137D4">
        <w:t>kvantových počítačov, pretože tie by mali byť na prelomenie šifier ako stvorené</w:t>
      </w:r>
      <w:r w:rsidR="00E63850">
        <w:t>. Bežné počítače ale takýmto bonusom nedisponujú, preto je bezpečné posielať svoje súkromné údaje ak sú zašifrované pomocou asymetrickej šifry.</w:t>
      </w:r>
    </w:p>
    <w:p w14:paraId="04CADAF3" w14:textId="77777777" w:rsidR="00084746" w:rsidRDefault="00084746" w:rsidP="003D5D90">
      <w:r>
        <w:br w:type="page"/>
      </w:r>
    </w:p>
    <w:p w14:paraId="753E58BE" w14:textId="77777777" w:rsidR="00C33EBC" w:rsidRPr="00C33EBC" w:rsidRDefault="00C33EBC" w:rsidP="00C33EBC">
      <w:pPr>
        <w:pStyle w:val="Heading1"/>
      </w:pPr>
      <w:bookmarkStart w:id="21" w:name="_Toc65016620"/>
      <w:bookmarkStart w:id="22" w:name="_Toc67418720"/>
      <w:r>
        <w:lastRenderedPageBreak/>
        <w:t>ZDROJE</w:t>
      </w:r>
      <w:bookmarkEnd w:id="21"/>
      <w:bookmarkEnd w:id="22"/>
    </w:p>
    <w:p w14:paraId="7EEC31D0" w14:textId="1C4ECA5F" w:rsidR="00525779" w:rsidRPr="00525779" w:rsidRDefault="00525779" w:rsidP="00525779">
      <w:pPr>
        <w:pStyle w:val="ListParagraph"/>
        <w:numPr>
          <w:ilvl w:val="0"/>
          <w:numId w:val="2"/>
        </w:numPr>
        <w:jc w:val="left"/>
        <w:rPr>
          <w:rStyle w:val="Hyperlink"/>
          <w:color w:val="auto"/>
          <w:u w:val="none"/>
        </w:rPr>
      </w:pPr>
      <w:proofErr w:type="spellStart"/>
      <w:r>
        <w:t>Eddie</w:t>
      </w:r>
      <w:proofErr w:type="spellEnd"/>
      <w:r>
        <w:t xml:space="preserve"> </w:t>
      </w:r>
      <w:proofErr w:type="spellStart"/>
      <w:r>
        <w:t>Woo</w:t>
      </w:r>
      <w:proofErr w:type="spellEnd"/>
      <w:r w:rsidR="00084746">
        <w:t xml:space="preserve">: </w:t>
      </w:r>
      <w:proofErr w:type="spellStart"/>
      <w:r w:rsidRPr="00525779">
        <w:t>The</w:t>
      </w:r>
      <w:proofErr w:type="spellEnd"/>
      <w:r w:rsidRPr="00525779">
        <w:t xml:space="preserve"> RSA </w:t>
      </w:r>
      <w:proofErr w:type="spellStart"/>
      <w:r w:rsidRPr="00525779">
        <w:t>Encryption</w:t>
      </w:r>
      <w:proofErr w:type="spellEnd"/>
      <w:r w:rsidRPr="00525779">
        <w:t xml:space="preserve"> </w:t>
      </w:r>
      <w:proofErr w:type="spellStart"/>
      <w:r w:rsidRPr="00525779">
        <w:t>Algorithm</w:t>
      </w:r>
      <w:proofErr w:type="spellEnd"/>
      <w:r>
        <w:t xml:space="preserve"> 1 4</w:t>
      </w:r>
      <w:r w:rsidR="00C33EBC">
        <w:t>.</w:t>
      </w:r>
      <w:r>
        <w:t>11</w:t>
      </w:r>
      <w:r w:rsidR="00C33EBC">
        <w:t>.20</w:t>
      </w:r>
      <w:r>
        <w:t>14</w:t>
      </w:r>
      <w:r w:rsidR="00C33EBC">
        <w:br/>
      </w:r>
      <w:hyperlink r:id="rId13" w:history="1">
        <w:r w:rsidRPr="00525779">
          <w:rPr>
            <w:rStyle w:val="Hyperlink"/>
          </w:rPr>
          <w:t>https://www.youtube.com/watch?v=4zahvcJ9glg</w:t>
        </w:r>
      </w:hyperlink>
      <w:r>
        <w:rPr>
          <w:rStyle w:val="Hyperlink"/>
        </w:rPr>
        <w:br/>
      </w:r>
    </w:p>
    <w:p w14:paraId="4B959E6A" w14:textId="1BD98F94" w:rsidR="00525779" w:rsidRDefault="00525779" w:rsidP="00525779">
      <w:pPr>
        <w:pStyle w:val="ListParagraph"/>
        <w:numPr>
          <w:ilvl w:val="0"/>
          <w:numId w:val="2"/>
        </w:numPr>
        <w:jc w:val="left"/>
      </w:pPr>
      <w:proofErr w:type="spellStart"/>
      <w:r>
        <w:t>Eddie</w:t>
      </w:r>
      <w:proofErr w:type="spellEnd"/>
      <w:r>
        <w:t xml:space="preserve"> </w:t>
      </w:r>
      <w:proofErr w:type="spellStart"/>
      <w:r>
        <w:t>Woo</w:t>
      </w:r>
      <w:proofErr w:type="spellEnd"/>
      <w:r>
        <w:t xml:space="preserve">: </w:t>
      </w:r>
      <w:proofErr w:type="spellStart"/>
      <w:r w:rsidRPr="00525779">
        <w:t>The</w:t>
      </w:r>
      <w:proofErr w:type="spellEnd"/>
      <w:r w:rsidRPr="00525779">
        <w:t xml:space="preserve"> RSA </w:t>
      </w:r>
      <w:proofErr w:type="spellStart"/>
      <w:r w:rsidRPr="00525779">
        <w:t>Encryption</w:t>
      </w:r>
      <w:proofErr w:type="spellEnd"/>
      <w:r w:rsidRPr="00525779">
        <w:t xml:space="preserve"> </w:t>
      </w:r>
      <w:proofErr w:type="spellStart"/>
      <w:r w:rsidRPr="00525779">
        <w:t>Algorithm</w:t>
      </w:r>
      <w:proofErr w:type="spellEnd"/>
      <w:r>
        <w:t xml:space="preserve"> </w:t>
      </w:r>
      <w:r>
        <w:t>2</w:t>
      </w:r>
      <w:r>
        <w:t xml:space="preserve"> 4.11.2014</w:t>
      </w:r>
      <w:r>
        <w:br/>
      </w:r>
      <w:hyperlink r:id="rId14" w:history="1">
        <w:r w:rsidRPr="00525779">
          <w:rPr>
            <w:rStyle w:val="Hyperlink"/>
          </w:rPr>
          <w:t>https://www.youtube.com/watch?v=oOcTVTpUsPQ</w:t>
        </w:r>
      </w:hyperlink>
      <w:r>
        <w:rPr>
          <w:rStyle w:val="Hyperlink"/>
        </w:rPr>
        <w:br/>
      </w:r>
    </w:p>
    <w:p w14:paraId="3D54EC86" w14:textId="43FDC806" w:rsidR="004730EE" w:rsidRDefault="00525779" w:rsidP="004730EE">
      <w:pPr>
        <w:pStyle w:val="ListParagraph"/>
        <w:numPr>
          <w:ilvl w:val="0"/>
          <w:numId w:val="2"/>
        </w:numPr>
        <w:jc w:val="left"/>
      </w:pPr>
      <w:proofErr w:type="spellStart"/>
      <w:r>
        <w:t>Anthony</w:t>
      </w:r>
      <w:proofErr w:type="spellEnd"/>
      <w:r>
        <w:t xml:space="preserve"> </w:t>
      </w:r>
      <w:proofErr w:type="spellStart"/>
      <w:r>
        <w:t>Vance</w:t>
      </w:r>
      <w:proofErr w:type="spellEnd"/>
      <w:r w:rsidR="00C33EBC">
        <w:t xml:space="preserve">: </w:t>
      </w:r>
      <w:proofErr w:type="spellStart"/>
      <w:r w:rsidRPr="00525779">
        <w:t>How</w:t>
      </w:r>
      <w:proofErr w:type="spellEnd"/>
      <w:r w:rsidRPr="00525779">
        <w:t xml:space="preserve"> </w:t>
      </w:r>
      <w:proofErr w:type="spellStart"/>
      <w:r w:rsidRPr="00525779">
        <w:t>the</w:t>
      </w:r>
      <w:proofErr w:type="spellEnd"/>
      <w:r w:rsidRPr="00525779">
        <w:t xml:space="preserve"> RSA </w:t>
      </w:r>
      <w:proofErr w:type="spellStart"/>
      <w:r w:rsidRPr="00525779">
        <w:t>algorithm</w:t>
      </w:r>
      <w:proofErr w:type="spellEnd"/>
      <w:r w:rsidRPr="00525779">
        <w:t xml:space="preserve"> </w:t>
      </w:r>
      <w:proofErr w:type="spellStart"/>
      <w:r w:rsidRPr="00525779">
        <w:t>works</w:t>
      </w:r>
      <w:proofErr w:type="spellEnd"/>
      <w:r>
        <w:t xml:space="preserve"> </w:t>
      </w:r>
      <w:r w:rsidR="00C33EBC">
        <w:t>1</w:t>
      </w:r>
      <w:r>
        <w:t>4</w:t>
      </w:r>
      <w:r w:rsidR="00C33EBC">
        <w:t>.</w:t>
      </w:r>
      <w:r>
        <w:t>10</w:t>
      </w:r>
      <w:r w:rsidR="00C33EBC">
        <w:t>.</w:t>
      </w:r>
      <w:r>
        <w:t>2014</w:t>
      </w:r>
      <w:r w:rsidR="00C33EBC">
        <w:br/>
      </w:r>
      <w:hyperlink r:id="rId15" w:history="1">
        <w:r w:rsidRPr="00525779">
          <w:rPr>
            <w:rStyle w:val="Hyperlink"/>
          </w:rPr>
          <w:t>https://www.youtube</w:t>
        </w:r>
        <w:r w:rsidRPr="00525779">
          <w:rPr>
            <w:rStyle w:val="Hyperlink"/>
          </w:rPr>
          <w:t>.</w:t>
        </w:r>
        <w:r w:rsidRPr="00525779">
          <w:rPr>
            <w:rStyle w:val="Hyperlink"/>
          </w:rPr>
          <w:t>com/watch?v=Z8M2BTscoD4</w:t>
        </w:r>
      </w:hyperlink>
      <w:r w:rsidR="004730EE">
        <w:br/>
      </w:r>
    </w:p>
    <w:p w14:paraId="5A7BA967" w14:textId="4B707E1B" w:rsidR="004730EE" w:rsidRDefault="004730EE" w:rsidP="004730EE">
      <w:pPr>
        <w:pStyle w:val="ListParagraph"/>
        <w:numPr>
          <w:ilvl w:val="0"/>
          <w:numId w:val="2"/>
        </w:numPr>
        <w:jc w:val="left"/>
      </w:pPr>
      <w:r>
        <w:t xml:space="preserve">Caesar </w:t>
      </w:r>
      <w:proofErr w:type="spellStart"/>
      <w:r>
        <w:t>cipher</w:t>
      </w:r>
      <w:proofErr w:type="spellEnd"/>
      <w:r>
        <w:br/>
      </w:r>
      <w:hyperlink r:id="rId16" w:history="1">
        <w:r w:rsidRPr="004730EE">
          <w:rPr>
            <w:rStyle w:val="Hyperlink"/>
          </w:rPr>
          <w:t>https://www.dcode.fr/caesar-cipher</w:t>
        </w:r>
      </w:hyperlink>
      <w:r w:rsidR="00525EF5">
        <w:br/>
      </w:r>
    </w:p>
    <w:p w14:paraId="424E596C" w14:textId="2074B57D" w:rsidR="00AD4412" w:rsidRPr="00313C45" w:rsidRDefault="00525EF5" w:rsidP="00AD4412">
      <w:pPr>
        <w:pStyle w:val="ListParagraph"/>
        <w:numPr>
          <w:ilvl w:val="0"/>
          <w:numId w:val="2"/>
        </w:numPr>
        <w:jc w:val="left"/>
      </w:pPr>
      <w:proofErr w:type="spellStart"/>
      <w:r>
        <w:t>Frequency</w:t>
      </w:r>
      <w:proofErr w:type="spellEnd"/>
      <w:r>
        <w:t xml:space="preserve"> </w:t>
      </w:r>
      <w:proofErr w:type="spellStart"/>
      <w:r>
        <w:t>analysis</w:t>
      </w:r>
      <w:proofErr w:type="spellEnd"/>
      <w:r>
        <w:t xml:space="preserve"> </w:t>
      </w:r>
      <w:proofErr w:type="spellStart"/>
      <w:r>
        <w:t>Wikipedia</w:t>
      </w:r>
      <w:proofErr w:type="spellEnd"/>
      <w:r w:rsidR="00AD4412">
        <w:br/>
      </w:r>
      <w:hyperlink r:id="rId17" w:history="1">
        <w:r w:rsidR="00AD4412" w:rsidRPr="00AD4412">
          <w:rPr>
            <w:rStyle w:val="Hyperlink"/>
          </w:rPr>
          <w:t>https://en.wikipedia.org/wiki/Frequency_analysis</w:t>
        </w:r>
      </w:hyperlink>
      <w:r w:rsidR="00AD4412">
        <w:br/>
      </w:r>
    </w:p>
    <w:sectPr w:rsidR="00AD4412" w:rsidRPr="00313C45" w:rsidSect="009A0BB5">
      <w:headerReference w:type="default" r:id="rId18"/>
      <w:headerReference w:type="firs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BA3FC3" w14:textId="77777777" w:rsidR="00525779" w:rsidRDefault="00525779" w:rsidP="00753E13">
      <w:pPr>
        <w:spacing w:after="0" w:line="240" w:lineRule="auto"/>
      </w:pPr>
      <w:r>
        <w:separator/>
      </w:r>
    </w:p>
  </w:endnote>
  <w:endnote w:type="continuationSeparator" w:id="0">
    <w:p w14:paraId="46596541" w14:textId="77777777" w:rsidR="00525779" w:rsidRDefault="00525779" w:rsidP="0075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DEBA32" w14:textId="77777777" w:rsidR="00525779" w:rsidRDefault="00525779" w:rsidP="00753E13">
      <w:pPr>
        <w:spacing w:after="0" w:line="240" w:lineRule="auto"/>
      </w:pPr>
      <w:r>
        <w:separator/>
      </w:r>
    </w:p>
  </w:footnote>
  <w:footnote w:type="continuationSeparator" w:id="0">
    <w:p w14:paraId="3D42B392" w14:textId="77777777" w:rsidR="00525779" w:rsidRDefault="00525779" w:rsidP="00753E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5235229"/>
      <w:docPartObj>
        <w:docPartGallery w:val="Page Numbers (Top of Page)"/>
        <w:docPartUnique/>
      </w:docPartObj>
    </w:sdtPr>
    <w:sdtEndPr>
      <w:rPr>
        <w:noProof/>
      </w:rPr>
    </w:sdtEndPr>
    <w:sdtContent>
      <w:p w14:paraId="630F82D2" w14:textId="77777777" w:rsidR="005946C9" w:rsidRDefault="005946C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51AA680" w14:textId="77777777" w:rsidR="005946C9" w:rsidRDefault="005946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91894D" w14:textId="77777777" w:rsidR="00753E13" w:rsidRDefault="00753E13" w:rsidP="0004539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EE3EB5"/>
    <w:multiLevelType w:val="hybridMultilevel"/>
    <w:tmpl w:val="8DDC93C4"/>
    <w:lvl w:ilvl="0" w:tplc="0EB45566">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282F4469"/>
    <w:multiLevelType w:val="hybridMultilevel"/>
    <w:tmpl w:val="853E402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5AC03FA4"/>
    <w:multiLevelType w:val="hybridMultilevel"/>
    <w:tmpl w:val="6BA2BE7C"/>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779"/>
    <w:rsid w:val="000015B7"/>
    <w:rsid w:val="000140E6"/>
    <w:rsid w:val="00014690"/>
    <w:rsid w:val="000219F5"/>
    <w:rsid w:val="00043D80"/>
    <w:rsid w:val="00045390"/>
    <w:rsid w:val="00061009"/>
    <w:rsid w:val="00083567"/>
    <w:rsid w:val="00084746"/>
    <w:rsid w:val="00092042"/>
    <w:rsid w:val="000969B5"/>
    <w:rsid w:val="000A0431"/>
    <w:rsid w:val="000A1E2B"/>
    <w:rsid w:val="000A4D2B"/>
    <w:rsid w:val="000E6F8F"/>
    <w:rsid w:val="00100B7D"/>
    <w:rsid w:val="00115D3D"/>
    <w:rsid w:val="001F00DB"/>
    <w:rsid w:val="0023444B"/>
    <w:rsid w:val="00235726"/>
    <w:rsid w:val="00257800"/>
    <w:rsid w:val="00257F44"/>
    <w:rsid w:val="002763BC"/>
    <w:rsid w:val="002772A7"/>
    <w:rsid w:val="00291BBD"/>
    <w:rsid w:val="002A2797"/>
    <w:rsid w:val="00313C45"/>
    <w:rsid w:val="00323181"/>
    <w:rsid w:val="003335C7"/>
    <w:rsid w:val="003A3AA7"/>
    <w:rsid w:val="003B6A6A"/>
    <w:rsid w:val="003C0BBF"/>
    <w:rsid w:val="003D5D90"/>
    <w:rsid w:val="003E5E0D"/>
    <w:rsid w:val="003F3C77"/>
    <w:rsid w:val="003F74B7"/>
    <w:rsid w:val="00411801"/>
    <w:rsid w:val="00423C75"/>
    <w:rsid w:val="00453EFE"/>
    <w:rsid w:val="004730EE"/>
    <w:rsid w:val="004C4E6D"/>
    <w:rsid w:val="004F30E3"/>
    <w:rsid w:val="00525779"/>
    <w:rsid w:val="00525EF5"/>
    <w:rsid w:val="00542533"/>
    <w:rsid w:val="00575D5A"/>
    <w:rsid w:val="005946C9"/>
    <w:rsid w:val="005A4678"/>
    <w:rsid w:val="005B244D"/>
    <w:rsid w:val="005E029F"/>
    <w:rsid w:val="00632D82"/>
    <w:rsid w:val="0064718C"/>
    <w:rsid w:val="006761B9"/>
    <w:rsid w:val="00677077"/>
    <w:rsid w:val="00687FB8"/>
    <w:rsid w:val="00690D91"/>
    <w:rsid w:val="00695D90"/>
    <w:rsid w:val="006D37D2"/>
    <w:rsid w:val="006E0142"/>
    <w:rsid w:val="00753E13"/>
    <w:rsid w:val="0077303B"/>
    <w:rsid w:val="00797F67"/>
    <w:rsid w:val="007B67D2"/>
    <w:rsid w:val="007E500C"/>
    <w:rsid w:val="0080703D"/>
    <w:rsid w:val="00874984"/>
    <w:rsid w:val="00875C70"/>
    <w:rsid w:val="00876AC8"/>
    <w:rsid w:val="008D0724"/>
    <w:rsid w:val="008E3A16"/>
    <w:rsid w:val="00941306"/>
    <w:rsid w:val="009577F7"/>
    <w:rsid w:val="00970317"/>
    <w:rsid w:val="00976520"/>
    <w:rsid w:val="0099014F"/>
    <w:rsid w:val="009A0BB5"/>
    <w:rsid w:val="009E44CA"/>
    <w:rsid w:val="009E67FE"/>
    <w:rsid w:val="00A11BAC"/>
    <w:rsid w:val="00A46B3F"/>
    <w:rsid w:val="00A51D12"/>
    <w:rsid w:val="00AD4412"/>
    <w:rsid w:val="00B3055B"/>
    <w:rsid w:val="00B4701A"/>
    <w:rsid w:val="00B75C2F"/>
    <w:rsid w:val="00BE1DC2"/>
    <w:rsid w:val="00C06B87"/>
    <w:rsid w:val="00C137D4"/>
    <w:rsid w:val="00C25565"/>
    <w:rsid w:val="00C33EBC"/>
    <w:rsid w:val="00C630AF"/>
    <w:rsid w:val="00C645B8"/>
    <w:rsid w:val="00CA53EE"/>
    <w:rsid w:val="00CB304F"/>
    <w:rsid w:val="00CD64F0"/>
    <w:rsid w:val="00D13BCE"/>
    <w:rsid w:val="00D15513"/>
    <w:rsid w:val="00D15F61"/>
    <w:rsid w:val="00D1760C"/>
    <w:rsid w:val="00D50282"/>
    <w:rsid w:val="00D72191"/>
    <w:rsid w:val="00D72ECF"/>
    <w:rsid w:val="00D93CCF"/>
    <w:rsid w:val="00DA6AEC"/>
    <w:rsid w:val="00DA758E"/>
    <w:rsid w:val="00E00C0A"/>
    <w:rsid w:val="00E01F7B"/>
    <w:rsid w:val="00E43EFE"/>
    <w:rsid w:val="00E63850"/>
    <w:rsid w:val="00E97F97"/>
    <w:rsid w:val="00EB5235"/>
    <w:rsid w:val="00EC3A1D"/>
    <w:rsid w:val="00EE614F"/>
    <w:rsid w:val="00F56763"/>
    <w:rsid w:val="00F64F73"/>
    <w:rsid w:val="00FA099A"/>
    <w:rsid w:val="00FB3F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2BDD6"/>
  <w15:chartTrackingRefBased/>
  <w15:docId w15:val="{7C9288BD-D1EA-4290-9C2D-16E5D7464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513"/>
    <w:pPr>
      <w:jc w:val="both"/>
    </w:pPr>
    <w:rPr>
      <w:sz w:val="24"/>
    </w:rPr>
  </w:style>
  <w:style w:type="paragraph" w:styleId="Heading1">
    <w:name w:val="heading 1"/>
    <w:basedOn w:val="Normal"/>
    <w:next w:val="Normal"/>
    <w:link w:val="Heading1Char"/>
    <w:uiPriority w:val="9"/>
    <w:qFormat/>
    <w:rsid w:val="005946C9"/>
    <w:pPr>
      <w:keepNext/>
      <w:keepLines/>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976520"/>
    <w:pPr>
      <w:keepNext/>
      <w:keepLines/>
      <w:spacing w:before="40" w:after="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semiHidden/>
    <w:unhideWhenUsed/>
    <w:rsid w:val="005946C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s">
    <w:name w:val="Titles"/>
    <w:basedOn w:val="Normal"/>
    <w:next w:val="Heading1"/>
    <w:link w:val="TitlesChar"/>
    <w:rsid w:val="00BE1DC2"/>
    <w:rPr>
      <w:b/>
      <w:sz w:val="36"/>
    </w:rPr>
  </w:style>
  <w:style w:type="paragraph" w:customStyle="1" w:styleId="Text">
    <w:name w:val="Text"/>
    <w:basedOn w:val="Titles"/>
    <w:link w:val="TextChar"/>
    <w:rsid w:val="00E00C0A"/>
    <w:rPr>
      <w:b w:val="0"/>
      <w:sz w:val="24"/>
    </w:rPr>
  </w:style>
  <w:style w:type="character" w:customStyle="1" w:styleId="TitlesChar">
    <w:name w:val="Titles Char"/>
    <w:basedOn w:val="DefaultParagraphFont"/>
    <w:link w:val="Titles"/>
    <w:rsid w:val="00BE1DC2"/>
    <w:rPr>
      <w:b/>
      <w:sz w:val="36"/>
    </w:rPr>
  </w:style>
  <w:style w:type="character" w:customStyle="1" w:styleId="Heading1Char">
    <w:name w:val="Heading 1 Char"/>
    <w:basedOn w:val="DefaultParagraphFont"/>
    <w:link w:val="Heading1"/>
    <w:uiPriority w:val="9"/>
    <w:rsid w:val="005946C9"/>
    <w:rPr>
      <w:rFonts w:asciiTheme="majorHAnsi" w:eastAsiaTheme="majorEastAsia" w:hAnsiTheme="majorHAnsi" w:cstheme="majorBidi"/>
      <w:b/>
      <w:sz w:val="36"/>
      <w:szCs w:val="32"/>
    </w:rPr>
  </w:style>
  <w:style w:type="character" w:customStyle="1" w:styleId="TextChar">
    <w:name w:val="Text Char"/>
    <w:basedOn w:val="TitlesChar"/>
    <w:link w:val="Text"/>
    <w:rsid w:val="00E00C0A"/>
    <w:rPr>
      <w:b w:val="0"/>
      <w:sz w:val="24"/>
    </w:rPr>
  </w:style>
  <w:style w:type="paragraph" w:styleId="TOCHeading">
    <w:name w:val="TOC Heading"/>
    <w:basedOn w:val="Heading1"/>
    <w:next w:val="Normal"/>
    <w:uiPriority w:val="39"/>
    <w:unhideWhenUsed/>
    <w:rsid w:val="00F56763"/>
    <w:pPr>
      <w:outlineLvl w:val="9"/>
    </w:pPr>
    <w:rPr>
      <w:lang w:val="en-US"/>
    </w:rPr>
  </w:style>
  <w:style w:type="paragraph" w:customStyle="1" w:styleId="SubTitles">
    <w:name w:val="SubTitles"/>
    <w:basedOn w:val="Titles"/>
    <w:link w:val="SubTitlesChar"/>
    <w:rsid w:val="007E500C"/>
    <w:rPr>
      <w:sz w:val="28"/>
    </w:rPr>
  </w:style>
  <w:style w:type="paragraph" w:styleId="Header">
    <w:name w:val="header"/>
    <w:basedOn w:val="Normal"/>
    <w:link w:val="HeaderChar"/>
    <w:uiPriority w:val="99"/>
    <w:unhideWhenUsed/>
    <w:rsid w:val="00753E13"/>
    <w:pPr>
      <w:tabs>
        <w:tab w:val="center" w:pos="4513"/>
        <w:tab w:val="right" w:pos="9026"/>
      </w:tabs>
      <w:spacing w:after="0" w:line="240" w:lineRule="auto"/>
    </w:pPr>
  </w:style>
  <w:style w:type="character" w:customStyle="1" w:styleId="SubTitlesChar">
    <w:name w:val="SubTitles Char"/>
    <w:basedOn w:val="TitlesChar"/>
    <w:link w:val="SubTitles"/>
    <w:rsid w:val="007E500C"/>
    <w:rPr>
      <w:b/>
      <w:sz w:val="28"/>
    </w:rPr>
  </w:style>
  <w:style w:type="character" w:customStyle="1" w:styleId="HeaderChar">
    <w:name w:val="Header Char"/>
    <w:basedOn w:val="DefaultParagraphFont"/>
    <w:link w:val="Header"/>
    <w:uiPriority w:val="99"/>
    <w:rsid w:val="00753E13"/>
  </w:style>
  <w:style w:type="paragraph" w:styleId="Footer">
    <w:name w:val="footer"/>
    <w:basedOn w:val="Normal"/>
    <w:link w:val="FooterChar"/>
    <w:uiPriority w:val="99"/>
    <w:unhideWhenUsed/>
    <w:rsid w:val="00753E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3E13"/>
  </w:style>
  <w:style w:type="character" w:customStyle="1" w:styleId="Heading3Char">
    <w:name w:val="Heading 3 Char"/>
    <w:basedOn w:val="DefaultParagraphFont"/>
    <w:link w:val="Heading3"/>
    <w:uiPriority w:val="9"/>
    <w:semiHidden/>
    <w:rsid w:val="005946C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946C9"/>
    <w:pPr>
      <w:spacing w:after="0"/>
      <w:ind w:left="240"/>
    </w:pPr>
    <w:rPr>
      <w:rFonts w:cstheme="minorHAnsi"/>
      <w:sz w:val="20"/>
      <w:szCs w:val="20"/>
    </w:rPr>
  </w:style>
  <w:style w:type="paragraph" w:styleId="TOC1">
    <w:name w:val="toc 1"/>
    <w:basedOn w:val="Normal"/>
    <w:next w:val="Normal"/>
    <w:autoRedefine/>
    <w:uiPriority w:val="39"/>
    <w:unhideWhenUsed/>
    <w:rsid w:val="006D37D2"/>
    <w:pPr>
      <w:spacing w:before="360" w:after="0"/>
    </w:pPr>
    <w:rPr>
      <w:rFonts w:asciiTheme="majorHAnsi" w:hAnsiTheme="majorHAnsi" w:cstheme="majorHAnsi"/>
      <w:b/>
      <w:bCs/>
      <w:caps/>
      <w:sz w:val="32"/>
      <w:szCs w:val="24"/>
    </w:rPr>
  </w:style>
  <w:style w:type="paragraph" w:styleId="TOC2">
    <w:name w:val="toc 2"/>
    <w:basedOn w:val="Normal"/>
    <w:next w:val="Normal"/>
    <w:autoRedefine/>
    <w:uiPriority w:val="39"/>
    <w:unhideWhenUsed/>
    <w:rsid w:val="006D37D2"/>
    <w:pPr>
      <w:spacing w:after="0"/>
    </w:pPr>
    <w:rPr>
      <w:rFonts w:asciiTheme="majorHAnsi" w:hAnsiTheme="majorHAnsi" w:cstheme="minorHAnsi"/>
      <w:b/>
      <w:bCs/>
      <w:sz w:val="28"/>
      <w:szCs w:val="20"/>
    </w:rPr>
  </w:style>
  <w:style w:type="paragraph" w:styleId="TOC4">
    <w:name w:val="toc 4"/>
    <w:basedOn w:val="Normal"/>
    <w:next w:val="Normal"/>
    <w:autoRedefine/>
    <w:uiPriority w:val="39"/>
    <w:unhideWhenUsed/>
    <w:rsid w:val="005946C9"/>
    <w:pPr>
      <w:spacing w:after="0"/>
      <w:ind w:left="480"/>
    </w:pPr>
    <w:rPr>
      <w:rFonts w:cstheme="minorHAnsi"/>
      <w:sz w:val="20"/>
      <w:szCs w:val="20"/>
    </w:rPr>
  </w:style>
  <w:style w:type="paragraph" w:styleId="TOC5">
    <w:name w:val="toc 5"/>
    <w:basedOn w:val="Normal"/>
    <w:next w:val="Normal"/>
    <w:autoRedefine/>
    <w:uiPriority w:val="39"/>
    <w:unhideWhenUsed/>
    <w:rsid w:val="005946C9"/>
    <w:pPr>
      <w:spacing w:after="0"/>
      <w:ind w:left="720"/>
    </w:pPr>
    <w:rPr>
      <w:rFonts w:cstheme="minorHAnsi"/>
      <w:sz w:val="20"/>
      <w:szCs w:val="20"/>
    </w:rPr>
  </w:style>
  <w:style w:type="paragraph" w:styleId="TOC6">
    <w:name w:val="toc 6"/>
    <w:basedOn w:val="Normal"/>
    <w:next w:val="Normal"/>
    <w:autoRedefine/>
    <w:uiPriority w:val="39"/>
    <w:unhideWhenUsed/>
    <w:rsid w:val="005946C9"/>
    <w:pPr>
      <w:spacing w:after="0"/>
      <w:ind w:left="960"/>
    </w:pPr>
    <w:rPr>
      <w:rFonts w:cstheme="minorHAnsi"/>
      <w:sz w:val="20"/>
      <w:szCs w:val="20"/>
    </w:rPr>
  </w:style>
  <w:style w:type="paragraph" w:styleId="TOC7">
    <w:name w:val="toc 7"/>
    <w:basedOn w:val="Normal"/>
    <w:next w:val="Normal"/>
    <w:autoRedefine/>
    <w:uiPriority w:val="39"/>
    <w:unhideWhenUsed/>
    <w:rsid w:val="005946C9"/>
    <w:pPr>
      <w:spacing w:after="0"/>
      <w:ind w:left="1200"/>
    </w:pPr>
    <w:rPr>
      <w:rFonts w:cstheme="minorHAnsi"/>
      <w:sz w:val="20"/>
      <w:szCs w:val="20"/>
    </w:rPr>
  </w:style>
  <w:style w:type="paragraph" w:styleId="TOC8">
    <w:name w:val="toc 8"/>
    <w:basedOn w:val="Normal"/>
    <w:next w:val="Normal"/>
    <w:autoRedefine/>
    <w:uiPriority w:val="39"/>
    <w:unhideWhenUsed/>
    <w:rsid w:val="005946C9"/>
    <w:pPr>
      <w:spacing w:after="0"/>
      <w:ind w:left="1440"/>
    </w:pPr>
    <w:rPr>
      <w:rFonts w:cstheme="minorHAnsi"/>
      <w:sz w:val="20"/>
      <w:szCs w:val="20"/>
    </w:rPr>
  </w:style>
  <w:style w:type="paragraph" w:styleId="TOC9">
    <w:name w:val="toc 9"/>
    <w:basedOn w:val="Normal"/>
    <w:next w:val="Normal"/>
    <w:autoRedefine/>
    <w:uiPriority w:val="39"/>
    <w:unhideWhenUsed/>
    <w:rsid w:val="005946C9"/>
    <w:pPr>
      <w:spacing w:after="0"/>
      <w:ind w:left="1680"/>
    </w:pPr>
    <w:rPr>
      <w:rFonts w:cstheme="minorHAnsi"/>
      <w:sz w:val="20"/>
      <w:szCs w:val="20"/>
    </w:rPr>
  </w:style>
  <w:style w:type="character" w:customStyle="1" w:styleId="Heading2Char">
    <w:name w:val="Heading 2 Char"/>
    <w:basedOn w:val="DefaultParagraphFont"/>
    <w:link w:val="Heading2"/>
    <w:uiPriority w:val="9"/>
    <w:rsid w:val="00976520"/>
    <w:rPr>
      <w:rFonts w:asciiTheme="majorHAnsi" w:eastAsiaTheme="majorEastAsia" w:hAnsiTheme="majorHAnsi" w:cstheme="majorBidi"/>
      <w:b/>
      <w:color w:val="000000" w:themeColor="text1"/>
      <w:sz w:val="28"/>
      <w:szCs w:val="26"/>
    </w:rPr>
  </w:style>
  <w:style w:type="character" w:styleId="Hyperlink">
    <w:name w:val="Hyperlink"/>
    <w:basedOn w:val="DefaultParagraphFont"/>
    <w:uiPriority w:val="99"/>
    <w:unhideWhenUsed/>
    <w:rsid w:val="00D72191"/>
    <w:rPr>
      <w:color w:val="0563C1" w:themeColor="hyperlink"/>
      <w:u w:val="single"/>
    </w:rPr>
  </w:style>
  <w:style w:type="paragraph" w:styleId="Bibliography">
    <w:name w:val="Bibliography"/>
    <w:basedOn w:val="Normal"/>
    <w:next w:val="Normal"/>
    <w:uiPriority w:val="37"/>
    <w:unhideWhenUsed/>
    <w:rsid w:val="00084746"/>
  </w:style>
  <w:style w:type="paragraph" w:styleId="ListParagraph">
    <w:name w:val="List Paragraph"/>
    <w:basedOn w:val="Normal"/>
    <w:uiPriority w:val="34"/>
    <w:rsid w:val="00084746"/>
    <w:pPr>
      <w:ind w:left="720"/>
      <w:contextualSpacing/>
    </w:pPr>
  </w:style>
  <w:style w:type="character" w:styleId="UnresolvedMention">
    <w:name w:val="Unresolved Mention"/>
    <w:basedOn w:val="DefaultParagraphFont"/>
    <w:uiPriority w:val="99"/>
    <w:semiHidden/>
    <w:unhideWhenUsed/>
    <w:rsid w:val="00C33EBC"/>
    <w:rPr>
      <w:color w:val="605E5C"/>
      <w:shd w:val="clear" w:color="auto" w:fill="E1DFDD"/>
    </w:rPr>
  </w:style>
  <w:style w:type="paragraph" w:styleId="Caption">
    <w:name w:val="caption"/>
    <w:basedOn w:val="Normal"/>
    <w:next w:val="Normal"/>
    <w:uiPriority w:val="35"/>
    <w:unhideWhenUsed/>
    <w:qFormat/>
    <w:rsid w:val="004730EE"/>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53EFE"/>
    <w:rPr>
      <w:color w:val="954F72" w:themeColor="followedHyperlink"/>
      <w:u w:val="single"/>
    </w:rPr>
  </w:style>
  <w:style w:type="character" w:styleId="PlaceholderText">
    <w:name w:val="Placeholder Text"/>
    <w:basedOn w:val="DefaultParagraphFont"/>
    <w:uiPriority w:val="99"/>
    <w:semiHidden/>
    <w:rsid w:val="00DA75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54231">
      <w:bodyDiv w:val="1"/>
      <w:marLeft w:val="0"/>
      <w:marRight w:val="0"/>
      <w:marTop w:val="0"/>
      <w:marBottom w:val="0"/>
      <w:divBdr>
        <w:top w:val="none" w:sz="0" w:space="0" w:color="auto"/>
        <w:left w:val="none" w:sz="0" w:space="0" w:color="auto"/>
        <w:bottom w:val="none" w:sz="0" w:space="0" w:color="auto"/>
        <w:right w:val="none" w:sz="0" w:space="0" w:color="auto"/>
      </w:divBdr>
    </w:div>
    <w:div w:id="170218031">
      <w:bodyDiv w:val="1"/>
      <w:marLeft w:val="0"/>
      <w:marRight w:val="0"/>
      <w:marTop w:val="0"/>
      <w:marBottom w:val="0"/>
      <w:divBdr>
        <w:top w:val="none" w:sz="0" w:space="0" w:color="auto"/>
        <w:left w:val="none" w:sz="0" w:space="0" w:color="auto"/>
        <w:bottom w:val="none" w:sz="0" w:space="0" w:color="auto"/>
        <w:right w:val="none" w:sz="0" w:space="0" w:color="auto"/>
      </w:divBdr>
    </w:div>
    <w:div w:id="261887389">
      <w:bodyDiv w:val="1"/>
      <w:marLeft w:val="0"/>
      <w:marRight w:val="0"/>
      <w:marTop w:val="0"/>
      <w:marBottom w:val="0"/>
      <w:divBdr>
        <w:top w:val="none" w:sz="0" w:space="0" w:color="auto"/>
        <w:left w:val="none" w:sz="0" w:space="0" w:color="auto"/>
        <w:bottom w:val="none" w:sz="0" w:space="0" w:color="auto"/>
        <w:right w:val="none" w:sz="0" w:space="0" w:color="auto"/>
      </w:divBdr>
    </w:div>
    <w:div w:id="460415519">
      <w:bodyDiv w:val="1"/>
      <w:marLeft w:val="0"/>
      <w:marRight w:val="0"/>
      <w:marTop w:val="0"/>
      <w:marBottom w:val="0"/>
      <w:divBdr>
        <w:top w:val="none" w:sz="0" w:space="0" w:color="auto"/>
        <w:left w:val="none" w:sz="0" w:space="0" w:color="auto"/>
        <w:bottom w:val="none" w:sz="0" w:space="0" w:color="auto"/>
        <w:right w:val="none" w:sz="0" w:space="0" w:color="auto"/>
      </w:divBdr>
    </w:div>
    <w:div w:id="566838682">
      <w:bodyDiv w:val="1"/>
      <w:marLeft w:val="0"/>
      <w:marRight w:val="0"/>
      <w:marTop w:val="0"/>
      <w:marBottom w:val="0"/>
      <w:divBdr>
        <w:top w:val="none" w:sz="0" w:space="0" w:color="auto"/>
        <w:left w:val="none" w:sz="0" w:space="0" w:color="auto"/>
        <w:bottom w:val="none" w:sz="0" w:space="0" w:color="auto"/>
        <w:right w:val="none" w:sz="0" w:space="0" w:color="auto"/>
      </w:divBdr>
    </w:div>
    <w:div w:id="636450671">
      <w:bodyDiv w:val="1"/>
      <w:marLeft w:val="0"/>
      <w:marRight w:val="0"/>
      <w:marTop w:val="0"/>
      <w:marBottom w:val="0"/>
      <w:divBdr>
        <w:top w:val="none" w:sz="0" w:space="0" w:color="auto"/>
        <w:left w:val="none" w:sz="0" w:space="0" w:color="auto"/>
        <w:bottom w:val="none" w:sz="0" w:space="0" w:color="auto"/>
        <w:right w:val="none" w:sz="0" w:space="0" w:color="auto"/>
      </w:divBdr>
    </w:div>
    <w:div w:id="727652485">
      <w:bodyDiv w:val="1"/>
      <w:marLeft w:val="0"/>
      <w:marRight w:val="0"/>
      <w:marTop w:val="0"/>
      <w:marBottom w:val="0"/>
      <w:divBdr>
        <w:top w:val="none" w:sz="0" w:space="0" w:color="auto"/>
        <w:left w:val="none" w:sz="0" w:space="0" w:color="auto"/>
        <w:bottom w:val="none" w:sz="0" w:space="0" w:color="auto"/>
        <w:right w:val="none" w:sz="0" w:space="0" w:color="auto"/>
      </w:divBdr>
    </w:div>
    <w:div w:id="735666000">
      <w:bodyDiv w:val="1"/>
      <w:marLeft w:val="0"/>
      <w:marRight w:val="0"/>
      <w:marTop w:val="0"/>
      <w:marBottom w:val="0"/>
      <w:divBdr>
        <w:top w:val="none" w:sz="0" w:space="0" w:color="auto"/>
        <w:left w:val="none" w:sz="0" w:space="0" w:color="auto"/>
        <w:bottom w:val="none" w:sz="0" w:space="0" w:color="auto"/>
        <w:right w:val="none" w:sz="0" w:space="0" w:color="auto"/>
      </w:divBdr>
    </w:div>
    <w:div w:id="834422142">
      <w:bodyDiv w:val="1"/>
      <w:marLeft w:val="0"/>
      <w:marRight w:val="0"/>
      <w:marTop w:val="0"/>
      <w:marBottom w:val="0"/>
      <w:divBdr>
        <w:top w:val="none" w:sz="0" w:space="0" w:color="auto"/>
        <w:left w:val="none" w:sz="0" w:space="0" w:color="auto"/>
        <w:bottom w:val="none" w:sz="0" w:space="0" w:color="auto"/>
        <w:right w:val="none" w:sz="0" w:space="0" w:color="auto"/>
      </w:divBdr>
    </w:div>
    <w:div w:id="883565340">
      <w:bodyDiv w:val="1"/>
      <w:marLeft w:val="0"/>
      <w:marRight w:val="0"/>
      <w:marTop w:val="0"/>
      <w:marBottom w:val="0"/>
      <w:divBdr>
        <w:top w:val="none" w:sz="0" w:space="0" w:color="auto"/>
        <w:left w:val="none" w:sz="0" w:space="0" w:color="auto"/>
        <w:bottom w:val="none" w:sz="0" w:space="0" w:color="auto"/>
        <w:right w:val="none" w:sz="0" w:space="0" w:color="auto"/>
      </w:divBdr>
      <w:divsChild>
        <w:div w:id="1926106631">
          <w:marLeft w:val="0"/>
          <w:marRight w:val="0"/>
          <w:marTop w:val="0"/>
          <w:marBottom w:val="0"/>
          <w:divBdr>
            <w:top w:val="none" w:sz="0" w:space="0" w:color="auto"/>
            <w:left w:val="none" w:sz="0" w:space="0" w:color="auto"/>
            <w:bottom w:val="none" w:sz="0" w:space="0" w:color="auto"/>
            <w:right w:val="none" w:sz="0" w:space="0" w:color="auto"/>
          </w:divBdr>
          <w:divsChild>
            <w:div w:id="47317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6473">
      <w:bodyDiv w:val="1"/>
      <w:marLeft w:val="0"/>
      <w:marRight w:val="0"/>
      <w:marTop w:val="0"/>
      <w:marBottom w:val="0"/>
      <w:divBdr>
        <w:top w:val="none" w:sz="0" w:space="0" w:color="auto"/>
        <w:left w:val="none" w:sz="0" w:space="0" w:color="auto"/>
        <w:bottom w:val="none" w:sz="0" w:space="0" w:color="auto"/>
        <w:right w:val="none" w:sz="0" w:space="0" w:color="auto"/>
      </w:divBdr>
    </w:div>
    <w:div w:id="984161148">
      <w:bodyDiv w:val="1"/>
      <w:marLeft w:val="0"/>
      <w:marRight w:val="0"/>
      <w:marTop w:val="0"/>
      <w:marBottom w:val="0"/>
      <w:divBdr>
        <w:top w:val="none" w:sz="0" w:space="0" w:color="auto"/>
        <w:left w:val="none" w:sz="0" w:space="0" w:color="auto"/>
        <w:bottom w:val="none" w:sz="0" w:space="0" w:color="auto"/>
        <w:right w:val="none" w:sz="0" w:space="0" w:color="auto"/>
      </w:divBdr>
    </w:div>
    <w:div w:id="1423910455">
      <w:bodyDiv w:val="1"/>
      <w:marLeft w:val="0"/>
      <w:marRight w:val="0"/>
      <w:marTop w:val="0"/>
      <w:marBottom w:val="0"/>
      <w:divBdr>
        <w:top w:val="none" w:sz="0" w:space="0" w:color="auto"/>
        <w:left w:val="none" w:sz="0" w:space="0" w:color="auto"/>
        <w:bottom w:val="none" w:sz="0" w:space="0" w:color="auto"/>
        <w:right w:val="none" w:sz="0" w:space="0" w:color="auto"/>
      </w:divBdr>
    </w:div>
    <w:div w:id="1431243233">
      <w:bodyDiv w:val="1"/>
      <w:marLeft w:val="0"/>
      <w:marRight w:val="0"/>
      <w:marTop w:val="0"/>
      <w:marBottom w:val="0"/>
      <w:divBdr>
        <w:top w:val="none" w:sz="0" w:space="0" w:color="auto"/>
        <w:left w:val="none" w:sz="0" w:space="0" w:color="auto"/>
        <w:bottom w:val="none" w:sz="0" w:space="0" w:color="auto"/>
        <w:right w:val="none" w:sz="0" w:space="0" w:color="auto"/>
      </w:divBdr>
    </w:div>
    <w:div w:id="1486707342">
      <w:bodyDiv w:val="1"/>
      <w:marLeft w:val="0"/>
      <w:marRight w:val="0"/>
      <w:marTop w:val="0"/>
      <w:marBottom w:val="0"/>
      <w:divBdr>
        <w:top w:val="none" w:sz="0" w:space="0" w:color="auto"/>
        <w:left w:val="none" w:sz="0" w:space="0" w:color="auto"/>
        <w:bottom w:val="none" w:sz="0" w:space="0" w:color="auto"/>
        <w:right w:val="none" w:sz="0" w:space="0" w:color="auto"/>
      </w:divBdr>
    </w:div>
    <w:div w:id="1605336488">
      <w:bodyDiv w:val="1"/>
      <w:marLeft w:val="0"/>
      <w:marRight w:val="0"/>
      <w:marTop w:val="0"/>
      <w:marBottom w:val="0"/>
      <w:divBdr>
        <w:top w:val="none" w:sz="0" w:space="0" w:color="auto"/>
        <w:left w:val="none" w:sz="0" w:space="0" w:color="auto"/>
        <w:bottom w:val="none" w:sz="0" w:space="0" w:color="auto"/>
        <w:right w:val="none" w:sz="0" w:space="0" w:color="auto"/>
      </w:divBdr>
    </w:div>
    <w:div w:id="1748115242">
      <w:bodyDiv w:val="1"/>
      <w:marLeft w:val="0"/>
      <w:marRight w:val="0"/>
      <w:marTop w:val="0"/>
      <w:marBottom w:val="0"/>
      <w:divBdr>
        <w:top w:val="none" w:sz="0" w:space="0" w:color="auto"/>
        <w:left w:val="none" w:sz="0" w:space="0" w:color="auto"/>
        <w:bottom w:val="none" w:sz="0" w:space="0" w:color="auto"/>
        <w:right w:val="none" w:sz="0" w:space="0" w:color="auto"/>
      </w:divBdr>
    </w:div>
    <w:div w:id="1775325706">
      <w:bodyDiv w:val="1"/>
      <w:marLeft w:val="0"/>
      <w:marRight w:val="0"/>
      <w:marTop w:val="0"/>
      <w:marBottom w:val="0"/>
      <w:divBdr>
        <w:top w:val="none" w:sz="0" w:space="0" w:color="auto"/>
        <w:left w:val="none" w:sz="0" w:space="0" w:color="auto"/>
        <w:bottom w:val="none" w:sz="0" w:space="0" w:color="auto"/>
        <w:right w:val="none" w:sz="0" w:space="0" w:color="auto"/>
      </w:divBdr>
      <w:divsChild>
        <w:div w:id="249317894">
          <w:marLeft w:val="0"/>
          <w:marRight w:val="0"/>
          <w:marTop w:val="0"/>
          <w:marBottom w:val="0"/>
          <w:divBdr>
            <w:top w:val="none" w:sz="0" w:space="0" w:color="auto"/>
            <w:left w:val="none" w:sz="0" w:space="0" w:color="auto"/>
            <w:bottom w:val="none" w:sz="0" w:space="0" w:color="auto"/>
            <w:right w:val="none" w:sz="0" w:space="0" w:color="auto"/>
          </w:divBdr>
          <w:divsChild>
            <w:div w:id="45279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9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4zahvcJ9gl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Frequency_analysis" TargetMode="External"/><Relationship Id="rId2" Type="http://schemas.openxmlformats.org/officeDocument/2006/relationships/numbering" Target="numbering.xml"/><Relationship Id="rId16" Type="http://schemas.openxmlformats.org/officeDocument/2006/relationships/hyperlink" Target="https://www.dcode.fr/caesar-ciph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youtube.com/watch?v=Z8M2BTscoD4" TargetMode="Externa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oOcTVTpUsPQ"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Documents\Custom%20Office%20Templates\FII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Sam21</b:Tag>
    <b:SourceType>InternetSite</b:SourceType>
    <b:Guid>{01D22C85-4A95-41E4-89CC-3E3EBDC6BF6F}</b:Guid>
    <b:Author>
      <b:Author>
        <b:NameList>
          <b:Person>
            <b:Last>Bubán</b:Last>
            <b:First>Samuel</b:First>
          </b:Person>
        </b:NameList>
      </b:Author>
    </b:Author>
    <b:Title>Ako zrobiť citáciu vo worde</b:Title>
    <b:Year>2021</b:Year>
    <b:URL>https://support.microsoft.com/en-us/office/create-a-bibliography-citations-and-references-17686589-4824-4940-9c69-342c289fa2a5</b:URL>
    <b:RefOrder>1</b:RefOrder>
  </b:Source>
</b:Sources>
</file>

<file path=customXml/itemProps1.xml><?xml version="1.0" encoding="utf-8"?>
<ds:datastoreItem xmlns:ds="http://schemas.openxmlformats.org/officeDocument/2006/customXml" ds:itemID="{3C2C0B93-2A13-4359-B665-BA97F18DF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FIIT Template.dotx</Template>
  <TotalTime>185</TotalTime>
  <Pages>10</Pages>
  <Words>1865</Words>
  <Characters>10634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Bubán</dc:creator>
  <cp:keywords/>
  <dc:description/>
  <cp:lastModifiedBy>Samuel Bubán</cp:lastModifiedBy>
  <cp:revision>69</cp:revision>
  <dcterms:created xsi:type="dcterms:W3CDTF">2021-03-23T14:59:00Z</dcterms:created>
  <dcterms:modified xsi:type="dcterms:W3CDTF">2021-03-23T18:04:00Z</dcterms:modified>
</cp:coreProperties>
</file>