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E77" w:rsidRPr="00A73200" w:rsidRDefault="00A73200" w:rsidP="00A73200">
      <w:pPr>
        <w:jc w:val="center"/>
        <w:rPr>
          <w:sz w:val="36"/>
          <w:szCs w:val="36"/>
          <w:rtl/>
        </w:rPr>
      </w:pPr>
      <w:r w:rsidRPr="00A73200">
        <w:rPr>
          <w:sz w:val="36"/>
          <w:szCs w:val="36"/>
        </w:rPr>
        <w:t>Homework 6</w:t>
      </w:r>
    </w:p>
    <w:p w:rsidR="00A73200" w:rsidRPr="00A73200" w:rsidRDefault="00A73200" w:rsidP="00A73200">
      <w:pPr>
        <w:jc w:val="right"/>
        <w:rPr>
          <w:sz w:val="28"/>
          <w:szCs w:val="28"/>
          <w:rtl/>
        </w:rPr>
      </w:pPr>
    </w:p>
    <w:p w:rsidR="00A73200" w:rsidRPr="00A73200" w:rsidRDefault="00A73200" w:rsidP="00A73200">
      <w:pPr>
        <w:jc w:val="right"/>
        <w:rPr>
          <w:sz w:val="28"/>
          <w:szCs w:val="28"/>
        </w:rPr>
      </w:pPr>
      <w:r w:rsidRPr="00A73200">
        <w:rPr>
          <w:sz w:val="28"/>
          <w:szCs w:val="28"/>
        </w:rPr>
        <w:t xml:space="preserve">import </w:t>
      </w:r>
      <w:proofErr w:type="spellStart"/>
      <w:r w:rsidRPr="00A73200">
        <w:rPr>
          <w:sz w:val="28"/>
          <w:szCs w:val="28"/>
        </w:rPr>
        <w:t>numpy</w:t>
      </w:r>
      <w:proofErr w:type="spellEnd"/>
      <w:r w:rsidRPr="00A73200">
        <w:rPr>
          <w:sz w:val="28"/>
          <w:szCs w:val="28"/>
        </w:rPr>
        <w:t xml:space="preserve"> as np</w:t>
      </w:r>
    </w:p>
    <w:p w:rsidR="00A73200" w:rsidRPr="00A73200" w:rsidRDefault="00A73200" w:rsidP="00A73200">
      <w:pPr>
        <w:jc w:val="right"/>
        <w:rPr>
          <w:sz w:val="28"/>
          <w:szCs w:val="28"/>
        </w:rPr>
      </w:pPr>
      <w:r w:rsidRPr="00A73200">
        <w:rPr>
          <w:sz w:val="28"/>
          <w:szCs w:val="28"/>
        </w:rPr>
        <w:t xml:space="preserve">import pandas as </w:t>
      </w:r>
      <w:proofErr w:type="spellStart"/>
      <w:r w:rsidRPr="00A73200">
        <w:rPr>
          <w:sz w:val="28"/>
          <w:szCs w:val="28"/>
        </w:rPr>
        <w:t>pd</w:t>
      </w:r>
      <w:proofErr w:type="spellEnd"/>
    </w:p>
    <w:p w:rsidR="00A73200" w:rsidRPr="00A73200" w:rsidRDefault="00A73200" w:rsidP="00A73200">
      <w:pPr>
        <w:jc w:val="right"/>
        <w:rPr>
          <w:sz w:val="28"/>
          <w:szCs w:val="28"/>
        </w:rPr>
      </w:pPr>
      <w:r w:rsidRPr="00A73200">
        <w:rPr>
          <w:sz w:val="28"/>
          <w:szCs w:val="28"/>
        </w:rPr>
        <w:t xml:space="preserve">import </w:t>
      </w:r>
      <w:proofErr w:type="spellStart"/>
      <w:r w:rsidRPr="00A73200">
        <w:rPr>
          <w:sz w:val="28"/>
          <w:szCs w:val="28"/>
        </w:rPr>
        <w:t>seaborn</w:t>
      </w:r>
      <w:proofErr w:type="spellEnd"/>
      <w:r w:rsidRPr="00A73200">
        <w:rPr>
          <w:sz w:val="28"/>
          <w:szCs w:val="28"/>
        </w:rPr>
        <w:t xml:space="preserve"> as </w:t>
      </w:r>
      <w:proofErr w:type="spellStart"/>
      <w:r w:rsidRPr="00A73200">
        <w:rPr>
          <w:sz w:val="28"/>
          <w:szCs w:val="28"/>
        </w:rPr>
        <w:t>sns</w:t>
      </w:r>
      <w:proofErr w:type="spellEnd"/>
    </w:p>
    <w:p w:rsidR="00A73200" w:rsidRPr="00A73200" w:rsidRDefault="00A73200" w:rsidP="00A73200">
      <w:pPr>
        <w:jc w:val="right"/>
        <w:rPr>
          <w:sz w:val="28"/>
          <w:szCs w:val="28"/>
        </w:rPr>
      </w:pPr>
      <w:r w:rsidRPr="00A73200">
        <w:rPr>
          <w:sz w:val="28"/>
          <w:szCs w:val="28"/>
        </w:rPr>
        <w:t xml:space="preserve">import </w:t>
      </w:r>
      <w:proofErr w:type="spellStart"/>
      <w:proofErr w:type="gramStart"/>
      <w:r w:rsidRPr="00A73200">
        <w:rPr>
          <w:sz w:val="28"/>
          <w:szCs w:val="28"/>
        </w:rPr>
        <w:t>matplotlib.pyplot</w:t>
      </w:r>
      <w:proofErr w:type="spellEnd"/>
      <w:proofErr w:type="gramEnd"/>
      <w:r w:rsidRPr="00A73200">
        <w:rPr>
          <w:sz w:val="28"/>
          <w:szCs w:val="28"/>
        </w:rPr>
        <w:t xml:space="preserve"> as </w:t>
      </w:r>
      <w:proofErr w:type="spellStart"/>
      <w:r w:rsidRPr="00A73200">
        <w:rPr>
          <w:sz w:val="28"/>
          <w:szCs w:val="28"/>
        </w:rPr>
        <w:t>plt</w:t>
      </w:r>
      <w:proofErr w:type="spellEnd"/>
    </w:p>
    <w:p w:rsidR="00A73200" w:rsidRPr="00A73200" w:rsidRDefault="00A73200" w:rsidP="00A73200">
      <w:pPr>
        <w:jc w:val="right"/>
        <w:rPr>
          <w:sz w:val="28"/>
          <w:szCs w:val="28"/>
        </w:rPr>
      </w:pPr>
      <w:r w:rsidRPr="00A73200">
        <w:rPr>
          <w:sz w:val="28"/>
          <w:szCs w:val="28"/>
        </w:rPr>
        <w:t xml:space="preserve">from </w:t>
      </w:r>
      <w:proofErr w:type="spellStart"/>
      <w:proofErr w:type="gramStart"/>
      <w:r w:rsidRPr="00A73200">
        <w:rPr>
          <w:sz w:val="28"/>
          <w:szCs w:val="28"/>
        </w:rPr>
        <w:t>sklearn.decomposition</w:t>
      </w:r>
      <w:proofErr w:type="spellEnd"/>
      <w:proofErr w:type="gramEnd"/>
      <w:r w:rsidRPr="00A73200">
        <w:rPr>
          <w:sz w:val="28"/>
          <w:szCs w:val="28"/>
        </w:rPr>
        <w:t xml:space="preserve"> import PCA</w:t>
      </w:r>
    </w:p>
    <w:p w:rsidR="00A73200" w:rsidRPr="00A73200" w:rsidRDefault="00A73200" w:rsidP="00A73200">
      <w:pPr>
        <w:jc w:val="right"/>
        <w:rPr>
          <w:sz w:val="28"/>
          <w:szCs w:val="28"/>
        </w:rPr>
      </w:pPr>
      <w:r w:rsidRPr="00A73200">
        <w:rPr>
          <w:sz w:val="28"/>
          <w:szCs w:val="28"/>
        </w:rPr>
        <w:t xml:space="preserve">from </w:t>
      </w:r>
      <w:proofErr w:type="spellStart"/>
      <w:proofErr w:type="gramStart"/>
      <w:r w:rsidRPr="00A73200">
        <w:rPr>
          <w:sz w:val="28"/>
          <w:szCs w:val="28"/>
        </w:rPr>
        <w:t>sklearn.preprocessing</w:t>
      </w:r>
      <w:proofErr w:type="spellEnd"/>
      <w:proofErr w:type="gramEnd"/>
      <w:r w:rsidRPr="00A73200">
        <w:rPr>
          <w:sz w:val="28"/>
          <w:szCs w:val="28"/>
        </w:rPr>
        <w:t xml:space="preserve"> import scale</w:t>
      </w:r>
    </w:p>
    <w:p w:rsidR="00A73200" w:rsidRPr="00A73200" w:rsidRDefault="00A73200" w:rsidP="00A73200">
      <w:pPr>
        <w:jc w:val="right"/>
        <w:rPr>
          <w:sz w:val="28"/>
          <w:szCs w:val="28"/>
          <w:rtl/>
        </w:rPr>
      </w:pPr>
    </w:p>
    <w:p w:rsidR="002023DF" w:rsidRPr="00A73200" w:rsidRDefault="00A73200" w:rsidP="002023DF">
      <w:pPr>
        <w:jc w:val="right"/>
        <w:rPr>
          <w:sz w:val="28"/>
          <w:szCs w:val="28"/>
        </w:rPr>
      </w:pPr>
      <w:r w:rsidRPr="00A73200">
        <w:rPr>
          <w:sz w:val="28"/>
          <w:szCs w:val="28"/>
        </w:rPr>
        <w:t>data=</w:t>
      </w:r>
      <w:proofErr w:type="spellStart"/>
      <w:r w:rsidRPr="00A73200">
        <w:rPr>
          <w:sz w:val="28"/>
          <w:szCs w:val="28"/>
        </w:rPr>
        <w:t>pd.read_csv</w:t>
      </w:r>
      <w:proofErr w:type="spellEnd"/>
      <w:r w:rsidRPr="00A73200">
        <w:rPr>
          <w:sz w:val="28"/>
          <w:szCs w:val="28"/>
        </w:rPr>
        <w:t xml:space="preserve">("D:/Old_Data/math/Data science </w:t>
      </w:r>
      <w:proofErr w:type="spellStart"/>
      <w:r w:rsidRPr="00A73200">
        <w:rPr>
          <w:sz w:val="28"/>
          <w:szCs w:val="28"/>
        </w:rPr>
        <w:t>toseeh</w:t>
      </w:r>
      <w:proofErr w:type="spellEnd"/>
      <w:r w:rsidRPr="00A73200">
        <w:rPr>
          <w:sz w:val="28"/>
          <w:szCs w:val="28"/>
        </w:rPr>
        <w:t>/Files/Spine.csv")</w:t>
      </w:r>
      <w:bookmarkStart w:id="0" w:name="_GoBack"/>
      <w:bookmarkEnd w:id="0"/>
    </w:p>
    <w:p w:rsidR="003873B6" w:rsidRPr="00A73200" w:rsidRDefault="003873B6" w:rsidP="003873B6">
      <w:pPr>
        <w:jc w:val="right"/>
        <w:rPr>
          <w:sz w:val="28"/>
          <w:szCs w:val="28"/>
        </w:rPr>
      </w:pPr>
      <w:proofErr w:type="spellStart"/>
      <w:proofErr w:type="gramStart"/>
      <w:r w:rsidRPr="00A73200">
        <w:rPr>
          <w:sz w:val="28"/>
          <w:szCs w:val="28"/>
        </w:rPr>
        <w:t>data.shape</w:t>
      </w:r>
      <w:proofErr w:type="spellEnd"/>
      <w:proofErr w:type="gramEnd"/>
    </w:p>
    <w:p w:rsidR="003873B6" w:rsidRDefault="003873B6" w:rsidP="00A73200">
      <w:pPr>
        <w:jc w:val="right"/>
        <w:rPr>
          <w:sz w:val="28"/>
          <w:szCs w:val="28"/>
        </w:rPr>
      </w:pPr>
      <w:r>
        <w:rPr>
          <w:sz w:val="28"/>
          <w:szCs w:val="28"/>
        </w:rPr>
        <w:t>output: (310,7)</w:t>
      </w:r>
    </w:p>
    <w:p w:rsidR="003873B6" w:rsidRDefault="003873B6" w:rsidP="003873B6">
      <w:pPr>
        <w:rPr>
          <w:sz w:val="28"/>
          <w:szCs w:val="28"/>
          <w:rtl/>
        </w:rPr>
      </w:pPr>
      <w:r>
        <w:rPr>
          <w:rFonts w:hint="cs"/>
          <w:sz w:val="28"/>
          <w:szCs w:val="28"/>
          <w:rtl/>
        </w:rPr>
        <w:t>این داده دارای 310 نمونه با 7 ویژگی زیر است.</w:t>
      </w:r>
    </w:p>
    <w:p w:rsidR="003873B6" w:rsidRDefault="003873B6" w:rsidP="003873B6">
      <w:pPr>
        <w:rPr>
          <w:sz w:val="28"/>
          <w:szCs w:val="28"/>
        </w:rPr>
      </w:pPr>
      <w:r>
        <w:rPr>
          <w:rFonts w:hint="cs"/>
          <w:sz w:val="28"/>
          <w:szCs w:val="28"/>
          <w:rtl/>
        </w:rPr>
        <w:t xml:space="preserve">میزان لغزش مهره کمر یا </w:t>
      </w:r>
      <w:r>
        <w:rPr>
          <w:sz w:val="28"/>
          <w:szCs w:val="28"/>
        </w:rPr>
        <w:t>GS</w:t>
      </w:r>
    </w:p>
    <w:p w:rsidR="003873B6" w:rsidRDefault="00242A4D" w:rsidP="003873B6">
      <w:pPr>
        <w:rPr>
          <w:sz w:val="28"/>
          <w:szCs w:val="28"/>
          <w:rtl/>
        </w:rPr>
      </w:pPr>
      <w:r>
        <w:rPr>
          <w:rFonts w:ascii="Times New Roman" w:hAnsi="Times New Roman" w:cs="Times New Roman"/>
          <w:sz w:val="24"/>
          <w:szCs w:val="24"/>
        </w:rPr>
        <w:t>lumbar lordosis angle</w:t>
      </w:r>
      <w:r>
        <w:rPr>
          <w:rFonts w:hint="cs"/>
          <w:sz w:val="28"/>
          <w:szCs w:val="28"/>
          <w:rtl/>
        </w:rPr>
        <w:t xml:space="preserve"> زاویه لوردوز کمر</w:t>
      </w:r>
    </w:p>
    <w:p w:rsidR="00242A4D" w:rsidRDefault="00242A4D" w:rsidP="003873B6">
      <w:pPr>
        <w:rPr>
          <w:rFonts w:ascii="Times New Roman" w:hAnsi="Times New Roman" w:cs="Times New Roman"/>
          <w:sz w:val="24"/>
          <w:szCs w:val="24"/>
          <w:rtl/>
        </w:rPr>
      </w:pPr>
      <w:r>
        <w:rPr>
          <w:rFonts w:ascii="Times New Roman" w:hAnsi="Times New Roman" w:cs="Times New Roman"/>
          <w:sz w:val="24"/>
          <w:szCs w:val="24"/>
        </w:rPr>
        <w:t xml:space="preserve">pelvic tilt </w:t>
      </w:r>
      <w:r>
        <w:rPr>
          <w:rFonts w:ascii="Times New Roman" w:hAnsi="Times New Roman" w:cs="Times New Roman" w:hint="cs"/>
          <w:sz w:val="24"/>
          <w:szCs w:val="24"/>
          <w:rtl/>
        </w:rPr>
        <w:t xml:space="preserve">   </w:t>
      </w:r>
      <w:r w:rsidRPr="00242A4D">
        <w:rPr>
          <w:rFonts w:ascii="Times New Roman" w:hAnsi="Times New Roman" w:cs="Times New Roman" w:hint="cs"/>
          <w:sz w:val="28"/>
          <w:szCs w:val="28"/>
          <w:rtl/>
        </w:rPr>
        <w:t>شیب لگن</w:t>
      </w:r>
    </w:p>
    <w:p w:rsidR="00242A4D" w:rsidRDefault="00242A4D" w:rsidP="003873B6">
      <w:pPr>
        <w:rPr>
          <w:sz w:val="28"/>
          <w:szCs w:val="28"/>
          <w:rtl/>
        </w:rPr>
      </w:pPr>
      <w:r>
        <w:rPr>
          <w:rFonts w:ascii="Times New Roman" w:hAnsi="Times New Roman" w:cs="Times New Roman"/>
          <w:sz w:val="24"/>
          <w:szCs w:val="24"/>
        </w:rPr>
        <w:t>sacral slope</w:t>
      </w:r>
      <w:r>
        <w:rPr>
          <w:rFonts w:hint="cs"/>
          <w:sz w:val="28"/>
          <w:szCs w:val="28"/>
          <w:rtl/>
        </w:rPr>
        <w:t xml:space="preserve">    شیب ساکارال</w:t>
      </w:r>
    </w:p>
    <w:p w:rsidR="00242A4D" w:rsidRDefault="00242A4D" w:rsidP="003873B6">
      <w:pPr>
        <w:rPr>
          <w:sz w:val="28"/>
          <w:szCs w:val="28"/>
        </w:rPr>
      </w:pPr>
      <w:r>
        <w:rPr>
          <w:rFonts w:ascii="Times New Roman" w:hAnsi="Times New Roman" w:cs="Times New Roman"/>
          <w:sz w:val="24"/>
          <w:szCs w:val="24"/>
        </w:rPr>
        <w:t xml:space="preserve">pelvic </w:t>
      </w:r>
      <w:proofErr w:type="gramStart"/>
      <w:r>
        <w:rPr>
          <w:rFonts w:ascii="Times New Roman" w:hAnsi="Times New Roman" w:cs="Times New Roman"/>
          <w:sz w:val="24"/>
          <w:szCs w:val="24"/>
        </w:rPr>
        <w:t>radius</w:t>
      </w:r>
      <w:r>
        <w:rPr>
          <w:rFonts w:hint="cs"/>
          <w:sz w:val="28"/>
          <w:szCs w:val="28"/>
          <w:rtl/>
        </w:rPr>
        <w:t xml:space="preserve">  شعاع</w:t>
      </w:r>
      <w:proofErr w:type="gramEnd"/>
      <w:r>
        <w:rPr>
          <w:rFonts w:hint="cs"/>
          <w:sz w:val="28"/>
          <w:szCs w:val="28"/>
          <w:rtl/>
        </w:rPr>
        <w:t xml:space="preserve"> لگن</w:t>
      </w:r>
    </w:p>
    <w:p w:rsidR="006C18E2" w:rsidRDefault="006C18E2" w:rsidP="006C18E2">
      <w:pPr>
        <w:rPr>
          <w:sz w:val="28"/>
          <w:szCs w:val="28"/>
        </w:rPr>
      </w:pPr>
      <w:r>
        <w:rPr>
          <w:rFonts w:ascii="Times New Roman" w:hAnsi="Times New Roman" w:cs="Times New Roman"/>
          <w:sz w:val="24"/>
          <w:szCs w:val="24"/>
        </w:rPr>
        <w:t>pelvic incidence</w:t>
      </w:r>
      <w:r>
        <w:rPr>
          <w:rFonts w:hint="cs"/>
          <w:sz w:val="28"/>
          <w:szCs w:val="28"/>
          <w:rtl/>
        </w:rPr>
        <w:t xml:space="preserve">  </w:t>
      </w:r>
    </w:p>
    <w:p w:rsidR="00A73200" w:rsidRDefault="00A73200" w:rsidP="006C18E2">
      <w:pPr>
        <w:jc w:val="right"/>
        <w:rPr>
          <w:sz w:val="28"/>
          <w:szCs w:val="28"/>
          <w:rtl/>
        </w:rPr>
      </w:pPr>
      <w:proofErr w:type="spellStart"/>
      <w:proofErr w:type="gramStart"/>
      <w:r w:rsidRPr="00A73200">
        <w:rPr>
          <w:sz w:val="28"/>
          <w:szCs w:val="28"/>
        </w:rPr>
        <w:t>data.describe</w:t>
      </w:r>
      <w:proofErr w:type="spellEnd"/>
      <w:proofErr w:type="gramEnd"/>
      <w:r w:rsidRPr="00A73200">
        <w:rPr>
          <w:sz w:val="28"/>
          <w:szCs w:val="28"/>
        </w:rPr>
        <w:t>(include="all")</w:t>
      </w:r>
    </w:p>
    <w:p w:rsidR="00A73200" w:rsidRDefault="006C18E2" w:rsidP="00A73200">
      <w:pPr>
        <w:jc w:val="center"/>
        <w:rPr>
          <w:sz w:val="28"/>
          <w:szCs w:val="28"/>
          <w:rtl/>
        </w:rPr>
      </w:pPr>
      <w:r>
        <w:rPr>
          <w:rFonts w:hint="cs"/>
          <w:noProof/>
          <w:sz w:val="28"/>
          <w:szCs w:val="28"/>
        </w:rPr>
        <w:drawing>
          <wp:inline distT="0" distB="0" distL="0" distR="0" wp14:anchorId="22076DBE" wp14:editId="1209C3B4">
            <wp:extent cx="3200717" cy="2172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jpg"/>
                    <pic:cNvPicPr/>
                  </pic:nvPicPr>
                  <pic:blipFill>
                    <a:blip r:embed="rId6">
                      <a:extLst>
                        <a:ext uri="{28A0092B-C50C-407E-A947-70E740481C1C}">
                          <a14:useLocalDpi xmlns:a14="http://schemas.microsoft.com/office/drawing/2010/main" val="0"/>
                        </a:ext>
                      </a:extLst>
                    </a:blip>
                    <a:stretch>
                      <a:fillRect/>
                    </a:stretch>
                  </pic:blipFill>
                  <pic:spPr>
                    <a:xfrm>
                      <a:off x="0" y="0"/>
                      <a:ext cx="3224867" cy="2188964"/>
                    </a:xfrm>
                    <a:prstGeom prst="rect">
                      <a:avLst/>
                    </a:prstGeom>
                  </pic:spPr>
                </pic:pic>
              </a:graphicData>
            </a:graphic>
          </wp:inline>
        </w:drawing>
      </w:r>
    </w:p>
    <w:p w:rsidR="00A73200" w:rsidRPr="00A73200" w:rsidRDefault="00A73200" w:rsidP="00A73200">
      <w:pPr>
        <w:rPr>
          <w:sz w:val="28"/>
          <w:szCs w:val="28"/>
        </w:rPr>
      </w:pPr>
      <w:r>
        <w:rPr>
          <w:rFonts w:hint="cs"/>
          <w:sz w:val="28"/>
          <w:szCs w:val="28"/>
          <w:rtl/>
        </w:rPr>
        <w:lastRenderedPageBreak/>
        <w:t xml:space="preserve">با توجه به اینکه مقدار </w:t>
      </w:r>
      <w:r>
        <w:rPr>
          <w:sz w:val="28"/>
          <w:szCs w:val="28"/>
        </w:rPr>
        <w:t>count</w:t>
      </w:r>
      <w:r>
        <w:rPr>
          <w:rFonts w:hint="cs"/>
          <w:sz w:val="28"/>
          <w:szCs w:val="28"/>
          <w:rtl/>
        </w:rPr>
        <w:t xml:space="preserve"> برای همه برابر با 310 است پس داده گمشده نداریم.</w:t>
      </w:r>
    </w:p>
    <w:p w:rsidR="00A73200" w:rsidRDefault="00A73200" w:rsidP="00A73200">
      <w:pPr>
        <w:jc w:val="right"/>
        <w:rPr>
          <w:sz w:val="28"/>
          <w:szCs w:val="28"/>
        </w:rPr>
      </w:pPr>
      <w:proofErr w:type="spellStart"/>
      <w:proofErr w:type="gramStart"/>
      <w:r w:rsidRPr="00A73200">
        <w:rPr>
          <w:sz w:val="28"/>
          <w:szCs w:val="28"/>
        </w:rPr>
        <w:t>data.dtypes</w:t>
      </w:r>
      <w:proofErr w:type="spellEnd"/>
      <w:proofErr w:type="gramEnd"/>
    </w:p>
    <w:p w:rsidR="006C18E2" w:rsidRDefault="006C18E2" w:rsidP="00A73200">
      <w:pPr>
        <w:jc w:val="right"/>
        <w:rPr>
          <w:sz w:val="28"/>
          <w:szCs w:val="28"/>
        </w:rPr>
      </w:pPr>
    </w:p>
    <w:p w:rsidR="006C18E2" w:rsidRDefault="006C18E2" w:rsidP="006C18E2">
      <w:pPr>
        <w:rPr>
          <w:sz w:val="28"/>
          <w:szCs w:val="28"/>
          <w:rtl/>
        </w:rPr>
      </w:pPr>
      <w:r>
        <w:rPr>
          <w:rFonts w:hint="cs"/>
          <w:sz w:val="28"/>
          <w:szCs w:val="28"/>
          <w:rtl/>
        </w:rPr>
        <w:t>تمام مغیر ها یه غیر از متغیر پاسخ کمی هستند. متغیر پاسخ کیفی است با 3 کلاس نرمال، انحراف ستون فقرات و دیسک کمر.</w:t>
      </w:r>
    </w:p>
    <w:p w:rsidR="006C18E2" w:rsidRDefault="006C18E2" w:rsidP="006C18E2">
      <w:pPr>
        <w:rPr>
          <w:sz w:val="28"/>
          <w:szCs w:val="28"/>
          <w:rtl/>
        </w:rPr>
      </w:pPr>
    </w:p>
    <w:p w:rsidR="006C18E2" w:rsidRPr="00A73200" w:rsidRDefault="006C18E2" w:rsidP="006C18E2">
      <w:pPr>
        <w:rPr>
          <w:sz w:val="28"/>
          <w:szCs w:val="28"/>
          <w:rtl/>
        </w:rPr>
      </w:pPr>
      <w:r>
        <w:rPr>
          <w:rFonts w:hint="cs"/>
          <w:sz w:val="28"/>
          <w:szCs w:val="28"/>
          <w:rtl/>
        </w:rPr>
        <w:t>راه دیگر برای مشاهده مقادیر گمشده در هر یک از ویژگی ها.</w:t>
      </w:r>
    </w:p>
    <w:p w:rsidR="00A73200" w:rsidRDefault="00A73200" w:rsidP="00A73200">
      <w:pPr>
        <w:jc w:val="right"/>
        <w:rPr>
          <w:sz w:val="28"/>
          <w:szCs w:val="28"/>
          <w:rtl/>
        </w:rPr>
      </w:pPr>
      <w:proofErr w:type="spellStart"/>
      <w:r w:rsidRPr="00A73200">
        <w:rPr>
          <w:sz w:val="28"/>
          <w:szCs w:val="28"/>
        </w:rPr>
        <w:t>np.sum</w:t>
      </w:r>
      <w:proofErr w:type="spellEnd"/>
      <w:r w:rsidRPr="00A73200">
        <w:rPr>
          <w:sz w:val="28"/>
          <w:szCs w:val="28"/>
        </w:rPr>
        <w:t>(</w:t>
      </w:r>
      <w:proofErr w:type="spellStart"/>
      <w:proofErr w:type="gramStart"/>
      <w:r w:rsidRPr="00A73200">
        <w:rPr>
          <w:sz w:val="28"/>
          <w:szCs w:val="28"/>
        </w:rPr>
        <w:t>data.isna</w:t>
      </w:r>
      <w:proofErr w:type="spellEnd"/>
      <w:proofErr w:type="gramEnd"/>
      <w:r w:rsidRPr="00A73200">
        <w:rPr>
          <w:sz w:val="28"/>
          <w:szCs w:val="28"/>
        </w:rPr>
        <w:t>())</w:t>
      </w:r>
    </w:p>
    <w:p w:rsidR="006C18E2" w:rsidRPr="006C18E2" w:rsidRDefault="006C18E2" w:rsidP="006C18E2">
      <w:pPr>
        <w:jc w:val="right"/>
        <w:rPr>
          <w:sz w:val="16"/>
          <w:szCs w:val="16"/>
        </w:rPr>
      </w:pPr>
      <w:r w:rsidRPr="006C18E2">
        <w:rPr>
          <w:sz w:val="16"/>
          <w:szCs w:val="16"/>
        </w:rPr>
        <w:t>PI            0</w:t>
      </w:r>
    </w:p>
    <w:p w:rsidR="006C18E2" w:rsidRPr="006C18E2" w:rsidRDefault="006C18E2" w:rsidP="006C18E2">
      <w:pPr>
        <w:jc w:val="right"/>
        <w:rPr>
          <w:sz w:val="16"/>
          <w:szCs w:val="16"/>
        </w:rPr>
      </w:pPr>
      <w:r w:rsidRPr="006C18E2">
        <w:rPr>
          <w:sz w:val="16"/>
          <w:szCs w:val="16"/>
        </w:rPr>
        <w:t>PT            0</w:t>
      </w:r>
    </w:p>
    <w:p w:rsidR="006C18E2" w:rsidRPr="006C18E2" w:rsidRDefault="006C18E2" w:rsidP="006C18E2">
      <w:pPr>
        <w:jc w:val="right"/>
        <w:rPr>
          <w:sz w:val="16"/>
          <w:szCs w:val="16"/>
        </w:rPr>
      </w:pPr>
      <w:r w:rsidRPr="006C18E2">
        <w:rPr>
          <w:sz w:val="16"/>
          <w:szCs w:val="16"/>
        </w:rPr>
        <w:t>LL            0</w:t>
      </w:r>
    </w:p>
    <w:p w:rsidR="006C18E2" w:rsidRPr="006C18E2" w:rsidRDefault="006C18E2" w:rsidP="006C18E2">
      <w:pPr>
        <w:jc w:val="right"/>
        <w:rPr>
          <w:sz w:val="16"/>
          <w:szCs w:val="16"/>
        </w:rPr>
      </w:pPr>
      <w:r w:rsidRPr="006C18E2">
        <w:rPr>
          <w:sz w:val="16"/>
          <w:szCs w:val="16"/>
        </w:rPr>
        <w:t>SS            0</w:t>
      </w:r>
    </w:p>
    <w:p w:rsidR="006C18E2" w:rsidRPr="006C18E2" w:rsidRDefault="006C18E2" w:rsidP="006C18E2">
      <w:pPr>
        <w:jc w:val="right"/>
        <w:rPr>
          <w:sz w:val="16"/>
          <w:szCs w:val="16"/>
        </w:rPr>
      </w:pPr>
      <w:r w:rsidRPr="006C18E2">
        <w:rPr>
          <w:sz w:val="16"/>
          <w:szCs w:val="16"/>
        </w:rPr>
        <w:t>PR            0</w:t>
      </w:r>
    </w:p>
    <w:p w:rsidR="006C18E2" w:rsidRPr="006C18E2" w:rsidRDefault="006C18E2" w:rsidP="006C18E2">
      <w:pPr>
        <w:jc w:val="right"/>
        <w:rPr>
          <w:sz w:val="16"/>
          <w:szCs w:val="16"/>
        </w:rPr>
      </w:pPr>
      <w:r w:rsidRPr="006C18E2">
        <w:rPr>
          <w:sz w:val="16"/>
          <w:szCs w:val="16"/>
        </w:rPr>
        <w:t>GS            0</w:t>
      </w:r>
    </w:p>
    <w:p w:rsidR="006C18E2" w:rsidRPr="006C18E2" w:rsidRDefault="006C18E2" w:rsidP="006C18E2">
      <w:pPr>
        <w:jc w:val="right"/>
        <w:rPr>
          <w:sz w:val="16"/>
          <w:szCs w:val="16"/>
        </w:rPr>
      </w:pPr>
      <w:r w:rsidRPr="006C18E2">
        <w:rPr>
          <w:sz w:val="16"/>
          <w:szCs w:val="16"/>
        </w:rPr>
        <w:t>Categories    0</w:t>
      </w:r>
    </w:p>
    <w:p w:rsidR="006C18E2" w:rsidRDefault="006C18E2" w:rsidP="006C18E2">
      <w:pPr>
        <w:jc w:val="right"/>
        <w:rPr>
          <w:sz w:val="16"/>
          <w:szCs w:val="16"/>
          <w:rtl/>
        </w:rPr>
      </w:pPr>
      <w:proofErr w:type="spellStart"/>
      <w:r w:rsidRPr="006C18E2">
        <w:rPr>
          <w:sz w:val="16"/>
          <w:szCs w:val="16"/>
        </w:rPr>
        <w:t>dtype</w:t>
      </w:r>
      <w:proofErr w:type="spellEnd"/>
      <w:r w:rsidRPr="006C18E2">
        <w:rPr>
          <w:sz w:val="16"/>
          <w:szCs w:val="16"/>
        </w:rPr>
        <w:t>: int64</w:t>
      </w:r>
    </w:p>
    <w:p w:rsidR="006C18E2" w:rsidRPr="002023DF" w:rsidRDefault="002023DF" w:rsidP="006C18E2">
      <w:pPr>
        <w:jc w:val="right"/>
        <w:rPr>
          <w:rFonts w:hint="cs"/>
          <w:sz w:val="36"/>
          <w:szCs w:val="36"/>
          <w:rtl/>
        </w:rPr>
      </w:pPr>
      <w:r w:rsidRPr="002023DF">
        <w:rPr>
          <w:sz w:val="36"/>
          <w:szCs w:val="36"/>
        </w:rPr>
        <w:t>c)</w:t>
      </w:r>
    </w:p>
    <w:p w:rsidR="00A73200" w:rsidRPr="00A73200" w:rsidRDefault="00A73200" w:rsidP="00A73200">
      <w:pPr>
        <w:jc w:val="right"/>
        <w:rPr>
          <w:sz w:val="28"/>
          <w:szCs w:val="28"/>
        </w:rPr>
      </w:pPr>
      <w:proofErr w:type="spellStart"/>
      <w:r w:rsidRPr="00A73200">
        <w:rPr>
          <w:sz w:val="28"/>
          <w:szCs w:val="28"/>
        </w:rPr>
        <w:t>data.agg</w:t>
      </w:r>
      <w:proofErr w:type="spellEnd"/>
      <w:r w:rsidRPr="00A73200">
        <w:rPr>
          <w:sz w:val="28"/>
          <w:szCs w:val="28"/>
        </w:rPr>
        <w:t>({"PI":("mean","</w:t>
      </w:r>
      <w:proofErr w:type="spellStart"/>
      <w:r w:rsidRPr="00A73200">
        <w:rPr>
          <w:sz w:val="28"/>
          <w:szCs w:val="28"/>
        </w:rPr>
        <w:t>std</w:t>
      </w:r>
      <w:proofErr w:type="spellEnd"/>
      <w:r w:rsidRPr="00A73200">
        <w:rPr>
          <w:sz w:val="28"/>
          <w:szCs w:val="28"/>
        </w:rPr>
        <w:t>"),"GS":("mean","median","</w:t>
      </w:r>
      <w:proofErr w:type="spellStart"/>
      <w:r w:rsidRPr="00A73200">
        <w:rPr>
          <w:sz w:val="28"/>
          <w:szCs w:val="28"/>
        </w:rPr>
        <w:t>std</w:t>
      </w:r>
      <w:proofErr w:type="spellEnd"/>
      <w:r w:rsidRPr="00A73200">
        <w:rPr>
          <w:sz w:val="28"/>
          <w:szCs w:val="28"/>
        </w:rPr>
        <w:t>")})</w:t>
      </w:r>
    </w:p>
    <w:p w:rsidR="005F1214" w:rsidRPr="005F1214" w:rsidRDefault="005F1214" w:rsidP="005F1214">
      <w:pPr>
        <w:jc w:val="right"/>
        <w:rPr>
          <w:sz w:val="28"/>
          <w:szCs w:val="28"/>
        </w:rPr>
      </w:pPr>
      <w:r w:rsidRPr="005F1214">
        <w:rPr>
          <w:sz w:val="28"/>
          <w:szCs w:val="28"/>
        </w:rPr>
        <w:t xml:space="preserve">            </w:t>
      </w:r>
      <w:r>
        <w:rPr>
          <w:sz w:val="28"/>
          <w:szCs w:val="28"/>
        </w:rPr>
        <w:t xml:space="preserve">     </w:t>
      </w:r>
      <w:r w:rsidRPr="005F1214">
        <w:rPr>
          <w:sz w:val="28"/>
          <w:szCs w:val="28"/>
        </w:rPr>
        <w:t xml:space="preserve">   PI      </w:t>
      </w:r>
      <w:r>
        <w:rPr>
          <w:sz w:val="28"/>
          <w:szCs w:val="28"/>
        </w:rPr>
        <w:t xml:space="preserve">            </w:t>
      </w:r>
      <w:r w:rsidRPr="005F1214">
        <w:rPr>
          <w:sz w:val="28"/>
          <w:szCs w:val="28"/>
        </w:rPr>
        <w:t xml:space="preserve">   GS</w:t>
      </w:r>
    </w:p>
    <w:p w:rsidR="005F1214" w:rsidRPr="005F1214" w:rsidRDefault="005F1214" w:rsidP="005F1214">
      <w:pPr>
        <w:jc w:val="right"/>
        <w:rPr>
          <w:sz w:val="28"/>
          <w:szCs w:val="28"/>
        </w:rPr>
      </w:pPr>
      <w:r w:rsidRPr="005F1214">
        <w:rPr>
          <w:sz w:val="28"/>
          <w:szCs w:val="28"/>
        </w:rPr>
        <w:t xml:space="preserve">mean    60.496653 </w:t>
      </w:r>
      <w:r>
        <w:rPr>
          <w:sz w:val="28"/>
          <w:szCs w:val="28"/>
        </w:rPr>
        <w:t xml:space="preserve">   </w:t>
      </w:r>
      <w:r w:rsidRPr="005F1214">
        <w:rPr>
          <w:sz w:val="28"/>
          <w:szCs w:val="28"/>
        </w:rPr>
        <w:t xml:space="preserve"> 26.296694</w:t>
      </w:r>
    </w:p>
    <w:p w:rsidR="005F1214" w:rsidRPr="005F1214" w:rsidRDefault="005F1214" w:rsidP="005F1214">
      <w:pPr>
        <w:jc w:val="right"/>
        <w:rPr>
          <w:sz w:val="28"/>
          <w:szCs w:val="28"/>
        </w:rPr>
      </w:pPr>
      <w:r w:rsidRPr="005F1214">
        <w:rPr>
          <w:sz w:val="28"/>
          <w:szCs w:val="28"/>
        </w:rPr>
        <w:t xml:space="preserve">median        </w:t>
      </w:r>
      <w:proofErr w:type="spellStart"/>
      <w:r w:rsidRPr="005F1214">
        <w:rPr>
          <w:sz w:val="28"/>
          <w:szCs w:val="28"/>
        </w:rPr>
        <w:t>NaN</w:t>
      </w:r>
      <w:proofErr w:type="spellEnd"/>
      <w:r w:rsidRPr="005F1214">
        <w:rPr>
          <w:sz w:val="28"/>
          <w:szCs w:val="28"/>
        </w:rPr>
        <w:t xml:space="preserve"> </w:t>
      </w:r>
      <w:r>
        <w:rPr>
          <w:sz w:val="28"/>
          <w:szCs w:val="28"/>
        </w:rPr>
        <w:t xml:space="preserve">      </w:t>
      </w:r>
      <w:r w:rsidRPr="005F1214">
        <w:rPr>
          <w:sz w:val="28"/>
          <w:szCs w:val="28"/>
        </w:rPr>
        <w:t xml:space="preserve"> 11.767934</w:t>
      </w:r>
    </w:p>
    <w:p w:rsidR="00A73200" w:rsidRDefault="005F1214" w:rsidP="005F1214">
      <w:pPr>
        <w:jc w:val="right"/>
        <w:rPr>
          <w:sz w:val="28"/>
          <w:szCs w:val="28"/>
          <w:rtl/>
        </w:rPr>
      </w:pPr>
      <w:proofErr w:type="spellStart"/>
      <w:r w:rsidRPr="005F1214">
        <w:rPr>
          <w:sz w:val="28"/>
          <w:szCs w:val="28"/>
        </w:rPr>
        <w:t>std</w:t>
      </w:r>
      <w:proofErr w:type="spellEnd"/>
      <w:r w:rsidRPr="005F1214">
        <w:rPr>
          <w:sz w:val="28"/>
          <w:szCs w:val="28"/>
        </w:rPr>
        <w:t xml:space="preserve">     17.236520</w:t>
      </w:r>
      <w:r>
        <w:rPr>
          <w:sz w:val="28"/>
          <w:szCs w:val="28"/>
        </w:rPr>
        <w:t xml:space="preserve">     </w:t>
      </w:r>
      <w:r w:rsidRPr="005F1214">
        <w:rPr>
          <w:sz w:val="28"/>
          <w:szCs w:val="28"/>
        </w:rPr>
        <w:t xml:space="preserve">  37.559027</w:t>
      </w:r>
    </w:p>
    <w:p w:rsidR="005F1214" w:rsidRDefault="002023DF" w:rsidP="002023DF">
      <w:pPr>
        <w:jc w:val="right"/>
        <w:rPr>
          <w:sz w:val="28"/>
          <w:szCs w:val="28"/>
          <w:rtl/>
        </w:rPr>
      </w:pPr>
      <w:r>
        <w:rPr>
          <w:sz w:val="28"/>
          <w:szCs w:val="28"/>
        </w:rPr>
        <w:t>d)</w:t>
      </w:r>
    </w:p>
    <w:p w:rsidR="005F1214" w:rsidRDefault="005F1214" w:rsidP="005F1214">
      <w:pPr>
        <w:jc w:val="right"/>
        <w:rPr>
          <w:sz w:val="28"/>
          <w:szCs w:val="28"/>
          <w:rtl/>
        </w:rPr>
      </w:pPr>
      <w:r w:rsidRPr="005F1214">
        <w:rPr>
          <w:sz w:val="28"/>
          <w:szCs w:val="28"/>
        </w:rPr>
        <w:t>a=</w:t>
      </w:r>
      <w:proofErr w:type="spellStart"/>
      <w:proofErr w:type="gramStart"/>
      <w:r w:rsidRPr="005F1214">
        <w:rPr>
          <w:sz w:val="28"/>
          <w:szCs w:val="28"/>
        </w:rPr>
        <w:t>data.groupby</w:t>
      </w:r>
      <w:proofErr w:type="spellEnd"/>
      <w:proofErr w:type="gramEnd"/>
      <w:r w:rsidRPr="005F1214">
        <w:rPr>
          <w:sz w:val="28"/>
          <w:szCs w:val="28"/>
        </w:rPr>
        <w:t>("Categories").</w:t>
      </w:r>
      <w:proofErr w:type="spellStart"/>
      <w:r w:rsidRPr="005F1214">
        <w:rPr>
          <w:sz w:val="28"/>
          <w:szCs w:val="28"/>
        </w:rPr>
        <w:t>agg</w:t>
      </w:r>
      <w:proofErr w:type="spellEnd"/>
      <w:r w:rsidRPr="005F1214">
        <w:rPr>
          <w:sz w:val="28"/>
          <w:szCs w:val="28"/>
        </w:rPr>
        <w:t>(("mean","</w:t>
      </w:r>
      <w:proofErr w:type="spellStart"/>
      <w:r w:rsidRPr="005F1214">
        <w:rPr>
          <w:sz w:val="28"/>
          <w:szCs w:val="28"/>
        </w:rPr>
        <w:t>std</w:t>
      </w:r>
      <w:proofErr w:type="spellEnd"/>
      <w:r w:rsidRPr="005F1214">
        <w:rPr>
          <w:sz w:val="28"/>
          <w:szCs w:val="28"/>
        </w:rPr>
        <w:t>"))</w:t>
      </w:r>
    </w:p>
    <w:p w:rsidR="005F1214" w:rsidRDefault="005F1214" w:rsidP="005F1214">
      <w:pPr>
        <w:jc w:val="center"/>
        <w:rPr>
          <w:sz w:val="28"/>
          <w:szCs w:val="28"/>
          <w:rtl/>
        </w:rPr>
      </w:pPr>
      <w:r>
        <w:rPr>
          <w:rFonts w:hint="cs"/>
          <w:noProof/>
          <w:sz w:val="28"/>
          <w:szCs w:val="28"/>
          <w:rtl/>
        </w:rPr>
        <w:drawing>
          <wp:inline distT="0" distB="0" distL="0" distR="0">
            <wp:extent cx="606742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 and std.jpg"/>
                    <pic:cNvPicPr/>
                  </pic:nvPicPr>
                  <pic:blipFill>
                    <a:blip r:embed="rId7">
                      <a:extLst>
                        <a:ext uri="{28A0092B-C50C-407E-A947-70E740481C1C}">
                          <a14:useLocalDpi xmlns:a14="http://schemas.microsoft.com/office/drawing/2010/main" val="0"/>
                        </a:ext>
                      </a:extLst>
                    </a:blip>
                    <a:stretch>
                      <a:fillRect/>
                    </a:stretch>
                  </pic:blipFill>
                  <pic:spPr>
                    <a:xfrm>
                      <a:off x="0" y="0"/>
                      <a:ext cx="6067425" cy="1657350"/>
                    </a:xfrm>
                    <a:prstGeom prst="rect">
                      <a:avLst/>
                    </a:prstGeom>
                  </pic:spPr>
                </pic:pic>
              </a:graphicData>
            </a:graphic>
          </wp:inline>
        </w:drawing>
      </w:r>
    </w:p>
    <w:p w:rsidR="003246F2" w:rsidRDefault="003246F2" w:rsidP="003246F2">
      <w:pPr>
        <w:rPr>
          <w:sz w:val="28"/>
          <w:szCs w:val="28"/>
          <w:rtl/>
        </w:rPr>
      </w:pPr>
      <w:r>
        <w:rPr>
          <w:rFonts w:hint="cs"/>
          <w:sz w:val="28"/>
          <w:szCs w:val="28"/>
          <w:rtl/>
        </w:rPr>
        <w:lastRenderedPageBreak/>
        <w:t>محاسبه فاصله 3 برابر انحراف معیار و بازه اطمینان برای هر یک از ویژگی ها در هر کلاس.</w:t>
      </w:r>
    </w:p>
    <w:p w:rsidR="003246F2" w:rsidRPr="003246F2" w:rsidRDefault="003246F2" w:rsidP="003246F2">
      <w:pPr>
        <w:jc w:val="right"/>
      </w:pPr>
      <w:proofErr w:type="spellStart"/>
      <w:r w:rsidRPr="003246F2">
        <w:rPr>
          <w:sz w:val="28"/>
          <w:szCs w:val="28"/>
        </w:rPr>
        <w:t>len</w:t>
      </w:r>
      <w:proofErr w:type="spellEnd"/>
      <w:r w:rsidRPr="003246F2">
        <w:rPr>
          <w:sz w:val="28"/>
          <w:szCs w:val="28"/>
        </w:rPr>
        <w:t>(data[data["Categories</w:t>
      </w:r>
      <w:proofErr w:type="gramStart"/>
      <w:r w:rsidRPr="003246F2">
        <w:rPr>
          <w:sz w:val="28"/>
          <w:szCs w:val="28"/>
        </w:rPr>
        <w:t>"]=</w:t>
      </w:r>
      <w:proofErr w:type="gramEnd"/>
      <w:r w:rsidRPr="003246F2">
        <w:rPr>
          <w:sz w:val="28"/>
          <w:szCs w:val="28"/>
        </w:rPr>
        <w:t>="Hernia"])</w:t>
      </w:r>
    </w:p>
    <w:p w:rsidR="003246F2" w:rsidRPr="003246F2" w:rsidRDefault="003246F2" w:rsidP="003246F2">
      <w:pPr>
        <w:jc w:val="right"/>
      </w:pPr>
      <w:r w:rsidRPr="003246F2">
        <w:t>out:60</w:t>
      </w:r>
    </w:p>
    <w:p w:rsidR="003246F2" w:rsidRPr="003246F2" w:rsidRDefault="003246F2" w:rsidP="003246F2">
      <w:pPr>
        <w:jc w:val="right"/>
        <w:rPr>
          <w:rtl/>
        </w:rPr>
      </w:pPr>
      <w:proofErr w:type="spellStart"/>
      <w:r w:rsidRPr="003246F2">
        <w:t>len</w:t>
      </w:r>
      <w:proofErr w:type="spellEnd"/>
      <w:r w:rsidRPr="003246F2">
        <w:t>(data[data["Categories</w:t>
      </w:r>
      <w:proofErr w:type="gramStart"/>
      <w:r w:rsidRPr="003246F2">
        <w:t>"]=</w:t>
      </w:r>
      <w:proofErr w:type="gramEnd"/>
      <w:r w:rsidRPr="003246F2">
        <w:t>="Normal"])</w:t>
      </w:r>
    </w:p>
    <w:p w:rsidR="003246F2" w:rsidRPr="003246F2" w:rsidRDefault="003246F2" w:rsidP="003246F2">
      <w:pPr>
        <w:jc w:val="right"/>
      </w:pPr>
      <w:r w:rsidRPr="003246F2">
        <w:t>out:100</w:t>
      </w:r>
    </w:p>
    <w:p w:rsidR="003246F2" w:rsidRPr="003246F2" w:rsidRDefault="003246F2" w:rsidP="003246F2">
      <w:pPr>
        <w:jc w:val="right"/>
        <w:rPr>
          <w:rtl/>
        </w:rPr>
      </w:pPr>
      <w:proofErr w:type="spellStart"/>
      <w:r w:rsidRPr="003246F2">
        <w:t>len</w:t>
      </w:r>
      <w:proofErr w:type="spellEnd"/>
      <w:r w:rsidRPr="003246F2">
        <w:t>(data[data["Categories</w:t>
      </w:r>
      <w:proofErr w:type="gramStart"/>
      <w:r w:rsidRPr="003246F2">
        <w:t>"]=</w:t>
      </w:r>
      <w:proofErr w:type="gramEnd"/>
      <w:r w:rsidRPr="003246F2">
        <w:t>="Spondylolisthesis"])</w:t>
      </w:r>
    </w:p>
    <w:p w:rsidR="003246F2" w:rsidRPr="003246F2" w:rsidRDefault="003246F2" w:rsidP="003246F2">
      <w:pPr>
        <w:jc w:val="right"/>
      </w:pPr>
      <w:r w:rsidRPr="003246F2">
        <w:t>out:150</w:t>
      </w:r>
    </w:p>
    <w:p w:rsidR="003246F2" w:rsidRDefault="003246F2" w:rsidP="003246F2">
      <w:pPr>
        <w:jc w:val="right"/>
        <w:rPr>
          <w:rtl/>
        </w:rPr>
      </w:pPr>
      <w:r w:rsidRPr="003246F2">
        <w:rPr>
          <w:rFonts w:cs="Arial"/>
          <w:rtl/>
        </w:rPr>
        <w:t>#</w:t>
      </w:r>
      <w:r w:rsidRPr="003246F2">
        <w:t>PI-Hernia</w:t>
      </w:r>
    </w:p>
    <w:p w:rsidR="006D4926" w:rsidRPr="003246F2" w:rsidRDefault="006D4926" w:rsidP="006D4926">
      <w:r>
        <w:rPr>
          <w:rFonts w:hint="cs"/>
          <w:rtl/>
        </w:rPr>
        <w:t>فرمول ها در ورد جا به جا شده. این فرمول محاسبه بازه اطمینان است.</w:t>
      </w:r>
    </w:p>
    <w:p w:rsidR="003246F2" w:rsidRDefault="003246F2" w:rsidP="003246F2">
      <w:pPr>
        <w:jc w:val="right"/>
        <w:rPr>
          <w:rtl/>
        </w:rPr>
      </w:pPr>
      <w:r w:rsidRPr="003246F2">
        <w:rPr>
          <w:rFonts w:cs="Arial"/>
          <w:rtl/>
        </w:rPr>
        <w:t>47.6384+1.96*(10.6971/</w:t>
      </w:r>
      <w:proofErr w:type="spellStart"/>
      <w:r w:rsidRPr="003246F2">
        <w:t>np.sqrt</w:t>
      </w:r>
      <w:proofErr w:type="spellEnd"/>
      <w:r w:rsidRPr="003246F2">
        <w:t>(60))</w:t>
      </w:r>
    </w:p>
    <w:p w:rsidR="003246F2" w:rsidRPr="003246F2" w:rsidRDefault="003246F2" w:rsidP="003246F2">
      <w:pPr>
        <w:jc w:val="right"/>
      </w:pPr>
      <w:r>
        <w:t xml:space="preserve">Out: </w:t>
      </w:r>
      <w:r w:rsidRPr="003246F2">
        <w:t>50.345139756644066</w:t>
      </w:r>
    </w:p>
    <w:p w:rsidR="003246F2" w:rsidRDefault="003246F2" w:rsidP="003246F2">
      <w:pPr>
        <w:jc w:val="right"/>
        <w:rPr>
          <w:rtl/>
        </w:rPr>
      </w:pPr>
      <w:r w:rsidRPr="003246F2">
        <w:rPr>
          <w:rFonts w:cs="Arial"/>
          <w:rtl/>
        </w:rPr>
        <w:t>47.6384-1.96*(10.6971/</w:t>
      </w:r>
      <w:proofErr w:type="spellStart"/>
      <w:r w:rsidRPr="003246F2">
        <w:t>np.sqrt</w:t>
      </w:r>
      <w:proofErr w:type="spellEnd"/>
      <w:r w:rsidRPr="003246F2">
        <w:t>(60))</w:t>
      </w:r>
    </w:p>
    <w:p w:rsidR="003246F2" w:rsidRDefault="003246F2" w:rsidP="003246F2">
      <w:pPr>
        <w:jc w:val="right"/>
        <w:rPr>
          <w:rtl/>
        </w:rPr>
      </w:pPr>
      <w:r>
        <w:t xml:space="preserve">Out: </w:t>
      </w:r>
      <w:r w:rsidRPr="003246F2">
        <w:t>44.93166024335593</w:t>
      </w:r>
    </w:p>
    <w:p w:rsidR="003246F2" w:rsidRPr="003246F2" w:rsidRDefault="003246F2" w:rsidP="003246F2">
      <w:pPr>
        <w:rPr>
          <w:rtl/>
        </w:rPr>
      </w:pPr>
      <w:r>
        <w:rPr>
          <w:rFonts w:hint="cs"/>
          <w:rtl/>
        </w:rPr>
        <w:t>بنابراین بازه اطمینان این ویژگی در کلاس دیسک کمر برابر با   (</w:t>
      </w:r>
      <w:r>
        <w:t>44.931,50.345</w:t>
      </w:r>
      <w:r>
        <w:rPr>
          <w:rFonts w:hint="cs"/>
          <w:rtl/>
        </w:rPr>
        <w:t>) است</w:t>
      </w:r>
    </w:p>
    <w:p w:rsidR="003246F2" w:rsidRPr="003246F2" w:rsidRDefault="003246F2" w:rsidP="003246F2">
      <w:pPr>
        <w:jc w:val="right"/>
      </w:pPr>
      <w:r w:rsidRPr="003246F2">
        <w:rPr>
          <w:rFonts w:cs="Arial"/>
          <w:rtl/>
        </w:rPr>
        <w:t>#</w:t>
      </w:r>
      <w:r w:rsidRPr="003246F2">
        <w:t>PI-Normal</w:t>
      </w:r>
    </w:p>
    <w:p w:rsidR="003246F2" w:rsidRDefault="003246F2" w:rsidP="003246F2">
      <w:pPr>
        <w:jc w:val="right"/>
        <w:rPr>
          <w:rtl/>
        </w:rPr>
      </w:pPr>
      <w:r w:rsidRPr="003246F2">
        <w:rPr>
          <w:rFonts w:cs="Arial"/>
          <w:rtl/>
        </w:rPr>
        <w:t>51.6852+1.96*(12.3682/</w:t>
      </w:r>
      <w:proofErr w:type="spellStart"/>
      <w:r w:rsidRPr="003246F2">
        <w:t>np.sqrt</w:t>
      </w:r>
      <w:proofErr w:type="spellEnd"/>
      <w:r w:rsidRPr="003246F2">
        <w:t>(100))</w:t>
      </w:r>
    </w:p>
    <w:p w:rsidR="003246F2" w:rsidRDefault="003246F2" w:rsidP="003246F2">
      <w:pPr>
        <w:jc w:val="right"/>
        <w:rPr>
          <w:rtl/>
        </w:rPr>
      </w:pPr>
      <w:r>
        <w:t xml:space="preserve">Output: </w:t>
      </w:r>
      <w:r w:rsidRPr="003246F2">
        <w:t>54.1093672</w:t>
      </w:r>
    </w:p>
    <w:p w:rsidR="003246F2" w:rsidRDefault="003246F2" w:rsidP="003246F2">
      <w:pPr>
        <w:jc w:val="right"/>
        <w:rPr>
          <w:rtl/>
        </w:rPr>
      </w:pPr>
      <w:r w:rsidRPr="003246F2">
        <w:rPr>
          <w:rFonts w:cs="Arial"/>
          <w:rtl/>
        </w:rPr>
        <w:t>51.6852-1.96*(12.3682/</w:t>
      </w:r>
      <w:proofErr w:type="spellStart"/>
      <w:r w:rsidRPr="003246F2">
        <w:t>np.sqrt</w:t>
      </w:r>
      <w:proofErr w:type="spellEnd"/>
      <w:r w:rsidRPr="003246F2">
        <w:t>(100))</w:t>
      </w:r>
    </w:p>
    <w:p w:rsidR="003246F2" w:rsidRDefault="003246F2" w:rsidP="003246F2">
      <w:pPr>
        <w:jc w:val="right"/>
        <w:rPr>
          <w:rtl/>
        </w:rPr>
      </w:pPr>
      <w:r>
        <w:t xml:space="preserve">Output: </w:t>
      </w:r>
      <w:r w:rsidRPr="003246F2">
        <w:t>49.2610328</w:t>
      </w:r>
    </w:p>
    <w:p w:rsidR="003246F2" w:rsidRPr="003246F2" w:rsidRDefault="003246F2" w:rsidP="003246F2">
      <w:pPr>
        <w:rPr>
          <w:rtl/>
        </w:rPr>
      </w:pPr>
      <w:r>
        <w:rPr>
          <w:rFonts w:hint="cs"/>
          <w:rtl/>
        </w:rPr>
        <w:t>بنابراین بازه اطمینان این ویژگی در کلاس نرمال برابر با   (</w:t>
      </w:r>
      <w:r>
        <w:t>49.261,54.109</w:t>
      </w:r>
      <w:r>
        <w:rPr>
          <w:rFonts w:hint="cs"/>
          <w:rtl/>
        </w:rPr>
        <w:t>) است</w:t>
      </w:r>
    </w:p>
    <w:p w:rsidR="003246F2" w:rsidRPr="003246F2" w:rsidRDefault="003246F2" w:rsidP="003246F2">
      <w:pPr>
        <w:jc w:val="right"/>
      </w:pPr>
      <w:r w:rsidRPr="003246F2">
        <w:rPr>
          <w:rFonts w:cs="Arial"/>
          <w:rtl/>
        </w:rPr>
        <w:t>#</w:t>
      </w:r>
      <w:r w:rsidRPr="003246F2">
        <w:t>PI-</w:t>
      </w:r>
      <w:proofErr w:type="spellStart"/>
      <w:r w:rsidRPr="003246F2">
        <w:t>Spondy</w:t>
      </w:r>
      <w:proofErr w:type="spellEnd"/>
    </w:p>
    <w:p w:rsidR="003246F2" w:rsidRDefault="006D4926" w:rsidP="003246F2">
      <w:pPr>
        <w:jc w:val="right"/>
        <w:rPr>
          <w:rtl/>
        </w:rPr>
      </w:pPr>
      <w:r>
        <w:rPr>
          <w:rFonts w:cs="Arial"/>
        </w:rPr>
        <w:t>7</w:t>
      </w:r>
      <w:r w:rsidR="003246F2" w:rsidRPr="003246F2">
        <w:rPr>
          <w:rFonts w:cs="Arial"/>
          <w:rtl/>
        </w:rPr>
        <w:t>1.5142+1.96*(</w:t>
      </w:r>
      <w:proofErr w:type="gramStart"/>
      <w:r w:rsidR="003246F2" w:rsidRPr="003246F2">
        <w:rPr>
          <w:rFonts w:cs="Arial"/>
          <w:rtl/>
        </w:rPr>
        <w:t>15.1093/</w:t>
      </w:r>
      <w:proofErr w:type="spellStart"/>
      <w:r w:rsidR="003246F2" w:rsidRPr="003246F2">
        <w:t>np.sqrt</w:t>
      </w:r>
      <w:proofErr w:type="spellEnd"/>
      <w:r w:rsidR="003246F2" w:rsidRPr="003246F2">
        <w:t>(</w:t>
      </w:r>
      <w:proofErr w:type="gramEnd"/>
      <w:r w:rsidR="003246F2" w:rsidRPr="003246F2">
        <w:t>100))</w:t>
      </w:r>
    </w:p>
    <w:p w:rsidR="003246F2" w:rsidRPr="003246F2" w:rsidRDefault="003246F2" w:rsidP="006D4926">
      <w:pPr>
        <w:jc w:val="right"/>
      </w:pPr>
      <w:r>
        <w:t>Output:</w:t>
      </w:r>
      <w:r w:rsidR="006D4926" w:rsidRPr="006D4926">
        <w:t xml:space="preserve"> 73.93219159088142</w:t>
      </w:r>
    </w:p>
    <w:p w:rsidR="003246F2" w:rsidRDefault="006D4926" w:rsidP="003246F2">
      <w:pPr>
        <w:jc w:val="right"/>
        <w:rPr>
          <w:rtl/>
        </w:rPr>
      </w:pPr>
      <w:r>
        <w:rPr>
          <w:rFonts w:cs="Arial"/>
        </w:rPr>
        <w:t>7</w:t>
      </w:r>
      <w:r w:rsidR="003246F2" w:rsidRPr="003246F2">
        <w:rPr>
          <w:rFonts w:cs="Arial"/>
          <w:rtl/>
        </w:rPr>
        <w:t>1.5142-1.96*(</w:t>
      </w:r>
      <w:proofErr w:type="gramStart"/>
      <w:r w:rsidR="003246F2" w:rsidRPr="003246F2">
        <w:rPr>
          <w:rFonts w:cs="Arial"/>
          <w:rtl/>
        </w:rPr>
        <w:t>15.1093/</w:t>
      </w:r>
      <w:proofErr w:type="spellStart"/>
      <w:r w:rsidR="003246F2" w:rsidRPr="003246F2">
        <w:t>np.sqrt</w:t>
      </w:r>
      <w:proofErr w:type="spellEnd"/>
      <w:r w:rsidR="003246F2" w:rsidRPr="003246F2">
        <w:t>(</w:t>
      </w:r>
      <w:proofErr w:type="gramEnd"/>
      <w:r w:rsidR="003246F2" w:rsidRPr="003246F2">
        <w:t>100))</w:t>
      </w:r>
    </w:p>
    <w:p w:rsidR="003246F2" w:rsidRPr="006D4926" w:rsidRDefault="003246F2" w:rsidP="006D4926">
      <w:pPr>
        <w:jc w:val="right"/>
        <w:rPr>
          <w:rtl/>
        </w:rPr>
      </w:pPr>
      <w:r>
        <w:t xml:space="preserve">Output: </w:t>
      </w:r>
      <w:r w:rsidR="006D4926" w:rsidRPr="006D4926">
        <w:t>69.09620840911859</w:t>
      </w:r>
    </w:p>
    <w:p w:rsidR="003246F2" w:rsidRDefault="003246F2" w:rsidP="006D4926">
      <w:pPr>
        <w:rPr>
          <w:rtl/>
        </w:rPr>
      </w:pPr>
      <w:r>
        <w:rPr>
          <w:rFonts w:hint="cs"/>
          <w:rtl/>
        </w:rPr>
        <w:t>بنابراین بازه اطمینان این ویژگی در کلاس لغزی ستون فقرات برابر با   (</w:t>
      </w:r>
      <w:r w:rsidR="006D4926">
        <w:t>69.09,73.93</w:t>
      </w:r>
      <w:r>
        <w:rPr>
          <w:rFonts w:hint="cs"/>
          <w:rtl/>
        </w:rPr>
        <w:t>) است</w:t>
      </w:r>
      <w:r w:rsidR="006D4926">
        <w:rPr>
          <w:rFonts w:hint="cs"/>
          <w:rtl/>
        </w:rPr>
        <w:t>.</w:t>
      </w:r>
    </w:p>
    <w:p w:rsidR="00CB586C" w:rsidRDefault="00CB586C" w:rsidP="00CB586C">
      <w:pPr>
        <w:rPr>
          <w:rtl/>
        </w:rPr>
      </w:pPr>
      <w:r>
        <w:rPr>
          <w:rFonts w:hint="cs"/>
          <w:rtl/>
        </w:rPr>
        <w:t>پس اگرنمونه گیری را تعداد دفعات زیادی انجام دهیم 95 درصد مواقع میانگین این ویژگی در این کلاس در فاصله بیان شده است و چون با دو بازه دیگر اشتراک ندارد پس به طور اماری میانگین این کلاس بالاست.</w:t>
      </w:r>
    </w:p>
    <w:p w:rsidR="006D4926" w:rsidRDefault="006D4926" w:rsidP="006D4926">
      <w:pPr>
        <w:rPr>
          <w:rtl/>
        </w:rPr>
      </w:pPr>
      <w:r>
        <w:rPr>
          <w:rFonts w:hint="cs"/>
          <w:rtl/>
        </w:rPr>
        <w:t>حال نمودار هیستوگرام این ویژگی را برای کلاس های متفاوت رسم میکنیم.</w:t>
      </w:r>
    </w:p>
    <w:p w:rsidR="006D4926" w:rsidRDefault="006D4926" w:rsidP="006D4926">
      <w:pPr>
        <w:jc w:val="right"/>
      </w:pPr>
      <w:r>
        <w:t>a1=</w:t>
      </w:r>
      <w:proofErr w:type="spellStart"/>
      <w:r>
        <w:t>np.mean</w:t>
      </w:r>
      <w:proofErr w:type="spellEnd"/>
      <w:r>
        <w:t>(data["PI"</w:t>
      </w:r>
      <w:proofErr w:type="gramStart"/>
      <w:r>
        <w:t>].</w:t>
      </w:r>
      <w:proofErr w:type="spellStart"/>
      <w:r>
        <w:t>loc</w:t>
      </w:r>
      <w:proofErr w:type="spellEnd"/>
      <w:proofErr w:type="gramEnd"/>
      <w:r>
        <w:t>[data["Categories"]=="Normal"])</w:t>
      </w:r>
    </w:p>
    <w:p w:rsidR="006D4926" w:rsidRDefault="006D4926" w:rsidP="006D4926">
      <w:pPr>
        <w:jc w:val="right"/>
      </w:pPr>
      <w:r>
        <w:t>a2=np.mean(data["PI"</w:t>
      </w:r>
      <w:proofErr w:type="gramStart"/>
      <w:r>
        <w:t>].loc</w:t>
      </w:r>
      <w:proofErr w:type="gramEnd"/>
      <w:r>
        <w:t>[data["Categories"]=="Hernia"].dropna())</w:t>
      </w:r>
    </w:p>
    <w:p w:rsidR="006D4926" w:rsidRDefault="006D4926" w:rsidP="006D4926">
      <w:pPr>
        <w:jc w:val="right"/>
      </w:pPr>
      <w:r>
        <w:lastRenderedPageBreak/>
        <w:t>a3=np.mean(data["PI"</w:t>
      </w:r>
      <w:proofErr w:type="gramStart"/>
      <w:r>
        <w:t>].loc</w:t>
      </w:r>
      <w:proofErr w:type="gramEnd"/>
      <w:r>
        <w:t>[data["Categories"]=="Spondylolisthesis"])</w:t>
      </w:r>
    </w:p>
    <w:p w:rsidR="006D4926" w:rsidRDefault="006D4926" w:rsidP="006D4926">
      <w:pPr>
        <w:jc w:val="right"/>
        <w:rPr>
          <w:rtl/>
        </w:rPr>
      </w:pPr>
    </w:p>
    <w:p w:rsidR="006D4926" w:rsidRDefault="006D4926" w:rsidP="006D4926">
      <w:pPr>
        <w:jc w:val="right"/>
        <w:rPr>
          <w:rtl/>
        </w:rPr>
      </w:pPr>
    </w:p>
    <w:p w:rsidR="006D4926" w:rsidRDefault="006D4926" w:rsidP="006D4926">
      <w:pPr>
        <w:jc w:val="right"/>
      </w:pPr>
      <w:r>
        <w:t>grid=</w:t>
      </w:r>
      <w:proofErr w:type="spellStart"/>
      <w:proofErr w:type="gramStart"/>
      <w:r>
        <w:t>sns.FacetGrid</w:t>
      </w:r>
      <w:proofErr w:type="spellEnd"/>
      <w:proofErr w:type="gramEnd"/>
      <w:r>
        <w:t>(hue="</w:t>
      </w:r>
      <w:proofErr w:type="spellStart"/>
      <w:r>
        <w:t>Categories",data</w:t>
      </w:r>
      <w:proofErr w:type="spellEnd"/>
      <w:r>
        <w:t>=data)</w:t>
      </w:r>
    </w:p>
    <w:p w:rsidR="006D4926" w:rsidRDefault="006D4926" w:rsidP="006D4926">
      <w:pPr>
        <w:jc w:val="right"/>
      </w:pPr>
      <w:proofErr w:type="spellStart"/>
      <w:r>
        <w:t>grid.map</w:t>
      </w:r>
      <w:proofErr w:type="spellEnd"/>
      <w:r>
        <w:t>(</w:t>
      </w:r>
      <w:proofErr w:type="gramStart"/>
      <w:r>
        <w:t>plt.</w:t>
      </w:r>
      <w:proofErr w:type="spellStart"/>
      <w:r>
        <w:t>hist</w:t>
      </w:r>
      <w:proofErr w:type="spellEnd"/>
      <w:proofErr w:type="gramEnd"/>
      <w:r>
        <w:t>,"</w:t>
      </w:r>
      <w:proofErr w:type="spellStart"/>
      <w:r>
        <w:t>PI",alpha</w:t>
      </w:r>
      <w:proofErr w:type="spellEnd"/>
      <w:r>
        <w:t>=0.4,bins=20)</w:t>
      </w:r>
    </w:p>
    <w:p w:rsidR="006D4926" w:rsidRDefault="006D4926" w:rsidP="006D4926">
      <w:pPr>
        <w:jc w:val="right"/>
      </w:pPr>
      <w:proofErr w:type="spellStart"/>
      <w:proofErr w:type="gramStart"/>
      <w:r>
        <w:t>plt.legend</w:t>
      </w:r>
      <w:proofErr w:type="spellEnd"/>
      <w:proofErr w:type="gramEnd"/>
      <w:r>
        <w:t>()</w:t>
      </w:r>
    </w:p>
    <w:p w:rsidR="006D4926" w:rsidRDefault="006D4926" w:rsidP="006D4926">
      <w:pPr>
        <w:jc w:val="right"/>
      </w:pPr>
      <w:proofErr w:type="spellStart"/>
      <w:proofErr w:type="gramStart"/>
      <w:r>
        <w:t>plt.axvline</w:t>
      </w:r>
      <w:proofErr w:type="spellEnd"/>
      <w:proofErr w:type="gramEnd"/>
      <w:r>
        <w:t>(a1,color='green')</w:t>
      </w:r>
    </w:p>
    <w:p w:rsidR="006D4926" w:rsidRDefault="006D4926" w:rsidP="006D4926">
      <w:pPr>
        <w:jc w:val="right"/>
      </w:pPr>
      <w:proofErr w:type="spellStart"/>
      <w:proofErr w:type="gramStart"/>
      <w:r>
        <w:t>plt.axvline</w:t>
      </w:r>
      <w:proofErr w:type="spellEnd"/>
      <w:proofErr w:type="gramEnd"/>
      <w:r>
        <w:t>(a2,color='blue')</w:t>
      </w:r>
    </w:p>
    <w:p w:rsidR="006D4926" w:rsidRDefault="006D4926" w:rsidP="006D4926">
      <w:pPr>
        <w:jc w:val="right"/>
        <w:rPr>
          <w:rtl/>
        </w:rPr>
      </w:pPr>
      <w:proofErr w:type="spellStart"/>
      <w:proofErr w:type="gramStart"/>
      <w:r>
        <w:t>plt.axvline</w:t>
      </w:r>
      <w:proofErr w:type="spellEnd"/>
      <w:proofErr w:type="gramEnd"/>
      <w:r>
        <w:t>(a3,color='red')</w:t>
      </w:r>
    </w:p>
    <w:p w:rsidR="006D4926" w:rsidRDefault="006D4926" w:rsidP="006D4926">
      <w:pPr>
        <w:jc w:val="right"/>
        <w:rPr>
          <w:rtl/>
        </w:rPr>
      </w:pPr>
      <w:r>
        <w:rPr>
          <w:rFonts w:hint="cs"/>
          <w:noProof/>
          <w:rtl/>
        </w:rPr>
        <w:drawing>
          <wp:inline distT="0" distB="0" distL="0" distR="0">
            <wp:extent cx="5731510" cy="2672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 hi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p w:rsidR="006D4926" w:rsidRDefault="006D4926" w:rsidP="002348F4">
      <w:pPr>
        <w:rPr>
          <w:rtl/>
        </w:rPr>
      </w:pPr>
      <w:r>
        <w:rPr>
          <w:rFonts w:hint="cs"/>
          <w:rtl/>
        </w:rPr>
        <w:t>با توجه به نمودار با داشتن تنها این ویژگی دو کلاس نرمال و دیسک از هم قابل تشخیص نیستند اما تا حدودی میتوان کلاس لغزش ستون فقرات را مشخص کرد.</w:t>
      </w:r>
      <w:r w:rsidR="002348F4">
        <w:rPr>
          <w:rFonts w:hint="cs"/>
          <w:rtl/>
        </w:rPr>
        <w:t xml:space="preserve"> </w:t>
      </w:r>
      <w:r w:rsidR="006674A0">
        <w:rPr>
          <w:rFonts w:hint="cs"/>
          <w:rtl/>
        </w:rPr>
        <w:t xml:space="preserve">اگر داده اموزشی دارای مقدار ویژگی </w:t>
      </w:r>
      <w:r w:rsidR="006674A0">
        <w:t>PI</w:t>
      </w:r>
      <w:r w:rsidR="006674A0">
        <w:rPr>
          <w:rFonts w:hint="cs"/>
          <w:rtl/>
        </w:rPr>
        <w:t xml:space="preserve"> در بازه حدودا 95 به بعد باشد صد در صد دارای لغزش ستون فقرات است. اما کمتر از این مقدار را نمیتوان تشخص داد و ویژگی های دیگری نیاز دارد.</w:t>
      </w:r>
    </w:p>
    <w:p w:rsidR="002662EE" w:rsidRDefault="002662EE" w:rsidP="002348F4">
      <w:pPr>
        <w:rPr>
          <w:rtl/>
        </w:rPr>
      </w:pPr>
    </w:p>
    <w:p w:rsidR="002662EE" w:rsidRDefault="002662EE" w:rsidP="00845C60">
      <w:r>
        <w:rPr>
          <w:rFonts w:hint="cs"/>
          <w:rtl/>
        </w:rPr>
        <w:t xml:space="preserve">دو </w:t>
      </w:r>
      <w:r w:rsidR="00845C60">
        <w:rPr>
          <w:rFonts w:hint="cs"/>
          <w:rtl/>
        </w:rPr>
        <w:t xml:space="preserve">داده ای که دارای مقدار حدودا 118 و 129 </w:t>
      </w:r>
      <w:r>
        <w:rPr>
          <w:rFonts w:hint="cs"/>
          <w:rtl/>
        </w:rPr>
        <w:t xml:space="preserve"> در کلاس لغزش </w:t>
      </w:r>
      <w:r w:rsidR="00845C60">
        <w:rPr>
          <w:rFonts w:hint="cs"/>
          <w:rtl/>
        </w:rPr>
        <w:t>هستند</w:t>
      </w:r>
      <w:r>
        <w:rPr>
          <w:rFonts w:hint="cs"/>
          <w:rtl/>
        </w:rPr>
        <w:t xml:space="preserve"> داده پرت در این ویژگی </w:t>
      </w:r>
      <w:r w:rsidR="00845C60">
        <w:rPr>
          <w:rFonts w:hint="cs"/>
          <w:rtl/>
        </w:rPr>
        <w:t xml:space="preserve"> هستند چون از دیگر نقاط</w:t>
      </w:r>
      <w:r>
        <w:rPr>
          <w:rFonts w:hint="cs"/>
          <w:rtl/>
        </w:rPr>
        <w:t xml:space="preserve"> در این ویژگی که</w:t>
      </w:r>
      <w:r w:rsidR="00845C60">
        <w:rPr>
          <w:rFonts w:hint="cs"/>
          <w:rtl/>
        </w:rPr>
        <w:t xml:space="preserve"> در کلاس لغزش هستند فاصله دارند و تعداد انها زیاد نیست که بتوان پرت حساب نکردو به عنوان یک گروه در نطر گرفت. (مقدار انها </w:t>
      </w:r>
      <w:r>
        <w:rPr>
          <w:rFonts w:hint="cs"/>
          <w:rtl/>
        </w:rPr>
        <w:t xml:space="preserve"> از </w:t>
      </w:r>
      <w:r w:rsidRPr="002662EE">
        <w:rPr>
          <w:rFonts w:cs="Arial"/>
          <w:rtl/>
        </w:rPr>
        <w:t>71.51+3*15.10</w:t>
      </w:r>
      <w:r>
        <w:rPr>
          <w:rFonts w:cs="Arial" w:hint="cs"/>
          <w:rtl/>
        </w:rPr>
        <w:t xml:space="preserve">  بیشتر است.</w:t>
      </w:r>
      <w:r w:rsidR="00845C60">
        <w:rPr>
          <w:rFonts w:cs="Arial" w:hint="cs"/>
          <w:rtl/>
        </w:rPr>
        <w:t>)</w:t>
      </w:r>
    </w:p>
    <w:p w:rsidR="006D4926" w:rsidRDefault="006D4926" w:rsidP="006D4926">
      <w:pPr>
        <w:jc w:val="right"/>
        <w:rPr>
          <w:rtl/>
        </w:rPr>
      </w:pPr>
    </w:p>
    <w:p w:rsidR="00845C60" w:rsidRDefault="00845C60" w:rsidP="00845C60">
      <w:pPr>
        <w:jc w:val="right"/>
      </w:pPr>
      <w:r>
        <w:t>data[data["PI"]&gt;=116]</w:t>
      </w:r>
    </w:p>
    <w:p w:rsidR="00845C60" w:rsidRDefault="00845C60" w:rsidP="00845C60">
      <w:pPr>
        <w:jc w:val="right"/>
      </w:pPr>
      <w:proofErr w:type="gramStart"/>
      <w:r>
        <w:t>Out[</w:t>
      </w:r>
      <w:proofErr w:type="gramEnd"/>
      <w:r>
        <w:t xml:space="preserve">63]: </w:t>
      </w:r>
    </w:p>
    <w:p w:rsidR="00845C60" w:rsidRDefault="00845C60" w:rsidP="00845C60">
      <w:pPr>
        <w:jc w:val="right"/>
      </w:pPr>
      <w:r>
        <w:rPr>
          <w:rFonts w:cs="Arial"/>
          <w:rtl/>
        </w:rPr>
        <w:t xml:space="preserve">             </w:t>
      </w:r>
      <w:r>
        <w:t>PI         PT        ...                  GS         Categories</w:t>
      </w:r>
    </w:p>
    <w:p w:rsidR="00845C60" w:rsidRDefault="00845C60" w:rsidP="00845C60">
      <w:pPr>
        <w:jc w:val="right"/>
      </w:pPr>
      <w:r>
        <w:rPr>
          <w:rFonts w:cs="Arial"/>
          <w:rtl/>
        </w:rPr>
        <w:t xml:space="preserve">115  129.834041   8.404475        ...          418.543082  </w:t>
      </w:r>
      <w:r>
        <w:t>Spondylolisthesis</w:t>
      </w:r>
    </w:p>
    <w:p w:rsidR="006D4926" w:rsidRDefault="00845C60" w:rsidP="00845C60">
      <w:pPr>
        <w:jc w:val="right"/>
      </w:pPr>
      <w:r>
        <w:rPr>
          <w:rFonts w:cs="Arial"/>
          <w:rtl/>
        </w:rPr>
        <w:t xml:space="preserve">162  118.144655  38.449501        ...           74.043767  </w:t>
      </w:r>
      <w:r>
        <w:t>Spondylolisthesis</w:t>
      </w:r>
    </w:p>
    <w:p w:rsidR="001D6FA6" w:rsidRDefault="001D6FA6" w:rsidP="001D6FA6">
      <w:pPr>
        <w:rPr>
          <w:rtl/>
        </w:rPr>
      </w:pPr>
      <w:r>
        <w:rPr>
          <w:rFonts w:hint="cs"/>
          <w:rtl/>
        </w:rPr>
        <w:t xml:space="preserve">ویژگی </w:t>
      </w:r>
      <w:r>
        <w:t>PT:</w:t>
      </w:r>
    </w:p>
    <w:p w:rsidR="001D6FA6" w:rsidRDefault="001D6FA6" w:rsidP="001D6FA6">
      <w:pPr>
        <w:rPr>
          <w:rtl/>
        </w:rPr>
      </w:pPr>
      <w:r>
        <w:rPr>
          <w:rFonts w:hint="cs"/>
          <w:rtl/>
        </w:rPr>
        <w:lastRenderedPageBreak/>
        <w:t>بازه های اطمینان به صورت زیر هستند. توجه در فرمول قبلی میانگین و انحراف معیار این ویژگی در کلاس های متفاوت جایگزین شده است.</w:t>
      </w:r>
    </w:p>
    <w:p w:rsidR="001D6FA6" w:rsidRDefault="001D6FA6" w:rsidP="001D6FA6">
      <w:pPr>
        <w:rPr>
          <w:rtl/>
        </w:rPr>
      </w:pPr>
      <w:r>
        <w:rPr>
          <w:rFonts w:hint="cs"/>
          <w:rtl/>
        </w:rPr>
        <w:t xml:space="preserve">بازه اطمینان کلاس دیسک کمر.    </w:t>
      </w:r>
      <w:r>
        <w:t>(15.62,19.17)</w:t>
      </w:r>
    </w:p>
    <w:p w:rsidR="001D6FA6" w:rsidRDefault="001D6FA6" w:rsidP="001D6FA6">
      <w:pPr>
        <w:rPr>
          <w:rtl/>
        </w:rPr>
      </w:pPr>
      <w:r>
        <w:rPr>
          <w:rFonts w:hint="cs"/>
          <w:rtl/>
        </w:rPr>
        <w:t xml:space="preserve">بازه اطمینا این ویژگی در کلاس نرمال  </w:t>
      </w:r>
      <w:r>
        <w:t>(11.49,14.14)</w:t>
      </w:r>
    </w:p>
    <w:p w:rsidR="001D6FA6" w:rsidRDefault="001D6FA6" w:rsidP="001D6FA6">
      <w:pPr>
        <w:rPr>
          <w:rtl/>
        </w:rPr>
      </w:pPr>
      <w:r>
        <w:rPr>
          <w:rFonts w:hint="cs"/>
          <w:rtl/>
        </w:rPr>
        <w:t xml:space="preserve">بازه اطمینان در کلاس لغزش ستون فقرات </w:t>
      </w:r>
      <w:r>
        <w:t>(18.90,22.58)</w:t>
      </w:r>
    </w:p>
    <w:p w:rsidR="001D6FA6" w:rsidRDefault="005F1FF1" w:rsidP="001D6FA6">
      <w:pPr>
        <w:rPr>
          <w:rtl/>
        </w:rPr>
      </w:pPr>
      <w:r>
        <w:rPr>
          <w:rFonts w:hint="cs"/>
          <w:rtl/>
        </w:rPr>
        <w:t>در این ویژگی هم اگر نمونه گیری را زیاد انجام دهیم در 95 درصد مواقع میانگین این ویژگی در کلاس لغزش در بازه اطمینان داده شده است و چون با دیگر بازه ها اشتراک ندارد این میانگین در این کلاس از نظر اماری زیاد است.</w:t>
      </w:r>
    </w:p>
    <w:p w:rsidR="005F1FF1" w:rsidRDefault="005F1FF1" w:rsidP="001D6FA6">
      <w:pPr>
        <w:rPr>
          <w:rtl/>
        </w:rPr>
      </w:pPr>
      <w:r>
        <w:rPr>
          <w:rFonts w:hint="cs"/>
          <w:rtl/>
        </w:rPr>
        <w:t>برای دو بازه دیگر هم به همین صورت است. هر سه بازه دو به دو اشتراک تهی دارند.</w:t>
      </w:r>
      <w:r>
        <w:t xml:space="preserve"> </w:t>
      </w:r>
      <w:r>
        <w:rPr>
          <w:rFonts w:hint="cs"/>
          <w:rtl/>
        </w:rPr>
        <w:t xml:space="preserve"> پس میانگین ها از نظر اماری متفاوت هستند. اما برای اینکه متوجه شویم که ایا این ویژگی به تنهایی میتوناد متغیر پاسخ را توصیف کند هیستوگرام را رسم میکنیم.</w:t>
      </w:r>
    </w:p>
    <w:p w:rsidR="005F1FF1" w:rsidRDefault="005F1FF1" w:rsidP="001D6FA6">
      <w:pPr>
        <w:rPr>
          <w:rtl/>
        </w:rPr>
      </w:pPr>
      <w:r>
        <w:rPr>
          <w:rFonts w:hint="cs"/>
          <w:rtl/>
        </w:rPr>
        <w:t xml:space="preserve">(دستورها مشابه قبل هیتند اما برای ویژگی </w:t>
      </w:r>
      <w:r>
        <w:t xml:space="preserve">PT </w:t>
      </w:r>
      <w:r>
        <w:rPr>
          <w:rFonts w:hint="cs"/>
          <w:rtl/>
        </w:rPr>
        <w:t>.)</w:t>
      </w:r>
    </w:p>
    <w:p w:rsidR="005F1FF1" w:rsidRDefault="005F1FF1" w:rsidP="001D6FA6">
      <w:pPr>
        <w:rPr>
          <w:rtl/>
        </w:rPr>
      </w:pPr>
      <w:r>
        <w:rPr>
          <w:rFonts w:hint="cs"/>
          <w:noProof/>
          <w:rtl/>
        </w:rPr>
        <w:drawing>
          <wp:inline distT="0" distB="0" distL="0" distR="0">
            <wp:extent cx="5731510" cy="2672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 hi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p w:rsidR="002D5FA6" w:rsidRDefault="005F1FF1" w:rsidP="002D5FA6">
      <w:pPr>
        <w:rPr>
          <w:rtl/>
        </w:rPr>
      </w:pPr>
      <w:r>
        <w:rPr>
          <w:rFonts w:hint="cs"/>
          <w:rtl/>
        </w:rPr>
        <w:t>بنابر این هیست</w:t>
      </w:r>
      <w:r w:rsidR="002D5FA6">
        <w:rPr>
          <w:rFonts w:hint="cs"/>
          <w:rtl/>
        </w:rPr>
        <w:t>و</w:t>
      </w:r>
      <w:r>
        <w:rPr>
          <w:rFonts w:hint="cs"/>
          <w:rtl/>
        </w:rPr>
        <w:t>گرام</w:t>
      </w:r>
      <w:r w:rsidR="002D5FA6">
        <w:rPr>
          <w:rFonts w:hint="cs"/>
          <w:rtl/>
        </w:rPr>
        <w:t xml:space="preserve"> این ویژگی به تنهایی کلاس ها را نمیتواند از هم متمایز کند.</w:t>
      </w:r>
    </w:p>
    <w:p w:rsidR="006D4926" w:rsidRDefault="002D5FA6" w:rsidP="002D5FA6">
      <w:r>
        <w:rPr>
          <w:rFonts w:hint="cs"/>
          <w:rtl/>
        </w:rPr>
        <w:t xml:space="preserve">بدون نمودار میتوان </w:t>
      </w:r>
      <w:r>
        <w:t>mean-3*std,mean+3*</w:t>
      </w:r>
      <w:proofErr w:type="spellStart"/>
      <w:r>
        <w:t>std</w:t>
      </w:r>
      <w:proofErr w:type="spellEnd"/>
      <w:r>
        <w:t>)</w:t>
      </w:r>
      <w:r w:rsidR="005F1FF1">
        <w:rPr>
          <w:rFonts w:hint="cs"/>
          <w:rtl/>
        </w:rPr>
        <w:t xml:space="preserve"> </w:t>
      </w:r>
      <w:r>
        <w:rPr>
          <w:rFonts w:hint="cs"/>
          <w:rtl/>
        </w:rPr>
        <w:t>)</w:t>
      </w:r>
      <w:r>
        <w:t xml:space="preserve">  </w:t>
      </w:r>
      <w:r>
        <w:rPr>
          <w:rFonts w:hint="cs"/>
          <w:rtl/>
        </w:rPr>
        <w:t>را محاسبه نمود.</w:t>
      </w:r>
      <w:r>
        <w:t xml:space="preserve">  </w:t>
      </w:r>
    </w:p>
    <w:p w:rsidR="006D4926" w:rsidRDefault="006D4926" w:rsidP="006D4926">
      <w:pPr>
        <w:jc w:val="right"/>
        <w:rPr>
          <w:rtl/>
        </w:rPr>
      </w:pPr>
    </w:p>
    <w:p w:rsidR="006D4926" w:rsidRDefault="006D4926" w:rsidP="006D4926">
      <w:pPr>
        <w:jc w:val="right"/>
        <w:rPr>
          <w:rtl/>
        </w:rPr>
      </w:pPr>
    </w:p>
    <w:p w:rsidR="002D5FA6" w:rsidRDefault="002D5FA6" w:rsidP="002D5FA6">
      <w:pPr>
        <w:rPr>
          <w:rtl/>
        </w:rPr>
      </w:pPr>
      <w:r>
        <w:rPr>
          <w:rFonts w:hint="cs"/>
          <w:rtl/>
        </w:rPr>
        <w:t xml:space="preserve">ویژگی </w:t>
      </w:r>
      <w:r>
        <w:t>LL</w:t>
      </w:r>
      <w:r>
        <w:rPr>
          <w:rFonts w:hint="cs"/>
          <w:rtl/>
        </w:rPr>
        <w:t>:</w:t>
      </w:r>
    </w:p>
    <w:p w:rsidR="002D5FA6" w:rsidRDefault="002D5FA6" w:rsidP="002D5FA6">
      <w:pPr>
        <w:rPr>
          <w:rtl/>
        </w:rPr>
      </w:pPr>
      <w:r>
        <w:rPr>
          <w:rFonts w:hint="cs"/>
          <w:rtl/>
        </w:rPr>
        <w:t>بازه های اطمینان به صورت زیر هستند. توجه در فرمول قبلی میانگین و انحراف معیار این ویژگی در کلاس های متفاوت جایگزین شده است.</w:t>
      </w:r>
    </w:p>
    <w:p w:rsidR="002D5FA6" w:rsidRDefault="002D5FA6" w:rsidP="002D5FA6">
      <w:pPr>
        <w:rPr>
          <w:rtl/>
        </w:rPr>
      </w:pPr>
      <w:r>
        <w:rPr>
          <w:rFonts w:hint="cs"/>
          <w:rtl/>
        </w:rPr>
        <w:t xml:space="preserve">بازه اطمینان کلاس دیسک کمر.    </w:t>
      </w:r>
      <w:r>
        <w:t>(32.99,37.92)</w:t>
      </w:r>
    </w:p>
    <w:p w:rsidR="002D5FA6" w:rsidRDefault="002D5FA6" w:rsidP="002D5FA6">
      <w:pPr>
        <w:rPr>
          <w:rtl/>
        </w:rPr>
      </w:pPr>
      <w:r>
        <w:rPr>
          <w:rFonts w:hint="cs"/>
          <w:rtl/>
        </w:rPr>
        <w:t xml:space="preserve">بازه اطمینا این ویژگی در کلاس نرمال  </w:t>
      </w:r>
      <w:r>
        <w:t>(41.11,45.96)</w:t>
      </w:r>
    </w:p>
    <w:p w:rsidR="002D5FA6" w:rsidRDefault="002D5FA6" w:rsidP="002D5FA6">
      <w:pPr>
        <w:rPr>
          <w:rtl/>
        </w:rPr>
      </w:pPr>
      <w:r>
        <w:rPr>
          <w:rFonts w:hint="cs"/>
          <w:rtl/>
        </w:rPr>
        <w:t xml:space="preserve">بازه اطمینان در کلاس لغزش ستون فقرات </w:t>
      </w:r>
      <w:r>
        <w:t>(61.48,66.73)</w:t>
      </w:r>
    </w:p>
    <w:p w:rsidR="002D5FA6" w:rsidRDefault="002D5FA6" w:rsidP="002D5FA6">
      <w:pPr>
        <w:rPr>
          <w:rtl/>
        </w:rPr>
      </w:pPr>
      <w:r>
        <w:rPr>
          <w:rFonts w:hint="cs"/>
          <w:rtl/>
        </w:rPr>
        <w:t>هر سه بازه دو به دو اشتراک تهی دارند.</w:t>
      </w:r>
      <w:r>
        <w:t xml:space="preserve"> </w:t>
      </w:r>
      <w:r>
        <w:rPr>
          <w:rFonts w:hint="cs"/>
          <w:rtl/>
        </w:rPr>
        <w:t xml:space="preserve"> پس میانگین ها از نظر اماری متفاوت هستند. اما برای اینکه متوجه شویم که ایا این ویژگی به تنهایی میتواند متغیر پاسخ را توصیف کند هیستوگرام را رسم میکنیم.</w:t>
      </w:r>
    </w:p>
    <w:p w:rsidR="002D5FA6" w:rsidRDefault="002D5FA6" w:rsidP="002D5FA6"/>
    <w:p w:rsidR="006D4926" w:rsidRDefault="002D5FA6" w:rsidP="00845C60">
      <w:pPr>
        <w:rPr>
          <w:rtl/>
        </w:rPr>
      </w:pPr>
      <w:r>
        <w:rPr>
          <w:noProof/>
          <w:rtl/>
        </w:rPr>
        <w:lastRenderedPageBreak/>
        <w:drawing>
          <wp:inline distT="0" distB="0" distL="0" distR="0">
            <wp:extent cx="5731510" cy="16725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L hi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72590"/>
                    </a:xfrm>
                    <a:prstGeom prst="rect">
                      <a:avLst/>
                    </a:prstGeom>
                  </pic:spPr>
                </pic:pic>
              </a:graphicData>
            </a:graphic>
          </wp:inline>
        </w:drawing>
      </w:r>
      <w:r w:rsidR="002662EE">
        <w:rPr>
          <w:rFonts w:hint="cs"/>
          <w:rtl/>
        </w:rPr>
        <w:t>داده ای که دارای مقدار حدودا</w:t>
      </w:r>
      <w:r w:rsidR="00845C60">
        <w:t xml:space="preserve"> 125 </w:t>
      </w:r>
      <w:r w:rsidR="002662EE">
        <w:rPr>
          <w:rFonts w:hint="cs"/>
          <w:rtl/>
        </w:rPr>
        <w:t xml:space="preserve"> است در این ویژگی داده ای پرت است زیرا از </w:t>
      </w:r>
      <w:r w:rsidR="002662EE">
        <w:t xml:space="preserve">(64.11+3*16.39) </w:t>
      </w:r>
      <w:r w:rsidR="002662EE">
        <w:rPr>
          <w:rFonts w:hint="cs"/>
          <w:rtl/>
        </w:rPr>
        <w:t xml:space="preserve"> بیشتر است.</w:t>
      </w:r>
    </w:p>
    <w:p w:rsidR="00845C60" w:rsidRDefault="00845C60" w:rsidP="00845C60">
      <w:pPr>
        <w:jc w:val="right"/>
      </w:pPr>
      <w:r>
        <w:t>data[data["LL"]&gt;=113]</w:t>
      </w:r>
    </w:p>
    <w:p w:rsidR="00845C60" w:rsidRDefault="00845C60" w:rsidP="00845C60">
      <w:pPr>
        <w:jc w:val="right"/>
      </w:pPr>
      <w:proofErr w:type="gramStart"/>
      <w:r>
        <w:t>Out[</w:t>
      </w:r>
      <w:proofErr w:type="gramEnd"/>
      <w:r>
        <w:t xml:space="preserve">65]: </w:t>
      </w:r>
    </w:p>
    <w:p w:rsidR="00845C60" w:rsidRDefault="00845C60" w:rsidP="00845C60">
      <w:pPr>
        <w:jc w:val="right"/>
      </w:pPr>
      <w:r>
        <w:rPr>
          <w:rFonts w:cs="Arial"/>
          <w:rtl/>
        </w:rPr>
        <w:t xml:space="preserve">            </w:t>
      </w:r>
      <w:r>
        <w:t>PI         PT        ...                  GS         Categories</w:t>
      </w:r>
    </w:p>
    <w:p w:rsidR="00845C60" w:rsidRDefault="00845C60" w:rsidP="00845C60">
      <w:pPr>
        <w:jc w:val="right"/>
        <w:rPr>
          <w:rtl/>
        </w:rPr>
      </w:pPr>
      <w:r>
        <w:rPr>
          <w:rFonts w:cs="Arial"/>
          <w:rtl/>
        </w:rPr>
        <w:t xml:space="preserve">197  58.828379  37.577873        ...          117.314683  </w:t>
      </w:r>
      <w:r>
        <w:t>Spondylolisthesis</w:t>
      </w:r>
    </w:p>
    <w:p w:rsidR="00845C60" w:rsidRDefault="00845C60" w:rsidP="00845C60">
      <w:pPr>
        <w:rPr>
          <w:rtl/>
        </w:rPr>
      </w:pPr>
      <w:r>
        <w:rPr>
          <w:rFonts w:hint="cs"/>
          <w:rtl/>
        </w:rPr>
        <w:t xml:space="preserve">ویژگی </w:t>
      </w:r>
      <w:r>
        <w:t>SS</w:t>
      </w:r>
      <w:r>
        <w:rPr>
          <w:rFonts w:hint="cs"/>
          <w:rtl/>
        </w:rPr>
        <w:t>:</w:t>
      </w:r>
    </w:p>
    <w:p w:rsidR="00845C60" w:rsidRDefault="00845C60" w:rsidP="00845C60">
      <w:pPr>
        <w:rPr>
          <w:rtl/>
        </w:rPr>
      </w:pPr>
      <w:r>
        <w:rPr>
          <w:rFonts w:hint="cs"/>
          <w:rtl/>
        </w:rPr>
        <w:t>بازه های اطمینان به صورت زیر هستند. توجه در فرمول قبلی میانگین و انحراف معیار این ویژگی در کلاس های متفاوت جایگزین شده است.</w:t>
      </w:r>
    </w:p>
    <w:p w:rsidR="00845C60" w:rsidRDefault="00845C60" w:rsidP="00845C60">
      <w:pPr>
        <w:rPr>
          <w:rtl/>
        </w:rPr>
      </w:pPr>
      <w:r>
        <w:rPr>
          <w:rFonts w:hint="cs"/>
          <w:rtl/>
        </w:rPr>
        <w:t xml:space="preserve">بازه اطمینان کلاس دیسک کمر.    </w:t>
      </w:r>
      <w:r>
        <w:t>(28.31,32.14)</w:t>
      </w:r>
    </w:p>
    <w:p w:rsidR="00845C60" w:rsidRDefault="00845C60" w:rsidP="00845C60">
      <w:pPr>
        <w:rPr>
          <w:rtl/>
        </w:rPr>
      </w:pPr>
      <w:r>
        <w:rPr>
          <w:rFonts w:hint="cs"/>
          <w:rtl/>
        </w:rPr>
        <w:t xml:space="preserve">بازه اطمینا این ویژگی در کلاس نرمال  </w:t>
      </w:r>
      <w:r>
        <w:t>(36.97,40.74)</w:t>
      </w:r>
    </w:p>
    <w:p w:rsidR="00845C60" w:rsidRDefault="00845C60" w:rsidP="00845C60">
      <w:pPr>
        <w:rPr>
          <w:rtl/>
        </w:rPr>
      </w:pPr>
      <w:r>
        <w:rPr>
          <w:rFonts w:hint="cs"/>
          <w:rtl/>
        </w:rPr>
        <w:t xml:space="preserve">بازه اطمینان در کلاس لغزش ستون فقرات </w:t>
      </w:r>
      <w:r>
        <w:t>(48.78,52.73)</w:t>
      </w:r>
    </w:p>
    <w:p w:rsidR="00845C60" w:rsidRDefault="00845C60" w:rsidP="00845C60">
      <w:pPr>
        <w:rPr>
          <w:rtl/>
        </w:rPr>
      </w:pPr>
      <w:r>
        <w:rPr>
          <w:rFonts w:hint="cs"/>
          <w:rtl/>
        </w:rPr>
        <w:t>هر سه بازه دو به دو اشتراک تهی دارند.</w:t>
      </w:r>
      <w:r>
        <w:t xml:space="preserve"> </w:t>
      </w:r>
      <w:r>
        <w:rPr>
          <w:rFonts w:hint="cs"/>
          <w:rtl/>
        </w:rPr>
        <w:t xml:space="preserve"> پس میانگین ها از نظر اماری متفاوت هستند. </w:t>
      </w:r>
    </w:p>
    <w:p w:rsidR="00845C60" w:rsidRDefault="00845C60" w:rsidP="00845C60">
      <w:pPr>
        <w:rPr>
          <w:rtl/>
        </w:rPr>
      </w:pPr>
      <w:r>
        <w:rPr>
          <w:rFonts w:hint="cs"/>
          <w:noProof/>
          <w:rtl/>
        </w:rPr>
        <w:drawing>
          <wp:inline distT="0" distB="0" distL="0" distR="0">
            <wp:extent cx="5731510" cy="26727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 hi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p w:rsidR="00845C60" w:rsidRDefault="00845C60" w:rsidP="00845C60">
      <w:pPr>
        <w:jc w:val="right"/>
        <w:rPr>
          <w:rtl/>
        </w:rPr>
      </w:pPr>
      <w:r>
        <w:rPr>
          <w:rFonts w:hint="cs"/>
          <w:rtl/>
        </w:rPr>
        <w:t>دوکلاس نرمال و دیسک را نمیتواند متمایز کند ولی بسته به مقدار این ویژگی شاید بتو</w:t>
      </w:r>
      <w:r w:rsidR="00FE74C7">
        <w:rPr>
          <w:rFonts w:hint="cs"/>
          <w:rtl/>
        </w:rPr>
        <w:t>ان کلاس لغزش را مشخص نمود. میانگین ها از نطر اماری متفاوت هستند اما چون انحراف معیار دو کلاس نرمال و دیسک زیاد استد این سه کلاس خیلی از هم قبال تشخیص نیستند.</w:t>
      </w:r>
    </w:p>
    <w:p w:rsidR="00FE74C7" w:rsidRDefault="00FE74C7" w:rsidP="002D5FA6">
      <w:pPr>
        <w:rPr>
          <w:rtl/>
        </w:rPr>
      </w:pPr>
    </w:p>
    <w:p w:rsidR="00FE74C7" w:rsidRDefault="00FE74C7" w:rsidP="00C63E51">
      <w:pPr>
        <w:rPr>
          <w:rtl/>
        </w:rPr>
      </w:pPr>
      <w:r>
        <w:rPr>
          <w:rFonts w:hint="cs"/>
          <w:rtl/>
        </w:rPr>
        <w:t xml:space="preserve">ویژگی </w:t>
      </w:r>
      <w:r w:rsidR="00C63E51">
        <w:t>PR</w:t>
      </w:r>
      <w:r>
        <w:rPr>
          <w:rFonts w:hint="cs"/>
          <w:rtl/>
        </w:rPr>
        <w:t>:</w:t>
      </w:r>
    </w:p>
    <w:p w:rsidR="00FE74C7" w:rsidRDefault="00FE74C7" w:rsidP="00FE74C7">
      <w:pPr>
        <w:rPr>
          <w:rtl/>
        </w:rPr>
      </w:pPr>
      <w:r>
        <w:rPr>
          <w:rFonts w:hint="cs"/>
          <w:rtl/>
        </w:rPr>
        <w:lastRenderedPageBreak/>
        <w:t>بازه های اطمینان به صورت زیر هستند. توجه در فرمول قبلی میانگین و انحراف معیار این ویژگی در کلاس های متفاوت جایگزین شده است.</w:t>
      </w:r>
    </w:p>
    <w:p w:rsidR="00FE74C7" w:rsidRDefault="00FE74C7" w:rsidP="00FE74C7">
      <w:pPr>
        <w:rPr>
          <w:rtl/>
        </w:rPr>
      </w:pPr>
      <w:r>
        <w:rPr>
          <w:rFonts w:hint="cs"/>
          <w:rtl/>
        </w:rPr>
        <w:t xml:space="preserve">بازه اطمینان کلاس دیسک کمر.    </w:t>
      </w:r>
      <w:r>
        <w:t>(114.10,118.83)</w:t>
      </w:r>
    </w:p>
    <w:p w:rsidR="00FE74C7" w:rsidRDefault="00FE74C7" w:rsidP="00FE74C7">
      <w:pPr>
        <w:rPr>
          <w:rtl/>
        </w:rPr>
      </w:pPr>
      <w:r>
        <w:rPr>
          <w:rFonts w:hint="cs"/>
          <w:rtl/>
        </w:rPr>
        <w:t xml:space="preserve">بازه اطمینا این ویژگی در کلاس نرمال  </w:t>
      </w:r>
      <w:r>
        <w:t>(122.12,125.65)</w:t>
      </w:r>
    </w:p>
    <w:p w:rsidR="00FE74C7" w:rsidRDefault="00FE74C7" w:rsidP="00B93C87">
      <w:pPr>
        <w:rPr>
          <w:rtl/>
        </w:rPr>
      </w:pPr>
      <w:r>
        <w:rPr>
          <w:rFonts w:hint="cs"/>
          <w:rtl/>
        </w:rPr>
        <w:t xml:space="preserve">بازه اطمینان در کلاس لغزش ستون فقرات </w:t>
      </w:r>
      <w:r>
        <w:t>(</w:t>
      </w:r>
      <w:r w:rsidR="00B93C87">
        <w:t>112.01</w:t>
      </w:r>
      <w:r>
        <w:t>,</w:t>
      </w:r>
      <w:r w:rsidR="00B93C87">
        <w:t>117</w:t>
      </w:r>
      <w:r>
        <w:t>)</w:t>
      </w:r>
    </w:p>
    <w:p w:rsidR="00FE74C7" w:rsidRDefault="00C63E51" w:rsidP="00B93C87">
      <w:pPr>
        <w:rPr>
          <w:rtl/>
        </w:rPr>
      </w:pPr>
      <w:r>
        <w:rPr>
          <w:rFonts w:hint="cs"/>
          <w:rtl/>
        </w:rPr>
        <w:t xml:space="preserve">میانگین کلاس نرمال از لحاظ </w:t>
      </w:r>
      <w:r w:rsidR="00B93C87">
        <w:rPr>
          <w:rFonts w:hint="cs"/>
          <w:rtl/>
        </w:rPr>
        <w:t>اماری از دو کلاس دیگر بیشتر است.</w:t>
      </w:r>
      <w:r w:rsidR="00FE74C7">
        <w:t xml:space="preserve"> </w:t>
      </w:r>
    </w:p>
    <w:p w:rsidR="00B93C87" w:rsidRDefault="00B93C87" w:rsidP="00B93C87">
      <w:pPr>
        <w:rPr>
          <w:rtl/>
        </w:rPr>
      </w:pPr>
    </w:p>
    <w:p w:rsidR="00C63E51" w:rsidRDefault="00C63E51" w:rsidP="00B93C87">
      <w:pPr>
        <w:rPr>
          <w:rtl/>
        </w:rPr>
      </w:pPr>
      <w:r>
        <w:rPr>
          <w:noProof/>
          <w:rtl/>
        </w:rPr>
        <w:drawing>
          <wp:inline distT="0" distB="0" distL="0" distR="0">
            <wp:extent cx="5731510" cy="26727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 his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p w:rsidR="00C63E51" w:rsidRDefault="00C63E51" w:rsidP="00C63E51">
      <w:pPr>
        <w:rPr>
          <w:rtl/>
        </w:rPr>
      </w:pPr>
      <w:r>
        <w:rPr>
          <w:rFonts w:hint="cs"/>
          <w:rtl/>
        </w:rPr>
        <w:t>به نظر من سه کلاس از یکدیگر قابل تشخیص نیستند و داده پرتی هم نداریم در کل. اما برای بررسی که ایا در کلاس نرمال و دیسک داده پرت داریم یا نه:</w:t>
      </w:r>
    </w:p>
    <w:p w:rsidR="00C63E51" w:rsidRDefault="00C63E51" w:rsidP="00C63E51">
      <w:pPr>
        <w:jc w:val="right"/>
      </w:pPr>
      <w:r>
        <w:t>data[(data["PR"]&gt;=</w:t>
      </w:r>
      <w:proofErr w:type="gramStart"/>
      <w:r>
        <w:t>151)&amp;</w:t>
      </w:r>
      <w:proofErr w:type="gramEnd"/>
      <w:r>
        <w:t>(data["Categories"]=="Normal")]</w:t>
      </w:r>
    </w:p>
    <w:p w:rsidR="00C63E51" w:rsidRDefault="00C63E51" w:rsidP="00C63E51">
      <w:pPr>
        <w:jc w:val="right"/>
      </w:pPr>
      <w:proofErr w:type="gramStart"/>
      <w:r>
        <w:t>Out[</w:t>
      </w:r>
      <w:proofErr w:type="gramEnd"/>
      <w:r>
        <w:t xml:space="preserve">90]: </w:t>
      </w:r>
    </w:p>
    <w:p w:rsidR="00C63E51" w:rsidRDefault="00C63E51" w:rsidP="00C63E51">
      <w:pPr>
        <w:jc w:val="right"/>
      </w:pPr>
      <w:r>
        <w:t xml:space="preserve">Empty </w:t>
      </w:r>
      <w:proofErr w:type="spellStart"/>
      <w:r>
        <w:t>DataFrame</w:t>
      </w:r>
      <w:proofErr w:type="spellEnd"/>
    </w:p>
    <w:p w:rsidR="00C63E51" w:rsidRDefault="00C63E51" w:rsidP="00C63E51">
      <w:pPr>
        <w:jc w:val="right"/>
      </w:pPr>
      <w:r>
        <w:t>Columns: [PI, PT, LL, SS, PR, GS, Categories]</w:t>
      </w:r>
    </w:p>
    <w:p w:rsidR="00040489" w:rsidRDefault="00040489" w:rsidP="00040489">
      <w:pPr>
        <w:jc w:val="right"/>
      </w:pPr>
    </w:p>
    <w:p w:rsidR="00040489" w:rsidRDefault="00040489" w:rsidP="00040489">
      <w:pPr>
        <w:jc w:val="right"/>
      </w:pPr>
    </w:p>
    <w:p w:rsidR="00040489" w:rsidRDefault="00040489" w:rsidP="00040489">
      <w:pPr>
        <w:jc w:val="right"/>
      </w:pPr>
      <w:proofErr w:type="gramStart"/>
      <w:r w:rsidRPr="00040489">
        <w:t>np.mean</w:t>
      </w:r>
      <w:proofErr w:type="gramEnd"/>
      <w:r w:rsidRPr="00040489">
        <w:t>(data["PI"].loc[data["Categories"]=="Hernia"])-3*np.std(data["PI"].loc[data["Categories"]=="Hernia"])</w:t>
      </w:r>
      <w:r>
        <w:t>=15.81</w:t>
      </w:r>
    </w:p>
    <w:p w:rsidR="00040489" w:rsidRDefault="00040489" w:rsidP="00040489">
      <w:pPr>
        <w:jc w:val="right"/>
      </w:pPr>
      <w:proofErr w:type="gramStart"/>
      <w:r>
        <w:t>np.mean</w:t>
      </w:r>
      <w:proofErr w:type="gramEnd"/>
      <w:r>
        <w:t>(data["PI"].loc[data["Categories"]=="Hernia"])+3*np.std(data["PI"].loc[data["Categories"]=="Hernia"])</w:t>
      </w:r>
    </w:p>
    <w:p w:rsidR="00040489" w:rsidRDefault="00040489" w:rsidP="00040489">
      <w:pPr>
        <w:jc w:val="right"/>
        <w:rPr>
          <w:rtl/>
        </w:rPr>
      </w:pPr>
      <w:proofErr w:type="gramStart"/>
      <w:r>
        <w:t>Out[</w:t>
      </w:r>
      <w:proofErr w:type="gramEnd"/>
      <w:r>
        <w:t>57]: 79.46124827620135</w:t>
      </w:r>
    </w:p>
    <w:p w:rsidR="00C64B4E" w:rsidRDefault="00C64B4E" w:rsidP="00C64B4E">
      <w:pPr>
        <w:jc w:val="center"/>
        <w:rPr>
          <w:rtl/>
        </w:rPr>
      </w:pPr>
      <w:r>
        <w:rPr>
          <w:rFonts w:hint="cs"/>
          <w:noProof/>
          <w:rtl/>
        </w:rPr>
        <w:lastRenderedPageBreak/>
        <w:drawing>
          <wp:inline distT="0" distB="0" distL="0" distR="0">
            <wp:extent cx="4550410" cy="339843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tter PR and GS.png"/>
                    <pic:cNvPicPr/>
                  </pic:nvPicPr>
                  <pic:blipFill>
                    <a:blip r:embed="rId13">
                      <a:extLst>
                        <a:ext uri="{28A0092B-C50C-407E-A947-70E740481C1C}">
                          <a14:useLocalDpi xmlns:a14="http://schemas.microsoft.com/office/drawing/2010/main" val="0"/>
                        </a:ext>
                      </a:extLst>
                    </a:blip>
                    <a:stretch>
                      <a:fillRect/>
                    </a:stretch>
                  </pic:blipFill>
                  <pic:spPr>
                    <a:xfrm>
                      <a:off x="0" y="0"/>
                      <a:ext cx="4556613" cy="3403072"/>
                    </a:xfrm>
                    <a:prstGeom prst="rect">
                      <a:avLst/>
                    </a:prstGeom>
                  </pic:spPr>
                </pic:pic>
              </a:graphicData>
            </a:graphic>
          </wp:inline>
        </w:drawing>
      </w:r>
    </w:p>
    <w:p w:rsidR="00040489" w:rsidRDefault="00040489" w:rsidP="00040489">
      <w:pPr>
        <w:rPr>
          <w:rtl/>
        </w:rPr>
      </w:pPr>
      <w:r>
        <w:rPr>
          <w:rFonts w:hint="cs"/>
          <w:rtl/>
        </w:rPr>
        <w:t>داده ای که مقدار این ویژگی برای آن حدودا 90 است در کلاس دیسک کمر به نظر میرسد پرت باشد در این کلاس اما در بازه سه برابر انحارف معیار قرار دارد.</w:t>
      </w:r>
    </w:p>
    <w:p w:rsidR="00040489" w:rsidRDefault="00040489" w:rsidP="00040489">
      <w:pPr>
        <w:jc w:val="right"/>
      </w:pPr>
      <w:r>
        <w:t>data[(data["PR</w:t>
      </w:r>
      <w:proofErr w:type="gramStart"/>
      <w:r>
        <w:t>"]&lt;</w:t>
      </w:r>
      <w:proofErr w:type="gramEnd"/>
      <w:r>
        <w:t>=88.42)&amp;(data["Categories"]=="Hernia")]</w:t>
      </w:r>
    </w:p>
    <w:p w:rsidR="00040489" w:rsidRDefault="00040489" w:rsidP="00040489">
      <w:r>
        <w:t>PI             36.6864</w:t>
      </w:r>
    </w:p>
    <w:p w:rsidR="00040489" w:rsidRDefault="00040489" w:rsidP="00040489">
      <w:r>
        <w:t>PT             5.01088</w:t>
      </w:r>
    </w:p>
    <w:p w:rsidR="00040489" w:rsidRDefault="00040489" w:rsidP="00040489">
      <w:r>
        <w:t>LL             41.9488</w:t>
      </w:r>
    </w:p>
    <w:p w:rsidR="00040489" w:rsidRDefault="00040489" w:rsidP="00040489">
      <w:r>
        <w:t>SS             31.6755</w:t>
      </w:r>
    </w:p>
    <w:p w:rsidR="00040489" w:rsidRDefault="00040489" w:rsidP="00040489">
      <w:r>
        <w:t>PR             84.2414</w:t>
      </w:r>
    </w:p>
    <w:p w:rsidR="00040489" w:rsidRDefault="00040489" w:rsidP="00040489">
      <w:r>
        <w:t>GS            0.664437</w:t>
      </w:r>
    </w:p>
    <w:p w:rsidR="00B93C87" w:rsidRDefault="00040489" w:rsidP="00040489">
      <w:pPr>
        <w:rPr>
          <w:rtl/>
        </w:rPr>
      </w:pPr>
      <w:r>
        <w:t>Categories      Hernia</w:t>
      </w:r>
    </w:p>
    <w:p w:rsidR="00040489" w:rsidRDefault="00040489" w:rsidP="00040489">
      <w:pPr>
        <w:rPr>
          <w:rtl/>
        </w:rPr>
      </w:pPr>
    </w:p>
    <w:p w:rsidR="002D5FA6" w:rsidRDefault="002D5FA6" w:rsidP="002D5FA6">
      <w:pPr>
        <w:rPr>
          <w:rtl/>
        </w:rPr>
      </w:pPr>
      <w:r>
        <w:rPr>
          <w:rFonts w:hint="cs"/>
          <w:rtl/>
        </w:rPr>
        <w:t xml:space="preserve">ویژگی </w:t>
      </w:r>
      <w:r>
        <w:t>GS</w:t>
      </w:r>
      <w:r>
        <w:rPr>
          <w:rFonts w:hint="cs"/>
          <w:rtl/>
        </w:rPr>
        <w:t>:</w:t>
      </w:r>
    </w:p>
    <w:p w:rsidR="002D5FA6" w:rsidRDefault="002D5FA6" w:rsidP="002D5FA6">
      <w:pPr>
        <w:rPr>
          <w:rtl/>
        </w:rPr>
      </w:pPr>
      <w:r>
        <w:rPr>
          <w:rFonts w:hint="cs"/>
          <w:rtl/>
        </w:rPr>
        <w:t>بازه های اطمینان به صورت زیر هستند. توجه در فرمول قبلی میانگین و انحراف معیار این ویژگی در کلاس های متفاوت جایگزین شده است.</w:t>
      </w:r>
    </w:p>
    <w:p w:rsidR="002D5FA6" w:rsidRDefault="002D5FA6" w:rsidP="002D5FA6">
      <w:pPr>
        <w:rPr>
          <w:rtl/>
        </w:rPr>
      </w:pPr>
      <w:r>
        <w:rPr>
          <w:rFonts w:hint="cs"/>
          <w:rtl/>
        </w:rPr>
        <w:t xml:space="preserve">بازه اطمینان کلاس دیسک کمر.    </w:t>
      </w:r>
      <w:r>
        <w:t>(1.08,3.87)</w:t>
      </w:r>
    </w:p>
    <w:p w:rsidR="002D5FA6" w:rsidRDefault="002D5FA6" w:rsidP="00BE7320">
      <w:pPr>
        <w:rPr>
          <w:rtl/>
        </w:rPr>
      </w:pPr>
      <w:r>
        <w:rPr>
          <w:rFonts w:hint="cs"/>
          <w:rtl/>
        </w:rPr>
        <w:t xml:space="preserve">بازه اطمینا این ویژگی در کلاس نرمال  </w:t>
      </w:r>
      <w:r>
        <w:t>(</w:t>
      </w:r>
      <w:r w:rsidR="00BE7320">
        <w:t>0.94,3.41</w:t>
      </w:r>
      <w:r>
        <w:t>)</w:t>
      </w:r>
    </w:p>
    <w:p w:rsidR="002D5FA6" w:rsidRDefault="002D5FA6" w:rsidP="00BE7320">
      <w:pPr>
        <w:rPr>
          <w:rtl/>
        </w:rPr>
      </w:pPr>
      <w:r>
        <w:rPr>
          <w:rFonts w:hint="cs"/>
          <w:rtl/>
        </w:rPr>
        <w:t xml:space="preserve">بازه اطمینان در کلاس لغزش ستون فقرات </w:t>
      </w:r>
      <w:r>
        <w:t>(</w:t>
      </w:r>
      <w:r w:rsidR="00BE7320">
        <w:t>45.47,58.30</w:t>
      </w:r>
      <w:r>
        <w:t>)</w:t>
      </w:r>
    </w:p>
    <w:p w:rsidR="002D5FA6" w:rsidRDefault="002D5FA6" w:rsidP="00BE7320">
      <w:pPr>
        <w:rPr>
          <w:rtl/>
        </w:rPr>
      </w:pPr>
      <w:r>
        <w:t xml:space="preserve"> </w:t>
      </w:r>
      <w:r w:rsidR="00BE7320">
        <w:rPr>
          <w:rFonts w:hint="cs"/>
          <w:rtl/>
        </w:rPr>
        <w:t xml:space="preserve"> پس میانگین کلاس لغزش از نظر اماری از میانگین دو کلاس دیگر بیشتر است.</w:t>
      </w:r>
    </w:p>
    <w:p w:rsidR="002D5FA6" w:rsidRDefault="00BE7320" w:rsidP="00BE7320">
      <w:pPr>
        <w:rPr>
          <w:rtl/>
        </w:rPr>
      </w:pPr>
      <w:r>
        <w:rPr>
          <w:noProof/>
        </w:rPr>
        <w:lastRenderedPageBreak/>
        <w:drawing>
          <wp:inline distT="0" distB="0" distL="0" distR="0">
            <wp:extent cx="5731510" cy="2672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S hi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r>
        <w:rPr>
          <w:rFonts w:hint="cs"/>
          <w:rtl/>
        </w:rPr>
        <w:t>این ویژگی به خوبی کلاس لغزش ستون فقرات را تشخیص میدهد پس در داده های اموزشی اگر مقار این ویژگی از 40 بیشتر باشد حتما مربوط به کلاس لغزش است.  اگر داده های جدیدی دهند و میانگین انها در بازه اطمینان گفته شده باشد (چون اگر این روند را ادامه دهیم 95 درصد مواقع میانگین در بازه اطمینان گفته شده است) در نتیجه داده ای هست که در کلاس لغزش است.</w:t>
      </w:r>
    </w:p>
    <w:p w:rsidR="00BE7320" w:rsidRDefault="00BE7320" w:rsidP="00BE7320">
      <w:pPr>
        <w:rPr>
          <w:rtl/>
        </w:rPr>
      </w:pPr>
      <w:r>
        <w:rPr>
          <w:rFonts w:hint="cs"/>
          <w:rtl/>
        </w:rPr>
        <w:t>حتما داده ای وجود دارد که از میانگین بیشتر باشد و در نتیجه ان  داده را به راحتی میتوان گفته در کلاس لغزش است.</w:t>
      </w:r>
    </w:p>
    <w:p w:rsidR="002662EE" w:rsidRDefault="002662EE" w:rsidP="002662EE">
      <w:pPr>
        <w:rPr>
          <w:rtl/>
        </w:rPr>
      </w:pPr>
      <w:r>
        <w:rPr>
          <w:rFonts w:hint="cs"/>
          <w:rtl/>
        </w:rPr>
        <w:t xml:space="preserve">با توجه به نمودار داده با مقدار </w:t>
      </w:r>
      <w:r>
        <w:t>GS</w:t>
      </w:r>
      <w:r>
        <w:rPr>
          <w:rFonts w:hint="cs"/>
          <w:rtl/>
        </w:rPr>
        <w:t xml:space="preserve"> برابر با 400 داده پرت است زیرا از سه برابر انحراف معیار یعنی یرا از</w:t>
      </w:r>
    </w:p>
    <w:p w:rsidR="002662EE" w:rsidRDefault="002662EE" w:rsidP="002662EE">
      <w:pPr>
        <w:rPr>
          <w:rtl/>
        </w:rPr>
      </w:pPr>
      <w:r>
        <w:t>(51.89+3*40.10)</w:t>
      </w:r>
      <w:r>
        <w:rPr>
          <w:rFonts w:hint="cs"/>
          <w:rtl/>
        </w:rPr>
        <w:t xml:space="preserve"> بیشتر است.</w:t>
      </w:r>
    </w:p>
    <w:p w:rsidR="00845C60" w:rsidRDefault="00845C60" w:rsidP="00845C60">
      <w:pPr>
        <w:jc w:val="right"/>
      </w:pPr>
      <w:r>
        <w:t>data[data["GS"]&gt;=173]</w:t>
      </w:r>
    </w:p>
    <w:p w:rsidR="00845C60" w:rsidRDefault="00845C60" w:rsidP="00845C60">
      <w:pPr>
        <w:jc w:val="right"/>
      </w:pPr>
      <w:proofErr w:type="gramStart"/>
      <w:r>
        <w:t>Out[</w:t>
      </w:r>
      <w:proofErr w:type="gramEnd"/>
      <w:r>
        <w:t xml:space="preserve">69]: </w:t>
      </w:r>
    </w:p>
    <w:p w:rsidR="00845C60" w:rsidRDefault="00845C60" w:rsidP="00845C60">
      <w:pPr>
        <w:jc w:val="right"/>
      </w:pPr>
      <w:r>
        <w:rPr>
          <w:rFonts w:cs="Arial"/>
          <w:rtl/>
        </w:rPr>
        <w:t xml:space="preserve">             </w:t>
      </w:r>
      <w:r>
        <w:t>PI        PT        ...                  GS         Categories</w:t>
      </w:r>
    </w:p>
    <w:p w:rsidR="00845C60" w:rsidRDefault="00845C60" w:rsidP="00845C60">
      <w:pPr>
        <w:jc w:val="right"/>
        <w:rPr>
          <w:rtl/>
        </w:rPr>
      </w:pPr>
      <w:r>
        <w:rPr>
          <w:rFonts w:cs="Arial"/>
          <w:rtl/>
        </w:rPr>
        <w:t xml:space="preserve">115  129.834041  8.404475        ...          418.543082  </w:t>
      </w:r>
      <w:r>
        <w:t>Spondylolisthesis</w:t>
      </w:r>
    </w:p>
    <w:p w:rsidR="006D4926" w:rsidRDefault="006D4926" w:rsidP="006D4926">
      <w:pPr>
        <w:jc w:val="right"/>
        <w:rPr>
          <w:rtl/>
        </w:rPr>
      </w:pPr>
    </w:p>
    <w:p w:rsidR="006D4926" w:rsidRDefault="00686769" w:rsidP="006D4926">
      <w:pPr>
        <w:jc w:val="right"/>
        <w:rPr>
          <w:rtl/>
        </w:rPr>
      </w:pPr>
      <w:r>
        <w:rPr>
          <w:noProof/>
          <w:rtl/>
        </w:rPr>
        <w:lastRenderedPageBreak/>
        <mc:AlternateContent>
          <mc:Choice Requires="wps">
            <w:drawing>
              <wp:anchor distT="0" distB="0" distL="114300" distR="114300" simplePos="0" relativeHeight="251659264" behindDoc="0" locked="0" layoutInCell="1" allowOverlap="1">
                <wp:simplePos x="0" y="0"/>
                <wp:positionH relativeFrom="column">
                  <wp:posOffset>3219450</wp:posOffset>
                </wp:positionH>
                <wp:positionV relativeFrom="paragraph">
                  <wp:posOffset>20320</wp:posOffset>
                </wp:positionV>
                <wp:extent cx="295275" cy="190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95275" cy="1905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95D4F52" id="Rectangle 13" o:spid="_x0000_s1026" style="position:absolute;left:0;text-align:left;margin-left:253.5pt;margin-top:1.6pt;width:23.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" filled="f" strokecolor="#1f4d78 [1604]" strokeweight="1.5pt"/>
            </w:pict>
          </mc:Fallback>
        </mc:AlternateContent>
      </w:r>
      <w:r w:rsidR="00C64B4E">
        <w:rPr>
          <w:noProof/>
          <w:rtl/>
        </w:rPr>
        <w:drawing>
          <wp:inline distT="0" distB="0" distL="0" distR="0">
            <wp:extent cx="5731510" cy="4451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irplo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51350"/>
                    </a:xfrm>
                    <a:prstGeom prst="rect">
                      <a:avLst/>
                    </a:prstGeom>
                  </pic:spPr>
                </pic:pic>
              </a:graphicData>
            </a:graphic>
          </wp:inline>
        </w:drawing>
      </w:r>
    </w:p>
    <w:p w:rsidR="006D4926" w:rsidRPr="00686769" w:rsidRDefault="006D4926" w:rsidP="006D4926">
      <w:pPr>
        <w:jc w:val="right"/>
        <w:rPr>
          <w:sz w:val="28"/>
          <w:szCs w:val="28"/>
          <w:rtl/>
        </w:rPr>
      </w:pPr>
    </w:p>
    <w:p w:rsidR="006D4926" w:rsidRPr="00686769" w:rsidRDefault="00686769" w:rsidP="00686769">
      <w:pPr>
        <w:rPr>
          <w:sz w:val="28"/>
          <w:szCs w:val="28"/>
          <w:rtl/>
        </w:rPr>
      </w:pPr>
      <w:r w:rsidRPr="00686769">
        <w:rPr>
          <w:rFonts w:hint="cs"/>
          <w:sz w:val="28"/>
          <w:szCs w:val="28"/>
          <w:rtl/>
        </w:rPr>
        <w:t xml:space="preserve">نقاط مشخص شده در شکل با مربع نقاطی هستند که در ویژگی </w:t>
      </w:r>
      <w:r w:rsidRPr="00686769">
        <w:rPr>
          <w:sz w:val="28"/>
          <w:szCs w:val="28"/>
        </w:rPr>
        <w:t>PI</w:t>
      </w:r>
      <w:r w:rsidRPr="00686769">
        <w:rPr>
          <w:rFonts w:hint="cs"/>
          <w:sz w:val="28"/>
          <w:szCs w:val="28"/>
          <w:rtl/>
        </w:rPr>
        <w:t xml:space="preserve"> پرت هستند زیرا این ویژگی دارای میان</w:t>
      </w:r>
      <w:r>
        <w:rPr>
          <w:rFonts w:hint="cs"/>
          <w:sz w:val="28"/>
          <w:szCs w:val="28"/>
          <w:rtl/>
        </w:rPr>
        <w:t xml:space="preserve">گین حدودا 60 و انحراف معیار حدودا 17.24 </w:t>
      </w:r>
      <w:r w:rsidRPr="00686769">
        <w:rPr>
          <w:rFonts w:hint="cs"/>
          <w:sz w:val="28"/>
          <w:szCs w:val="28"/>
          <w:rtl/>
        </w:rPr>
        <w:t>است اما این سه نقطه در کلاس لغزش ستون فقرات هستند و فقط دو تا از این نقاط یعنی داده 115 و 1</w:t>
      </w:r>
      <w:r>
        <w:rPr>
          <w:rFonts w:hint="cs"/>
          <w:sz w:val="28"/>
          <w:szCs w:val="28"/>
          <w:rtl/>
        </w:rPr>
        <w:t>6</w:t>
      </w:r>
      <w:r w:rsidRPr="00686769">
        <w:rPr>
          <w:rFonts w:hint="cs"/>
          <w:sz w:val="28"/>
          <w:szCs w:val="28"/>
          <w:rtl/>
        </w:rPr>
        <w:t>2 نقاط پرت در این کلاس هستند.</w:t>
      </w:r>
    </w:p>
    <w:p w:rsidR="006D4926" w:rsidRDefault="006D4926" w:rsidP="006D4926">
      <w:pPr>
        <w:jc w:val="right"/>
        <w:rPr>
          <w:rtl/>
        </w:rPr>
      </w:pPr>
    </w:p>
    <w:p w:rsidR="006D4926" w:rsidRDefault="006D4926" w:rsidP="006D4926">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rtl/>
        </w:rPr>
      </w:pPr>
    </w:p>
    <w:p w:rsidR="00CC7B37" w:rsidRDefault="00CC7B37" w:rsidP="002679C4">
      <w:pPr>
        <w:jc w:val="right"/>
        <w:rPr>
          <w:sz w:val="28"/>
          <w:szCs w:val="28"/>
        </w:rPr>
      </w:pPr>
      <w:r>
        <w:rPr>
          <w:sz w:val="28"/>
          <w:szCs w:val="28"/>
        </w:rPr>
        <w:lastRenderedPageBreak/>
        <w:t>e)</w:t>
      </w:r>
    </w:p>
    <w:p w:rsidR="0055786C" w:rsidRDefault="0055786C" w:rsidP="002679C4">
      <w:pPr>
        <w:jc w:val="right"/>
        <w:rPr>
          <w:sz w:val="28"/>
          <w:szCs w:val="28"/>
          <w:rtl/>
        </w:rPr>
      </w:pPr>
      <w:proofErr w:type="spellStart"/>
      <w:proofErr w:type="gramStart"/>
      <w:r w:rsidRPr="0055786C">
        <w:rPr>
          <w:sz w:val="28"/>
          <w:szCs w:val="28"/>
        </w:rPr>
        <w:t>sns.boxplot</w:t>
      </w:r>
      <w:proofErr w:type="spellEnd"/>
      <w:proofErr w:type="gramEnd"/>
      <w:r w:rsidRPr="0055786C">
        <w:rPr>
          <w:sz w:val="28"/>
          <w:szCs w:val="28"/>
        </w:rPr>
        <w:t>(x="Categories", y="GS", data=data)</w:t>
      </w:r>
    </w:p>
    <w:p w:rsidR="0055786C" w:rsidRDefault="0055786C" w:rsidP="0055786C">
      <w:pPr>
        <w:jc w:val="center"/>
        <w:rPr>
          <w:sz w:val="28"/>
          <w:szCs w:val="28"/>
          <w:rtl/>
        </w:rPr>
      </w:pPr>
      <w:r>
        <w:rPr>
          <w:rFonts w:hint="cs"/>
          <w:noProof/>
          <w:sz w:val="28"/>
          <w:szCs w:val="28"/>
          <w:rtl/>
        </w:rPr>
        <w:drawing>
          <wp:inline distT="0" distB="0" distL="0" distR="0">
            <wp:extent cx="3812540" cy="2847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S boxplot.jpeg"/>
                    <pic:cNvPicPr/>
                  </pic:nvPicPr>
                  <pic:blipFill>
                    <a:blip r:embed="rId16">
                      <a:extLst>
                        <a:ext uri="{28A0092B-C50C-407E-A947-70E740481C1C}">
                          <a14:useLocalDpi xmlns:a14="http://schemas.microsoft.com/office/drawing/2010/main" val="0"/>
                        </a:ext>
                      </a:extLst>
                    </a:blip>
                    <a:stretch>
                      <a:fillRect/>
                    </a:stretch>
                  </pic:blipFill>
                  <pic:spPr>
                    <a:xfrm>
                      <a:off x="0" y="0"/>
                      <a:ext cx="3831035" cy="2861180"/>
                    </a:xfrm>
                    <a:prstGeom prst="rect">
                      <a:avLst/>
                    </a:prstGeom>
                  </pic:spPr>
                </pic:pic>
              </a:graphicData>
            </a:graphic>
          </wp:inline>
        </w:drawing>
      </w:r>
    </w:p>
    <w:p w:rsidR="0055786C" w:rsidRDefault="0055786C" w:rsidP="0055786C">
      <w:pPr>
        <w:rPr>
          <w:sz w:val="28"/>
          <w:szCs w:val="28"/>
          <w:rtl/>
        </w:rPr>
      </w:pPr>
      <w:r>
        <w:rPr>
          <w:rFonts w:hint="cs"/>
          <w:sz w:val="28"/>
          <w:szCs w:val="28"/>
          <w:rtl/>
        </w:rPr>
        <w:t>میبینیم که میزان میانه در این ویژگی برای گروهی که دارای احنراف ستون فقرات هستند بیشتر است همچنین</w:t>
      </w:r>
      <w:r w:rsidR="00C9798C">
        <w:rPr>
          <w:rFonts w:hint="cs"/>
          <w:sz w:val="28"/>
          <w:szCs w:val="28"/>
          <w:rtl/>
        </w:rPr>
        <w:t xml:space="preserve"> دارای انحراف معیار بیشتری هستند. اما این ویژگی برای متمایز کردن دیسک و نرمال خیلی مناسب نیست چون دارای میانه و و ماکزیمم و مینیمم تقریبا یکسانی هستند. </w:t>
      </w:r>
    </w:p>
    <w:p w:rsidR="00C9798C" w:rsidRPr="0055786C" w:rsidRDefault="00C9798C" w:rsidP="0055786C">
      <w:pPr>
        <w:rPr>
          <w:sz w:val="28"/>
          <w:szCs w:val="28"/>
        </w:rPr>
      </w:pPr>
      <w:r>
        <w:rPr>
          <w:rFonts w:hint="cs"/>
          <w:sz w:val="28"/>
          <w:szCs w:val="28"/>
          <w:rtl/>
        </w:rPr>
        <w:t xml:space="preserve">با توجه به میانه در گروه انحراف ستون فقرات، متوجه میشویم که اکثر افراد دارای </w:t>
      </w:r>
      <w:r>
        <w:rPr>
          <w:sz w:val="28"/>
          <w:szCs w:val="28"/>
        </w:rPr>
        <w:t>GS</w:t>
      </w:r>
      <w:r>
        <w:rPr>
          <w:rFonts w:hint="cs"/>
          <w:sz w:val="28"/>
          <w:szCs w:val="28"/>
          <w:rtl/>
        </w:rPr>
        <w:t xml:space="preserve"> کمتری هستند و همچنین یک سری داده پرت داریم.</w:t>
      </w:r>
    </w:p>
    <w:p w:rsidR="0055786C" w:rsidRPr="0055786C" w:rsidRDefault="0055786C" w:rsidP="0055786C">
      <w:pPr>
        <w:rPr>
          <w:sz w:val="28"/>
          <w:szCs w:val="28"/>
          <w:rtl/>
        </w:rPr>
      </w:pPr>
      <w:r>
        <w:rPr>
          <w:rFonts w:hint="cs"/>
          <w:sz w:val="28"/>
          <w:szCs w:val="28"/>
          <w:rtl/>
        </w:rPr>
        <w:t>راه دیگر:</w:t>
      </w:r>
    </w:p>
    <w:p w:rsidR="0055786C" w:rsidRPr="0055786C" w:rsidRDefault="0055786C" w:rsidP="0055786C">
      <w:pPr>
        <w:jc w:val="right"/>
        <w:rPr>
          <w:sz w:val="28"/>
          <w:szCs w:val="28"/>
          <w:rtl/>
        </w:rPr>
      </w:pPr>
    </w:p>
    <w:p w:rsidR="0055786C" w:rsidRPr="0055786C" w:rsidRDefault="0055786C" w:rsidP="0055786C">
      <w:pPr>
        <w:jc w:val="right"/>
        <w:rPr>
          <w:sz w:val="28"/>
          <w:szCs w:val="28"/>
        </w:rPr>
      </w:pPr>
      <w:r w:rsidRPr="0055786C">
        <w:rPr>
          <w:sz w:val="28"/>
          <w:szCs w:val="28"/>
        </w:rPr>
        <w:t>I</w:t>
      </w:r>
      <w:proofErr w:type="gramStart"/>
      <w:r w:rsidRPr="0055786C">
        <w:rPr>
          <w:sz w:val="28"/>
          <w:szCs w:val="28"/>
        </w:rPr>
        <w:t>=[</w:t>
      </w:r>
      <w:proofErr w:type="gramEnd"/>
      <w:r w:rsidRPr="0055786C">
        <w:rPr>
          <w:sz w:val="28"/>
          <w:szCs w:val="28"/>
        </w:rPr>
        <w:t>]</w:t>
      </w:r>
    </w:p>
    <w:p w:rsidR="002679C4" w:rsidRPr="0055786C" w:rsidRDefault="0055786C" w:rsidP="002679C4">
      <w:pPr>
        <w:jc w:val="right"/>
        <w:rPr>
          <w:sz w:val="28"/>
          <w:szCs w:val="28"/>
        </w:rPr>
      </w:pPr>
      <w:r w:rsidRPr="0055786C">
        <w:rPr>
          <w:sz w:val="28"/>
          <w:szCs w:val="28"/>
        </w:rPr>
        <w:t xml:space="preserve">for x in </w:t>
      </w:r>
      <w:proofErr w:type="spellStart"/>
      <w:proofErr w:type="gramStart"/>
      <w:r w:rsidRPr="0055786C">
        <w:rPr>
          <w:sz w:val="28"/>
          <w:szCs w:val="28"/>
        </w:rPr>
        <w:t>np.unique</w:t>
      </w:r>
      <w:proofErr w:type="spellEnd"/>
      <w:proofErr w:type="gramEnd"/>
      <w:r w:rsidRPr="0055786C">
        <w:rPr>
          <w:sz w:val="28"/>
          <w:szCs w:val="28"/>
        </w:rPr>
        <w:t>(data["Categories"]):#Repeat for each category</w:t>
      </w:r>
    </w:p>
    <w:p w:rsidR="0055786C" w:rsidRPr="0055786C" w:rsidRDefault="002679C4" w:rsidP="002679C4">
      <w:pPr>
        <w:jc w:val="right"/>
        <w:rPr>
          <w:sz w:val="28"/>
          <w:szCs w:val="28"/>
          <w:rtl/>
        </w:rPr>
      </w:pPr>
      <w:r>
        <w:rPr>
          <w:rFonts w:cs="Arial" w:hint="cs"/>
          <w:sz w:val="28"/>
          <w:szCs w:val="28"/>
          <w:rtl/>
        </w:rPr>
        <w:t xml:space="preserve">                </w:t>
      </w:r>
      <w:r w:rsidR="0055786C" w:rsidRPr="0055786C">
        <w:rPr>
          <w:rFonts w:cs="Arial"/>
          <w:sz w:val="28"/>
          <w:szCs w:val="28"/>
          <w:rtl/>
        </w:rPr>
        <w:t xml:space="preserve"> </w:t>
      </w:r>
      <w:r>
        <w:rPr>
          <w:sz w:val="28"/>
          <w:szCs w:val="28"/>
        </w:rPr>
        <w:t xml:space="preserve">    </w:t>
      </w:r>
      <w:proofErr w:type="spellStart"/>
      <w:r w:rsidR="0055786C" w:rsidRPr="0055786C">
        <w:rPr>
          <w:sz w:val="28"/>
          <w:szCs w:val="28"/>
        </w:rPr>
        <w:t>I.append</w:t>
      </w:r>
      <w:proofErr w:type="spellEnd"/>
      <w:r w:rsidR="0055786C" w:rsidRPr="0055786C">
        <w:rPr>
          <w:sz w:val="28"/>
          <w:szCs w:val="28"/>
        </w:rPr>
        <w:t>(data['GS'</w:t>
      </w:r>
      <w:proofErr w:type="gramStart"/>
      <w:r w:rsidR="0055786C" w:rsidRPr="0055786C">
        <w:rPr>
          <w:sz w:val="28"/>
          <w:szCs w:val="28"/>
        </w:rPr>
        <w:t>].</w:t>
      </w:r>
      <w:proofErr w:type="spellStart"/>
      <w:r w:rsidR="0055786C" w:rsidRPr="0055786C">
        <w:rPr>
          <w:sz w:val="28"/>
          <w:szCs w:val="28"/>
        </w:rPr>
        <w:t>loc</w:t>
      </w:r>
      <w:proofErr w:type="spellEnd"/>
      <w:proofErr w:type="gramEnd"/>
      <w:r w:rsidR="0055786C" w:rsidRPr="0055786C">
        <w:rPr>
          <w:sz w:val="28"/>
          <w:szCs w:val="28"/>
        </w:rPr>
        <w:t>[data['Categories']==x].</w:t>
      </w:r>
      <w:proofErr w:type="spellStart"/>
      <w:r w:rsidR="0055786C" w:rsidRPr="0055786C">
        <w:rPr>
          <w:sz w:val="28"/>
          <w:szCs w:val="28"/>
        </w:rPr>
        <w:t>dropna</w:t>
      </w:r>
      <w:proofErr w:type="spellEnd"/>
      <w:r w:rsidR="0055786C" w:rsidRPr="0055786C">
        <w:rPr>
          <w:sz w:val="28"/>
          <w:szCs w:val="28"/>
        </w:rPr>
        <w:t xml:space="preserve">()) </w:t>
      </w:r>
      <w:r>
        <w:rPr>
          <w:rFonts w:hint="cs"/>
          <w:sz w:val="28"/>
          <w:szCs w:val="28"/>
          <w:rtl/>
        </w:rPr>
        <w:t xml:space="preserve">    </w:t>
      </w:r>
    </w:p>
    <w:p w:rsidR="0055786C" w:rsidRPr="0055786C" w:rsidRDefault="0055786C" w:rsidP="002679C4">
      <w:pPr>
        <w:jc w:val="right"/>
        <w:rPr>
          <w:sz w:val="28"/>
          <w:szCs w:val="28"/>
          <w:rtl/>
        </w:rPr>
      </w:pPr>
      <w:proofErr w:type="spellStart"/>
      <w:proofErr w:type="gramStart"/>
      <w:r w:rsidRPr="0055786C">
        <w:rPr>
          <w:sz w:val="28"/>
          <w:szCs w:val="28"/>
        </w:rPr>
        <w:t>plt.boxplot</w:t>
      </w:r>
      <w:proofErr w:type="spellEnd"/>
      <w:proofErr w:type="gramEnd"/>
      <w:r w:rsidRPr="0055786C">
        <w:rPr>
          <w:sz w:val="28"/>
          <w:szCs w:val="28"/>
        </w:rPr>
        <w:t>(</w:t>
      </w:r>
      <w:proofErr w:type="spellStart"/>
      <w:r w:rsidRPr="0055786C">
        <w:rPr>
          <w:sz w:val="28"/>
          <w:szCs w:val="28"/>
        </w:rPr>
        <w:t>I,notch</w:t>
      </w:r>
      <w:proofErr w:type="spellEnd"/>
      <w:r w:rsidRPr="0055786C">
        <w:rPr>
          <w:sz w:val="28"/>
          <w:szCs w:val="28"/>
        </w:rPr>
        <w:t>=True)</w:t>
      </w:r>
    </w:p>
    <w:p w:rsidR="0055786C" w:rsidRPr="0055786C" w:rsidRDefault="0055786C" w:rsidP="002679C4">
      <w:pPr>
        <w:jc w:val="right"/>
        <w:rPr>
          <w:sz w:val="28"/>
          <w:szCs w:val="28"/>
        </w:rPr>
      </w:pPr>
      <w:proofErr w:type="spellStart"/>
      <w:proofErr w:type="gramStart"/>
      <w:r w:rsidRPr="0055786C">
        <w:rPr>
          <w:sz w:val="28"/>
          <w:szCs w:val="28"/>
        </w:rPr>
        <w:t>plt.xticks</w:t>
      </w:r>
      <w:proofErr w:type="spellEnd"/>
      <w:proofErr w:type="gramEnd"/>
      <w:r w:rsidRPr="0055786C">
        <w:rPr>
          <w:sz w:val="28"/>
          <w:szCs w:val="28"/>
        </w:rPr>
        <w:t>(</w:t>
      </w:r>
      <w:proofErr w:type="spellStart"/>
      <w:r w:rsidRPr="0055786C">
        <w:rPr>
          <w:sz w:val="28"/>
          <w:szCs w:val="28"/>
        </w:rPr>
        <w:t>np.arange</w:t>
      </w:r>
      <w:proofErr w:type="spellEnd"/>
      <w:r w:rsidRPr="0055786C">
        <w:rPr>
          <w:sz w:val="28"/>
          <w:szCs w:val="28"/>
        </w:rPr>
        <w:t>(1,4),</w:t>
      </w:r>
      <w:proofErr w:type="spellStart"/>
      <w:r w:rsidRPr="0055786C">
        <w:rPr>
          <w:sz w:val="28"/>
          <w:szCs w:val="28"/>
        </w:rPr>
        <w:t>np.unique</w:t>
      </w:r>
      <w:proofErr w:type="spellEnd"/>
      <w:r w:rsidRPr="0055786C">
        <w:rPr>
          <w:sz w:val="28"/>
          <w:szCs w:val="28"/>
        </w:rPr>
        <w:t>(data['Cat</w:t>
      </w:r>
      <w:r w:rsidR="002679C4">
        <w:rPr>
          <w:sz w:val="28"/>
          <w:szCs w:val="28"/>
        </w:rPr>
        <w:t>egories']))</w:t>
      </w:r>
    </w:p>
    <w:p w:rsidR="0055786C" w:rsidRPr="0055786C" w:rsidRDefault="0055786C" w:rsidP="0055786C">
      <w:pPr>
        <w:jc w:val="right"/>
        <w:rPr>
          <w:sz w:val="28"/>
          <w:szCs w:val="28"/>
        </w:rPr>
      </w:pPr>
      <w:proofErr w:type="spellStart"/>
      <w:proofErr w:type="gramStart"/>
      <w:r w:rsidRPr="0055786C">
        <w:rPr>
          <w:sz w:val="28"/>
          <w:szCs w:val="28"/>
        </w:rPr>
        <w:t>plt.xlabel</w:t>
      </w:r>
      <w:proofErr w:type="spellEnd"/>
      <w:proofErr w:type="gramEnd"/>
      <w:r w:rsidRPr="0055786C">
        <w:rPr>
          <w:sz w:val="28"/>
          <w:szCs w:val="28"/>
        </w:rPr>
        <w:t>('Categories')</w:t>
      </w:r>
    </w:p>
    <w:p w:rsidR="005F1214" w:rsidRDefault="0055786C" w:rsidP="002679C4">
      <w:pPr>
        <w:jc w:val="right"/>
        <w:rPr>
          <w:sz w:val="28"/>
          <w:szCs w:val="28"/>
          <w:rtl/>
        </w:rPr>
      </w:pPr>
      <w:proofErr w:type="spellStart"/>
      <w:proofErr w:type="gramStart"/>
      <w:r w:rsidRPr="0055786C">
        <w:rPr>
          <w:sz w:val="28"/>
          <w:szCs w:val="28"/>
        </w:rPr>
        <w:t>plt.ylabel</w:t>
      </w:r>
      <w:proofErr w:type="spellEnd"/>
      <w:proofErr w:type="gramEnd"/>
      <w:r w:rsidRPr="0055786C">
        <w:rPr>
          <w:sz w:val="28"/>
          <w:szCs w:val="28"/>
        </w:rPr>
        <w:t>('G</w:t>
      </w:r>
      <w:r w:rsidR="002679C4">
        <w:rPr>
          <w:sz w:val="28"/>
          <w:szCs w:val="28"/>
        </w:rPr>
        <w:t>S</w:t>
      </w:r>
      <w:r w:rsidRPr="0055786C">
        <w:rPr>
          <w:sz w:val="28"/>
          <w:szCs w:val="28"/>
        </w:rPr>
        <w:t>')</w:t>
      </w:r>
    </w:p>
    <w:p w:rsidR="0055786C" w:rsidRDefault="0055786C" w:rsidP="0055786C">
      <w:pPr>
        <w:jc w:val="center"/>
        <w:rPr>
          <w:sz w:val="28"/>
          <w:szCs w:val="28"/>
          <w:rtl/>
        </w:rPr>
      </w:pPr>
      <w:r>
        <w:rPr>
          <w:rFonts w:hint="cs"/>
          <w:noProof/>
          <w:sz w:val="28"/>
          <w:szCs w:val="28"/>
        </w:rPr>
        <w:lastRenderedPageBreak/>
        <w:drawing>
          <wp:inline distT="0" distB="0" distL="0" distR="0">
            <wp:extent cx="3678165" cy="2747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 boxplot 1.jpeg"/>
                    <pic:cNvPicPr/>
                  </pic:nvPicPr>
                  <pic:blipFill>
                    <a:blip r:embed="rId17">
                      <a:extLst>
                        <a:ext uri="{28A0092B-C50C-407E-A947-70E740481C1C}">
                          <a14:useLocalDpi xmlns:a14="http://schemas.microsoft.com/office/drawing/2010/main" val="0"/>
                        </a:ext>
                      </a:extLst>
                    </a:blip>
                    <a:stretch>
                      <a:fillRect/>
                    </a:stretch>
                  </pic:blipFill>
                  <pic:spPr>
                    <a:xfrm>
                      <a:off x="0" y="0"/>
                      <a:ext cx="3678902" cy="2747560"/>
                    </a:xfrm>
                    <a:prstGeom prst="rect">
                      <a:avLst/>
                    </a:prstGeom>
                  </pic:spPr>
                </pic:pic>
              </a:graphicData>
            </a:graphic>
          </wp:inline>
        </w:drawing>
      </w:r>
    </w:p>
    <w:p w:rsidR="009F0A8E" w:rsidRDefault="009F0A8E" w:rsidP="009F0A8E">
      <w:pPr>
        <w:jc w:val="right"/>
        <w:rPr>
          <w:sz w:val="28"/>
          <w:szCs w:val="28"/>
        </w:rPr>
      </w:pPr>
      <w:r>
        <w:rPr>
          <w:sz w:val="28"/>
          <w:szCs w:val="28"/>
        </w:rPr>
        <w:t>Question 2</w:t>
      </w:r>
    </w:p>
    <w:p w:rsidR="009F0A8E" w:rsidRDefault="009F0A8E" w:rsidP="009F0A8E">
      <w:pPr>
        <w:jc w:val="right"/>
        <w:rPr>
          <w:rFonts w:hint="cs"/>
          <w:sz w:val="28"/>
          <w:szCs w:val="28"/>
          <w:rtl/>
        </w:rPr>
      </w:pPr>
      <w:r>
        <w:rPr>
          <w:sz w:val="28"/>
          <w:szCs w:val="28"/>
        </w:rPr>
        <w:t>a)</w:t>
      </w:r>
    </w:p>
    <w:p w:rsidR="00C9798C" w:rsidRDefault="00C9798C" w:rsidP="0055786C">
      <w:pPr>
        <w:jc w:val="center"/>
        <w:rPr>
          <w:rFonts w:hint="cs"/>
          <w:sz w:val="28"/>
          <w:szCs w:val="28"/>
          <w:rtl/>
        </w:rPr>
      </w:pPr>
    </w:p>
    <w:p w:rsidR="005B00F2" w:rsidRDefault="00C9798C" w:rsidP="002679C4">
      <w:pPr>
        <w:rPr>
          <w:sz w:val="28"/>
          <w:szCs w:val="28"/>
          <w:rtl/>
        </w:rPr>
      </w:pPr>
      <w:r>
        <w:rPr>
          <w:rFonts w:hint="cs"/>
          <w:sz w:val="28"/>
          <w:szCs w:val="28"/>
          <w:rtl/>
        </w:rPr>
        <w:t xml:space="preserve">در روش </w:t>
      </w:r>
      <w:proofErr w:type="spellStart"/>
      <w:r>
        <w:rPr>
          <w:sz w:val="28"/>
          <w:szCs w:val="28"/>
        </w:rPr>
        <w:t>pca</w:t>
      </w:r>
      <w:proofErr w:type="spellEnd"/>
      <w:r>
        <w:rPr>
          <w:rFonts w:hint="cs"/>
          <w:sz w:val="28"/>
          <w:szCs w:val="28"/>
          <w:rtl/>
        </w:rPr>
        <w:t xml:space="preserve"> هدف کاهش بعد (کاهش تعداد ویژگی هاست) به طوری که بیشترین تغییر پذیری را داشتهب اشیم و اطلاعات زیادی از دست نداده با</w:t>
      </w:r>
      <w:r w:rsidR="005B00F2">
        <w:rPr>
          <w:rFonts w:hint="cs"/>
          <w:sz w:val="28"/>
          <w:szCs w:val="28"/>
          <w:rtl/>
        </w:rPr>
        <w:t xml:space="preserve">شیم. در حقیقت با این روش وابستگی میان ویژگی ها را نیز از بین میبریم (چون ابتدا ویژگی را انتخاب میکنیم که بیشترین تغییر پذیری را دارد برای انتخاب ویژگی دوم باید تغییر پذیری زیاد باید و بر ویژگی اول عمود باشد. پس واستگی از بین رفته.) هدف از استاندار کردن داده مقایسه درست تغییر پذیری ویژگی هاست.  در این روش با متغیر پاسخ کاری نداریم پس  تفکیک پذیری انجام نمیدیهیم در حقیقت به دنبال این نیتسیم که کدام متغیر </w:t>
      </w:r>
      <w:r w:rsidR="002679C4">
        <w:rPr>
          <w:rFonts w:hint="cs"/>
          <w:sz w:val="28"/>
          <w:szCs w:val="28"/>
          <w:rtl/>
        </w:rPr>
        <w:t>ها توصیف خوبی از متغیر پاسخ ارائ</w:t>
      </w:r>
      <w:r w:rsidR="005B00F2">
        <w:rPr>
          <w:rFonts w:hint="cs"/>
          <w:sz w:val="28"/>
          <w:szCs w:val="28"/>
          <w:rtl/>
        </w:rPr>
        <w:t>ه داده اند. به دنبال این هستیم</w:t>
      </w:r>
      <w:r w:rsidR="002679C4">
        <w:rPr>
          <w:rFonts w:hint="cs"/>
          <w:sz w:val="28"/>
          <w:szCs w:val="28"/>
          <w:rtl/>
        </w:rPr>
        <w:t xml:space="preserve"> که کدام ویژگی ها انتخاب شوند </w:t>
      </w:r>
      <w:r w:rsidR="005B00F2">
        <w:rPr>
          <w:rFonts w:hint="cs"/>
          <w:sz w:val="28"/>
          <w:szCs w:val="28"/>
          <w:rtl/>
        </w:rPr>
        <w:t>به طوری که اطلاعات تهفته در دیگر متغیر ها را نیز به ما داده باشند.</w:t>
      </w:r>
    </w:p>
    <w:p w:rsidR="005B00F2" w:rsidRDefault="005B00F2" w:rsidP="005B00F2">
      <w:pPr>
        <w:rPr>
          <w:rFonts w:hint="cs"/>
          <w:sz w:val="28"/>
          <w:szCs w:val="28"/>
          <w:rtl/>
        </w:rPr>
      </w:pPr>
      <w:r>
        <w:rPr>
          <w:rFonts w:hint="cs"/>
          <w:sz w:val="28"/>
          <w:szCs w:val="28"/>
          <w:rtl/>
        </w:rPr>
        <w:t>پس ابتدا ستون اخر دیتا ست را کنار میگذاریم.</w:t>
      </w:r>
    </w:p>
    <w:p w:rsidR="005B00F2" w:rsidRPr="005B00F2" w:rsidRDefault="005B00F2" w:rsidP="005B00F2">
      <w:pPr>
        <w:jc w:val="right"/>
        <w:rPr>
          <w:sz w:val="28"/>
          <w:szCs w:val="28"/>
        </w:rPr>
      </w:pPr>
      <w:proofErr w:type="spellStart"/>
      <w:r w:rsidRPr="005B00F2">
        <w:rPr>
          <w:sz w:val="28"/>
          <w:szCs w:val="28"/>
        </w:rPr>
        <w:t>df</w:t>
      </w:r>
      <w:proofErr w:type="spellEnd"/>
      <w:r w:rsidRPr="005B00F2">
        <w:rPr>
          <w:sz w:val="28"/>
          <w:szCs w:val="28"/>
        </w:rPr>
        <w:t>=</w:t>
      </w:r>
      <w:proofErr w:type="spellStart"/>
      <w:proofErr w:type="gramStart"/>
      <w:r w:rsidRPr="005B00F2">
        <w:rPr>
          <w:sz w:val="28"/>
          <w:szCs w:val="28"/>
        </w:rPr>
        <w:t>data.drop</w:t>
      </w:r>
      <w:proofErr w:type="spellEnd"/>
      <w:proofErr w:type="gramEnd"/>
      <w:r w:rsidRPr="005B00F2">
        <w:rPr>
          <w:sz w:val="28"/>
          <w:szCs w:val="28"/>
        </w:rPr>
        <w:t>("</w:t>
      </w:r>
      <w:proofErr w:type="spellStart"/>
      <w:r w:rsidRPr="005B00F2">
        <w:rPr>
          <w:sz w:val="28"/>
          <w:szCs w:val="28"/>
        </w:rPr>
        <w:t>Categories",axis</w:t>
      </w:r>
      <w:proofErr w:type="spellEnd"/>
      <w:r w:rsidRPr="005B00F2">
        <w:rPr>
          <w:sz w:val="28"/>
          <w:szCs w:val="28"/>
        </w:rPr>
        <w:t>=1)</w:t>
      </w:r>
    </w:p>
    <w:p w:rsidR="005B00F2" w:rsidRPr="005B00F2" w:rsidRDefault="005B00F2" w:rsidP="005B00F2">
      <w:pPr>
        <w:jc w:val="right"/>
        <w:rPr>
          <w:sz w:val="28"/>
          <w:szCs w:val="28"/>
        </w:rPr>
      </w:pPr>
      <w:proofErr w:type="spellStart"/>
      <w:r w:rsidRPr="005B00F2">
        <w:rPr>
          <w:sz w:val="28"/>
          <w:szCs w:val="28"/>
        </w:rPr>
        <w:t>df</w:t>
      </w:r>
      <w:proofErr w:type="spellEnd"/>
      <w:r w:rsidRPr="005B00F2">
        <w:rPr>
          <w:sz w:val="28"/>
          <w:szCs w:val="28"/>
        </w:rPr>
        <w:t>=scale(</w:t>
      </w:r>
      <w:proofErr w:type="spellStart"/>
      <w:r w:rsidRPr="005B00F2">
        <w:rPr>
          <w:sz w:val="28"/>
          <w:szCs w:val="28"/>
        </w:rPr>
        <w:t>df</w:t>
      </w:r>
      <w:proofErr w:type="spellEnd"/>
      <w:r w:rsidRPr="005B00F2">
        <w:rPr>
          <w:sz w:val="28"/>
          <w:szCs w:val="28"/>
        </w:rPr>
        <w:t>)</w:t>
      </w:r>
    </w:p>
    <w:p w:rsidR="005B00F2" w:rsidRDefault="005B00F2" w:rsidP="005B00F2">
      <w:pPr>
        <w:jc w:val="right"/>
        <w:rPr>
          <w:sz w:val="28"/>
          <w:szCs w:val="28"/>
          <w:rtl/>
        </w:rPr>
      </w:pPr>
      <w:proofErr w:type="spellStart"/>
      <w:proofErr w:type="gramStart"/>
      <w:r w:rsidRPr="005B00F2">
        <w:rPr>
          <w:sz w:val="28"/>
          <w:szCs w:val="28"/>
        </w:rPr>
        <w:t>df.shape</w:t>
      </w:r>
      <w:proofErr w:type="spellEnd"/>
      <w:proofErr w:type="gramEnd"/>
    </w:p>
    <w:p w:rsidR="005B00F2" w:rsidRPr="005B00F2" w:rsidRDefault="005B00F2" w:rsidP="005B00F2">
      <w:pPr>
        <w:jc w:val="right"/>
        <w:rPr>
          <w:sz w:val="28"/>
          <w:szCs w:val="28"/>
        </w:rPr>
      </w:pPr>
      <w:r>
        <w:rPr>
          <w:sz w:val="28"/>
          <w:szCs w:val="28"/>
        </w:rPr>
        <w:t>Output: 310,6</w:t>
      </w:r>
    </w:p>
    <w:p w:rsidR="005B00F2" w:rsidRPr="005B00F2" w:rsidRDefault="005B00F2" w:rsidP="005B00F2">
      <w:pPr>
        <w:jc w:val="right"/>
        <w:rPr>
          <w:sz w:val="28"/>
          <w:szCs w:val="28"/>
        </w:rPr>
      </w:pPr>
      <w:proofErr w:type="spellStart"/>
      <w:r w:rsidRPr="005B00F2">
        <w:rPr>
          <w:sz w:val="28"/>
          <w:szCs w:val="28"/>
        </w:rPr>
        <w:t>pca</w:t>
      </w:r>
      <w:proofErr w:type="spellEnd"/>
      <w:r w:rsidRPr="005B00F2">
        <w:rPr>
          <w:sz w:val="28"/>
          <w:szCs w:val="28"/>
        </w:rPr>
        <w:t>=</w:t>
      </w:r>
      <w:proofErr w:type="gramStart"/>
      <w:r w:rsidRPr="005B00F2">
        <w:rPr>
          <w:sz w:val="28"/>
          <w:szCs w:val="28"/>
        </w:rPr>
        <w:t>PCA(</w:t>
      </w:r>
      <w:proofErr w:type="gramEnd"/>
      <w:r w:rsidRPr="005B00F2">
        <w:rPr>
          <w:sz w:val="28"/>
          <w:szCs w:val="28"/>
        </w:rPr>
        <w:t>)</w:t>
      </w:r>
    </w:p>
    <w:p w:rsidR="005B00F2" w:rsidRDefault="005B00F2" w:rsidP="005B00F2">
      <w:pPr>
        <w:jc w:val="right"/>
        <w:rPr>
          <w:sz w:val="28"/>
          <w:szCs w:val="28"/>
          <w:rtl/>
        </w:rPr>
      </w:pPr>
      <w:proofErr w:type="spellStart"/>
      <w:r w:rsidRPr="005B00F2">
        <w:rPr>
          <w:sz w:val="28"/>
          <w:szCs w:val="28"/>
        </w:rPr>
        <w:t>pca.fit</w:t>
      </w:r>
      <w:proofErr w:type="spellEnd"/>
      <w:r w:rsidRPr="005B00F2">
        <w:rPr>
          <w:sz w:val="28"/>
          <w:szCs w:val="28"/>
        </w:rPr>
        <w:t>(</w:t>
      </w:r>
      <w:proofErr w:type="spellStart"/>
      <w:r w:rsidRPr="005B00F2">
        <w:rPr>
          <w:sz w:val="28"/>
          <w:szCs w:val="28"/>
        </w:rPr>
        <w:t>df</w:t>
      </w:r>
      <w:proofErr w:type="spellEnd"/>
      <w:r w:rsidRPr="005B00F2">
        <w:rPr>
          <w:sz w:val="28"/>
          <w:szCs w:val="28"/>
        </w:rPr>
        <w:t>)</w:t>
      </w:r>
    </w:p>
    <w:p w:rsidR="005B00F2" w:rsidRDefault="005B00F2" w:rsidP="005B00F2">
      <w:pPr>
        <w:rPr>
          <w:rFonts w:hint="cs"/>
          <w:sz w:val="28"/>
          <w:szCs w:val="28"/>
          <w:rtl/>
        </w:rPr>
      </w:pPr>
    </w:p>
    <w:p w:rsidR="005B00F2" w:rsidRDefault="005B00F2" w:rsidP="005B00F2">
      <w:pPr>
        <w:rPr>
          <w:rFonts w:hint="cs"/>
          <w:sz w:val="28"/>
          <w:szCs w:val="28"/>
          <w:rtl/>
        </w:rPr>
      </w:pPr>
    </w:p>
    <w:p w:rsidR="005B00F2" w:rsidRDefault="005B00F2" w:rsidP="005B00F2">
      <w:pPr>
        <w:bidi w:val="0"/>
        <w:rPr>
          <w:sz w:val="28"/>
          <w:szCs w:val="28"/>
        </w:rPr>
      </w:pPr>
    </w:p>
    <w:p w:rsidR="005B00F2" w:rsidRPr="005B00F2" w:rsidRDefault="005B00F2" w:rsidP="005B00F2">
      <w:pPr>
        <w:bidi w:val="0"/>
        <w:rPr>
          <w:sz w:val="28"/>
          <w:szCs w:val="28"/>
        </w:rPr>
      </w:pPr>
    </w:p>
    <w:p w:rsidR="009F0A8E" w:rsidRDefault="009F0A8E" w:rsidP="005B00F2">
      <w:pPr>
        <w:bidi w:val="0"/>
        <w:rPr>
          <w:sz w:val="28"/>
          <w:szCs w:val="28"/>
        </w:rPr>
      </w:pPr>
      <w:r>
        <w:rPr>
          <w:sz w:val="28"/>
          <w:szCs w:val="28"/>
        </w:rPr>
        <w:t>b)</w:t>
      </w:r>
    </w:p>
    <w:p w:rsidR="005B00F2" w:rsidRPr="005B00F2" w:rsidRDefault="005B00F2" w:rsidP="009F0A8E">
      <w:pPr>
        <w:bidi w:val="0"/>
        <w:rPr>
          <w:sz w:val="28"/>
          <w:szCs w:val="28"/>
        </w:rPr>
      </w:pPr>
      <w:r w:rsidRPr="005B00F2">
        <w:rPr>
          <w:sz w:val="28"/>
          <w:szCs w:val="28"/>
        </w:rPr>
        <w:t>w=</w:t>
      </w:r>
      <w:proofErr w:type="spellStart"/>
      <w:proofErr w:type="gramStart"/>
      <w:r w:rsidRPr="005B00F2">
        <w:rPr>
          <w:sz w:val="28"/>
          <w:szCs w:val="28"/>
        </w:rPr>
        <w:t>pca.components</w:t>
      </w:r>
      <w:proofErr w:type="gramEnd"/>
      <w:r w:rsidRPr="005B00F2">
        <w:rPr>
          <w:sz w:val="28"/>
          <w:szCs w:val="28"/>
        </w:rPr>
        <w:t>_.T</w:t>
      </w:r>
      <w:proofErr w:type="spellEnd"/>
    </w:p>
    <w:p w:rsidR="005B00F2" w:rsidRPr="005B00F2" w:rsidRDefault="005B00F2" w:rsidP="005B00F2">
      <w:pPr>
        <w:bidi w:val="0"/>
        <w:rPr>
          <w:sz w:val="28"/>
          <w:szCs w:val="28"/>
        </w:rPr>
      </w:pPr>
      <w:proofErr w:type="spellStart"/>
      <w:proofErr w:type="gramStart"/>
      <w:r w:rsidRPr="005B00F2">
        <w:rPr>
          <w:sz w:val="28"/>
          <w:szCs w:val="28"/>
        </w:rPr>
        <w:t>w.shape</w:t>
      </w:r>
      <w:proofErr w:type="spellEnd"/>
      <w:proofErr w:type="gramEnd"/>
    </w:p>
    <w:p w:rsidR="005B00F2" w:rsidRPr="005B00F2" w:rsidRDefault="005B00F2" w:rsidP="005B00F2">
      <w:pPr>
        <w:bidi w:val="0"/>
        <w:rPr>
          <w:sz w:val="24"/>
          <w:szCs w:val="24"/>
          <w:rtl/>
        </w:rPr>
      </w:pPr>
    </w:p>
    <w:p w:rsidR="005B00F2" w:rsidRPr="005B00F2" w:rsidRDefault="005B00F2" w:rsidP="005B00F2">
      <w:pPr>
        <w:bidi w:val="0"/>
        <w:rPr>
          <w:sz w:val="24"/>
          <w:szCs w:val="24"/>
        </w:rPr>
      </w:pPr>
      <w:proofErr w:type="gramStart"/>
      <w:r w:rsidRPr="005B00F2">
        <w:rPr>
          <w:sz w:val="24"/>
          <w:szCs w:val="24"/>
        </w:rPr>
        <w:t>pd.DataFrame</w:t>
      </w:r>
      <w:proofErr w:type="gramEnd"/>
      <w:r w:rsidRPr="005B00F2">
        <w:rPr>
          <w:sz w:val="24"/>
          <w:szCs w:val="24"/>
        </w:rPr>
        <w:t>(w[:,:],index=data.columns[:-1],columns=['W1','W2','W3','W4','W5','W6'])</w:t>
      </w:r>
    </w:p>
    <w:p w:rsidR="005B00F2" w:rsidRPr="005B00F2" w:rsidRDefault="00770B33" w:rsidP="00770B33">
      <w:pPr>
        <w:ind w:right="1080"/>
        <w:jc w:val="right"/>
        <w:rPr>
          <w:sz w:val="28"/>
          <w:szCs w:val="28"/>
          <w:rtl/>
        </w:rPr>
      </w:pPr>
      <w:r>
        <w:rPr>
          <w:rFonts w:cs="Arial" w:hint="cs"/>
          <w:sz w:val="28"/>
          <w:szCs w:val="28"/>
          <w:rtl/>
        </w:rPr>
        <w:t xml:space="preserve">   </w:t>
      </w:r>
      <w:r w:rsidR="005B00F2">
        <w:rPr>
          <w:rFonts w:cs="Arial"/>
          <w:sz w:val="28"/>
          <w:szCs w:val="28"/>
          <w:rtl/>
        </w:rPr>
        <w:t xml:space="preserve">     </w:t>
      </w:r>
      <w:r w:rsidR="005B00F2" w:rsidRPr="005B00F2">
        <w:rPr>
          <w:sz w:val="28"/>
          <w:szCs w:val="28"/>
        </w:rPr>
        <w:t xml:space="preserve">W1     </w:t>
      </w:r>
      <w:r>
        <w:rPr>
          <w:sz w:val="28"/>
          <w:szCs w:val="28"/>
        </w:rPr>
        <w:t xml:space="preserve">       </w:t>
      </w:r>
      <w:r w:rsidR="005B00F2" w:rsidRPr="005B00F2">
        <w:rPr>
          <w:sz w:val="28"/>
          <w:szCs w:val="28"/>
        </w:rPr>
        <w:t xml:space="preserve">   W2        </w:t>
      </w:r>
      <w:r>
        <w:rPr>
          <w:sz w:val="28"/>
          <w:szCs w:val="28"/>
        </w:rPr>
        <w:t xml:space="preserve">       </w:t>
      </w:r>
      <w:r w:rsidR="005B00F2" w:rsidRPr="005B00F2">
        <w:rPr>
          <w:sz w:val="28"/>
          <w:szCs w:val="28"/>
        </w:rPr>
        <w:t xml:space="preserve">W3        </w:t>
      </w:r>
      <w:r>
        <w:rPr>
          <w:sz w:val="28"/>
          <w:szCs w:val="28"/>
        </w:rPr>
        <w:t xml:space="preserve">      </w:t>
      </w:r>
      <w:r w:rsidR="005B00F2" w:rsidRPr="005B00F2">
        <w:rPr>
          <w:sz w:val="28"/>
          <w:szCs w:val="28"/>
        </w:rPr>
        <w:t xml:space="preserve">W4      </w:t>
      </w:r>
      <w:r>
        <w:rPr>
          <w:sz w:val="28"/>
          <w:szCs w:val="28"/>
        </w:rPr>
        <w:t xml:space="preserve">      </w:t>
      </w:r>
      <w:r w:rsidR="005B00F2" w:rsidRPr="005B00F2">
        <w:rPr>
          <w:sz w:val="28"/>
          <w:szCs w:val="28"/>
        </w:rPr>
        <w:t xml:space="preserve">  W5            </w:t>
      </w:r>
      <w:r>
        <w:rPr>
          <w:sz w:val="28"/>
          <w:szCs w:val="28"/>
        </w:rPr>
        <w:t xml:space="preserve">    </w:t>
      </w:r>
      <w:r w:rsidR="005B00F2" w:rsidRPr="005B00F2">
        <w:rPr>
          <w:sz w:val="28"/>
          <w:szCs w:val="28"/>
        </w:rPr>
        <w:t>W6</w:t>
      </w:r>
      <w:r>
        <w:rPr>
          <w:rFonts w:hint="cs"/>
          <w:sz w:val="28"/>
          <w:szCs w:val="28"/>
          <w:rtl/>
        </w:rPr>
        <w:t xml:space="preserve">        </w:t>
      </w:r>
    </w:p>
    <w:p w:rsidR="005B00F2" w:rsidRPr="0046329E" w:rsidRDefault="005B00F2" w:rsidP="005B00F2">
      <w:pPr>
        <w:jc w:val="right"/>
        <w:rPr>
          <w:sz w:val="28"/>
          <w:szCs w:val="28"/>
        </w:rPr>
      </w:pPr>
      <w:r w:rsidRPr="005B00F2">
        <w:rPr>
          <w:sz w:val="28"/>
          <w:szCs w:val="28"/>
        </w:rPr>
        <w:t>PI</w:t>
      </w:r>
      <w:r w:rsidR="00770B33">
        <w:rPr>
          <w:sz w:val="28"/>
          <w:szCs w:val="28"/>
        </w:rPr>
        <w:t xml:space="preserve">    </w:t>
      </w:r>
      <w:r w:rsidRPr="005B00F2">
        <w:rPr>
          <w:sz w:val="28"/>
          <w:szCs w:val="28"/>
        </w:rPr>
        <w:t xml:space="preserve">  0.535142</w:t>
      </w:r>
      <w:r w:rsidR="00770B33">
        <w:rPr>
          <w:sz w:val="28"/>
          <w:szCs w:val="28"/>
        </w:rPr>
        <w:t xml:space="preserve">  </w:t>
      </w:r>
      <w:r w:rsidRPr="005B00F2">
        <w:rPr>
          <w:sz w:val="28"/>
          <w:szCs w:val="28"/>
        </w:rPr>
        <w:t xml:space="preserve"> -0.002194</w:t>
      </w:r>
      <w:r w:rsidR="00770B33">
        <w:rPr>
          <w:sz w:val="28"/>
          <w:szCs w:val="28"/>
        </w:rPr>
        <w:t xml:space="preserve">  </w:t>
      </w:r>
      <w:r w:rsidRPr="005B00F2">
        <w:rPr>
          <w:sz w:val="28"/>
          <w:szCs w:val="28"/>
        </w:rPr>
        <w:t xml:space="preserve"> -0.096069 </w:t>
      </w:r>
      <w:r w:rsidR="00770B33">
        <w:rPr>
          <w:sz w:val="28"/>
          <w:szCs w:val="28"/>
        </w:rPr>
        <w:t xml:space="preserve">  </w:t>
      </w:r>
      <w:r w:rsidRPr="005B00F2">
        <w:rPr>
          <w:sz w:val="28"/>
          <w:szCs w:val="28"/>
        </w:rPr>
        <w:t>-0.102799</w:t>
      </w:r>
      <w:r w:rsidR="00770B33">
        <w:rPr>
          <w:sz w:val="28"/>
          <w:szCs w:val="28"/>
        </w:rPr>
        <w:t xml:space="preserve">  </w:t>
      </w:r>
      <w:r w:rsidRPr="005B00F2">
        <w:rPr>
          <w:sz w:val="28"/>
          <w:szCs w:val="28"/>
        </w:rPr>
        <w:t xml:space="preserve"> -0.423458 </w:t>
      </w:r>
      <w:r w:rsidR="00770B33">
        <w:rPr>
          <w:sz w:val="28"/>
          <w:szCs w:val="28"/>
        </w:rPr>
        <w:t xml:space="preserve">  </w:t>
      </w:r>
      <w:r w:rsidRPr="005B00F2">
        <w:rPr>
          <w:sz w:val="28"/>
          <w:szCs w:val="28"/>
        </w:rPr>
        <w:t xml:space="preserve"> 7.172898e-01</w:t>
      </w:r>
    </w:p>
    <w:p w:rsidR="005B00F2" w:rsidRPr="0046329E" w:rsidRDefault="005B00F2" w:rsidP="005B00F2">
      <w:pPr>
        <w:jc w:val="right"/>
        <w:rPr>
          <w:sz w:val="28"/>
          <w:szCs w:val="28"/>
        </w:rPr>
      </w:pPr>
      <w:r w:rsidRPr="0046329E">
        <w:rPr>
          <w:sz w:val="28"/>
          <w:szCs w:val="28"/>
        </w:rPr>
        <w:t>PT</w:t>
      </w:r>
      <w:r w:rsidR="00770B33" w:rsidRPr="0046329E">
        <w:rPr>
          <w:sz w:val="28"/>
          <w:szCs w:val="28"/>
        </w:rPr>
        <w:t xml:space="preserve">   </w:t>
      </w:r>
      <w:r w:rsidRPr="0046329E">
        <w:rPr>
          <w:sz w:val="28"/>
          <w:szCs w:val="28"/>
        </w:rPr>
        <w:t xml:space="preserve">  0.323585  </w:t>
      </w:r>
      <w:r w:rsidR="00770B33" w:rsidRPr="0046329E">
        <w:rPr>
          <w:sz w:val="28"/>
          <w:szCs w:val="28"/>
        </w:rPr>
        <w:t xml:space="preserve">  </w:t>
      </w:r>
      <w:r w:rsidRPr="0046329E">
        <w:rPr>
          <w:sz w:val="28"/>
          <w:szCs w:val="28"/>
        </w:rPr>
        <w:t>0.527545</w:t>
      </w:r>
      <w:r w:rsidR="00770B33" w:rsidRPr="0046329E">
        <w:rPr>
          <w:sz w:val="28"/>
          <w:szCs w:val="28"/>
        </w:rPr>
        <w:t xml:space="preserve">  </w:t>
      </w:r>
      <w:r w:rsidRPr="0046329E">
        <w:rPr>
          <w:sz w:val="28"/>
          <w:szCs w:val="28"/>
        </w:rPr>
        <w:t xml:space="preserve"> -0.648701</w:t>
      </w:r>
      <w:r w:rsidR="00770B33" w:rsidRPr="0046329E">
        <w:rPr>
          <w:sz w:val="28"/>
          <w:szCs w:val="28"/>
        </w:rPr>
        <w:t xml:space="preserve">  </w:t>
      </w:r>
      <w:r w:rsidRPr="0046329E">
        <w:rPr>
          <w:sz w:val="28"/>
          <w:szCs w:val="28"/>
        </w:rPr>
        <w:t xml:space="preserve"> -0.006441 </w:t>
      </w:r>
      <w:r w:rsidR="00770B33" w:rsidRPr="0046329E">
        <w:rPr>
          <w:sz w:val="28"/>
          <w:szCs w:val="28"/>
        </w:rPr>
        <w:t xml:space="preserve">  </w:t>
      </w:r>
      <w:r w:rsidRPr="0046329E">
        <w:rPr>
          <w:sz w:val="28"/>
          <w:szCs w:val="28"/>
        </w:rPr>
        <w:t>-0.150562</w:t>
      </w:r>
      <w:r w:rsidR="00770B33" w:rsidRPr="0046329E">
        <w:rPr>
          <w:sz w:val="28"/>
          <w:szCs w:val="28"/>
        </w:rPr>
        <w:t xml:space="preserve">  </w:t>
      </w:r>
      <w:r w:rsidRPr="0046329E">
        <w:rPr>
          <w:sz w:val="28"/>
          <w:szCs w:val="28"/>
        </w:rPr>
        <w:t xml:space="preserve"> -4.164920e-01</w:t>
      </w:r>
    </w:p>
    <w:p w:rsidR="005B00F2" w:rsidRPr="005B00F2" w:rsidRDefault="005B00F2" w:rsidP="005B00F2">
      <w:pPr>
        <w:jc w:val="right"/>
        <w:rPr>
          <w:sz w:val="28"/>
          <w:szCs w:val="28"/>
        </w:rPr>
      </w:pPr>
      <w:r w:rsidRPr="0046329E">
        <w:rPr>
          <w:sz w:val="28"/>
          <w:szCs w:val="28"/>
        </w:rPr>
        <w:t xml:space="preserve">LL  </w:t>
      </w:r>
      <w:r w:rsidR="00770B33" w:rsidRPr="0046329E">
        <w:rPr>
          <w:sz w:val="28"/>
          <w:szCs w:val="28"/>
        </w:rPr>
        <w:t xml:space="preserve">   </w:t>
      </w:r>
      <w:r w:rsidRPr="0046329E">
        <w:rPr>
          <w:sz w:val="28"/>
          <w:szCs w:val="28"/>
        </w:rPr>
        <w:t>0.457970</w:t>
      </w:r>
      <w:r w:rsidR="00770B33" w:rsidRPr="0046329E">
        <w:rPr>
          <w:sz w:val="28"/>
          <w:szCs w:val="28"/>
        </w:rPr>
        <w:t xml:space="preserve">   </w:t>
      </w:r>
      <w:r w:rsidRPr="0046329E">
        <w:rPr>
          <w:sz w:val="28"/>
          <w:szCs w:val="28"/>
        </w:rPr>
        <w:t xml:space="preserve">  0.09287</w:t>
      </w:r>
      <w:r w:rsidRPr="005B00F2">
        <w:rPr>
          <w:sz w:val="28"/>
          <w:szCs w:val="28"/>
        </w:rPr>
        <w:t xml:space="preserve">5 </w:t>
      </w:r>
      <w:r w:rsidR="00770B33">
        <w:rPr>
          <w:sz w:val="28"/>
          <w:szCs w:val="28"/>
        </w:rPr>
        <w:t xml:space="preserve">  </w:t>
      </w:r>
      <w:r w:rsidRPr="005B00F2">
        <w:rPr>
          <w:sz w:val="28"/>
          <w:szCs w:val="28"/>
        </w:rPr>
        <w:t xml:space="preserve"> 0.152338</w:t>
      </w:r>
      <w:r w:rsidR="00770B33">
        <w:rPr>
          <w:sz w:val="28"/>
          <w:szCs w:val="28"/>
        </w:rPr>
        <w:t xml:space="preserve">  </w:t>
      </w:r>
      <w:r w:rsidRPr="005B00F2">
        <w:rPr>
          <w:sz w:val="28"/>
          <w:szCs w:val="28"/>
        </w:rPr>
        <w:t xml:space="preserve"> -0.548100 </w:t>
      </w:r>
      <w:r w:rsidR="00770B33">
        <w:rPr>
          <w:sz w:val="28"/>
          <w:szCs w:val="28"/>
        </w:rPr>
        <w:t xml:space="preserve">  </w:t>
      </w:r>
      <w:r w:rsidRPr="005B00F2">
        <w:rPr>
          <w:sz w:val="28"/>
          <w:szCs w:val="28"/>
        </w:rPr>
        <w:t xml:space="preserve"> 0.676770 </w:t>
      </w:r>
      <w:r w:rsidR="00770B33">
        <w:rPr>
          <w:sz w:val="28"/>
          <w:szCs w:val="28"/>
        </w:rPr>
        <w:t xml:space="preserve">  </w:t>
      </w:r>
      <w:r w:rsidRPr="005B00F2">
        <w:rPr>
          <w:sz w:val="28"/>
          <w:szCs w:val="28"/>
        </w:rPr>
        <w:t>-1.456776e-11</w:t>
      </w:r>
    </w:p>
    <w:p w:rsidR="005B00F2" w:rsidRPr="005B00F2" w:rsidRDefault="005B00F2" w:rsidP="005B00F2">
      <w:pPr>
        <w:jc w:val="right"/>
        <w:rPr>
          <w:sz w:val="28"/>
          <w:szCs w:val="28"/>
        </w:rPr>
      </w:pPr>
      <w:r w:rsidRPr="005B00F2">
        <w:rPr>
          <w:sz w:val="28"/>
          <w:szCs w:val="28"/>
        </w:rPr>
        <w:t xml:space="preserve">SS </w:t>
      </w:r>
      <w:r w:rsidR="00770B33">
        <w:rPr>
          <w:sz w:val="28"/>
          <w:szCs w:val="28"/>
        </w:rPr>
        <w:t xml:space="preserve">   </w:t>
      </w:r>
      <w:r w:rsidRPr="005B00F2">
        <w:rPr>
          <w:sz w:val="28"/>
          <w:szCs w:val="28"/>
        </w:rPr>
        <w:t xml:space="preserve"> 0.445906</w:t>
      </w:r>
      <w:r w:rsidR="00770B33">
        <w:rPr>
          <w:sz w:val="28"/>
          <w:szCs w:val="28"/>
        </w:rPr>
        <w:t xml:space="preserve">  </w:t>
      </w:r>
      <w:r w:rsidRPr="005B00F2">
        <w:rPr>
          <w:sz w:val="28"/>
          <w:szCs w:val="28"/>
        </w:rPr>
        <w:t xml:space="preserve"> -0.396157 </w:t>
      </w:r>
      <w:r w:rsidR="00770B33">
        <w:rPr>
          <w:sz w:val="28"/>
          <w:szCs w:val="28"/>
        </w:rPr>
        <w:t xml:space="preserve">  </w:t>
      </w:r>
      <w:r w:rsidRPr="005B00F2">
        <w:rPr>
          <w:sz w:val="28"/>
          <w:szCs w:val="28"/>
        </w:rPr>
        <w:t xml:space="preserve"> 0.360313 </w:t>
      </w:r>
      <w:r w:rsidR="00770B33">
        <w:rPr>
          <w:sz w:val="28"/>
          <w:szCs w:val="28"/>
        </w:rPr>
        <w:t xml:space="preserve">  </w:t>
      </w:r>
      <w:r w:rsidRPr="005B00F2">
        <w:rPr>
          <w:sz w:val="28"/>
          <w:szCs w:val="28"/>
        </w:rPr>
        <w:t xml:space="preserve">-0.127201 </w:t>
      </w:r>
      <w:r w:rsidR="00770B33">
        <w:rPr>
          <w:sz w:val="28"/>
          <w:szCs w:val="28"/>
        </w:rPr>
        <w:t xml:space="preserve">  </w:t>
      </w:r>
      <w:r w:rsidRPr="005B00F2">
        <w:rPr>
          <w:sz w:val="28"/>
          <w:szCs w:val="28"/>
        </w:rPr>
        <w:t xml:space="preserve">-0.431500 </w:t>
      </w:r>
      <w:r w:rsidR="00770B33">
        <w:rPr>
          <w:sz w:val="28"/>
          <w:szCs w:val="28"/>
        </w:rPr>
        <w:t xml:space="preserve">  </w:t>
      </w:r>
      <w:r w:rsidRPr="005B00F2">
        <w:rPr>
          <w:sz w:val="28"/>
          <w:szCs w:val="28"/>
        </w:rPr>
        <w:t>-5.585962e-01</w:t>
      </w:r>
    </w:p>
    <w:p w:rsidR="005B00F2" w:rsidRPr="005B00F2" w:rsidRDefault="005B00F2" w:rsidP="005B00F2">
      <w:pPr>
        <w:jc w:val="right"/>
        <w:rPr>
          <w:sz w:val="28"/>
          <w:szCs w:val="28"/>
        </w:rPr>
      </w:pPr>
      <w:r w:rsidRPr="005B00F2">
        <w:rPr>
          <w:sz w:val="28"/>
          <w:szCs w:val="28"/>
        </w:rPr>
        <w:t xml:space="preserve">PR </w:t>
      </w:r>
      <w:r w:rsidR="00770B33">
        <w:rPr>
          <w:sz w:val="28"/>
          <w:szCs w:val="28"/>
        </w:rPr>
        <w:t xml:space="preserve">  </w:t>
      </w:r>
      <w:r w:rsidRPr="005B00F2">
        <w:rPr>
          <w:sz w:val="28"/>
          <w:szCs w:val="28"/>
        </w:rPr>
        <w:t>-0.143497</w:t>
      </w:r>
      <w:r w:rsidR="00770B33">
        <w:rPr>
          <w:sz w:val="28"/>
          <w:szCs w:val="28"/>
        </w:rPr>
        <w:t xml:space="preserve">  </w:t>
      </w:r>
      <w:r w:rsidRPr="005B00F2">
        <w:rPr>
          <w:sz w:val="28"/>
          <w:szCs w:val="28"/>
        </w:rPr>
        <w:t xml:space="preserve">  0.727756</w:t>
      </w:r>
      <w:r w:rsidR="00770B33">
        <w:rPr>
          <w:sz w:val="28"/>
          <w:szCs w:val="28"/>
        </w:rPr>
        <w:t xml:space="preserve">  </w:t>
      </w:r>
      <w:r w:rsidRPr="005B00F2">
        <w:rPr>
          <w:sz w:val="28"/>
          <w:szCs w:val="28"/>
        </w:rPr>
        <w:t xml:space="preserve">  0.585991</w:t>
      </w:r>
      <w:r w:rsidR="00770B33">
        <w:rPr>
          <w:sz w:val="28"/>
          <w:szCs w:val="28"/>
        </w:rPr>
        <w:t xml:space="preserve">  </w:t>
      </w:r>
      <w:r w:rsidRPr="005B00F2">
        <w:rPr>
          <w:sz w:val="28"/>
          <w:szCs w:val="28"/>
        </w:rPr>
        <w:t xml:space="preserve"> -0.174213 </w:t>
      </w:r>
      <w:r w:rsidR="00770B33">
        <w:rPr>
          <w:sz w:val="28"/>
          <w:szCs w:val="28"/>
        </w:rPr>
        <w:t xml:space="preserve">  </w:t>
      </w:r>
      <w:r w:rsidRPr="005B00F2">
        <w:rPr>
          <w:sz w:val="28"/>
          <w:szCs w:val="28"/>
        </w:rPr>
        <w:t xml:space="preserve">-0.275763 </w:t>
      </w:r>
      <w:r w:rsidR="00770B33">
        <w:rPr>
          <w:sz w:val="28"/>
          <w:szCs w:val="28"/>
        </w:rPr>
        <w:t xml:space="preserve">  </w:t>
      </w:r>
      <w:r w:rsidRPr="005B00F2">
        <w:rPr>
          <w:sz w:val="28"/>
          <w:szCs w:val="28"/>
        </w:rPr>
        <w:t>-3.446703e-12</w:t>
      </w:r>
    </w:p>
    <w:p w:rsidR="005B00F2" w:rsidRDefault="005B00F2" w:rsidP="005B00F2">
      <w:pPr>
        <w:jc w:val="right"/>
        <w:rPr>
          <w:sz w:val="28"/>
          <w:szCs w:val="28"/>
          <w:rtl/>
        </w:rPr>
      </w:pPr>
      <w:r w:rsidRPr="005B00F2">
        <w:rPr>
          <w:sz w:val="28"/>
          <w:szCs w:val="28"/>
        </w:rPr>
        <w:t xml:space="preserve">GS  </w:t>
      </w:r>
      <w:r w:rsidR="00770B33">
        <w:rPr>
          <w:sz w:val="28"/>
          <w:szCs w:val="28"/>
        </w:rPr>
        <w:t xml:space="preserve">   </w:t>
      </w:r>
      <w:r w:rsidRPr="005B00F2">
        <w:rPr>
          <w:sz w:val="28"/>
          <w:szCs w:val="28"/>
        </w:rPr>
        <w:t>0.423978</w:t>
      </w:r>
      <w:r w:rsidR="00770B33">
        <w:rPr>
          <w:sz w:val="28"/>
          <w:szCs w:val="28"/>
        </w:rPr>
        <w:t xml:space="preserve">  </w:t>
      </w:r>
      <w:r w:rsidRPr="005B00F2">
        <w:rPr>
          <w:sz w:val="28"/>
          <w:szCs w:val="28"/>
        </w:rPr>
        <w:t xml:space="preserve">  0.162777</w:t>
      </w:r>
      <w:r w:rsidR="00770B33">
        <w:rPr>
          <w:sz w:val="28"/>
          <w:szCs w:val="28"/>
        </w:rPr>
        <w:t xml:space="preserve">  </w:t>
      </w:r>
      <w:r w:rsidRPr="005B00F2">
        <w:rPr>
          <w:sz w:val="28"/>
          <w:szCs w:val="28"/>
        </w:rPr>
        <w:t xml:space="preserve">  0.271184 </w:t>
      </w:r>
      <w:r w:rsidR="00770B33">
        <w:rPr>
          <w:sz w:val="28"/>
          <w:szCs w:val="28"/>
        </w:rPr>
        <w:t xml:space="preserve">  </w:t>
      </w:r>
      <w:r w:rsidRPr="005B00F2">
        <w:rPr>
          <w:sz w:val="28"/>
          <w:szCs w:val="28"/>
        </w:rPr>
        <w:t xml:space="preserve"> 0.801528</w:t>
      </w:r>
      <w:r w:rsidR="00770B33">
        <w:rPr>
          <w:sz w:val="28"/>
          <w:szCs w:val="28"/>
        </w:rPr>
        <w:t xml:space="preserve">  </w:t>
      </w:r>
      <w:r w:rsidRPr="005B00F2">
        <w:rPr>
          <w:sz w:val="28"/>
          <w:szCs w:val="28"/>
        </w:rPr>
        <w:t xml:space="preserve">  0.278852  </w:t>
      </w:r>
      <w:r w:rsidR="00770B33">
        <w:rPr>
          <w:sz w:val="28"/>
          <w:szCs w:val="28"/>
        </w:rPr>
        <w:t xml:space="preserve">  </w:t>
      </w:r>
      <w:r w:rsidRPr="005B00F2">
        <w:rPr>
          <w:sz w:val="28"/>
          <w:szCs w:val="28"/>
        </w:rPr>
        <w:t>8.303475e-12</w:t>
      </w:r>
    </w:p>
    <w:p w:rsidR="00992AD9" w:rsidRDefault="00686769" w:rsidP="00992AD9">
      <w:pPr>
        <w:rPr>
          <w:rFonts w:hint="cs"/>
          <w:sz w:val="28"/>
          <w:szCs w:val="28"/>
          <w:rtl/>
        </w:rPr>
      </w:pPr>
      <w:r>
        <w:rPr>
          <w:rFonts w:hint="cs"/>
          <w:sz w:val="28"/>
          <w:szCs w:val="28"/>
          <w:rtl/>
        </w:rPr>
        <w:t xml:space="preserve">برای تفسیر هر جهت باید به مقدار و منفی و مثبت بودن هر یک از مقادیر پرداخت. در جهت اول همه ویژگی ها به غیر از </w:t>
      </w:r>
      <w:r>
        <w:rPr>
          <w:sz w:val="28"/>
          <w:szCs w:val="28"/>
        </w:rPr>
        <w:t>PR</w:t>
      </w:r>
      <w:r>
        <w:rPr>
          <w:rFonts w:hint="cs"/>
          <w:sz w:val="28"/>
          <w:szCs w:val="28"/>
          <w:rtl/>
        </w:rPr>
        <w:t xml:space="preserve"> دارای مقدار مثبت هستند و در نتیجه تضادی بین این ویژگی ها وجود دارد یعنی هر چه این ویژگی بیشتر میشه بقیه ویژگی ها مقدار کمتری پیدا میکنند. در اولین جهت </w:t>
      </w:r>
      <w:r>
        <w:rPr>
          <w:sz w:val="28"/>
          <w:szCs w:val="28"/>
        </w:rPr>
        <w:t>PI</w:t>
      </w:r>
      <w:r>
        <w:rPr>
          <w:rFonts w:hint="cs"/>
          <w:sz w:val="28"/>
          <w:szCs w:val="28"/>
          <w:rtl/>
        </w:rPr>
        <w:t xml:space="preserve"> دارای بیشترین </w:t>
      </w:r>
      <w:r w:rsidR="00F5295E">
        <w:rPr>
          <w:rFonts w:hint="cs"/>
          <w:sz w:val="28"/>
          <w:szCs w:val="28"/>
          <w:rtl/>
        </w:rPr>
        <w:t>مقدار از نظر قدر مطلق است پس در این جهت بیشترین ا</w:t>
      </w:r>
      <w:r w:rsidR="00992AD9">
        <w:rPr>
          <w:rFonts w:hint="cs"/>
          <w:sz w:val="28"/>
          <w:szCs w:val="28"/>
          <w:rtl/>
        </w:rPr>
        <w:t xml:space="preserve">طلاعات را از این ویژگی میگیریم. در جهت دوم بیشترین مقدار از نظر قدر مطلق مربوط به ویژگی </w:t>
      </w:r>
      <w:r w:rsidR="00992AD9">
        <w:rPr>
          <w:sz w:val="28"/>
          <w:szCs w:val="28"/>
        </w:rPr>
        <w:t>PR</w:t>
      </w:r>
      <w:r w:rsidR="00992AD9">
        <w:rPr>
          <w:rFonts w:hint="cs"/>
          <w:sz w:val="28"/>
          <w:szCs w:val="28"/>
          <w:rtl/>
        </w:rPr>
        <w:t xml:space="preserve"> است پس بیشترین اطلاعات در این راستا مربوط به این ویژگی است.و تضادی بین </w:t>
      </w:r>
      <w:r w:rsidR="00992AD9">
        <w:rPr>
          <w:sz w:val="28"/>
          <w:szCs w:val="28"/>
        </w:rPr>
        <w:t>PI</w:t>
      </w:r>
      <w:r w:rsidR="00992AD9">
        <w:rPr>
          <w:rFonts w:hint="cs"/>
          <w:sz w:val="28"/>
          <w:szCs w:val="28"/>
          <w:rtl/>
        </w:rPr>
        <w:t xml:space="preserve"> و </w:t>
      </w:r>
      <w:r w:rsidR="00992AD9">
        <w:rPr>
          <w:sz w:val="28"/>
          <w:szCs w:val="28"/>
        </w:rPr>
        <w:t>SS</w:t>
      </w:r>
      <w:r w:rsidR="00992AD9">
        <w:rPr>
          <w:rFonts w:hint="cs"/>
          <w:sz w:val="28"/>
          <w:szCs w:val="28"/>
          <w:rtl/>
        </w:rPr>
        <w:t xml:space="preserve"> با دیگر ویژگی هاست.</w:t>
      </w:r>
    </w:p>
    <w:p w:rsidR="00992AD9" w:rsidRDefault="00880DB9" w:rsidP="00992AD9">
      <w:pPr>
        <w:rPr>
          <w:rFonts w:hint="cs"/>
          <w:sz w:val="28"/>
          <w:szCs w:val="28"/>
          <w:rtl/>
        </w:rPr>
      </w:pPr>
      <w:r>
        <w:rPr>
          <w:rFonts w:hint="cs"/>
          <w:sz w:val="28"/>
          <w:szCs w:val="28"/>
          <w:rtl/>
        </w:rPr>
        <w:t xml:space="preserve">ویژگی سوم اطلاعات زیادی در مورد </w:t>
      </w:r>
      <w:r>
        <w:rPr>
          <w:sz w:val="28"/>
          <w:szCs w:val="28"/>
        </w:rPr>
        <w:t>PT</w:t>
      </w:r>
      <w:r>
        <w:rPr>
          <w:rFonts w:hint="cs"/>
          <w:sz w:val="28"/>
          <w:szCs w:val="28"/>
          <w:rtl/>
        </w:rPr>
        <w:t xml:space="preserve"> میدهد.</w:t>
      </w:r>
      <w:r w:rsidR="008A325B">
        <w:rPr>
          <w:rFonts w:hint="cs"/>
          <w:sz w:val="28"/>
          <w:szCs w:val="28"/>
          <w:rtl/>
        </w:rPr>
        <w:t xml:space="preserve"> بین دو ویژگی اول و دیگر ویژگی ها همبستگی وجود ندارد.</w:t>
      </w:r>
    </w:p>
    <w:p w:rsidR="00992AD9" w:rsidRDefault="00992AD9" w:rsidP="00992AD9">
      <w:pPr>
        <w:jc w:val="right"/>
        <w:rPr>
          <w:rFonts w:hint="cs"/>
          <w:sz w:val="28"/>
          <w:szCs w:val="28"/>
          <w:rtl/>
        </w:rPr>
      </w:pPr>
    </w:p>
    <w:p w:rsidR="00992AD9" w:rsidRPr="00686769" w:rsidRDefault="00992AD9" w:rsidP="00992AD9">
      <w:pPr>
        <w:jc w:val="right"/>
        <w:rPr>
          <w:sz w:val="28"/>
          <w:szCs w:val="28"/>
        </w:rPr>
      </w:pPr>
      <w:r>
        <w:rPr>
          <w:sz w:val="28"/>
          <w:szCs w:val="28"/>
        </w:rPr>
        <w:t>c)</w:t>
      </w:r>
    </w:p>
    <w:p w:rsidR="00DB2BF9" w:rsidRDefault="00DB2BF9" w:rsidP="005B00F2">
      <w:pPr>
        <w:jc w:val="right"/>
        <w:rPr>
          <w:rtl/>
        </w:rPr>
      </w:pPr>
      <w:proofErr w:type="gramStart"/>
      <w:r w:rsidRPr="00DB2BF9">
        <w:t>pd.DataFrame</w:t>
      </w:r>
      <w:proofErr w:type="gramEnd"/>
      <w:r w:rsidRPr="00DB2BF9">
        <w:t>(pca.explained_variance_ratio_,index=range(1,7),columns=['Explained Variability'])</w:t>
      </w:r>
    </w:p>
    <w:p w:rsidR="00DB2BF9" w:rsidRPr="00DB2BF9" w:rsidRDefault="00DB2BF9" w:rsidP="005B00F2">
      <w:pPr>
        <w:jc w:val="right"/>
        <w:rPr>
          <w:rtl/>
        </w:rPr>
      </w:pPr>
    </w:p>
    <w:p w:rsidR="00DB2BF9" w:rsidRPr="00DB2BF9" w:rsidRDefault="00DB2BF9" w:rsidP="00DB2BF9">
      <w:pPr>
        <w:bidi w:val="0"/>
        <w:rPr>
          <w:sz w:val="28"/>
          <w:szCs w:val="28"/>
        </w:rPr>
      </w:pPr>
      <w:r w:rsidRPr="00DB2BF9">
        <w:rPr>
          <w:sz w:val="28"/>
          <w:szCs w:val="28"/>
        </w:rPr>
        <w:t>Explained Variability</w:t>
      </w:r>
    </w:p>
    <w:p w:rsidR="00DB2BF9" w:rsidRPr="00DB2BF9" w:rsidRDefault="00DB2BF9" w:rsidP="00DB2BF9">
      <w:pPr>
        <w:bidi w:val="0"/>
        <w:rPr>
          <w:sz w:val="28"/>
          <w:szCs w:val="28"/>
        </w:rPr>
      </w:pPr>
      <w:r w:rsidRPr="00DB2BF9">
        <w:rPr>
          <w:rFonts w:cs="Arial"/>
          <w:sz w:val="28"/>
          <w:szCs w:val="28"/>
          <w:rtl/>
        </w:rPr>
        <w:t>1</w:t>
      </w:r>
      <w:r w:rsidRPr="00DB2BF9">
        <w:rPr>
          <w:sz w:val="28"/>
          <w:szCs w:val="28"/>
        </w:rPr>
        <w:t xml:space="preserve">           5.409635e-01</w:t>
      </w:r>
    </w:p>
    <w:p w:rsidR="00DB2BF9" w:rsidRPr="00DB2BF9" w:rsidRDefault="00DB2BF9" w:rsidP="00DB2BF9">
      <w:pPr>
        <w:bidi w:val="0"/>
        <w:rPr>
          <w:sz w:val="28"/>
          <w:szCs w:val="28"/>
        </w:rPr>
      </w:pPr>
      <w:r w:rsidRPr="00DB2BF9">
        <w:rPr>
          <w:rFonts w:cs="Arial"/>
          <w:sz w:val="28"/>
          <w:szCs w:val="28"/>
          <w:rtl/>
        </w:rPr>
        <w:t>2</w:t>
      </w:r>
      <w:r w:rsidRPr="00DB2BF9">
        <w:rPr>
          <w:sz w:val="28"/>
          <w:szCs w:val="28"/>
        </w:rPr>
        <w:t xml:space="preserve">           1.990971e-01</w:t>
      </w:r>
    </w:p>
    <w:p w:rsidR="00DB2BF9" w:rsidRPr="00DB2BF9" w:rsidRDefault="00DB2BF9" w:rsidP="00DB2BF9">
      <w:pPr>
        <w:bidi w:val="0"/>
        <w:rPr>
          <w:sz w:val="28"/>
          <w:szCs w:val="28"/>
        </w:rPr>
      </w:pPr>
      <w:r w:rsidRPr="00DB2BF9">
        <w:rPr>
          <w:rFonts w:cs="Arial"/>
          <w:sz w:val="28"/>
          <w:szCs w:val="28"/>
          <w:rtl/>
        </w:rPr>
        <w:lastRenderedPageBreak/>
        <w:t>3</w:t>
      </w:r>
      <w:r w:rsidRPr="00DB2BF9">
        <w:rPr>
          <w:sz w:val="28"/>
          <w:szCs w:val="28"/>
        </w:rPr>
        <w:t xml:space="preserve">           1.268484e-01</w:t>
      </w:r>
    </w:p>
    <w:p w:rsidR="00DB2BF9" w:rsidRPr="00DB2BF9" w:rsidRDefault="00DB2BF9" w:rsidP="00DB2BF9">
      <w:pPr>
        <w:bidi w:val="0"/>
        <w:rPr>
          <w:sz w:val="28"/>
          <w:szCs w:val="28"/>
        </w:rPr>
      </w:pPr>
      <w:r w:rsidRPr="00DB2BF9">
        <w:rPr>
          <w:rFonts w:cs="Arial"/>
          <w:sz w:val="28"/>
          <w:szCs w:val="28"/>
          <w:rtl/>
        </w:rPr>
        <w:t>4</w:t>
      </w:r>
      <w:r w:rsidRPr="00DB2BF9">
        <w:rPr>
          <w:sz w:val="28"/>
          <w:szCs w:val="28"/>
        </w:rPr>
        <w:t xml:space="preserve">           7.875466e-02</w:t>
      </w:r>
    </w:p>
    <w:p w:rsidR="00DB2BF9" w:rsidRPr="00DB2BF9" w:rsidRDefault="00DB2BF9" w:rsidP="00DB2BF9">
      <w:pPr>
        <w:bidi w:val="0"/>
        <w:rPr>
          <w:sz w:val="28"/>
          <w:szCs w:val="28"/>
        </w:rPr>
      </w:pPr>
      <w:r w:rsidRPr="00DB2BF9">
        <w:rPr>
          <w:rFonts w:cs="Arial"/>
          <w:sz w:val="28"/>
          <w:szCs w:val="28"/>
          <w:rtl/>
        </w:rPr>
        <w:t>5</w:t>
      </w:r>
      <w:r w:rsidRPr="00DB2BF9">
        <w:rPr>
          <w:sz w:val="28"/>
          <w:szCs w:val="28"/>
        </w:rPr>
        <w:t xml:space="preserve">           5.433627e-02</w:t>
      </w:r>
    </w:p>
    <w:p w:rsidR="005B00F2" w:rsidRDefault="00DB2BF9" w:rsidP="00DB2BF9">
      <w:pPr>
        <w:bidi w:val="0"/>
        <w:rPr>
          <w:sz w:val="28"/>
          <w:szCs w:val="28"/>
          <w:rtl/>
        </w:rPr>
      </w:pPr>
      <w:r w:rsidRPr="00DB2BF9">
        <w:rPr>
          <w:rFonts w:cs="Arial"/>
          <w:sz w:val="28"/>
          <w:szCs w:val="28"/>
          <w:rtl/>
        </w:rPr>
        <w:t>6</w:t>
      </w:r>
      <w:r w:rsidRPr="00DB2BF9">
        <w:rPr>
          <w:sz w:val="28"/>
          <w:szCs w:val="28"/>
        </w:rPr>
        <w:t xml:space="preserve">           6.241161e-21</w:t>
      </w:r>
    </w:p>
    <w:p w:rsidR="00DB2BF9" w:rsidRDefault="006B74E2" w:rsidP="006B74E2">
      <w:pPr>
        <w:bidi w:val="0"/>
        <w:jc w:val="right"/>
        <w:rPr>
          <w:sz w:val="28"/>
          <w:szCs w:val="28"/>
          <w:rtl/>
        </w:rPr>
      </w:pPr>
      <w:r>
        <w:rPr>
          <w:rFonts w:hint="cs"/>
          <w:sz w:val="28"/>
          <w:szCs w:val="28"/>
          <w:rtl/>
        </w:rPr>
        <w:t xml:space="preserve">نسبت هر یک از مقادیر ویژه به جمع کل مقادیر ویژه ها است. </w:t>
      </w:r>
      <w:r w:rsidR="00DB2BF9">
        <w:rPr>
          <w:rFonts w:hint="cs"/>
          <w:sz w:val="28"/>
          <w:szCs w:val="28"/>
          <w:rtl/>
        </w:rPr>
        <w:t xml:space="preserve">بیشترین نسبت واریانس مربوط به ویژگی اول است و بعد از آن مربوط به ویژگی دوم. میزان واراینس ویژگی اول و دوم حدود 0.3 تفاوت دارند و ویژگی دوم و سوم حدود 0.1. ویژگی سوم و چهارم حدودا 0.03. از اینجا تا ویژگی 5 تغییرات خیلی کمه. </w:t>
      </w:r>
    </w:p>
    <w:p w:rsidR="00DB2BF9" w:rsidRDefault="006B74E2" w:rsidP="00AD17CB">
      <w:pPr>
        <w:bidi w:val="0"/>
        <w:jc w:val="right"/>
        <w:rPr>
          <w:sz w:val="28"/>
          <w:szCs w:val="28"/>
          <w:rtl/>
        </w:rPr>
      </w:pPr>
      <w:r>
        <w:rPr>
          <w:rFonts w:hint="cs"/>
          <w:sz w:val="28"/>
          <w:szCs w:val="28"/>
          <w:rtl/>
        </w:rPr>
        <w:t>به نظر من 3</w:t>
      </w:r>
      <w:r w:rsidR="00DB2BF9">
        <w:rPr>
          <w:rFonts w:hint="cs"/>
          <w:sz w:val="28"/>
          <w:szCs w:val="28"/>
          <w:rtl/>
        </w:rPr>
        <w:t xml:space="preserve"> ویژگی اول را بهتر است در نظر گرفت چون از ویژگی 4 به بعد تغییر در ورایانس کمه و اطلاعات چندانی ممکنه به ما ندهد.</w:t>
      </w:r>
      <w:r>
        <w:rPr>
          <w:rFonts w:hint="cs"/>
          <w:sz w:val="28"/>
          <w:szCs w:val="28"/>
          <w:rtl/>
        </w:rPr>
        <w:t xml:space="preserve"> نمیشه گقت یک خط راست </w:t>
      </w:r>
      <w:r w:rsidR="00AD17CB">
        <w:rPr>
          <w:rFonts w:hint="cs"/>
          <w:sz w:val="28"/>
          <w:szCs w:val="28"/>
          <w:rtl/>
        </w:rPr>
        <w:t xml:space="preserve"> از ویژ</w:t>
      </w:r>
      <w:r>
        <w:rPr>
          <w:rFonts w:hint="cs"/>
          <w:sz w:val="28"/>
          <w:szCs w:val="28"/>
          <w:rtl/>
        </w:rPr>
        <w:t>گی 4 به بعد داریم ولی اگر ویژگی 6 که خیلی نسبت واریانس ان کم</w:t>
      </w:r>
      <w:r w:rsidR="00AD17CB">
        <w:rPr>
          <w:rFonts w:hint="cs"/>
          <w:sz w:val="28"/>
          <w:szCs w:val="28"/>
          <w:rtl/>
        </w:rPr>
        <w:t xml:space="preserve"> است</w:t>
      </w:r>
      <w:r>
        <w:rPr>
          <w:rFonts w:hint="cs"/>
          <w:sz w:val="28"/>
          <w:szCs w:val="28"/>
          <w:rtl/>
        </w:rPr>
        <w:t xml:space="preserve"> </w:t>
      </w:r>
      <w:r w:rsidR="00AD17CB">
        <w:rPr>
          <w:rFonts w:hint="cs"/>
          <w:sz w:val="28"/>
          <w:szCs w:val="28"/>
          <w:rtl/>
        </w:rPr>
        <w:t xml:space="preserve">و اطلاعات چندانی به ما نمیدهد </w:t>
      </w:r>
      <w:r>
        <w:rPr>
          <w:rFonts w:hint="cs"/>
          <w:sz w:val="28"/>
          <w:szCs w:val="28"/>
          <w:rtl/>
        </w:rPr>
        <w:t>را در نظر نگیریم</w:t>
      </w:r>
      <w:r w:rsidR="00AD17CB">
        <w:rPr>
          <w:rFonts w:hint="cs"/>
          <w:sz w:val="28"/>
          <w:szCs w:val="28"/>
          <w:rtl/>
        </w:rPr>
        <w:t xml:space="preserve"> از ویژگی 4 به بعد یک خط راست داریم و 3 ویژگی اول کافی است.</w:t>
      </w:r>
    </w:p>
    <w:p w:rsidR="00DB2BF9" w:rsidRDefault="00DB2BF9" w:rsidP="00DB2BF9">
      <w:pPr>
        <w:bidi w:val="0"/>
        <w:jc w:val="right"/>
        <w:rPr>
          <w:sz w:val="28"/>
          <w:szCs w:val="28"/>
          <w:rtl/>
        </w:rPr>
      </w:pPr>
    </w:p>
    <w:p w:rsidR="00DB2BF9" w:rsidRDefault="00DB2BF9" w:rsidP="00DB2BF9">
      <w:pPr>
        <w:bidi w:val="0"/>
        <w:jc w:val="right"/>
        <w:rPr>
          <w:sz w:val="28"/>
          <w:szCs w:val="28"/>
        </w:rPr>
      </w:pPr>
    </w:p>
    <w:p w:rsidR="00DB2BF9" w:rsidRPr="00DB2BF9" w:rsidRDefault="00DB2BF9" w:rsidP="00DB2BF9">
      <w:pPr>
        <w:bidi w:val="0"/>
        <w:rPr>
          <w:sz w:val="28"/>
          <w:szCs w:val="28"/>
        </w:rPr>
      </w:pPr>
      <w:proofErr w:type="gramStart"/>
      <w:r w:rsidRPr="00DB2BF9">
        <w:rPr>
          <w:sz w:val="28"/>
          <w:szCs w:val="28"/>
        </w:rPr>
        <w:t>pca.explained</w:t>
      </w:r>
      <w:proofErr w:type="gramEnd"/>
      <w:r w:rsidRPr="00DB2BF9">
        <w:rPr>
          <w:sz w:val="28"/>
          <w:szCs w:val="28"/>
        </w:rPr>
        <w:t>_variance_ratio_.</w:t>
      </w:r>
      <w:proofErr w:type="spellStart"/>
      <w:r w:rsidRPr="00DB2BF9">
        <w:rPr>
          <w:sz w:val="28"/>
          <w:szCs w:val="28"/>
        </w:rPr>
        <w:t>cumsum</w:t>
      </w:r>
      <w:proofErr w:type="spellEnd"/>
      <w:r w:rsidRPr="00DB2BF9">
        <w:rPr>
          <w:sz w:val="28"/>
          <w:szCs w:val="28"/>
        </w:rPr>
        <w:t>()</w:t>
      </w:r>
    </w:p>
    <w:p w:rsidR="00DB2BF9" w:rsidRPr="00DB2BF9" w:rsidRDefault="00DB2BF9" w:rsidP="00DB2BF9">
      <w:pPr>
        <w:bidi w:val="0"/>
        <w:rPr>
          <w:sz w:val="28"/>
          <w:szCs w:val="28"/>
        </w:rPr>
      </w:pPr>
      <w:proofErr w:type="gramStart"/>
      <w:r w:rsidRPr="00DB2BF9">
        <w:rPr>
          <w:sz w:val="28"/>
          <w:szCs w:val="28"/>
        </w:rPr>
        <w:t>Out[</w:t>
      </w:r>
      <w:proofErr w:type="gramEnd"/>
      <w:r w:rsidRPr="00DB2BF9">
        <w:rPr>
          <w:sz w:val="28"/>
          <w:szCs w:val="28"/>
        </w:rPr>
        <w:t xml:space="preserve">41]: </w:t>
      </w:r>
    </w:p>
    <w:p w:rsidR="00DB2BF9" w:rsidRPr="00DB2BF9" w:rsidRDefault="00DB2BF9" w:rsidP="00DB2BF9">
      <w:pPr>
        <w:bidi w:val="0"/>
        <w:rPr>
          <w:sz w:val="28"/>
          <w:szCs w:val="28"/>
        </w:rPr>
      </w:pPr>
      <w:proofErr w:type="gramStart"/>
      <w:r w:rsidRPr="00DB2BF9">
        <w:rPr>
          <w:sz w:val="28"/>
          <w:szCs w:val="28"/>
        </w:rPr>
        <w:t>array(</w:t>
      </w:r>
      <w:proofErr w:type="gramEnd"/>
      <w:r w:rsidRPr="00DB2BF9">
        <w:rPr>
          <w:sz w:val="28"/>
          <w:szCs w:val="28"/>
        </w:rPr>
        <w:t>[0.54096355, 0.74006064, 0.86690906, 0.94566373, 1.        ,</w:t>
      </w:r>
    </w:p>
    <w:p w:rsidR="00DB2BF9" w:rsidRPr="000F1F85" w:rsidRDefault="00DB2BF9" w:rsidP="000F1F85">
      <w:pPr>
        <w:pStyle w:val="ListParagraph"/>
        <w:numPr>
          <w:ilvl w:val="0"/>
          <w:numId w:val="1"/>
        </w:numPr>
        <w:bidi w:val="0"/>
        <w:rPr>
          <w:sz w:val="28"/>
          <w:szCs w:val="28"/>
        </w:rPr>
      </w:pPr>
      <w:r w:rsidRPr="000F1F85">
        <w:rPr>
          <w:sz w:val="28"/>
          <w:szCs w:val="28"/>
        </w:rPr>
        <w:t>])</w:t>
      </w:r>
    </w:p>
    <w:p w:rsidR="000F1F85" w:rsidRDefault="000F1F85" w:rsidP="006B74E2">
      <w:pPr>
        <w:bidi w:val="0"/>
        <w:jc w:val="right"/>
        <w:rPr>
          <w:sz w:val="28"/>
          <w:szCs w:val="28"/>
        </w:rPr>
      </w:pPr>
      <w:r>
        <w:rPr>
          <w:rFonts w:hint="cs"/>
          <w:sz w:val="28"/>
          <w:szCs w:val="28"/>
          <w:rtl/>
        </w:rPr>
        <w:t>اگر میزان تجمعی واریانس ویژگی های جدید را نیز در نظر بگیریم هم به نظرم 3 ویژگی اول را بهتر است در نظر بگیریم.</w:t>
      </w:r>
      <w:r w:rsidR="00C8677C">
        <w:rPr>
          <w:rFonts w:hint="cs"/>
          <w:sz w:val="28"/>
          <w:szCs w:val="28"/>
          <w:rtl/>
        </w:rPr>
        <w:t xml:space="preserve"> </w:t>
      </w:r>
      <w:r w:rsidR="006B74E2">
        <w:rPr>
          <w:rFonts w:hint="cs"/>
          <w:sz w:val="28"/>
          <w:szCs w:val="28"/>
          <w:rtl/>
        </w:rPr>
        <w:t>چون 86 درصد اطلاعات را به ما داده اگر مسئله ای داشتیم که این میزان اطلاعات از داده اولیه کم بود ویژگی 4 را هم در نظر بگیریم ولی در غیر این صورت 3 ویژگی اول کافی است.</w:t>
      </w:r>
    </w:p>
    <w:p w:rsidR="00C8677C" w:rsidRDefault="00C8677C" w:rsidP="00C8677C">
      <w:pPr>
        <w:bidi w:val="0"/>
        <w:jc w:val="right"/>
        <w:rPr>
          <w:sz w:val="28"/>
          <w:szCs w:val="28"/>
          <w:rtl/>
        </w:rPr>
      </w:pPr>
    </w:p>
    <w:p w:rsidR="00C8677C" w:rsidRDefault="00992AD9" w:rsidP="00992AD9">
      <w:pPr>
        <w:bidi w:val="0"/>
        <w:rPr>
          <w:sz w:val="28"/>
          <w:szCs w:val="28"/>
          <w:rtl/>
        </w:rPr>
      </w:pPr>
      <w:r>
        <w:rPr>
          <w:sz w:val="28"/>
          <w:szCs w:val="28"/>
        </w:rPr>
        <w:t>d)</w:t>
      </w:r>
    </w:p>
    <w:p w:rsidR="00C8677C" w:rsidRPr="00C8677C" w:rsidRDefault="00C8677C" w:rsidP="00C8677C">
      <w:pPr>
        <w:bidi w:val="0"/>
        <w:rPr>
          <w:sz w:val="28"/>
          <w:szCs w:val="28"/>
        </w:rPr>
      </w:pPr>
      <w:proofErr w:type="spellStart"/>
      <w:proofErr w:type="gramStart"/>
      <w:r w:rsidRPr="00C8677C">
        <w:rPr>
          <w:sz w:val="28"/>
          <w:szCs w:val="28"/>
        </w:rPr>
        <w:t>plt.figure</w:t>
      </w:r>
      <w:proofErr w:type="spellEnd"/>
      <w:proofErr w:type="gramEnd"/>
      <w:r w:rsidRPr="00C8677C">
        <w:rPr>
          <w:sz w:val="28"/>
          <w:szCs w:val="28"/>
        </w:rPr>
        <w:t>(2)</w:t>
      </w:r>
    </w:p>
    <w:p w:rsidR="00C8677C" w:rsidRDefault="00C8677C" w:rsidP="00C8677C">
      <w:pPr>
        <w:bidi w:val="0"/>
        <w:rPr>
          <w:sz w:val="28"/>
          <w:szCs w:val="28"/>
        </w:rPr>
      </w:pPr>
      <w:r w:rsidRPr="00C8677C">
        <w:rPr>
          <w:sz w:val="28"/>
          <w:szCs w:val="28"/>
        </w:rPr>
        <w:t>plt.bar(range(1,7</w:t>
      </w:r>
      <w:proofErr w:type="gramStart"/>
      <w:r w:rsidRPr="00C8677C">
        <w:rPr>
          <w:sz w:val="28"/>
          <w:szCs w:val="28"/>
        </w:rPr>
        <w:t>),pca</w:t>
      </w:r>
      <w:proofErr w:type="gramEnd"/>
      <w:r w:rsidRPr="00C8677C">
        <w:rPr>
          <w:sz w:val="28"/>
          <w:szCs w:val="28"/>
        </w:rPr>
        <w:t>.explained_variance_,color="blue",edgecolor="Red")</w:t>
      </w:r>
    </w:p>
    <w:p w:rsidR="00AD17CB" w:rsidRDefault="00C8677C" w:rsidP="00AD17CB">
      <w:pPr>
        <w:bidi w:val="0"/>
        <w:jc w:val="right"/>
        <w:rPr>
          <w:noProof/>
          <w:sz w:val="28"/>
          <w:szCs w:val="28"/>
        </w:rPr>
      </w:pPr>
      <w:r>
        <w:rPr>
          <w:rFonts w:hint="cs"/>
          <w:sz w:val="28"/>
          <w:szCs w:val="28"/>
          <w:rtl/>
        </w:rPr>
        <w:t>بر طبق نمودار</w:t>
      </w:r>
      <w:r w:rsidR="00AD17CB">
        <w:rPr>
          <w:rFonts w:hint="cs"/>
          <w:sz w:val="28"/>
          <w:szCs w:val="28"/>
          <w:rtl/>
        </w:rPr>
        <w:t xml:space="preserve"> ویژگی 6 که واراینس تقریبا نزدیک به صفر داره و اطلاعات زیادی به ما نمیده پس در نظر نمیگیریم. </w:t>
      </w:r>
      <w:r>
        <w:rPr>
          <w:rFonts w:hint="cs"/>
          <w:sz w:val="28"/>
          <w:szCs w:val="28"/>
          <w:rtl/>
        </w:rPr>
        <w:t xml:space="preserve"> تغییرا</w:t>
      </w:r>
      <w:r w:rsidR="00AD17CB">
        <w:rPr>
          <w:rFonts w:hint="cs"/>
          <w:sz w:val="28"/>
          <w:szCs w:val="28"/>
          <w:rtl/>
        </w:rPr>
        <w:t>ت واریانس از ویژگی 4 به بعد</w:t>
      </w:r>
      <w:r>
        <w:rPr>
          <w:rFonts w:hint="cs"/>
          <w:sz w:val="28"/>
          <w:szCs w:val="28"/>
          <w:rtl/>
        </w:rPr>
        <w:t xml:space="preserve"> کمه</w:t>
      </w:r>
      <w:r w:rsidR="00AD17CB">
        <w:rPr>
          <w:rFonts w:hint="cs"/>
          <w:sz w:val="28"/>
          <w:szCs w:val="28"/>
          <w:rtl/>
        </w:rPr>
        <w:t xml:space="preserve"> و شیب ان یک خط راست است </w:t>
      </w:r>
      <w:r>
        <w:rPr>
          <w:rFonts w:hint="cs"/>
          <w:sz w:val="28"/>
          <w:szCs w:val="28"/>
          <w:rtl/>
        </w:rPr>
        <w:t xml:space="preserve"> پس بهتره 3 ویژگی اول را در نظر بگیریم.</w:t>
      </w:r>
      <w:r w:rsidR="00AD17CB" w:rsidRPr="00AD17CB">
        <w:rPr>
          <w:noProof/>
          <w:sz w:val="28"/>
          <w:szCs w:val="28"/>
        </w:rPr>
        <w:t xml:space="preserve"> </w:t>
      </w:r>
    </w:p>
    <w:p w:rsidR="005D5CE1" w:rsidRDefault="00AD17CB" w:rsidP="005D5CE1">
      <w:pPr>
        <w:bidi w:val="0"/>
        <w:jc w:val="center"/>
        <w:rPr>
          <w:sz w:val="28"/>
          <w:szCs w:val="28"/>
        </w:rPr>
      </w:pPr>
      <w:r>
        <w:rPr>
          <w:noProof/>
          <w:sz w:val="28"/>
          <w:szCs w:val="28"/>
        </w:rPr>
        <w:lastRenderedPageBreak/>
        <w:drawing>
          <wp:inline distT="0" distB="0" distL="0" distR="0" wp14:anchorId="5ADE4B8B" wp14:editId="1D04EE16">
            <wp:extent cx="3183890" cy="23778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 plot.jpeg"/>
                    <pic:cNvPicPr/>
                  </pic:nvPicPr>
                  <pic:blipFill>
                    <a:blip r:embed="rId18">
                      <a:extLst>
                        <a:ext uri="{28A0092B-C50C-407E-A947-70E740481C1C}">
                          <a14:useLocalDpi xmlns:a14="http://schemas.microsoft.com/office/drawing/2010/main" val="0"/>
                        </a:ext>
                      </a:extLst>
                    </a:blip>
                    <a:stretch>
                      <a:fillRect/>
                    </a:stretch>
                  </pic:blipFill>
                  <pic:spPr>
                    <a:xfrm>
                      <a:off x="0" y="0"/>
                      <a:ext cx="3189432" cy="2382003"/>
                    </a:xfrm>
                    <a:prstGeom prst="rect">
                      <a:avLst/>
                    </a:prstGeom>
                  </pic:spPr>
                </pic:pic>
              </a:graphicData>
            </a:graphic>
          </wp:inline>
        </w:drawing>
      </w:r>
    </w:p>
    <w:p w:rsidR="00C8677C" w:rsidRDefault="00AD17CB" w:rsidP="005D5CE1">
      <w:pPr>
        <w:bidi w:val="0"/>
        <w:rPr>
          <w:sz w:val="28"/>
          <w:szCs w:val="28"/>
        </w:rPr>
      </w:pPr>
      <w:r>
        <w:rPr>
          <w:sz w:val="28"/>
          <w:szCs w:val="28"/>
        </w:rPr>
        <w:t>e)</w:t>
      </w:r>
    </w:p>
    <w:p w:rsidR="00C8677C" w:rsidRPr="00C8677C" w:rsidRDefault="00C8677C" w:rsidP="00C8677C">
      <w:pPr>
        <w:bidi w:val="0"/>
        <w:rPr>
          <w:sz w:val="28"/>
          <w:szCs w:val="28"/>
        </w:rPr>
      </w:pPr>
      <w:r w:rsidRPr="00C8677C">
        <w:rPr>
          <w:sz w:val="28"/>
          <w:szCs w:val="28"/>
        </w:rPr>
        <w:t>y=</w:t>
      </w:r>
      <w:proofErr w:type="spellStart"/>
      <w:proofErr w:type="gramStart"/>
      <w:r w:rsidRPr="00C8677C">
        <w:rPr>
          <w:sz w:val="28"/>
          <w:szCs w:val="28"/>
        </w:rPr>
        <w:t>pca.transform</w:t>
      </w:r>
      <w:proofErr w:type="spellEnd"/>
      <w:proofErr w:type="gramEnd"/>
      <w:r w:rsidRPr="00C8677C">
        <w:rPr>
          <w:sz w:val="28"/>
          <w:szCs w:val="28"/>
        </w:rPr>
        <w:t>(</w:t>
      </w:r>
      <w:proofErr w:type="spellStart"/>
      <w:r w:rsidRPr="00C8677C">
        <w:rPr>
          <w:sz w:val="28"/>
          <w:szCs w:val="28"/>
        </w:rPr>
        <w:t>df</w:t>
      </w:r>
      <w:proofErr w:type="spellEnd"/>
      <w:r w:rsidRPr="00C8677C">
        <w:rPr>
          <w:sz w:val="28"/>
          <w:szCs w:val="28"/>
        </w:rPr>
        <w:t>)</w:t>
      </w:r>
    </w:p>
    <w:p w:rsidR="0046329E" w:rsidRDefault="00FC2E12" w:rsidP="00AD17CB">
      <w:pPr>
        <w:bidi w:val="0"/>
        <w:jc w:val="center"/>
        <w:rPr>
          <w:sz w:val="28"/>
          <w:szCs w:val="28"/>
        </w:rPr>
      </w:pPr>
      <w:r>
        <w:rPr>
          <w:noProof/>
          <w:sz w:val="28"/>
          <w:szCs w:val="28"/>
        </w:rPr>
        <mc:AlternateContent>
          <mc:Choice Requires="wps">
            <w:drawing>
              <wp:anchor distT="0" distB="0" distL="114300" distR="114300" simplePos="0" relativeHeight="251663360" behindDoc="0" locked="0" layoutInCell="1" allowOverlap="1" wp14:anchorId="0CBB5191" wp14:editId="0934D5AF">
                <wp:simplePos x="0" y="0"/>
                <wp:positionH relativeFrom="column">
                  <wp:posOffset>1800225</wp:posOffset>
                </wp:positionH>
                <wp:positionV relativeFrom="paragraph">
                  <wp:posOffset>2338070</wp:posOffset>
                </wp:positionV>
                <wp:extent cx="180975" cy="180975"/>
                <wp:effectExtent l="19050" t="19050" r="28575" b="28575"/>
                <wp:wrapNone/>
                <wp:docPr id="20" name="Rectangle 20"/>
                <wp:cNvGraphicFramePr/>
                <a:graphic xmlns:a="http://schemas.openxmlformats.org/drawingml/2006/main">
                  <a:graphicData uri="http://schemas.microsoft.com/office/word/2010/wordprocessingShape">
                    <wps:wsp>
                      <wps:cNvSpPr/>
                      <wps:spPr>
                        <a:xfrm>
                          <a:off x="0" y="0"/>
                          <a:ext cx="180975" cy="180975"/>
                        </a:xfrm>
                        <a:prstGeom prst="rect">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8E547BC" id="Rectangle 20" o:spid="_x0000_s1026" style="position:absolute;left:0;text-align:left;margin-left:141.75pt;margin-top:184.1pt;width:14.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" filled="f" strokecolor="#2f5496 [2408]" strokeweight="2.25pt"/>
            </w:pict>
          </mc:Fallback>
        </mc:AlternateContent>
      </w:r>
      <w:r w:rsidR="005D5CE1">
        <w:rPr>
          <w:noProof/>
          <w:sz w:val="28"/>
          <w:szCs w:val="28"/>
        </w:rPr>
        <mc:AlternateContent>
          <mc:Choice Requires="wps">
            <w:drawing>
              <wp:anchor distT="0" distB="0" distL="114300" distR="114300" simplePos="0" relativeHeight="251660288" behindDoc="0" locked="0" layoutInCell="1" allowOverlap="1" wp14:anchorId="4AF66248" wp14:editId="69253779">
                <wp:simplePos x="0" y="0"/>
                <wp:positionH relativeFrom="column">
                  <wp:posOffset>4219575</wp:posOffset>
                </wp:positionH>
                <wp:positionV relativeFrom="paragraph">
                  <wp:posOffset>2045335</wp:posOffset>
                </wp:positionV>
                <wp:extent cx="323850" cy="371475"/>
                <wp:effectExtent l="19050" t="19050" r="19050" b="28575"/>
                <wp:wrapNone/>
                <wp:docPr id="17" name="Oval 17"/>
                <wp:cNvGraphicFramePr/>
                <a:graphic xmlns:a="http://schemas.openxmlformats.org/drawingml/2006/main">
                  <a:graphicData uri="http://schemas.microsoft.com/office/word/2010/wordprocessingShape">
                    <wps:wsp>
                      <wps:cNvSpPr/>
                      <wps:spPr>
                        <a:xfrm>
                          <a:off x="0" y="0"/>
                          <a:ext cx="323850" cy="3714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A73608E" id="Oval 17" o:spid="_x0000_s1026" style="position:absolute;left:0;text-align:left;margin-left:332.25pt;margin-top:161.05pt;width:25.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" filled="f" strokecolor="#1f4d78 [1604]" strokeweight="3pt">
                <v:stroke joinstyle="miter"/>
              </v:oval>
            </w:pict>
          </mc:Fallback>
        </mc:AlternateContent>
      </w:r>
      <w:r w:rsidR="00AD17CB">
        <w:rPr>
          <w:noProof/>
          <w:sz w:val="28"/>
          <w:szCs w:val="28"/>
        </w:rPr>
        <w:drawing>
          <wp:inline distT="0" distB="0" distL="0" distR="0" wp14:anchorId="53CE1C8F" wp14:editId="252A809A">
            <wp:extent cx="4164098" cy="310992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tter y.png"/>
                    <pic:cNvPicPr/>
                  </pic:nvPicPr>
                  <pic:blipFill>
                    <a:blip r:embed="rId19">
                      <a:extLst>
                        <a:ext uri="{28A0092B-C50C-407E-A947-70E740481C1C}">
                          <a14:useLocalDpi xmlns:a14="http://schemas.microsoft.com/office/drawing/2010/main" val="0"/>
                        </a:ext>
                      </a:extLst>
                    </a:blip>
                    <a:stretch>
                      <a:fillRect/>
                    </a:stretch>
                  </pic:blipFill>
                  <pic:spPr>
                    <a:xfrm>
                      <a:off x="0" y="0"/>
                      <a:ext cx="4191519" cy="3130404"/>
                    </a:xfrm>
                    <a:prstGeom prst="rect">
                      <a:avLst/>
                    </a:prstGeom>
                  </pic:spPr>
                </pic:pic>
              </a:graphicData>
            </a:graphic>
          </wp:inline>
        </w:drawing>
      </w:r>
    </w:p>
    <w:p w:rsidR="0046329E" w:rsidRDefault="0046329E" w:rsidP="005D5CE1">
      <w:pPr>
        <w:bidi w:val="0"/>
        <w:rPr>
          <w:sz w:val="28"/>
          <w:szCs w:val="28"/>
        </w:rPr>
      </w:pPr>
    </w:p>
    <w:p w:rsidR="0046329E" w:rsidRDefault="0046329E" w:rsidP="0046329E">
      <w:pPr>
        <w:bidi w:val="0"/>
        <w:jc w:val="center"/>
        <w:rPr>
          <w:sz w:val="28"/>
          <w:szCs w:val="28"/>
        </w:rPr>
      </w:pPr>
    </w:p>
    <w:p w:rsidR="0046329E" w:rsidRPr="005D5CE1" w:rsidRDefault="0046329E" w:rsidP="0046329E">
      <w:pPr>
        <w:bidi w:val="0"/>
        <w:jc w:val="center"/>
        <w:rPr>
          <w:sz w:val="20"/>
          <w:szCs w:val="20"/>
        </w:rPr>
      </w:pPr>
      <w:r w:rsidRPr="005D5CE1">
        <w:rPr>
          <w:sz w:val="20"/>
          <w:szCs w:val="20"/>
        </w:rPr>
        <w:t>w1        w2</w:t>
      </w:r>
    </w:p>
    <w:p w:rsidR="0046329E" w:rsidRPr="005D5CE1" w:rsidRDefault="0046329E" w:rsidP="0046329E">
      <w:pPr>
        <w:bidi w:val="0"/>
        <w:jc w:val="center"/>
        <w:rPr>
          <w:sz w:val="20"/>
          <w:szCs w:val="20"/>
        </w:rPr>
      </w:pPr>
      <w:proofErr w:type="gramStart"/>
      <w:r w:rsidRPr="005D5CE1">
        <w:rPr>
          <w:sz w:val="20"/>
          <w:szCs w:val="20"/>
        </w:rPr>
        <w:t>PI  0.535142</w:t>
      </w:r>
      <w:proofErr w:type="gramEnd"/>
      <w:r w:rsidRPr="005D5CE1">
        <w:rPr>
          <w:sz w:val="20"/>
          <w:szCs w:val="20"/>
        </w:rPr>
        <w:t xml:space="preserve"> -0.002194</w:t>
      </w:r>
    </w:p>
    <w:p w:rsidR="0046329E" w:rsidRPr="005D5CE1" w:rsidRDefault="0046329E" w:rsidP="0046329E">
      <w:pPr>
        <w:bidi w:val="0"/>
        <w:jc w:val="center"/>
        <w:rPr>
          <w:sz w:val="20"/>
          <w:szCs w:val="20"/>
        </w:rPr>
      </w:pPr>
      <w:proofErr w:type="gramStart"/>
      <w:r w:rsidRPr="005D5CE1">
        <w:rPr>
          <w:sz w:val="20"/>
          <w:szCs w:val="20"/>
        </w:rPr>
        <w:t>PT  0.323585</w:t>
      </w:r>
      <w:proofErr w:type="gramEnd"/>
      <w:r w:rsidRPr="005D5CE1">
        <w:rPr>
          <w:sz w:val="20"/>
          <w:szCs w:val="20"/>
        </w:rPr>
        <w:t xml:space="preserve">  0.527545</w:t>
      </w:r>
    </w:p>
    <w:p w:rsidR="0046329E" w:rsidRPr="005D5CE1" w:rsidRDefault="0046329E" w:rsidP="0046329E">
      <w:pPr>
        <w:bidi w:val="0"/>
        <w:jc w:val="center"/>
        <w:rPr>
          <w:sz w:val="20"/>
          <w:szCs w:val="20"/>
        </w:rPr>
      </w:pPr>
      <w:proofErr w:type="gramStart"/>
      <w:r w:rsidRPr="005D5CE1">
        <w:rPr>
          <w:sz w:val="20"/>
          <w:szCs w:val="20"/>
        </w:rPr>
        <w:t>LL  0.457970</w:t>
      </w:r>
      <w:proofErr w:type="gramEnd"/>
      <w:r w:rsidRPr="005D5CE1">
        <w:rPr>
          <w:sz w:val="20"/>
          <w:szCs w:val="20"/>
        </w:rPr>
        <w:t xml:space="preserve">  0.092875</w:t>
      </w:r>
    </w:p>
    <w:p w:rsidR="0046329E" w:rsidRPr="005D5CE1" w:rsidRDefault="0046329E" w:rsidP="0046329E">
      <w:pPr>
        <w:bidi w:val="0"/>
        <w:jc w:val="center"/>
        <w:rPr>
          <w:sz w:val="20"/>
          <w:szCs w:val="20"/>
        </w:rPr>
      </w:pPr>
      <w:proofErr w:type="gramStart"/>
      <w:r w:rsidRPr="005D5CE1">
        <w:rPr>
          <w:sz w:val="20"/>
          <w:szCs w:val="20"/>
        </w:rPr>
        <w:t>SS  0.445906</w:t>
      </w:r>
      <w:proofErr w:type="gramEnd"/>
      <w:r w:rsidRPr="005D5CE1">
        <w:rPr>
          <w:sz w:val="20"/>
          <w:szCs w:val="20"/>
        </w:rPr>
        <w:t xml:space="preserve"> -0.396157</w:t>
      </w:r>
    </w:p>
    <w:p w:rsidR="0046329E" w:rsidRPr="005D5CE1" w:rsidRDefault="0046329E" w:rsidP="0046329E">
      <w:pPr>
        <w:bidi w:val="0"/>
        <w:jc w:val="center"/>
        <w:rPr>
          <w:sz w:val="20"/>
          <w:szCs w:val="20"/>
        </w:rPr>
      </w:pPr>
      <w:r w:rsidRPr="005D5CE1">
        <w:rPr>
          <w:sz w:val="20"/>
          <w:szCs w:val="20"/>
        </w:rPr>
        <w:t>PR -0.</w:t>
      </w:r>
      <w:proofErr w:type="gramStart"/>
      <w:r w:rsidRPr="005D5CE1">
        <w:rPr>
          <w:sz w:val="20"/>
          <w:szCs w:val="20"/>
        </w:rPr>
        <w:t>143497  0.727756</w:t>
      </w:r>
      <w:proofErr w:type="gramEnd"/>
    </w:p>
    <w:p w:rsidR="0046329E" w:rsidRDefault="0046329E" w:rsidP="0046329E">
      <w:pPr>
        <w:bidi w:val="0"/>
        <w:jc w:val="center"/>
        <w:rPr>
          <w:sz w:val="20"/>
          <w:szCs w:val="20"/>
        </w:rPr>
      </w:pPr>
      <w:proofErr w:type="gramStart"/>
      <w:r w:rsidRPr="005D5CE1">
        <w:rPr>
          <w:sz w:val="20"/>
          <w:szCs w:val="20"/>
        </w:rPr>
        <w:t>GS  0.423978</w:t>
      </w:r>
      <w:proofErr w:type="gramEnd"/>
      <w:r w:rsidRPr="005D5CE1">
        <w:rPr>
          <w:sz w:val="20"/>
          <w:szCs w:val="20"/>
        </w:rPr>
        <w:t xml:space="preserve">  0.162777</w:t>
      </w:r>
    </w:p>
    <w:p w:rsidR="005D5CE1" w:rsidRPr="005D5CE1" w:rsidRDefault="005D5CE1" w:rsidP="005D5CE1">
      <w:pPr>
        <w:bidi w:val="0"/>
        <w:jc w:val="center"/>
        <w:rPr>
          <w:sz w:val="20"/>
          <w:szCs w:val="20"/>
        </w:rPr>
      </w:pPr>
      <w:r>
        <w:rPr>
          <w:noProof/>
          <w:sz w:val="28"/>
          <w:szCs w:val="28"/>
        </w:rPr>
        <w:lastRenderedPageBreak/>
        <mc:AlternateContent>
          <mc:Choice Requires="wps">
            <w:drawing>
              <wp:anchor distT="0" distB="0" distL="114300" distR="114300" simplePos="0" relativeHeight="251662336" behindDoc="0" locked="0" layoutInCell="1" allowOverlap="1" wp14:anchorId="6A9467F0" wp14:editId="5A6453C7">
                <wp:simplePos x="0" y="0"/>
                <wp:positionH relativeFrom="rightMargin">
                  <wp:posOffset>95250</wp:posOffset>
                </wp:positionH>
                <wp:positionV relativeFrom="paragraph">
                  <wp:posOffset>233045</wp:posOffset>
                </wp:positionV>
                <wp:extent cx="312420" cy="219075"/>
                <wp:effectExtent l="19050" t="19050" r="11430" b="28575"/>
                <wp:wrapNone/>
                <wp:docPr id="18" name="Oval 18"/>
                <wp:cNvGraphicFramePr/>
                <a:graphic xmlns:a="http://schemas.openxmlformats.org/drawingml/2006/main">
                  <a:graphicData uri="http://schemas.microsoft.com/office/word/2010/wordprocessingShape">
                    <wps:wsp>
                      <wps:cNvSpPr/>
                      <wps:spPr>
                        <a:xfrm>
                          <a:off x="0" y="0"/>
                          <a:ext cx="312420" cy="2190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3AEB0" id="Oval 18" o:spid="_x0000_s1026" style="position:absolute;left:0;text-align:left;margin-left:7.5pt;margin-top:18.35pt;width:24.6pt;height:17.2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" filled="f" strokecolor="#1f4d78 [1604]" strokeweight="3pt">
                <v:stroke joinstyle="miter"/>
                <w10:wrap anchorx="margin"/>
              </v:oval>
            </w:pict>
          </mc:Fallback>
        </mc:AlternateContent>
      </w:r>
    </w:p>
    <w:p w:rsidR="00AA1D89" w:rsidRDefault="0046329E" w:rsidP="00AA1D89">
      <w:pPr>
        <w:tabs>
          <w:tab w:val="left" w:pos="6506"/>
          <w:tab w:val="left" w:pos="9026"/>
        </w:tabs>
        <w:rPr>
          <w:sz w:val="28"/>
          <w:szCs w:val="28"/>
        </w:rPr>
      </w:pPr>
      <w:r>
        <w:rPr>
          <w:rFonts w:hint="cs"/>
          <w:sz w:val="28"/>
          <w:szCs w:val="28"/>
          <w:rtl/>
        </w:rPr>
        <w:t xml:space="preserve">این داده دارای مقدار </w:t>
      </w:r>
      <w:r>
        <w:rPr>
          <w:sz w:val="28"/>
          <w:szCs w:val="28"/>
        </w:rPr>
        <w:t>y_0=y[:0]</w:t>
      </w:r>
      <w:r>
        <w:rPr>
          <w:rFonts w:hint="cs"/>
          <w:sz w:val="28"/>
          <w:szCs w:val="28"/>
          <w:rtl/>
        </w:rPr>
        <w:t xml:space="preserve">  </w:t>
      </w:r>
      <w:r w:rsidR="00AA1D89">
        <w:rPr>
          <w:rFonts w:hint="cs"/>
          <w:sz w:val="28"/>
          <w:szCs w:val="28"/>
          <w:rtl/>
        </w:rPr>
        <w:t xml:space="preserve">مثبت </w:t>
      </w:r>
      <w:r>
        <w:rPr>
          <w:rFonts w:hint="cs"/>
          <w:sz w:val="28"/>
          <w:szCs w:val="28"/>
          <w:rtl/>
        </w:rPr>
        <w:t xml:space="preserve">زیاد است و </w:t>
      </w:r>
      <w:r>
        <w:rPr>
          <w:sz w:val="28"/>
          <w:szCs w:val="28"/>
        </w:rPr>
        <w:t xml:space="preserve">y_1=y[:1] </w:t>
      </w:r>
      <w:r>
        <w:rPr>
          <w:rFonts w:hint="cs"/>
          <w:sz w:val="28"/>
          <w:szCs w:val="28"/>
          <w:rtl/>
        </w:rPr>
        <w:t xml:space="preserve"> آن منفی است.</w:t>
      </w:r>
    </w:p>
    <w:p w:rsidR="005D5CE1" w:rsidRDefault="0046329E" w:rsidP="00AA1D89">
      <w:pPr>
        <w:tabs>
          <w:tab w:val="left" w:pos="9026"/>
        </w:tabs>
        <w:rPr>
          <w:sz w:val="28"/>
          <w:szCs w:val="28"/>
          <w:rtl/>
        </w:rPr>
      </w:pPr>
      <w:r>
        <w:rPr>
          <w:rFonts w:hint="cs"/>
          <w:sz w:val="28"/>
          <w:szCs w:val="28"/>
          <w:rtl/>
        </w:rPr>
        <w:t>چون وای صفر</w:t>
      </w:r>
      <w:r w:rsidR="005D5CE1">
        <w:rPr>
          <w:rFonts w:hint="cs"/>
          <w:sz w:val="28"/>
          <w:szCs w:val="28"/>
          <w:rtl/>
        </w:rPr>
        <w:t xml:space="preserve"> دارای مقدار مثبت زیاد است و و دبلیو یک دارای مقدار منفی در ویژگی پنجم است پس یا مقادیر ایکس در همه ویژگی ها جز ویژگی پنجم برای این داده زیاد بوده و در ویژگی پنجم مقدار مثبت کمی داشته و یا مقدار منفی داشته و در کل ترکیب خطی انها مثبت شده.</w:t>
      </w:r>
    </w:p>
    <w:p w:rsidR="005D5CE1" w:rsidRDefault="005D5CE1" w:rsidP="005D5CE1">
      <w:pPr>
        <w:tabs>
          <w:tab w:val="left" w:pos="9026"/>
        </w:tabs>
        <w:rPr>
          <w:rFonts w:hint="cs"/>
          <w:sz w:val="28"/>
          <w:szCs w:val="28"/>
          <w:rtl/>
        </w:rPr>
      </w:pPr>
      <w:r>
        <w:rPr>
          <w:rFonts w:hint="cs"/>
          <w:sz w:val="28"/>
          <w:szCs w:val="28"/>
          <w:rtl/>
        </w:rPr>
        <w:t xml:space="preserve">و اما چون دارای وای یک منفی است پس </w:t>
      </w:r>
      <w:r w:rsidR="00FC2E12">
        <w:rPr>
          <w:rFonts w:hint="cs"/>
          <w:sz w:val="28"/>
          <w:szCs w:val="28"/>
          <w:rtl/>
        </w:rPr>
        <w:t>ایکس مربوط به ویژگی اول و چهارم زیاد است</w:t>
      </w:r>
      <w:r w:rsidR="00AA1D89">
        <w:rPr>
          <w:rFonts w:hint="cs"/>
          <w:sz w:val="28"/>
          <w:szCs w:val="28"/>
          <w:rtl/>
        </w:rPr>
        <w:t>. در کل حالت های مختلفی بر حسب اینکه ایکس ها منفی هستند یا مثبت وجود دارد.</w:t>
      </w:r>
    </w:p>
    <w:p w:rsidR="00AA1D89" w:rsidRDefault="00AA1D89" w:rsidP="005D5CE1">
      <w:pPr>
        <w:tabs>
          <w:tab w:val="left" w:pos="9026"/>
        </w:tabs>
        <w:rPr>
          <w:sz w:val="28"/>
          <w:szCs w:val="28"/>
          <w:rtl/>
        </w:rPr>
      </w:pPr>
      <w:r>
        <w:rPr>
          <w:rFonts w:hint="cs"/>
          <w:sz w:val="28"/>
          <w:szCs w:val="28"/>
          <w:rtl/>
        </w:rPr>
        <w:t xml:space="preserve">اگر ایکس استاندار شده مربوط به این داده را مشاهده کنیم میبینیم که </w:t>
      </w:r>
    </w:p>
    <w:p w:rsidR="00AA1D89" w:rsidRDefault="00AA1D89" w:rsidP="00AA1D89">
      <w:pPr>
        <w:tabs>
          <w:tab w:val="left" w:pos="6506"/>
          <w:tab w:val="left" w:pos="9026"/>
        </w:tabs>
        <w:jc w:val="right"/>
        <w:rPr>
          <w:sz w:val="28"/>
          <w:szCs w:val="28"/>
          <w:rtl/>
        </w:rPr>
      </w:pPr>
      <w:r w:rsidRPr="00AA1D89">
        <w:rPr>
          <w:sz w:val="28"/>
          <w:szCs w:val="28"/>
        </w:rPr>
        <w:t>x1=data[y</w:t>
      </w:r>
      <w:proofErr w:type="gramStart"/>
      <w:r w:rsidRPr="00AA1D89">
        <w:rPr>
          <w:sz w:val="28"/>
          <w:szCs w:val="28"/>
        </w:rPr>
        <w:t>[:,</w:t>
      </w:r>
      <w:proofErr w:type="gramEnd"/>
      <w:r w:rsidRPr="00AA1D89">
        <w:rPr>
          <w:sz w:val="28"/>
          <w:szCs w:val="28"/>
        </w:rPr>
        <w:t>0]&gt;8]</w:t>
      </w:r>
    </w:p>
    <w:p w:rsidR="00AA1D89" w:rsidRDefault="00AA1D89" w:rsidP="00AA1D89">
      <w:pPr>
        <w:tabs>
          <w:tab w:val="left" w:pos="6506"/>
          <w:tab w:val="left" w:pos="9026"/>
        </w:tabs>
        <w:jc w:val="center"/>
        <w:rPr>
          <w:sz w:val="28"/>
          <w:szCs w:val="28"/>
          <w:rtl/>
        </w:rPr>
      </w:pPr>
      <w:r>
        <w:rPr>
          <w:rFonts w:hint="cs"/>
          <w:noProof/>
          <w:sz w:val="28"/>
          <w:szCs w:val="28"/>
        </w:rPr>
        <w:drawing>
          <wp:inline distT="0" distB="0" distL="0" distR="0" wp14:anchorId="25BE5DF9" wp14:editId="1327EA15">
            <wp:extent cx="3933825" cy="523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1.jpg"/>
                    <pic:cNvPicPr/>
                  </pic:nvPicPr>
                  <pic:blipFill>
                    <a:blip r:embed="rId20">
                      <a:extLst>
                        <a:ext uri="{28A0092B-C50C-407E-A947-70E740481C1C}">
                          <a14:useLocalDpi xmlns:a14="http://schemas.microsoft.com/office/drawing/2010/main" val="0"/>
                        </a:ext>
                      </a:extLst>
                    </a:blip>
                    <a:stretch>
                      <a:fillRect/>
                    </a:stretch>
                  </pic:blipFill>
                  <pic:spPr>
                    <a:xfrm>
                      <a:off x="0" y="0"/>
                      <a:ext cx="3933825" cy="523875"/>
                    </a:xfrm>
                    <a:prstGeom prst="rect">
                      <a:avLst/>
                    </a:prstGeom>
                  </pic:spPr>
                </pic:pic>
              </a:graphicData>
            </a:graphic>
          </wp:inline>
        </w:drawing>
      </w:r>
    </w:p>
    <w:p w:rsidR="00AA1D89" w:rsidRDefault="00AA1D89" w:rsidP="005D5CE1">
      <w:pPr>
        <w:tabs>
          <w:tab w:val="left" w:pos="9026"/>
        </w:tabs>
        <w:rPr>
          <w:sz w:val="28"/>
          <w:szCs w:val="28"/>
          <w:rtl/>
        </w:rPr>
      </w:pPr>
    </w:p>
    <w:p w:rsidR="00B1472B" w:rsidRDefault="00B1472B" w:rsidP="00992AD9">
      <w:pPr>
        <w:tabs>
          <w:tab w:val="left" w:pos="0"/>
          <w:tab w:val="center" w:pos="1980"/>
        </w:tabs>
        <w:bidi w:val="0"/>
        <w:jc w:val="right"/>
        <w:rPr>
          <w:sz w:val="28"/>
          <w:szCs w:val="28"/>
          <w:rtl/>
        </w:rPr>
      </w:pPr>
      <w:r>
        <w:rPr>
          <w:noProof/>
          <w:sz w:val="28"/>
          <w:szCs w:val="28"/>
        </w:rPr>
        <mc:AlternateContent>
          <mc:Choice Requires="wps">
            <w:drawing>
              <wp:anchor distT="0" distB="0" distL="114300" distR="114300" simplePos="0" relativeHeight="251665408" behindDoc="0" locked="0" layoutInCell="1" allowOverlap="1" wp14:anchorId="799AB80E" wp14:editId="3F93DB1C">
                <wp:simplePos x="0" y="0"/>
                <wp:positionH relativeFrom="rightMargin">
                  <wp:posOffset>161925</wp:posOffset>
                </wp:positionH>
                <wp:positionV relativeFrom="paragraph">
                  <wp:posOffset>24765</wp:posOffset>
                </wp:positionV>
                <wp:extent cx="180975" cy="180975"/>
                <wp:effectExtent l="19050" t="19050" r="28575" b="28575"/>
                <wp:wrapNone/>
                <wp:docPr id="21" name="Rectangle 21"/>
                <wp:cNvGraphicFramePr/>
                <a:graphic xmlns:a="http://schemas.openxmlformats.org/drawingml/2006/main">
                  <a:graphicData uri="http://schemas.microsoft.com/office/word/2010/wordprocessingShape">
                    <wps:wsp>
                      <wps:cNvSpPr/>
                      <wps:spPr>
                        <a:xfrm>
                          <a:off x="0" y="0"/>
                          <a:ext cx="180975" cy="180975"/>
                        </a:xfrm>
                        <a:prstGeom prst="rect">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F225B55" id="Rectangle 21" o:spid="_x0000_s1026" style="position:absolute;left:0;text-align:left;margin-left:12.75pt;margin-top:1.95pt;width:14.25pt;height:14.25pt;z-index:25166540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" filled="f" strokecolor="#2f5496 [2408]" strokeweight="2.25pt">
                <w10:wrap anchorx="margin"/>
              </v:rect>
            </w:pict>
          </mc:Fallback>
        </mc:AlternateContent>
      </w:r>
      <w:r w:rsidR="00FC2E12">
        <w:rPr>
          <w:sz w:val="28"/>
          <w:szCs w:val="28"/>
        </w:rPr>
        <w:tab/>
      </w:r>
      <w:r w:rsidR="00FC2E12">
        <w:rPr>
          <w:rFonts w:hint="cs"/>
          <w:sz w:val="28"/>
          <w:szCs w:val="28"/>
          <w:rtl/>
        </w:rPr>
        <w:t xml:space="preserve">این داده داری وای صفر و وای یک منفی  است. اگر تمام  مقادیر  ایکس این داده مثبت باشند چون وای صفر منفی شده پس مقدار ایکس در ویژگی پنجم خیلی زیاد است و ایکس بقیه کم است. اما در این </w:t>
      </w:r>
      <w:r w:rsidR="00992AD9">
        <w:rPr>
          <w:rFonts w:hint="cs"/>
          <w:sz w:val="28"/>
          <w:szCs w:val="28"/>
          <w:rtl/>
        </w:rPr>
        <w:t>صورت وای یک نمیتواند منفی باشد.</w:t>
      </w:r>
    </w:p>
    <w:p w:rsidR="00B1472B" w:rsidRDefault="00B1472B" w:rsidP="00B1472B">
      <w:pPr>
        <w:tabs>
          <w:tab w:val="left" w:pos="0"/>
          <w:tab w:val="center" w:pos="1980"/>
        </w:tabs>
        <w:bidi w:val="0"/>
        <w:jc w:val="right"/>
        <w:rPr>
          <w:sz w:val="28"/>
          <w:szCs w:val="28"/>
          <w:rtl/>
        </w:rPr>
      </w:pPr>
      <w:r>
        <w:rPr>
          <w:rFonts w:hint="cs"/>
          <w:sz w:val="28"/>
          <w:szCs w:val="28"/>
          <w:rtl/>
        </w:rPr>
        <w:t xml:space="preserve">پس حتما ایکس منفی داشته ایم. </w:t>
      </w:r>
    </w:p>
    <w:p w:rsidR="00B1472B" w:rsidRDefault="00B1472B" w:rsidP="00B1472B">
      <w:pPr>
        <w:tabs>
          <w:tab w:val="left" w:pos="0"/>
          <w:tab w:val="center" w:pos="1980"/>
        </w:tabs>
        <w:bidi w:val="0"/>
        <w:jc w:val="right"/>
        <w:rPr>
          <w:sz w:val="28"/>
          <w:szCs w:val="28"/>
          <w:rtl/>
        </w:rPr>
      </w:pPr>
    </w:p>
    <w:p w:rsidR="00B1472B" w:rsidRDefault="00B1472B" w:rsidP="00992AD9">
      <w:pPr>
        <w:tabs>
          <w:tab w:val="left" w:pos="0"/>
          <w:tab w:val="center" w:pos="1980"/>
        </w:tabs>
        <w:bidi w:val="0"/>
        <w:rPr>
          <w:sz w:val="28"/>
          <w:szCs w:val="28"/>
          <w:rtl/>
        </w:rPr>
      </w:pPr>
    </w:p>
    <w:p w:rsidR="0046329E" w:rsidRDefault="00B1472B" w:rsidP="00B1472B">
      <w:pPr>
        <w:tabs>
          <w:tab w:val="left" w:pos="0"/>
          <w:tab w:val="center" w:pos="1980"/>
        </w:tabs>
        <w:bidi w:val="0"/>
        <w:jc w:val="right"/>
        <w:rPr>
          <w:sz w:val="28"/>
          <w:szCs w:val="28"/>
        </w:rPr>
      </w:pPr>
      <w:r>
        <w:rPr>
          <w:rFonts w:hint="cs"/>
          <w:sz w:val="28"/>
          <w:szCs w:val="28"/>
          <w:rtl/>
        </w:rPr>
        <w:t>بله داده ای که مقدار وای صفر بیشتر از 8 و وای یک منفی دارد داده ای پرت است.</w:t>
      </w:r>
      <w:r w:rsidR="00FC2E12">
        <w:rPr>
          <w:rFonts w:hint="cs"/>
          <w:sz w:val="28"/>
          <w:szCs w:val="28"/>
          <w:rtl/>
        </w:rPr>
        <w:t xml:space="preserve">  </w:t>
      </w:r>
    </w:p>
    <w:p w:rsidR="00AF3931" w:rsidRDefault="00AF3931" w:rsidP="00AF3931">
      <w:pPr>
        <w:tabs>
          <w:tab w:val="left" w:pos="0"/>
          <w:tab w:val="center" w:pos="1980"/>
        </w:tabs>
        <w:bidi w:val="0"/>
        <w:jc w:val="right"/>
        <w:rPr>
          <w:sz w:val="28"/>
          <w:szCs w:val="28"/>
        </w:rPr>
      </w:pPr>
      <w:r>
        <w:rPr>
          <w:rFonts w:hint="cs"/>
          <w:sz w:val="28"/>
          <w:szCs w:val="28"/>
          <w:rtl/>
        </w:rPr>
        <w:t>داده ای که با مربع نشان داده شده است هم از دیگر نقاط ابی رنگ دور است و در این کلاس داده ای پرت است.</w:t>
      </w:r>
    </w:p>
    <w:p w:rsidR="00770D2B" w:rsidRDefault="00770D2B" w:rsidP="00770D2B">
      <w:pPr>
        <w:bidi w:val="0"/>
        <w:jc w:val="center"/>
        <w:rPr>
          <w:sz w:val="28"/>
          <w:szCs w:val="28"/>
        </w:rPr>
      </w:pPr>
    </w:p>
    <w:p w:rsidR="00B1472B" w:rsidRDefault="00B1472B" w:rsidP="00B1472B">
      <w:pPr>
        <w:bidi w:val="0"/>
        <w:rPr>
          <w:sz w:val="28"/>
          <w:szCs w:val="28"/>
        </w:rPr>
      </w:pPr>
      <w:r>
        <w:rPr>
          <w:sz w:val="28"/>
          <w:szCs w:val="28"/>
        </w:rPr>
        <w:t>f)</w:t>
      </w:r>
    </w:p>
    <w:p w:rsidR="004A64B0" w:rsidRDefault="004A64B0" w:rsidP="004A64B0">
      <w:pPr>
        <w:bidi w:val="0"/>
        <w:rPr>
          <w:sz w:val="28"/>
          <w:szCs w:val="28"/>
        </w:rPr>
      </w:pPr>
      <w:r>
        <w:rPr>
          <w:sz w:val="28"/>
          <w:szCs w:val="28"/>
        </w:rPr>
        <w:t>I)</w:t>
      </w:r>
    </w:p>
    <w:p w:rsidR="00B1472B" w:rsidRDefault="00AF3931" w:rsidP="00AF3931">
      <w:pPr>
        <w:bidi w:val="0"/>
        <w:jc w:val="right"/>
        <w:rPr>
          <w:sz w:val="28"/>
          <w:szCs w:val="28"/>
          <w:rtl/>
        </w:rPr>
      </w:pPr>
      <w:r>
        <w:rPr>
          <w:rFonts w:hint="cs"/>
          <w:sz w:val="28"/>
          <w:szCs w:val="28"/>
          <w:rtl/>
        </w:rPr>
        <w:t>داده که وای صفر بیشتر از 8 و وای یک منفی دارد متعلق به کلاس لغزش ستون فقرات است.</w:t>
      </w:r>
    </w:p>
    <w:p w:rsidR="004A64B0" w:rsidRDefault="004A64B0" w:rsidP="004A64B0">
      <w:pPr>
        <w:bidi w:val="0"/>
        <w:rPr>
          <w:sz w:val="28"/>
          <w:szCs w:val="28"/>
        </w:rPr>
      </w:pPr>
      <w:r>
        <w:rPr>
          <w:sz w:val="28"/>
          <w:szCs w:val="28"/>
        </w:rPr>
        <w:t>II)</w:t>
      </w:r>
    </w:p>
    <w:p w:rsidR="004A64B0" w:rsidRDefault="004A64B0" w:rsidP="004A64B0">
      <w:pPr>
        <w:bidi w:val="0"/>
        <w:rPr>
          <w:sz w:val="28"/>
          <w:szCs w:val="28"/>
        </w:rPr>
      </w:pPr>
    </w:p>
    <w:p w:rsidR="00AF3931" w:rsidRPr="00AF3931" w:rsidRDefault="00AF3931" w:rsidP="00AF3931">
      <w:pPr>
        <w:bidi w:val="0"/>
        <w:rPr>
          <w:sz w:val="28"/>
          <w:szCs w:val="28"/>
        </w:rPr>
      </w:pPr>
      <w:r w:rsidRPr="00AF3931">
        <w:rPr>
          <w:sz w:val="28"/>
          <w:szCs w:val="28"/>
        </w:rPr>
        <w:t>data[y</w:t>
      </w:r>
      <w:proofErr w:type="gramStart"/>
      <w:r w:rsidRPr="00AF3931">
        <w:rPr>
          <w:sz w:val="28"/>
          <w:szCs w:val="28"/>
        </w:rPr>
        <w:t>[:,</w:t>
      </w:r>
      <w:proofErr w:type="gramEnd"/>
      <w:r w:rsidRPr="00AF3931">
        <w:rPr>
          <w:sz w:val="28"/>
          <w:szCs w:val="28"/>
        </w:rPr>
        <w:t>0]&gt;8]</w:t>
      </w:r>
    </w:p>
    <w:p w:rsidR="00AF3931" w:rsidRPr="00AF3931" w:rsidRDefault="00AF3931" w:rsidP="00AF3931">
      <w:pPr>
        <w:bidi w:val="0"/>
        <w:rPr>
          <w:sz w:val="28"/>
          <w:szCs w:val="28"/>
          <w:rtl/>
        </w:rPr>
      </w:pPr>
    </w:p>
    <w:p w:rsidR="00A36FF6" w:rsidRDefault="004A64B0" w:rsidP="004A64B0">
      <w:pPr>
        <w:bidi w:val="0"/>
        <w:jc w:val="center"/>
        <w:rPr>
          <w:sz w:val="28"/>
          <w:szCs w:val="28"/>
        </w:rPr>
      </w:pPr>
      <w:r>
        <w:rPr>
          <w:noProof/>
          <w:sz w:val="28"/>
          <w:szCs w:val="28"/>
        </w:rPr>
        <w:lastRenderedPageBreak/>
        <w:drawing>
          <wp:inline distT="0" distB="0" distL="0" distR="0">
            <wp:extent cx="4667250" cy="495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2.jpg"/>
                    <pic:cNvPicPr/>
                  </pic:nvPicPr>
                  <pic:blipFill>
                    <a:blip r:embed="rId21">
                      <a:extLst>
                        <a:ext uri="{28A0092B-C50C-407E-A947-70E740481C1C}">
                          <a14:useLocalDpi xmlns:a14="http://schemas.microsoft.com/office/drawing/2010/main" val="0"/>
                        </a:ext>
                      </a:extLst>
                    </a:blip>
                    <a:stretch>
                      <a:fillRect/>
                    </a:stretch>
                  </pic:blipFill>
                  <pic:spPr>
                    <a:xfrm>
                      <a:off x="0" y="0"/>
                      <a:ext cx="4667250" cy="495300"/>
                    </a:xfrm>
                    <a:prstGeom prst="rect">
                      <a:avLst/>
                    </a:prstGeom>
                  </pic:spPr>
                </pic:pic>
              </a:graphicData>
            </a:graphic>
          </wp:inline>
        </w:drawing>
      </w:r>
    </w:p>
    <w:p w:rsidR="004A64B0" w:rsidRDefault="004A64B0" w:rsidP="004A64B0">
      <w:pPr>
        <w:bidi w:val="0"/>
        <w:jc w:val="center"/>
        <w:rPr>
          <w:sz w:val="28"/>
          <w:szCs w:val="28"/>
        </w:rPr>
      </w:pPr>
    </w:p>
    <w:p w:rsidR="00A36FF6" w:rsidRDefault="00D2319A" w:rsidP="00D2319A">
      <w:pPr>
        <w:bidi w:val="0"/>
        <w:rPr>
          <w:sz w:val="28"/>
          <w:szCs w:val="28"/>
        </w:rPr>
      </w:pPr>
      <w:r>
        <w:rPr>
          <w:sz w:val="28"/>
          <w:szCs w:val="28"/>
        </w:rPr>
        <w:t>Mean-3*</w:t>
      </w:r>
      <w:proofErr w:type="spellStart"/>
      <w:r>
        <w:rPr>
          <w:sz w:val="28"/>
          <w:szCs w:val="28"/>
        </w:rPr>
        <w:t>std</w:t>
      </w:r>
      <w:proofErr w:type="spellEnd"/>
      <w:r>
        <w:rPr>
          <w:sz w:val="28"/>
          <w:szCs w:val="28"/>
        </w:rPr>
        <w:t xml:space="preserve">, </w:t>
      </w:r>
      <w:r w:rsidR="00A36FF6">
        <w:rPr>
          <w:sz w:val="28"/>
          <w:szCs w:val="28"/>
        </w:rPr>
        <w:t>Mean+3*</w:t>
      </w:r>
      <w:proofErr w:type="spellStart"/>
      <w:r w:rsidR="00A36FF6">
        <w:rPr>
          <w:sz w:val="28"/>
          <w:szCs w:val="28"/>
        </w:rPr>
        <w:t>std</w:t>
      </w:r>
      <w:proofErr w:type="spellEnd"/>
    </w:p>
    <w:p w:rsidR="00A36FF6" w:rsidRDefault="00A36FF6" w:rsidP="004A64B0">
      <w:pPr>
        <w:bidi w:val="0"/>
        <w:rPr>
          <w:sz w:val="28"/>
          <w:szCs w:val="28"/>
        </w:rPr>
      </w:pPr>
      <w:r>
        <w:rPr>
          <w:sz w:val="28"/>
          <w:szCs w:val="28"/>
        </w:rPr>
        <w:t xml:space="preserve">PI: </w:t>
      </w:r>
      <w:r w:rsidR="004A64B0">
        <w:rPr>
          <w:sz w:val="28"/>
          <w:szCs w:val="28"/>
        </w:rPr>
        <w:t>(</w:t>
      </w:r>
      <w:r w:rsidR="004A64B0" w:rsidRPr="004A64B0">
        <w:rPr>
          <w:sz w:val="28"/>
          <w:szCs w:val="28"/>
        </w:rPr>
        <w:t>8.87</w:t>
      </w:r>
      <w:r w:rsidR="004A64B0">
        <w:rPr>
          <w:sz w:val="28"/>
          <w:szCs w:val="28"/>
        </w:rPr>
        <w:t>,</w:t>
      </w:r>
      <w:r w:rsidR="004A64B0" w:rsidRPr="004A64B0">
        <w:rPr>
          <w:sz w:val="28"/>
          <w:szCs w:val="28"/>
        </w:rPr>
        <w:t>112.122</w:t>
      </w:r>
      <w:r w:rsidR="004A64B0">
        <w:rPr>
          <w:sz w:val="28"/>
          <w:szCs w:val="28"/>
        </w:rPr>
        <w:t>)</w:t>
      </w:r>
    </w:p>
    <w:p w:rsidR="004A64B0" w:rsidRDefault="004A64B0" w:rsidP="004A64B0">
      <w:pPr>
        <w:bidi w:val="0"/>
        <w:rPr>
          <w:sz w:val="28"/>
          <w:szCs w:val="28"/>
        </w:rPr>
      </w:pPr>
      <w:r>
        <w:rPr>
          <w:sz w:val="28"/>
          <w:szCs w:val="28"/>
        </w:rPr>
        <w:t>PT: (</w:t>
      </w:r>
      <w:r w:rsidRPr="004A64B0">
        <w:rPr>
          <w:sz w:val="28"/>
          <w:szCs w:val="28"/>
        </w:rPr>
        <w:t>-12.43</w:t>
      </w:r>
      <w:r>
        <w:rPr>
          <w:sz w:val="28"/>
          <w:szCs w:val="28"/>
        </w:rPr>
        <w:t xml:space="preserve">, </w:t>
      </w:r>
      <w:r w:rsidRPr="004A64B0">
        <w:rPr>
          <w:sz w:val="28"/>
          <w:szCs w:val="28"/>
        </w:rPr>
        <w:t>47.519</w:t>
      </w:r>
      <w:r>
        <w:rPr>
          <w:sz w:val="28"/>
          <w:szCs w:val="28"/>
        </w:rPr>
        <w:t>)</w:t>
      </w:r>
    </w:p>
    <w:p w:rsidR="004A64B0" w:rsidRDefault="004A64B0" w:rsidP="004A64B0">
      <w:pPr>
        <w:bidi w:val="0"/>
        <w:rPr>
          <w:sz w:val="28"/>
          <w:szCs w:val="28"/>
        </w:rPr>
      </w:pPr>
      <w:r>
        <w:rPr>
          <w:sz w:val="28"/>
          <w:szCs w:val="28"/>
        </w:rPr>
        <w:t>LL</w:t>
      </w:r>
      <w:proofErr w:type="gramStart"/>
      <w:r>
        <w:rPr>
          <w:sz w:val="28"/>
          <w:szCs w:val="28"/>
        </w:rPr>
        <w:t>:</w:t>
      </w:r>
      <w:r w:rsidRPr="004A64B0">
        <w:rPr>
          <w:rtl/>
        </w:rPr>
        <w:t xml:space="preserve"> </w:t>
      </w:r>
      <w:r>
        <w:rPr>
          <w:rFonts w:hint="cs"/>
          <w:rtl/>
        </w:rPr>
        <w:t>)</w:t>
      </w:r>
      <w:proofErr w:type="gramEnd"/>
      <w:r>
        <w:rPr>
          <w:rFonts w:hint="cs"/>
          <w:rtl/>
        </w:rPr>
        <w:t xml:space="preserve"> </w:t>
      </w:r>
      <w:r w:rsidRPr="004A64B0">
        <w:rPr>
          <w:sz w:val="28"/>
          <w:szCs w:val="28"/>
        </w:rPr>
        <w:t>-3.64</w:t>
      </w:r>
      <w:r>
        <w:rPr>
          <w:sz w:val="28"/>
          <w:szCs w:val="28"/>
        </w:rPr>
        <w:t>,</w:t>
      </w:r>
      <w:r w:rsidRPr="004A64B0">
        <w:rPr>
          <w:sz w:val="28"/>
          <w:szCs w:val="28"/>
        </w:rPr>
        <w:t xml:space="preserve"> 107.503</w:t>
      </w:r>
      <w:r>
        <w:rPr>
          <w:sz w:val="28"/>
          <w:szCs w:val="28"/>
        </w:rPr>
        <w:t>)</w:t>
      </w:r>
    </w:p>
    <w:p w:rsidR="004A64B0" w:rsidRDefault="004A64B0" w:rsidP="004A64B0">
      <w:pPr>
        <w:bidi w:val="0"/>
        <w:rPr>
          <w:sz w:val="28"/>
          <w:szCs w:val="28"/>
        </w:rPr>
      </w:pPr>
      <w:r>
        <w:rPr>
          <w:sz w:val="28"/>
          <w:szCs w:val="28"/>
        </w:rPr>
        <w:t>SS: (</w:t>
      </w:r>
      <w:r w:rsidRPr="004A64B0">
        <w:rPr>
          <w:sz w:val="28"/>
          <w:szCs w:val="28"/>
        </w:rPr>
        <w:t>2.74</w:t>
      </w:r>
      <w:r>
        <w:rPr>
          <w:sz w:val="28"/>
          <w:szCs w:val="28"/>
        </w:rPr>
        <w:t xml:space="preserve">, </w:t>
      </w:r>
      <w:r w:rsidRPr="004A64B0">
        <w:rPr>
          <w:sz w:val="28"/>
          <w:szCs w:val="28"/>
        </w:rPr>
        <w:t>83.15</w:t>
      </w:r>
      <w:r>
        <w:rPr>
          <w:sz w:val="28"/>
          <w:szCs w:val="28"/>
        </w:rPr>
        <w:t>)</w:t>
      </w:r>
    </w:p>
    <w:p w:rsidR="004A64B0" w:rsidRDefault="004A64B0" w:rsidP="004A64B0">
      <w:pPr>
        <w:bidi w:val="0"/>
        <w:rPr>
          <w:sz w:val="28"/>
          <w:szCs w:val="28"/>
        </w:rPr>
      </w:pPr>
      <w:r>
        <w:rPr>
          <w:sz w:val="28"/>
          <w:szCs w:val="28"/>
        </w:rPr>
        <w:t>PR: (</w:t>
      </w:r>
      <w:r w:rsidRPr="004A64B0">
        <w:rPr>
          <w:sz w:val="28"/>
          <w:szCs w:val="28"/>
        </w:rPr>
        <w:t>78.03</w:t>
      </w:r>
      <w:r>
        <w:rPr>
          <w:sz w:val="28"/>
          <w:szCs w:val="28"/>
        </w:rPr>
        <w:t xml:space="preserve">, </w:t>
      </w:r>
      <w:r w:rsidRPr="004A64B0">
        <w:rPr>
          <w:sz w:val="28"/>
          <w:szCs w:val="28"/>
        </w:rPr>
        <w:t>157.80</w:t>
      </w:r>
      <w:r>
        <w:rPr>
          <w:sz w:val="28"/>
          <w:szCs w:val="28"/>
        </w:rPr>
        <w:t>)</w:t>
      </w:r>
    </w:p>
    <w:p w:rsidR="004A64B0" w:rsidRPr="004A64B0" w:rsidRDefault="004A64B0" w:rsidP="004A64B0">
      <w:pPr>
        <w:bidi w:val="0"/>
        <w:rPr>
          <w:sz w:val="28"/>
          <w:szCs w:val="28"/>
        </w:rPr>
      </w:pPr>
      <w:r>
        <w:rPr>
          <w:sz w:val="28"/>
          <w:szCs w:val="28"/>
        </w:rPr>
        <w:t>GS: (</w:t>
      </w:r>
      <w:r w:rsidRPr="004A64B0">
        <w:rPr>
          <w:sz w:val="28"/>
          <w:szCs w:val="28"/>
        </w:rPr>
        <w:t>-86.19</w:t>
      </w:r>
      <w:r>
        <w:rPr>
          <w:sz w:val="28"/>
          <w:szCs w:val="28"/>
        </w:rPr>
        <w:t xml:space="preserve">, </w:t>
      </w:r>
      <w:r w:rsidRPr="004A64B0">
        <w:rPr>
          <w:sz w:val="28"/>
          <w:szCs w:val="28"/>
        </w:rPr>
        <w:t>138.79</w:t>
      </w:r>
      <w:r>
        <w:rPr>
          <w:sz w:val="28"/>
          <w:szCs w:val="28"/>
        </w:rPr>
        <w:t>)</w:t>
      </w:r>
    </w:p>
    <w:p w:rsidR="00D2319A" w:rsidRDefault="00D2319A" w:rsidP="00D2319A">
      <w:pPr>
        <w:rPr>
          <w:sz w:val="28"/>
          <w:szCs w:val="28"/>
          <w:rtl/>
        </w:rPr>
      </w:pPr>
      <w:r>
        <w:rPr>
          <w:rFonts w:cs="Arial" w:hint="cs"/>
          <w:sz w:val="28"/>
          <w:szCs w:val="28"/>
          <w:rtl/>
        </w:rPr>
        <w:t xml:space="preserve">اگر بدون در نظر گرفتن کلاس ها بازه سه برابر و منفی سه برابر انحراف معیار را در نظر بگیریم این داده بر اساس ویژگی های </w:t>
      </w:r>
      <w:r>
        <w:rPr>
          <w:sz w:val="28"/>
          <w:szCs w:val="28"/>
        </w:rPr>
        <w:t>PI,SS,GS</w:t>
      </w:r>
      <w:r>
        <w:rPr>
          <w:rFonts w:hint="cs"/>
          <w:sz w:val="28"/>
          <w:szCs w:val="28"/>
          <w:rtl/>
        </w:rPr>
        <w:t xml:space="preserve"> داده ای پرت است.</w:t>
      </w:r>
    </w:p>
    <w:p w:rsidR="00D2319A" w:rsidRDefault="00D2319A" w:rsidP="00D2319A">
      <w:pPr>
        <w:rPr>
          <w:sz w:val="28"/>
          <w:szCs w:val="28"/>
          <w:rtl/>
        </w:rPr>
      </w:pPr>
      <w:r>
        <w:rPr>
          <w:rFonts w:hint="cs"/>
          <w:sz w:val="28"/>
          <w:szCs w:val="28"/>
          <w:rtl/>
        </w:rPr>
        <w:t>اما با در نظر گرفتن کلاس لغزش ستون فقرات داریم:</w:t>
      </w:r>
    </w:p>
    <w:p w:rsidR="00D2319A" w:rsidRDefault="00D2319A" w:rsidP="00D2319A">
      <w:pPr>
        <w:bidi w:val="0"/>
        <w:rPr>
          <w:sz w:val="28"/>
          <w:szCs w:val="28"/>
        </w:rPr>
      </w:pPr>
      <w:r>
        <w:rPr>
          <w:sz w:val="28"/>
          <w:szCs w:val="28"/>
        </w:rPr>
        <w:t>PI: (</w:t>
      </w:r>
      <w:r w:rsidRPr="00D2319A">
        <w:rPr>
          <w:sz w:val="28"/>
          <w:szCs w:val="28"/>
        </w:rPr>
        <w:t>26.18,</w:t>
      </w:r>
      <w:r>
        <w:rPr>
          <w:rFonts w:hint="cs"/>
          <w:sz w:val="28"/>
          <w:szCs w:val="28"/>
          <w:rtl/>
        </w:rPr>
        <w:t xml:space="preserve"> </w:t>
      </w:r>
      <w:r w:rsidRPr="00D2319A">
        <w:rPr>
          <w:rFonts w:cs="Arial"/>
          <w:sz w:val="28"/>
          <w:szCs w:val="28"/>
          <w:rtl/>
        </w:rPr>
        <w:t>116.84</w:t>
      </w:r>
      <w:r>
        <w:rPr>
          <w:sz w:val="28"/>
          <w:szCs w:val="28"/>
        </w:rPr>
        <w:t>)</w:t>
      </w:r>
    </w:p>
    <w:p w:rsidR="00D2319A" w:rsidRDefault="00D2319A" w:rsidP="00D2319A">
      <w:pPr>
        <w:bidi w:val="0"/>
        <w:rPr>
          <w:sz w:val="28"/>
          <w:szCs w:val="28"/>
        </w:rPr>
      </w:pPr>
      <w:r>
        <w:rPr>
          <w:sz w:val="28"/>
          <w:szCs w:val="28"/>
        </w:rPr>
        <w:t>PT: (</w:t>
      </w:r>
      <w:r w:rsidRPr="00D2319A">
        <w:rPr>
          <w:sz w:val="28"/>
          <w:szCs w:val="28"/>
        </w:rPr>
        <w:t>-13.77</w:t>
      </w:r>
      <w:r>
        <w:rPr>
          <w:sz w:val="28"/>
          <w:szCs w:val="28"/>
        </w:rPr>
        <w:t xml:space="preserve">, </w:t>
      </w:r>
      <w:r w:rsidRPr="00D2319A">
        <w:rPr>
          <w:sz w:val="28"/>
          <w:szCs w:val="28"/>
        </w:rPr>
        <w:t>55.266</w:t>
      </w:r>
      <w:r>
        <w:rPr>
          <w:sz w:val="28"/>
          <w:szCs w:val="28"/>
        </w:rPr>
        <w:t>)</w:t>
      </w:r>
    </w:p>
    <w:p w:rsidR="00D2319A" w:rsidRDefault="00D2319A" w:rsidP="00D2319A">
      <w:pPr>
        <w:bidi w:val="0"/>
        <w:rPr>
          <w:sz w:val="28"/>
          <w:szCs w:val="28"/>
        </w:rPr>
      </w:pPr>
      <w:r>
        <w:rPr>
          <w:sz w:val="28"/>
          <w:szCs w:val="28"/>
        </w:rPr>
        <w:t>LL</w:t>
      </w:r>
      <w:proofErr w:type="gramStart"/>
      <w:r>
        <w:rPr>
          <w:sz w:val="28"/>
          <w:szCs w:val="28"/>
        </w:rPr>
        <w:t>:</w:t>
      </w:r>
      <w:r w:rsidRPr="00D2319A">
        <w:rPr>
          <w:rtl/>
        </w:rPr>
        <w:t xml:space="preserve"> </w:t>
      </w:r>
      <w:r w:rsidRPr="004A64B0">
        <w:rPr>
          <w:sz w:val="28"/>
          <w:szCs w:val="28"/>
        </w:rPr>
        <w:t xml:space="preserve"> </w:t>
      </w:r>
      <w:r>
        <w:rPr>
          <w:sz w:val="28"/>
          <w:szCs w:val="28"/>
        </w:rPr>
        <w:t>(</w:t>
      </w:r>
      <w:proofErr w:type="gramEnd"/>
      <w:r w:rsidRPr="00D2319A">
        <w:rPr>
          <w:sz w:val="28"/>
          <w:szCs w:val="28"/>
        </w:rPr>
        <w:t>14.91</w:t>
      </w:r>
      <w:r>
        <w:rPr>
          <w:sz w:val="28"/>
          <w:szCs w:val="28"/>
        </w:rPr>
        <w:t xml:space="preserve">, </w:t>
      </w:r>
      <w:r w:rsidRPr="00D2319A">
        <w:rPr>
          <w:sz w:val="28"/>
          <w:szCs w:val="28"/>
        </w:rPr>
        <w:t>113.30</w:t>
      </w:r>
      <w:r>
        <w:rPr>
          <w:sz w:val="28"/>
          <w:szCs w:val="28"/>
        </w:rPr>
        <w:t>)</w:t>
      </w:r>
    </w:p>
    <w:p w:rsidR="00D2319A" w:rsidRDefault="00D2319A" w:rsidP="00D2319A">
      <w:pPr>
        <w:bidi w:val="0"/>
        <w:rPr>
          <w:sz w:val="28"/>
          <w:szCs w:val="28"/>
        </w:rPr>
      </w:pPr>
      <w:r>
        <w:rPr>
          <w:sz w:val="28"/>
          <w:szCs w:val="28"/>
        </w:rPr>
        <w:t>SS: (</w:t>
      </w:r>
      <w:r w:rsidRPr="00D2319A">
        <w:rPr>
          <w:sz w:val="28"/>
          <w:szCs w:val="28"/>
        </w:rPr>
        <w:t>13.809</w:t>
      </w:r>
      <w:r>
        <w:rPr>
          <w:sz w:val="28"/>
          <w:szCs w:val="28"/>
        </w:rPr>
        <w:t xml:space="preserve">, </w:t>
      </w:r>
      <w:r w:rsidRPr="00D2319A">
        <w:rPr>
          <w:rFonts w:cs="Arial"/>
          <w:sz w:val="28"/>
          <w:szCs w:val="28"/>
          <w:rtl/>
        </w:rPr>
        <w:t>87</w:t>
      </w:r>
      <w:r w:rsidRPr="00D2319A">
        <w:rPr>
          <w:sz w:val="28"/>
          <w:szCs w:val="28"/>
        </w:rPr>
        <w:t>.72</w:t>
      </w:r>
      <w:r>
        <w:rPr>
          <w:sz w:val="28"/>
          <w:szCs w:val="28"/>
        </w:rPr>
        <w:t>)</w:t>
      </w:r>
    </w:p>
    <w:p w:rsidR="00D2319A" w:rsidRDefault="00D2319A" w:rsidP="00D2319A">
      <w:pPr>
        <w:bidi w:val="0"/>
        <w:rPr>
          <w:sz w:val="28"/>
          <w:szCs w:val="28"/>
        </w:rPr>
      </w:pPr>
      <w:r>
        <w:rPr>
          <w:sz w:val="28"/>
          <w:szCs w:val="28"/>
        </w:rPr>
        <w:t>PR: (</w:t>
      </w:r>
      <w:r w:rsidRPr="00D2319A">
        <w:rPr>
          <w:sz w:val="28"/>
          <w:szCs w:val="28"/>
        </w:rPr>
        <w:t>67.7</w:t>
      </w:r>
      <w:r>
        <w:rPr>
          <w:sz w:val="28"/>
          <w:szCs w:val="28"/>
        </w:rPr>
        <w:t>, 161.25)</w:t>
      </w:r>
    </w:p>
    <w:p w:rsidR="00D2319A" w:rsidRPr="000F1F85" w:rsidRDefault="00D2319A" w:rsidP="00D2319A">
      <w:pPr>
        <w:bidi w:val="0"/>
        <w:rPr>
          <w:sz w:val="28"/>
          <w:szCs w:val="28"/>
          <w:rtl/>
        </w:rPr>
      </w:pPr>
      <w:r>
        <w:rPr>
          <w:sz w:val="28"/>
          <w:szCs w:val="28"/>
        </w:rPr>
        <w:t>GS: (</w:t>
      </w:r>
      <w:r w:rsidRPr="00D2319A">
        <w:rPr>
          <w:sz w:val="28"/>
          <w:szCs w:val="28"/>
        </w:rPr>
        <w:t>-68.42</w:t>
      </w:r>
      <w:r>
        <w:rPr>
          <w:sz w:val="28"/>
          <w:szCs w:val="28"/>
        </w:rPr>
        <w:t>, 172.22)</w:t>
      </w:r>
    </w:p>
    <w:sectPr w:rsidR="00D2319A" w:rsidRPr="000F1F85" w:rsidSect="006D08D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037EE"/>
    <w:multiLevelType w:val="hybridMultilevel"/>
    <w:tmpl w:val="D0DC073C"/>
    <w:lvl w:ilvl="0" w:tplc="5BF2EDF8">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00"/>
    <w:rsid w:val="00040489"/>
    <w:rsid w:val="000E6E77"/>
    <w:rsid w:val="000F1F85"/>
    <w:rsid w:val="001D6FA6"/>
    <w:rsid w:val="002023DF"/>
    <w:rsid w:val="00226C22"/>
    <w:rsid w:val="002348F4"/>
    <w:rsid w:val="00242A4D"/>
    <w:rsid w:val="002662EE"/>
    <w:rsid w:val="002679C4"/>
    <w:rsid w:val="002D5FA6"/>
    <w:rsid w:val="003246F2"/>
    <w:rsid w:val="003873B6"/>
    <w:rsid w:val="0046329E"/>
    <w:rsid w:val="004A64B0"/>
    <w:rsid w:val="0055786C"/>
    <w:rsid w:val="005B00F2"/>
    <w:rsid w:val="005D5CE1"/>
    <w:rsid w:val="005F1214"/>
    <w:rsid w:val="005F1FF1"/>
    <w:rsid w:val="006674A0"/>
    <w:rsid w:val="00686769"/>
    <w:rsid w:val="006979C4"/>
    <w:rsid w:val="006B74E2"/>
    <w:rsid w:val="006C18E2"/>
    <w:rsid w:val="006D08D0"/>
    <w:rsid w:val="006D4926"/>
    <w:rsid w:val="00770B33"/>
    <w:rsid w:val="00770D2B"/>
    <w:rsid w:val="00845C60"/>
    <w:rsid w:val="0087562F"/>
    <w:rsid w:val="00880DB9"/>
    <w:rsid w:val="008A325B"/>
    <w:rsid w:val="00992AD9"/>
    <w:rsid w:val="009F0A8E"/>
    <w:rsid w:val="00A36FF6"/>
    <w:rsid w:val="00A73200"/>
    <w:rsid w:val="00AA1D89"/>
    <w:rsid w:val="00AD17CB"/>
    <w:rsid w:val="00AF3931"/>
    <w:rsid w:val="00B1472B"/>
    <w:rsid w:val="00B93C87"/>
    <w:rsid w:val="00BE7320"/>
    <w:rsid w:val="00C63E51"/>
    <w:rsid w:val="00C64B4E"/>
    <w:rsid w:val="00C8677C"/>
    <w:rsid w:val="00C9798C"/>
    <w:rsid w:val="00CB586C"/>
    <w:rsid w:val="00CC7B37"/>
    <w:rsid w:val="00D2319A"/>
    <w:rsid w:val="00DB2BF9"/>
    <w:rsid w:val="00DC4D88"/>
    <w:rsid w:val="00F5295E"/>
    <w:rsid w:val="00FC2E12"/>
    <w:rsid w:val="00FE74C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0B36"/>
  <w15:chartTrackingRefBased/>
  <w15:docId w15:val="{4A518E79-6038-4EB4-A94E-8B85B455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0BA65-E94D-42D5-957C-09819E5E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dc:creator>
  <cp:keywords/>
  <dc:description/>
  <cp:lastModifiedBy>2016</cp:lastModifiedBy>
  <cp:revision>6</cp:revision>
  <dcterms:created xsi:type="dcterms:W3CDTF">2020-03-14T16:35:00Z</dcterms:created>
  <dcterms:modified xsi:type="dcterms:W3CDTF">2020-03-14T17:04:00Z</dcterms:modified>
</cp:coreProperties>
</file>